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BEA9" w14:textId="77777777"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 w14:paraId="3A409979" w14:textId="77777777">
        <w:tc>
          <w:tcPr>
            <w:tcW w:w="1383" w:type="dxa"/>
          </w:tcPr>
          <w:p w14:paraId="1B2551F5" w14:textId="77777777"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20C9656F" wp14:editId="6945123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1C5E186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F698A07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EE0F8CD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07B59B2E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D0EEADB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054C7C6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F80C634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5B4C960A" w14:textId="77777777"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2424EABB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4DCD65" w14:textId="77777777"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3ECD5DC7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937D13" w14:textId="77777777"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20321D51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14:paraId="3D9B76FB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0304AC3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B0CA92" w14:textId="77777777" w:rsidR="001D7DDD" w:rsidRDefault="001D7DDD"/>
    <w:p w14:paraId="44581190" w14:textId="77777777" w:rsidR="001D7DDD" w:rsidRDefault="001D7DDD"/>
    <w:p w14:paraId="01A6A8F1" w14:textId="77777777" w:rsidR="001D7DDD" w:rsidRDefault="001D7DDD"/>
    <w:p w14:paraId="71ABE10B" w14:textId="77777777" w:rsidR="001D7DDD" w:rsidRDefault="001D7DDD"/>
    <w:p w14:paraId="69E54560" w14:textId="77777777" w:rsidR="001D7DDD" w:rsidRDefault="001D7DDD"/>
    <w:p w14:paraId="1BA36C4A" w14:textId="77777777" w:rsidR="001D7DDD" w:rsidRPr="00F65EDE" w:rsidRDefault="003942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F65ED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677E0263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F65EDE">
        <w:rPr>
          <w:rFonts w:ascii="Times New Roman" w:eastAsia="Times New Roman" w:hAnsi="Times New Roman" w:cs="Times New Roman"/>
          <w:sz w:val="32"/>
          <w:szCs w:val="32"/>
          <w:lang w:val="ru-RU"/>
        </w:rPr>
        <w:t>Сравнительный анализ методов численного интегрирования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E6FF2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58898AE7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A2A0A7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F9ED41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B0F8E22" w14:textId="77777777" w:rsidR="00F65EDE" w:rsidRPr="00F65EDE" w:rsidRDefault="00F65E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ECC9F0B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1AFE4A08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14:paraId="286AD100" w14:textId="77EEE57E" w:rsidR="001D7DDD" w:rsidRPr="003738E2" w:rsidRDefault="003738E2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Александрова Ольга</w:t>
      </w:r>
    </w:p>
    <w:p w14:paraId="24E0BA67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5C5BCD3E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14:paraId="48DDBCD5" w14:textId="77777777"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DA21423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DEB7DF9" w14:textId="77777777" w:rsidR="0086386D" w:rsidRPr="0086386D" w:rsidRDefault="0086386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E4C8BA7" w14:textId="77777777" w:rsidR="001D7DDD" w:rsidRPr="0086386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9966979" w14:textId="128E3813" w:rsidR="001D7DDD" w:rsidRPr="003738E2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3738E2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5A591EB2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27FB8767" w14:textId="77777777" w:rsidR="00F65EDE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F65ED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по быстродействию методов численного интегрирования:</w:t>
      </w:r>
    </w:p>
    <w:p w14:paraId="7786541B" w14:textId="77777777" w:rsidR="001D7DDD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ц</w:t>
      </w:r>
      <w:r w:rsidRPr="00F65EDE">
        <w:rPr>
          <w:rFonts w:ascii="Times New Roman" w:eastAsia="Times New Roman" w:hAnsi="Times New Roman" w:cs="Times New Roman"/>
          <w:sz w:val="28"/>
          <w:szCs w:val="28"/>
          <w:lang w:val="ru-RU"/>
        </w:rPr>
        <w:t>ентральных прямоугольников</w:t>
      </w:r>
    </w:p>
    <w:p w14:paraId="775579E7" w14:textId="77777777" w:rsidR="00F65EDE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трапеций</w:t>
      </w:r>
    </w:p>
    <w:p w14:paraId="25329AEA" w14:textId="77777777" w:rsidR="00F65EDE" w:rsidRPr="00F65EDE" w:rsidRDefault="00F65EDE" w:rsidP="00F65EDE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Симпсона</w:t>
      </w:r>
    </w:p>
    <w:p w14:paraId="216DD090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CE6D7B7" w14:textId="77777777" w:rsidR="00421708" w:rsidRPr="00390ADB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1708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Интеграл</w:t>
      </w:r>
      <w:r w:rsidR="00390A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</m:oMath>
    </w:p>
    <w:p w14:paraId="0EEE5230" w14:textId="77777777" w:rsidR="00421708" w:rsidRDefault="00B23F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</m:oMath>
      </m:oMathPara>
    </w:p>
    <w:p w14:paraId="67D3B295" w14:textId="77777777" w:rsidR="001D7DDD" w:rsidRPr="00310F2E" w:rsidRDefault="0042170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421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21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подынтегральная функция, непрерывная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</m:oMath>
      <w:r w:rsidR="00147879" w:rsidRPr="001478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0F2E" w:rsidRPr="00310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F76F258" w14:textId="77777777"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0F2E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интеграла</w:t>
      </w:r>
    </w:p>
    <w:p w14:paraId="513BE93E" w14:textId="77777777" w:rsidR="00310F2E" w:rsidRPr="00310F2E" w:rsidRDefault="00B23F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≈I</m:t>
          </m:r>
        </m:oMath>
      </m:oMathPara>
    </w:p>
    <w:p w14:paraId="026FD01C" w14:textId="77777777" w:rsidR="001D7DDD" w:rsidRPr="008A4BBC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90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заданной точности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ε&lt;0.01.</m:t>
        </m:r>
      </m:oMath>
    </w:p>
    <w:p w14:paraId="168F7AD2" w14:textId="77777777" w:rsidR="00390ADB" w:rsidRPr="008A4BBC" w:rsidRDefault="00390A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=xco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(x)</m:t>
        </m:r>
      </m:oMath>
      <w:r w:rsidRPr="00390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a=0, b=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14:paraId="19678A0F" w14:textId="77777777" w:rsidR="00390ADB" w:rsidRPr="00390ADB" w:rsidRDefault="00B23F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xco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dx=0.036685</m:t>
              </m:r>
            </m:e>
          </m:nary>
        </m:oMath>
      </m:oMathPara>
    </w:p>
    <w:p w14:paraId="34281BAB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01BA4E22" w14:textId="77777777" w:rsidR="00DE635B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центральных прямоугольников</w:t>
      </w:r>
    </w:p>
    <w:p w14:paraId="63542E1D" w14:textId="77777777" w:rsidR="00462D5D" w:rsidRDefault="008A4BBC" w:rsidP="008A4BBC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вычислении площади под графиком подынтегральной функции с помощью суммирования площадей прямоугольников, ширина которых определяется шагом разбиения (расстояние между узлами интегрирования), а высота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значением подынтегральной функции в узле интегрирования.</w:t>
      </w:r>
    </w:p>
    <w:p w14:paraId="2F79FE7B" w14:textId="77777777" w:rsidR="008A4BBC" w:rsidRDefault="008A4BBC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Пусть требуется определить значение интеграла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f(x)</m:t>
        </m:r>
      </m:oMath>
      <w:r w:rsidR="00C5133E" w:rsidRPr="00C513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разбиение данного отрезка точками</w:t>
      </w:r>
    </w:p>
    <w:p w14:paraId="76248D65" w14:textId="77777777" w:rsidR="008A4BBC" w:rsidRPr="008A4BBC" w:rsidRDefault="00B23F87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i-0.5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i-0.5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</m:t>
              </m:r>
            </m:e>
          </m:acc>
        </m:oMath>
      </m:oMathPara>
    </w:p>
    <w:p w14:paraId="73515E4A" w14:textId="77777777" w:rsidR="008A4BBC" w:rsidRPr="009B5AD6" w:rsidRDefault="008A4BBC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</w:t>
      </w:r>
      <w:r w:rsidR="00761A60">
        <w:rPr>
          <w:rFonts w:ascii="Times New Roman" w:eastAsia="Times New Roman" w:hAnsi="Times New Roman" w:cs="Times New Roman"/>
          <w:sz w:val="28"/>
          <w:szCs w:val="28"/>
          <w:lang w:val="ru-RU"/>
        </w:rPr>
        <w:t>т равно</w:t>
      </w:r>
      <w:r w:rsidR="009B5AD6"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39B2DCE" w14:textId="77777777" w:rsidR="00761A60" w:rsidRPr="008A4BBC" w:rsidRDefault="00B23F87" w:rsidP="008A4B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i-0.5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i-0.5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</m:d>
                </m:e>
              </m:nary>
            </m:e>
          </m:nary>
        </m:oMath>
      </m:oMathPara>
    </w:p>
    <w:p w14:paraId="4338E11F" w14:textId="77777777"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трапеций</w:t>
      </w:r>
    </w:p>
    <w:p w14:paraId="78213F52" w14:textId="77777777" w:rsidR="002C7252" w:rsidRDefault="002C7252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вычислении площади под графиком подынтегральной функции с помощью суммирования площадей трапеций, высота которых определяется шагом разбиения (расстояние между узлами интегрирования), а высота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значением подынтегральной функции в узле интегрирования.</w:t>
      </w:r>
    </w:p>
    <w:p w14:paraId="2E871D8F" w14:textId="77777777" w:rsidR="002C7252" w:rsidRDefault="002C7252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требуется определить значение интеграла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f(x)</m:t>
        </m:r>
      </m:oMath>
      <w:r w:rsidRPr="00C513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 b</m:t>
            </m:r>
          </m:e>
        </m:d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635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разбиение данного отрезка точками</w:t>
      </w:r>
    </w:p>
    <w:p w14:paraId="1085B8AA" w14:textId="77777777" w:rsidR="0039635B" w:rsidRPr="0039635B" w:rsidRDefault="00B23F87" w:rsidP="003963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=a+ih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</m:t>
              </m:r>
            </m:e>
          </m:acc>
        </m:oMath>
      </m:oMathPara>
    </w:p>
    <w:p w14:paraId="750A10B2" w14:textId="77777777" w:rsidR="002C7252" w:rsidRPr="009B5AD6" w:rsidRDefault="002C7252" w:rsidP="002C7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будет равно</w:t>
      </w:r>
      <w:r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2F6CAF" w14:textId="77777777" w:rsidR="002C7252" w:rsidRPr="0039635B" w:rsidRDefault="00B23F87" w:rsidP="002C7252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C693E55" w14:textId="77777777" w:rsidR="00462D5D" w:rsidRPr="002C7252" w:rsidRDefault="0039635B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C8904AB" w14:textId="77777777"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Симпсона</w:t>
      </w:r>
    </w:p>
    <w:p w14:paraId="7F84DA07" w14:textId="77777777" w:rsidR="00462D5D" w:rsidRPr="003738E2" w:rsidRDefault="009260C7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приближении функции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интерполяционным многочленом 2 степени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</w:p>
    <w:p w14:paraId="26AD2A71" w14:textId="77777777" w:rsidR="009260C7" w:rsidRPr="0086386D" w:rsidRDefault="00B23F87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i-0.5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i-0.5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i-0.5 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i-0.5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C41FA1B" w14:textId="77777777" w:rsidR="00A8694B" w:rsidRPr="009B5AD6" w:rsidRDefault="00A8694B" w:rsidP="00A869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приближенное значение интеграла на всем отрезке будет равно</w:t>
      </w:r>
      <w:r w:rsidRPr="009B5A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A24BB77" w14:textId="77777777" w:rsidR="009260C7" w:rsidRPr="006F6A70" w:rsidRDefault="00B23F87" w:rsidP="009260C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i-0.5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d>
        </m:oMath>
      </m:oMathPara>
    </w:p>
    <w:p w14:paraId="1E38C662" w14:textId="77777777" w:rsidR="00462D5D" w:rsidRDefault="00462D5D" w:rsidP="00462D5D">
      <w:pPr>
        <w:pStyle w:val="a9"/>
        <w:numPr>
          <w:ilvl w:val="1"/>
          <w:numId w:val="4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Уточнение значения интеграла по Ричардсону</w:t>
      </w:r>
    </w:p>
    <w:p w14:paraId="031F64A3" w14:textId="77777777" w:rsidR="002F4213" w:rsidRPr="00E31AA6" w:rsidRDefault="002F4213" w:rsidP="006829B1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d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 точности метода</w:t>
      </w:r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</m:oMath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1AA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1A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приближенное значение интеграла, вычисленного с помощью метода с шагом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 w:rsidR="00E31AA6" w:rsidRPr="00E31A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47C2E" w14:textId="77777777" w:rsidR="00462D5D" w:rsidRPr="002F4213" w:rsidRDefault="002F4213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метода средних прямоугольников и метода трапеций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k=2</m:t>
        </m:r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FCEF0B" w14:textId="77777777" w:rsidR="002F4213" w:rsidRDefault="002F4213" w:rsidP="00462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метода Симпсона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k=4</m:t>
        </m:r>
      </m:oMath>
      <w:r w:rsidRPr="006F6A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B4CEA" w14:textId="77777777" w:rsidR="006F6A70" w:rsidRDefault="006F6A70" w:rsidP="005A265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2F4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некоторая константа,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шаг.</w:t>
      </w:r>
    </w:p>
    <w:p w14:paraId="187297A2" w14:textId="77777777" w:rsidR="006F6A70" w:rsidRPr="006F6A70" w:rsidRDefault="006F6A70" w:rsidP="005A2655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Считаем, что вычисления проводятся без вычислительной погрешности, тогда можно записать строгое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шага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2FE79B" w14:textId="77777777" w:rsidR="006F6A70" w:rsidRPr="006F6A70" w:rsidRDefault="006F6A70" w:rsidP="006F6A7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шага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14:paraId="6BD529A1" w14:textId="77777777" w:rsidR="006F6A70" w:rsidRDefault="00450E08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равенств получаем уточненное значение интеграла:</w:t>
      </w:r>
    </w:p>
    <w:p w14:paraId="6BAAFD4C" w14:textId="77777777" w:rsidR="00450E08" w:rsidRPr="00450E08" w:rsidRDefault="00450E08" w:rsidP="006F6A7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</m:oMath>
      </m:oMathPara>
    </w:p>
    <w:p w14:paraId="19C43789" w14:textId="77777777" w:rsidR="00450E08" w:rsidRPr="00450E08" w:rsidRDefault="00450E08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уточнение по </w:t>
      </w:r>
      <w:r w:rsidR="005A2655">
        <w:rPr>
          <w:rFonts w:ascii="Times New Roman" w:eastAsia="Times New Roman" w:hAnsi="Times New Roman" w:cs="Times New Roman"/>
          <w:sz w:val="28"/>
          <w:szCs w:val="28"/>
          <w:lang w:val="ru-RU"/>
        </w:rPr>
        <w:t>Ричардсону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7933E0A" w14:textId="77777777" w:rsidR="00450E08" w:rsidRPr="005A2655" w:rsidRDefault="00450E08" w:rsidP="006F6A7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</m:oMath>
      </m:oMathPara>
    </w:p>
    <w:p w14:paraId="06BFD31D" w14:textId="77777777" w:rsidR="005A2655" w:rsidRDefault="005A2655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величина используется для компенсации методологической погрешности численных методов интегрирования.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Чтобы построить процедуру приближенного вычисления интеграла с заданной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</m:t>
        </m:r>
      </m:oMath>
      <w:r w:rsidRPr="005A265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правило Рунге:</w:t>
      </w:r>
    </w:p>
    <w:p w14:paraId="0812ABF9" w14:textId="77777777" w:rsidR="005A2655" w:rsidRPr="005A2655" w:rsidRDefault="00B23F87" w:rsidP="005A265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&lt;ε</m:t>
          </m:r>
        </m:oMath>
      </m:oMathPara>
    </w:p>
    <w:p w14:paraId="4F5C17EB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1B0E6F82" w14:textId="77777777" w:rsidR="001D7DDD" w:rsidRPr="003738E2" w:rsidRDefault="00EA02B7" w:rsidP="00373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8E2"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 w:rsidR="00596DBF" w:rsidRPr="003738E2">
        <w:rPr>
          <w:rFonts w:ascii="Times New Roman" w:eastAsia="Times New Roman" w:hAnsi="Times New Roman" w:cs="Times New Roman"/>
          <w:sz w:val="28"/>
          <w:szCs w:val="28"/>
        </w:rPr>
        <w:t>Численное интегрирование</w:t>
      </w:r>
    </w:p>
    <w:p w14:paraId="1D254626" w14:textId="4EE58589" w:rsidR="001D7DDD" w:rsidRPr="003738E2" w:rsidRDefault="003738E2" w:rsidP="003738E2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738E2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&gt;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#include 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cmath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&gt;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#include 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iomanip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&gt;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x)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exp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sqrt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(x));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method_of_trapezoid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a = 0,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b = 4,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n = 2)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h = (b - a) / n;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i = 0; i &lt; n - 1; i++)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x = a + (i + 1) * h;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+=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(x);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h * (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(a) +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(b) / 2 +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method_of_simpson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a = 0,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b = 4,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n = 2)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h = (b - a) / n;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i = 0; i &lt; n; i++)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x1 = a + (i + 0.5) * h;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x2 = a + (i + 1) * h;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+= 4 *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(x1);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(i &lt; n - 1)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+= 2 *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(x2);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h / 3 * (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(a) +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(b) +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series_of_sum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method_of_rectangles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a = 0,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b = 4,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n = 2)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h = (b - a) / n;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i = 0; i &lt; n; i++)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x = a + (i + 0.5) * h;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+= h *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myFunction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(x);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get_richardson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i_n2,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k)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- i_n2) / (2 * k - 1);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main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eps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 1e-3;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(20) &lt;&lt; "Метод трапеций  "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(20) &lt;&lt; "Метод прямоугольников"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(30) &lt;&lt; "Метод Симпсона"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vector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&gt; N;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vector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vector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j = 0; j &lt; 3; j++)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n = 1;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INFINITY;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iteration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0, i_n2 =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while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abs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) &gt;=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eps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n *= 2;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i_n2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== 1)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method_of_simpson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(0, 4, 4);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get_richardson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, i_n2, 4);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}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else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== 0)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method_of_trapezoid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(0, 4, 2);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get_richardson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, i_n2, 2);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}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else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{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method_of_rectangles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(0, 4, 2);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get_richardson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, i_n2, 2);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iteration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++;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++;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N.push_back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iteration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Result.push_back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Richardson.push_back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i_n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);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fixed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setprecision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(3) &lt;&lt; "N)"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(9) &lt;&lt; N[0]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(15) &lt;&lt; N[1]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(25) &lt;&lt; N[2]&lt;&lt;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(30) 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fixed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setprecision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(3) &lt;&lt; "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)" &lt;&lt;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(7)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[0]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(15)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[1]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(25)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[2]&lt;&lt;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(30) 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fixed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setprecision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(3) &lt;&lt; "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)" &lt;&lt;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(6)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[0]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(15)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[1]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(25)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Richardson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[2]&lt;&lt;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setw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(30)  &lt;&lt;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>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3738E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3738E2">
        <w:rPr>
          <w:rFonts w:ascii="Courier New" w:eastAsia="Times New Roman" w:hAnsi="Courier New" w:cs="Courier New"/>
          <w:sz w:val="24"/>
          <w:szCs w:val="24"/>
        </w:rPr>
        <w:t xml:space="preserve"> 0;</w:t>
      </w:r>
      <w:r w:rsidRPr="003738E2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14:paraId="3A00ED82" w14:textId="77777777" w:rsidR="001D7DDD" w:rsidRDefault="000734A2" w:rsidP="00DB41A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50A45590" w14:textId="77777777" w:rsid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тестирования выбран интеграл:</w:t>
      </w:r>
    </w:p>
    <w:p w14:paraId="4B735E23" w14:textId="77777777" w:rsidR="000031E0" w:rsidRP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w:lastRenderedPageBreak/>
            <w:br/>
          </m:r>
        </m:oMath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xco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23EF42FA" w14:textId="77777777" w:rsid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выбраны следующие значения:</w:t>
      </w:r>
    </w:p>
    <w:p w14:paraId="2CE937A1" w14:textId="77777777" w:rsidR="000031E0" w:rsidRPr="000031E0" w:rsidRDefault="000031E0" w:rsidP="000031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ε=0.001, ε=0.0001, ε=0.00001</m:t>
          </m:r>
        </m:oMath>
      </m:oMathPara>
    </w:p>
    <w:p w14:paraId="0A07E7EB" w14:textId="77777777" w:rsid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58E056" w14:textId="77777777" w:rsidR="000031E0" w:rsidRDefault="000031E0" w:rsidP="000031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32566" w14:textId="77777777" w:rsidR="000031E0" w:rsidRPr="003843C2" w:rsidRDefault="000031E0" w:rsidP="000031E0">
      <w:pPr>
        <w:pStyle w:val="ab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3843C2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843C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843C2"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3843C2" w:rsidRPr="003843C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Результаты программы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2863"/>
        <w:gridCol w:w="2807"/>
      </w:tblGrid>
      <w:tr w:rsidR="000031E0" w14:paraId="5097FECC" w14:textId="77777777" w:rsidTr="007618AC">
        <w:tc>
          <w:tcPr>
            <w:tcW w:w="2660" w:type="dxa"/>
          </w:tcPr>
          <w:p w14:paraId="15DE9219" w14:textId="77777777"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1417" w:type="dxa"/>
          </w:tcPr>
          <w:p w14:paraId="16978CF8" w14:textId="77777777" w:rsidR="000031E0" w:rsidRDefault="007618AC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Кол-</w:t>
            </w:r>
            <w:r w:rsidR="00651C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 итераций</w:t>
            </w:r>
          </w:p>
        </w:tc>
        <w:tc>
          <w:tcPr>
            <w:tcW w:w="2863" w:type="dxa"/>
          </w:tcPr>
          <w:p w14:paraId="4F07CF4C" w14:textId="77777777"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интеграла</w:t>
            </w:r>
          </w:p>
        </w:tc>
        <w:tc>
          <w:tcPr>
            <w:tcW w:w="2807" w:type="dxa"/>
          </w:tcPr>
          <w:p w14:paraId="79A88234" w14:textId="77777777" w:rsidR="000031E0" w:rsidRDefault="00651C69" w:rsidP="007618A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интеграла с уточнением по Ричардсону</w:t>
            </w:r>
          </w:p>
        </w:tc>
      </w:tr>
      <w:tr w:rsidR="00651C69" w14:paraId="6EC365C5" w14:textId="77777777" w:rsidTr="007618AC">
        <w:tc>
          <w:tcPr>
            <w:tcW w:w="9747" w:type="dxa"/>
            <w:gridSpan w:val="4"/>
          </w:tcPr>
          <w:p w14:paraId="7216C653" w14:textId="77777777" w:rsidR="00651C69" w:rsidRPr="00651C69" w:rsidRDefault="00651C69" w:rsidP="00651C69">
            <w:pPr>
              <w:spacing w:before="24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ε=0.001</m:t>
                </m:r>
              </m:oMath>
            </m:oMathPara>
          </w:p>
        </w:tc>
      </w:tr>
      <w:tr w:rsidR="000031E0" w14:paraId="3E49DBCA" w14:textId="77777777" w:rsidTr="007618AC">
        <w:tc>
          <w:tcPr>
            <w:tcW w:w="2660" w:type="dxa"/>
          </w:tcPr>
          <w:p w14:paraId="59242E13" w14:textId="77777777"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20"/>
            </w:tblGrid>
            <w:tr w:rsidR="007618AC" w:rsidRPr="007618AC" w14:paraId="2EBD47D2" w14:textId="77777777" w:rsidTr="007618AC">
              <w:tc>
                <w:tcPr>
                  <w:tcW w:w="79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88450" w14:textId="77777777" w:rsidR="007618AC" w:rsidRPr="007618AC" w:rsidRDefault="007618AC" w:rsidP="007618AC">
                  <w:pPr>
                    <w:spacing w:line="300" w:lineRule="atLeast"/>
                    <w:jc w:val="center"/>
                    <w:rPr>
                      <w:rFonts w:ascii="Consolas" w:eastAsia="Times New Roman" w:hAnsi="Consolas" w:cs="Segoe UI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8E31A" w14:textId="77777777" w:rsidR="007618AC" w:rsidRPr="007618AC" w:rsidRDefault="007618AC" w:rsidP="007618AC">
                  <w:pPr>
                    <w:spacing w:line="300" w:lineRule="atLeast"/>
                    <w:jc w:val="center"/>
                    <w:rPr>
                      <w:rFonts w:ascii="Consolas" w:eastAsia="Times New Roman" w:hAnsi="Consolas" w:cs="Segoe UI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14:paraId="2E7901EE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63" w:type="dxa"/>
          </w:tcPr>
          <w:p w14:paraId="734BDB9A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0.36725322733841864</w:t>
            </w:r>
          </w:p>
        </w:tc>
        <w:tc>
          <w:tcPr>
            <w:tcW w:w="2807" w:type="dxa"/>
          </w:tcPr>
          <w:p w14:paraId="4034A279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0.36684480994171986</w:t>
            </w:r>
          </w:p>
        </w:tc>
      </w:tr>
      <w:tr w:rsidR="000031E0" w14:paraId="7D559B60" w14:textId="77777777" w:rsidTr="007618AC">
        <w:tc>
          <w:tcPr>
            <w:tcW w:w="2660" w:type="dxa"/>
          </w:tcPr>
          <w:p w14:paraId="3281BA70" w14:textId="77777777"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14:paraId="35DA1D4D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63" w:type="dxa"/>
          </w:tcPr>
          <w:p w14:paraId="0BA2D8CF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0.36604553395806505</w:t>
            </w:r>
          </w:p>
        </w:tc>
        <w:tc>
          <w:tcPr>
            <w:tcW w:w="2807" w:type="dxa"/>
          </w:tcPr>
          <w:p w14:paraId="01643BC5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0.3668565158148817</w:t>
            </w:r>
          </w:p>
        </w:tc>
      </w:tr>
      <w:tr w:rsidR="000031E0" w14:paraId="033CFF6F" w14:textId="77777777" w:rsidTr="007618AC">
        <w:tc>
          <w:tcPr>
            <w:tcW w:w="2660" w:type="dxa"/>
          </w:tcPr>
          <w:p w14:paraId="5836B586" w14:textId="77777777" w:rsidR="000031E0" w:rsidRDefault="007618AC" w:rsidP="000031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14:paraId="45DEC09A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63" w:type="dxa"/>
          </w:tcPr>
          <w:p w14:paraId="0D8FB581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0.3669524667895847</w:t>
            </w:r>
          </w:p>
        </w:tc>
        <w:tc>
          <w:tcPr>
            <w:tcW w:w="2807" w:type="dxa"/>
          </w:tcPr>
          <w:p w14:paraId="5D32DC5F" w14:textId="77777777" w:rsidR="000031E0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0.3668393717934952</w:t>
            </w:r>
          </w:p>
        </w:tc>
      </w:tr>
      <w:tr w:rsidR="00651C69" w14:paraId="21E3B5CE" w14:textId="77777777" w:rsidTr="007618AC">
        <w:tc>
          <w:tcPr>
            <w:tcW w:w="9747" w:type="dxa"/>
            <w:gridSpan w:val="4"/>
          </w:tcPr>
          <w:p w14:paraId="561FED69" w14:textId="77777777" w:rsidR="00651C69" w:rsidRPr="00651C69" w:rsidRDefault="00651C69" w:rsidP="00651C6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ε=0.0001</m:t>
                </m:r>
              </m:oMath>
            </m:oMathPara>
          </w:p>
        </w:tc>
      </w:tr>
      <w:tr w:rsidR="007618AC" w14:paraId="0C2A1313" w14:textId="77777777" w:rsidTr="007618AC">
        <w:tc>
          <w:tcPr>
            <w:tcW w:w="2660" w:type="dxa"/>
          </w:tcPr>
          <w:p w14:paraId="37C27674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p w14:paraId="3A471915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63" w:type="dxa"/>
          </w:tcPr>
          <w:p w14:paraId="549A0568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0.36687538006255127</w:t>
            </w:r>
          </w:p>
        </w:tc>
        <w:tc>
          <w:tcPr>
            <w:tcW w:w="2807" w:type="dxa"/>
          </w:tcPr>
          <w:p w14:paraId="33CE4B43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0.3668502538890432</w:t>
            </w:r>
          </w:p>
        </w:tc>
      </w:tr>
      <w:tr w:rsidR="007618AC" w14:paraId="5B961DB4" w14:textId="77777777" w:rsidTr="007618AC">
        <w:tc>
          <w:tcPr>
            <w:tcW w:w="2660" w:type="dxa"/>
          </w:tcPr>
          <w:p w14:paraId="452A6930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14:paraId="07123381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63" w:type="dxa"/>
          </w:tcPr>
          <w:p w14:paraId="604E7FE7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0.36680006961565864</w:t>
            </w:r>
          </w:p>
        </w:tc>
        <w:tc>
          <w:tcPr>
            <w:tcW w:w="2807" w:type="dxa"/>
          </w:tcPr>
          <w:p w14:paraId="3E8DA8EB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0.36685029927146423</w:t>
            </w:r>
          </w:p>
        </w:tc>
      </w:tr>
      <w:tr w:rsidR="007618AC" w14:paraId="3280A276" w14:textId="77777777" w:rsidTr="007618AC">
        <w:tc>
          <w:tcPr>
            <w:tcW w:w="2660" w:type="dxa"/>
          </w:tcPr>
          <w:p w14:paraId="28FE7688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14:paraId="451607B6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63" w:type="dxa"/>
          </w:tcPr>
          <w:p w14:paraId="7932B5D1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0.3668565158148816</w:t>
            </w:r>
          </w:p>
        </w:tc>
        <w:tc>
          <w:tcPr>
            <w:tcW w:w="2807" w:type="dxa"/>
          </w:tcPr>
          <w:p w14:paraId="297617ED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0.3668501190832347</w:t>
            </w:r>
          </w:p>
        </w:tc>
      </w:tr>
      <w:tr w:rsidR="00651C69" w14:paraId="75FADA1C" w14:textId="77777777" w:rsidTr="007618AC">
        <w:tc>
          <w:tcPr>
            <w:tcW w:w="9747" w:type="dxa"/>
            <w:gridSpan w:val="4"/>
          </w:tcPr>
          <w:p w14:paraId="0BE547A9" w14:textId="77777777" w:rsidR="00651C69" w:rsidRDefault="00651C69" w:rsidP="00651C6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ε=0.00001</m:t>
                </m:r>
              </m:oMath>
            </m:oMathPara>
          </w:p>
        </w:tc>
      </w:tr>
      <w:tr w:rsidR="007618AC" w14:paraId="293883FB" w14:textId="77777777" w:rsidTr="007618AC">
        <w:tc>
          <w:tcPr>
            <w:tcW w:w="2660" w:type="dxa"/>
          </w:tcPr>
          <w:p w14:paraId="338E5B75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центральных прямоугольников</w:t>
            </w:r>
          </w:p>
        </w:tc>
        <w:tc>
          <w:tcPr>
            <w:tcW w:w="1417" w:type="dxa"/>
          </w:tcPr>
          <w:p w14:paraId="775777EF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63" w:type="dxa"/>
          </w:tcPr>
          <w:p w14:paraId="71A10342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0.366856550324328</w:t>
            </w:r>
          </w:p>
        </w:tc>
        <w:tc>
          <w:tcPr>
            <w:tcW w:w="2807" w:type="dxa"/>
          </w:tcPr>
          <w:p w14:paraId="4906E97F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0.36685027374492024</w:t>
            </w:r>
          </w:p>
        </w:tc>
      </w:tr>
      <w:tr w:rsidR="007618AC" w14:paraId="60087815" w14:textId="77777777" w:rsidTr="007618AC">
        <w:tc>
          <w:tcPr>
            <w:tcW w:w="2660" w:type="dxa"/>
          </w:tcPr>
          <w:p w14:paraId="782BFBA9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трапеций</w:t>
            </w:r>
          </w:p>
        </w:tc>
        <w:tc>
          <w:tcPr>
            <w:tcW w:w="1417" w:type="dxa"/>
          </w:tcPr>
          <w:p w14:paraId="4A628D89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63" w:type="dxa"/>
          </w:tcPr>
          <w:p w14:paraId="41DCA673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0.3668471375817167</w:t>
            </w:r>
          </w:p>
        </w:tc>
        <w:tc>
          <w:tcPr>
            <w:tcW w:w="2807" w:type="dxa"/>
          </w:tcPr>
          <w:p w14:paraId="48EA4FE9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0.3668502751625873</w:t>
            </w:r>
          </w:p>
        </w:tc>
      </w:tr>
      <w:tr w:rsidR="007618AC" w14:paraId="726BC870" w14:textId="77777777" w:rsidTr="007618AC">
        <w:tc>
          <w:tcPr>
            <w:tcW w:w="2660" w:type="dxa"/>
          </w:tcPr>
          <w:p w14:paraId="3FF3A0AF" w14:textId="77777777" w:rsidR="007618AC" w:rsidRDefault="007618AC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 Симпсона</w:t>
            </w:r>
          </w:p>
        </w:tc>
        <w:tc>
          <w:tcPr>
            <w:tcW w:w="1417" w:type="dxa"/>
          </w:tcPr>
          <w:p w14:paraId="0068385D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63" w:type="dxa"/>
          </w:tcPr>
          <w:p w14:paraId="3946F2A5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0.3668565158148816</w:t>
            </w:r>
          </w:p>
        </w:tc>
        <w:tc>
          <w:tcPr>
            <w:tcW w:w="2807" w:type="dxa"/>
          </w:tcPr>
          <w:p w14:paraId="71D779E2" w14:textId="77777777" w:rsidR="007618AC" w:rsidRPr="007618AC" w:rsidRDefault="007618AC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618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0.3668501190832347</w:t>
            </w:r>
          </w:p>
        </w:tc>
      </w:tr>
      <w:tr w:rsidR="003738E2" w14:paraId="34577E3B" w14:textId="77777777" w:rsidTr="007618AC">
        <w:tc>
          <w:tcPr>
            <w:tcW w:w="2660" w:type="dxa"/>
          </w:tcPr>
          <w:p w14:paraId="5CBA2CD1" w14:textId="77777777" w:rsidR="003738E2" w:rsidRDefault="003738E2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61D007A" w14:textId="1B9275B4" w:rsidR="003738E2" w:rsidRDefault="003738E2" w:rsidP="006357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41A80B15" w14:textId="77777777" w:rsidR="003738E2" w:rsidRPr="007618AC" w:rsidRDefault="003738E2" w:rsidP="007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63" w:type="dxa"/>
          </w:tcPr>
          <w:p w14:paraId="66BE03E6" w14:textId="77777777" w:rsidR="003738E2" w:rsidRPr="007618AC" w:rsidRDefault="003738E2" w:rsidP="00761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07" w:type="dxa"/>
          </w:tcPr>
          <w:p w14:paraId="22A879DB" w14:textId="77777777" w:rsidR="003738E2" w:rsidRPr="007618AC" w:rsidRDefault="003738E2" w:rsidP="00761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2BF55BE9" w14:textId="77777777" w:rsidR="001D7DDD" w:rsidRPr="000031E0" w:rsidRDefault="001D7DDD" w:rsidP="008638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D3D0C8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1EFD9260" w14:textId="035F0E93" w:rsidR="00644109" w:rsidRPr="003738E2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6441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рассмотрены 3 метода численного интегрирования: метод центральных прямоугольников, метод трапеций и метод Симпсона. Данные методы были реализованы на языке программирования </w:t>
      </w:r>
      <w:r w:rsidR="003738E2">
        <w:rPr>
          <w:rFonts w:ascii="Times New Roman" w:eastAsia="Times New Roman" w:hAnsi="Times New Roman" w:cs="Times New Roman"/>
          <w:sz w:val="28"/>
          <w:szCs w:val="28"/>
          <w:lang w:val="ru-RU"/>
        </w:rPr>
        <w:t>С++</w:t>
      </w:r>
      <w:r w:rsidR="00644109" w:rsidRPr="003738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E54153" w14:textId="77777777" w:rsidR="00644109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44109">
        <w:rPr>
          <w:rFonts w:ascii="Times New Roman" w:eastAsia="Times New Roman" w:hAnsi="Times New Roman" w:cs="Times New Roman"/>
          <w:sz w:val="28"/>
          <w:szCs w:val="28"/>
          <w:lang w:val="ru-RU"/>
        </w:rPr>
        <w:t>Самым точным среди рассмотренных трех методов оказался метод Симпсона.</w:t>
      </w:r>
    </w:p>
    <w:p w14:paraId="7607B576" w14:textId="77777777" w:rsidR="001D7DDD" w:rsidRDefault="00644109" w:rsidP="006441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Анализируя оставшиеся два метода, приходим к выводу, что метод средних прямоугольников точнее метода трапеций.</w:t>
      </w:r>
    </w:p>
    <w:sectPr w:rsidR="001D7DDD">
      <w:footerReference w:type="default" r:id="rId8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A9E1" w14:textId="77777777" w:rsidR="00B23F87" w:rsidRDefault="00B23F87">
      <w:pPr>
        <w:spacing w:line="240" w:lineRule="auto"/>
      </w:pPr>
      <w:r>
        <w:separator/>
      </w:r>
    </w:p>
  </w:endnote>
  <w:endnote w:type="continuationSeparator" w:id="0">
    <w:p w14:paraId="343233F1" w14:textId="77777777" w:rsidR="00B23F87" w:rsidRDefault="00B23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2D3A" w14:textId="77777777" w:rsidR="00651C69" w:rsidRDefault="00651C69">
    <w:pPr>
      <w:jc w:val="right"/>
    </w:pPr>
    <w:r>
      <w:fldChar w:fldCharType="begin"/>
    </w:r>
    <w:r>
      <w:instrText>PAGE</w:instrText>
    </w:r>
    <w:r>
      <w:fldChar w:fldCharType="separate"/>
    </w:r>
    <w:r w:rsidR="00E63E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0696" w14:textId="77777777" w:rsidR="00B23F87" w:rsidRDefault="00B23F87">
      <w:pPr>
        <w:spacing w:line="240" w:lineRule="auto"/>
      </w:pPr>
      <w:r>
        <w:separator/>
      </w:r>
    </w:p>
  </w:footnote>
  <w:footnote w:type="continuationSeparator" w:id="0">
    <w:p w14:paraId="574621B2" w14:textId="77777777" w:rsidR="00B23F87" w:rsidRDefault="00B23F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DD"/>
    <w:rsid w:val="000031E0"/>
    <w:rsid w:val="000734A2"/>
    <w:rsid w:val="000903FA"/>
    <w:rsid w:val="000C40BE"/>
    <w:rsid w:val="00147879"/>
    <w:rsid w:val="001D7DDD"/>
    <w:rsid w:val="002337AD"/>
    <w:rsid w:val="002C7252"/>
    <w:rsid w:val="002F4213"/>
    <w:rsid w:val="00310F2E"/>
    <w:rsid w:val="00365467"/>
    <w:rsid w:val="003738E2"/>
    <w:rsid w:val="003843C2"/>
    <w:rsid w:val="00390ADB"/>
    <w:rsid w:val="003942E6"/>
    <w:rsid w:val="0039635B"/>
    <w:rsid w:val="00414C8F"/>
    <w:rsid w:val="00421708"/>
    <w:rsid w:val="004249F7"/>
    <w:rsid w:val="00450E08"/>
    <w:rsid w:val="00462D5D"/>
    <w:rsid w:val="00532A1B"/>
    <w:rsid w:val="00596DBF"/>
    <w:rsid w:val="005A2655"/>
    <w:rsid w:val="005D4AE8"/>
    <w:rsid w:val="005E54FB"/>
    <w:rsid w:val="00644109"/>
    <w:rsid w:val="00646D51"/>
    <w:rsid w:val="00651C69"/>
    <w:rsid w:val="0065600A"/>
    <w:rsid w:val="006829B1"/>
    <w:rsid w:val="006A6CFC"/>
    <w:rsid w:val="006D0F49"/>
    <w:rsid w:val="006F6A70"/>
    <w:rsid w:val="007618AC"/>
    <w:rsid w:val="00761A60"/>
    <w:rsid w:val="007A213B"/>
    <w:rsid w:val="0086386D"/>
    <w:rsid w:val="00881D73"/>
    <w:rsid w:val="008A4BBC"/>
    <w:rsid w:val="008F4CFE"/>
    <w:rsid w:val="008F71E8"/>
    <w:rsid w:val="009260C7"/>
    <w:rsid w:val="00971FCA"/>
    <w:rsid w:val="009B511D"/>
    <w:rsid w:val="009B5AD6"/>
    <w:rsid w:val="00A12835"/>
    <w:rsid w:val="00A8694B"/>
    <w:rsid w:val="00AA685D"/>
    <w:rsid w:val="00B23F87"/>
    <w:rsid w:val="00B7614A"/>
    <w:rsid w:val="00BC0181"/>
    <w:rsid w:val="00C5133E"/>
    <w:rsid w:val="00DB41A1"/>
    <w:rsid w:val="00DE635B"/>
    <w:rsid w:val="00E00799"/>
    <w:rsid w:val="00E31AA6"/>
    <w:rsid w:val="00E63E90"/>
    <w:rsid w:val="00E86EF5"/>
    <w:rsid w:val="00EA02B7"/>
    <w:rsid w:val="00F65ED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E70F"/>
  <w15:docId w15:val="{1E8A79DA-B541-F44A-A935-7274E13C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  <w:style w:type="paragraph" w:styleId="HTML">
    <w:name w:val="HTML Preformatted"/>
    <w:basedOn w:val="a"/>
    <w:link w:val="HTML0"/>
    <w:uiPriority w:val="99"/>
    <w:semiHidden/>
    <w:unhideWhenUsed/>
    <w:rsid w:val="0037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8E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Ольга Александрова</cp:lastModifiedBy>
  <cp:revision>3</cp:revision>
  <dcterms:created xsi:type="dcterms:W3CDTF">2024-05-27T11:51:00Z</dcterms:created>
  <dcterms:modified xsi:type="dcterms:W3CDTF">2024-05-27T11:54:00Z</dcterms:modified>
</cp:coreProperties>
</file>