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Маркетинговый паспорт модуля: OPENING SPARRING (Дебютный спарринг)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Суть продукта (Core Essence)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Opening Sparring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это симулятор реальной турнирной практики. Это не механическое повторение линий. Вы выбираете свой дебют и садитесь за виртуальную доску против "статистического призрака" реальных игроков выбранного уровня (от Lichess 1000 до Elite Masters 2200+).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Модуль решает главную задачу дебютной подготовки: умение получить перевес по выходу из дебюта и, что критически важно,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конвертировать этот перевес в победу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миттельшпиле против жесткого сопротивления (нейросеть Maia).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Ключевые отличия и преимущества (UVP)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Обычные дебютные тренажеры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OPENING SPARRING (ExtraPawn)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Оппонент в дебюте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Играет либо строго по первой линии движка, либо всегда делает один и тот же ход.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Живая статистика.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Оппонент делает ходы на базе реальных партий выбранного пула (Lichess 1000-1500, 1500-1800, 1800-2200, Master 2200+).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Вариативность (Непредсказуемость)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Линейный зубреж.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Настройка хаоса (3-7 ходов).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Выборка из 3, 5 или 7 самых частых ходов. Вы учитесь реагировать на боковые и кривые линии, как в реальном блице.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Характеры (для Master DB)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Отсутствуют.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 стиля игры: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Мастер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(железобетон),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Катала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(статистический покер),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Шулер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(грязные ловушки и ядовитые линии).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Конец теории = Начало игры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"Линия завершена. Молодец."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Оценка и Playout.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Движок оценивает позицию (глубина 20). Получили +1.5? Докажите это в спарринге против Maia 1900-2400.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Обратная связь в игре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Анализ только после партии.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Live NAGs.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Во время Playout'а ходы оцениваются в реальном времени (от "!!" до "??"), давая мгновенный дофамин или корректировку.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Проблемы ЦА (1500+ Lichess) и их решение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"Я учу теорию 20 ходов вглубь, но в реальной партии соперник с рейтингом 1600 на 4-м ходу делает какую-то дичь, я теряюсь и сливаю".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Настройка базы оппонента на "Lichess 1500-1800" с вариативностью 5. Спарринг-партнер будет подкидывать вам именно тот "кривой" мусор, который играют на этом рейтинге. Вы научитесь наказывать за неточности, а не играть по переписке с Каспаровым.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"Движок показывает, что после дебюта у меня +2.0, но потом я выхожу в миттельшпиль и не знаю, что делать с этим перевесом".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Режим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Окончание дерева дебюта — это не конец тренировки. Система предлагает доиграть полученную позицию против человекоподобного бота Maia. Вы учитесь конвертировать дебютный плюс в реальное очко.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"Хочу подготовиться к турниру против крепких позиционных игроков, а в блице мне попадаются одни 'трюкачи'".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Выбор характеров в Master DB. Включаете "Мастера" для плотной борьбы или "Шулера" для отработки защиты от грязных ловушек.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"Мясо" для креаторов (Маркетинговые углы)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№1: "Prove Your Advantage" (Докажи свой перевес)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Перевес +1.5 ничего не значит, если ты не можешь его реализовать.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Игрок блестяще разыгрывает дебют. На экране загорается оценка: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"+1.8. Теория окончена. Вы переиграли оппонента."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Появляется кнопка: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"PLAYOUT: Докажи это"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Игрок нажимает ее, таймер оживает, начинается жесткая рубка против Maia 2200 с появлением значков "!!" (Блестящий ход) в реальном времени.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№2: "Choose Your Villain" (Выбери своего злодея)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Готовься к реальным соперникам, а не к движкам.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Меню настройки спарринга. Игрок выбирает базу "Master DB 2200+". Появляется выбор из трех карт/персонажей: солидный "Мастер", расчетливый "Катала" и коварный "Шулер". Игрок кликает на "Шулера", и бот начинает провоцировать его острыми, нестандартными выпадами, затягивая в ядовитые линии. Текст: "Научись ломать чужие ловушки".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№3: "The Lichess Swamp" (Болото реальных игр)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Тренируйся против тех, с кем реально играешь.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Игрок настраивает спарринг: выбирает "Lichess 1000-1500" с вариативностью 7. Бот делает откровенно слабый, но популярный на этом уровне ход. Игрок с улыбкой наказывает его, зная, что именно это ждет его вечером в турнире.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Техническая уникальность (для доверия)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Многоуровневая интеграция баз данных: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Синтез баз Lichess и Master Database с настраиваемым RNG (Генератором случайных чисел) для регулировки вариативности (3-7 ходов).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Поведенческие профили ИИ: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Уникальная алгоритмическая настройка "характеров" (Мастер, Катала, Шулер), меняющая математическое ожидание выбора хода.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Evaluation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Интеграция локального движка (depth 20) для бесшовной оценки выхода из дебюта и динамической генерации маркеров качества хода (NAGs) в фазе Playout.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Эстафета движков: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Уникальный процесс, где статистическая база данных передает эстафету локальному оценщику, который затем передает управление нейросети (Maia) для доигрывания.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