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2B514" w14:textId="77777777" w:rsidR="00E539AE" w:rsidRDefault="00E539AE" w:rsidP="00AA4AE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both"/>
        <w:outlineLvl w:val="0"/>
        <w:rPr>
          <w:rFonts w:asciiTheme="majorHAnsi" w:eastAsiaTheme="majorHAnsi" w:hAnsiTheme="majorHAnsi" w:cs="Segoe UI"/>
          <w:b/>
          <w:bCs/>
          <w:kern w:val="36"/>
          <w:sz w:val="24"/>
          <w14:ligatures w14:val="none"/>
        </w:rPr>
      </w:pPr>
      <w:r>
        <w:rPr>
          <w:rFonts w:asciiTheme="majorHAnsi" w:eastAsiaTheme="majorHAnsi" w:hAnsiTheme="majorHAnsi" w:cs="Segoe UI" w:hint="eastAsia"/>
          <w:b/>
          <w:bCs/>
          <w:kern w:val="36"/>
          <w:sz w:val="24"/>
          <w14:ligatures w14:val="none"/>
        </w:rPr>
        <w:t xml:space="preserve">종속 변수: </w:t>
      </w:r>
    </w:p>
    <w:p w14:paraId="73BD0B24" w14:textId="3D6935DD" w:rsidR="00E539AE" w:rsidRDefault="00EC11C0" w:rsidP="00AA4AE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both"/>
        <w:outlineLvl w:val="0"/>
        <w:rPr>
          <w:rFonts w:asciiTheme="majorHAnsi" w:eastAsiaTheme="majorHAnsi" w:hAnsiTheme="majorHAnsi" w:cs="Segoe UI" w:hint="eastAsia"/>
          <w:b/>
          <w:bCs/>
          <w:kern w:val="36"/>
          <w:sz w:val="24"/>
          <w14:ligatures w14:val="none"/>
        </w:rPr>
      </w:pPr>
      <w:r w:rsidRPr="00EC11C0">
        <w:rPr>
          <w:rFonts w:asciiTheme="majorHAnsi" w:eastAsiaTheme="majorHAnsi" w:hAnsiTheme="majorHAnsi" w:cs="Segoe UI" w:hint="eastAsia"/>
          <w:b/>
          <w:bCs/>
          <w:kern w:val="36"/>
          <w:sz w:val="24"/>
          <w14:ligatures w14:val="none"/>
        </w:rPr>
        <w:t>경제</w:t>
      </w:r>
      <w:r w:rsidRPr="00EC11C0">
        <w:rPr>
          <w:rFonts w:asciiTheme="majorHAnsi" w:eastAsiaTheme="majorHAnsi" w:hAnsiTheme="majorHAnsi" w:cs="Segoe UI"/>
          <w:b/>
          <w:bCs/>
          <w:kern w:val="36"/>
          <w:sz w:val="24"/>
          <w14:ligatures w14:val="none"/>
        </w:rPr>
        <w:t xml:space="preserve"> 상황, 소득 수준</w:t>
      </w:r>
      <w:r w:rsidR="00E539AE">
        <w:rPr>
          <w:rFonts w:asciiTheme="majorHAnsi" w:eastAsiaTheme="majorHAnsi" w:hAnsiTheme="majorHAnsi" w:cs="Segoe UI" w:hint="eastAsia"/>
          <w:b/>
          <w:bCs/>
          <w:kern w:val="36"/>
          <w:sz w:val="24"/>
          <w14:ligatures w14:val="none"/>
        </w:rPr>
        <w:t xml:space="preserve"> -&gt; 교수님 문의 </w:t>
      </w:r>
    </w:p>
    <w:p w14:paraId="46CE0361" w14:textId="4879C886" w:rsidR="00E539AE" w:rsidRDefault="00EC11C0" w:rsidP="00AA4AE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both"/>
        <w:outlineLvl w:val="0"/>
        <w:rPr>
          <w:rFonts w:asciiTheme="majorHAnsi" w:eastAsiaTheme="majorHAnsi" w:hAnsiTheme="majorHAnsi" w:cs="Segoe UI" w:hint="eastAsia"/>
          <w:b/>
          <w:bCs/>
          <w:kern w:val="36"/>
          <w:sz w:val="24"/>
          <w14:ligatures w14:val="none"/>
        </w:rPr>
      </w:pPr>
      <w:r w:rsidRPr="00EC11C0">
        <w:rPr>
          <w:rFonts w:asciiTheme="majorHAnsi" w:eastAsiaTheme="majorHAnsi" w:hAnsiTheme="majorHAnsi" w:cs="Segoe UI"/>
          <w:b/>
          <w:bCs/>
          <w:kern w:val="36"/>
          <w:sz w:val="24"/>
          <w14:ligatures w14:val="none"/>
        </w:rPr>
        <w:t>계절적 변화</w:t>
      </w:r>
      <w:r w:rsidR="00E539AE">
        <w:rPr>
          <w:rFonts w:asciiTheme="majorHAnsi" w:eastAsiaTheme="majorHAnsi" w:hAnsiTheme="majorHAnsi" w:cs="Segoe UI" w:hint="eastAsia"/>
          <w:b/>
          <w:bCs/>
          <w:kern w:val="36"/>
          <w:sz w:val="24"/>
          <w14:ligatures w14:val="none"/>
        </w:rPr>
        <w:t xml:space="preserve"> (미국은 지역마다 편차가 너무 커서 무의미할 듯)</w:t>
      </w:r>
    </w:p>
    <w:p w14:paraId="160982A8" w14:textId="7CD9B3A7" w:rsidR="00EC11C0" w:rsidRPr="00EC11C0" w:rsidRDefault="00EC11C0" w:rsidP="00AA4AE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both"/>
        <w:outlineLvl w:val="0"/>
        <w:rPr>
          <w:rFonts w:asciiTheme="majorHAnsi" w:eastAsiaTheme="majorHAnsi" w:hAnsiTheme="majorHAnsi" w:cs="Segoe UI"/>
          <w:b/>
          <w:bCs/>
          <w:kern w:val="36"/>
          <w:sz w:val="24"/>
          <w14:ligatures w14:val="none"/>
        </w:rPr>
      </w:pPr>
      <w:r w:rsidRPr="00E539AE">
        <w:rPr>
          <w:rFonts w:asciiTheme="majorHAnsi" w:eastAsiaTheme="majorHAnsi" w:hAnsiTheme="majorHAnsi" w:cs="Segoe UI"/>
          <w:b/>
          <w:bCs/>
          <w:kern w:val="36"/>
          <w:sz w:val="24"/>
          <w:highlight w:val="yellow"/>
          <w14:ligatures w14:val="none"/>
        </w:rPr>
        <w:t>신제품 출시, 가격 변경 또는 마케팅 캠페인, 과거 및 현재 판매 데이터</w:t>
      </w:r>
    </w:p>
    <w:p w14:paraId="29A84E8E" w14:textId="4C9C18AE" w:rsidR="00AA4AEF" w:rsidRPr="00AA4AEF" w:rsidRDefault="009237F3" w:rsidP="00AA4AE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both"/>
        <w:outlineLvl w:val="0"/>
        <w:rPr>
          <w:rFonts w:ascii="Segoe UI" w:eastAsia="굴림" w:hAnsi="Segoe UI" w:cs="Segoe UI" w:hint="eastAsia"/>
          <w:b/>
          <w:bCs/>
          <w:kern w:val="36"/>
          <w:sz w:val="24"/>
          <w14:ligatures w14:val="none"/>
        </w:rPr>
      </w:pPr>
      <w:r>
        <w:rPr>
          <w:rFonts w:ascii="Segoe UI" w:eastAsia="굴림" w:hAnsi="Segoe UI" w:cs="Segoe UI" w:hint="eastAsia"/>
          <w:b/>
          <w:bCs/>
          <w:kern w:val="36"/>
          <w:sz w:val="24"/>
          <w14:ligatures w14:val="none"/>
        </w:rPr>
        <w:t>&lt;</w:t>
      </w:r>
      <w:r w:rsidR="00AA4AEF" w:rsidRPr="00AA4AEF">
        <w:rPr>
          <w:rFonts w:ascii="Segoe UI" w:eastAsia="굴림" w:hAnsi="Segoe UI" w:cs="Segoe UI"/>
          <w:b/>
          <w:bCs/>
          <w:kern w:val="36"/>
          <w:sz w:val="24"/>
          <w14:ligatures w14:val="none"/>
        </w:rPr>
        <w:t>How can you predict automotive sales trends with data visualization?</w:t>
      </w:r>
      <w:r>
        <w:rPr>
          <w:rFonts w:ascii="Segoe UI" w:eastAsia="굴림" w:hAnsi="Segoe UI" w:cs="Segoe UI" w:hint="eastAsia"/>
          <w:b/>
          <w:bCs/>
          <w:kern w:val="36"/>
          <w:sz w:val="24"/>
          <w14:ligatures w14:val="none"/>
        </w:rPr>
        <w:t>&gt;</w:t>
      </w:r>
    </w:p>
    <w:p w14:paraId="7A488669" w14:textId="33AC57CA" w:rsidR="00AA4AEF" w:rsidRPr="00AA4AEF" w:rsidRDefault="00000000" w:rsidP="0058255D">
      <w:pPr>
        <w:jc w:val="both"/>
        <w:rPr>
          <w:b/>
          <w:bCs/>
          <w:sz w:val="18"/>
          <w:szCs w:val="18"/>
        </w:rPr>
      </w:pPr>
      <w:hyperlink r:id="rId4" w:history="1">
        <w:r w:rsidR="00AA4AEF" w:rsidRPr="00AA4AEF">
          <w:rPr>
            <w:rStyle w:val="aa"/>
            <w:b/>
            <w:bCs/>
            <w:sz w:val="18"/>
            <w:szCs w:val="18"/>
          </w:rPr>
          <w:t>https://www.linkedin.com/advice/0/how-can-you-predict-automotive-sales-trends-data</w:t>
        </w:r>
      </w:hyperlink>
      <w:r w:rsidR="00AA4AEF" w:rsidRPr="00AA4AEF">
        <w:rPr>
          <w:rFonts w:hint="eastAsia"/>
          <w:b/>
          <w:bCs/>
          <w:sz w:val="18"/>
          <w:szCs w:val="18"/>
        </w:rPr>
        <w:t xml:space="preserve"> </w:t>
      </w:r>
    </w:p>
    <w:p w14:paraId="59E0EE6E" w14:textId="52E6C60B" w:rsidR="0058255D" w:rsidRPr="0058255D" w:rsidRDefault="0058255D" w:rsidP="0058255D">
      <w:pPr>
        <w:jc w:val="both"/>
        <w:rPr>
          <w:b/>
          <w:bCs/>
        </w:rPr>
      </w:pPr>
      <w:r w:rsidRPr="0058255D">
        <w:rPr>
          <w:b/>
          <w:bCs/>
        </w:rPr>
        <w:t>1</w:t>
      </w:r>
      <w:r>
        <w:rPr>
          <w:rFonts w:hint="eastAsia"/>
          <w:b/>
          <w:bCs/>
        </w:rPr>
        <w:t xml:space="preserve">. </w:t>
      </w:r>
      <w:r w:rsidRPr="0058255D">
        <w:rPr>
          <w:b/>
          <w:bCs/>
        </w:rPr>
        <w:t>핵심 요소</w:t>
      </w:r>
    </w:p>
    <w:p w14:paraId="49B1F8F7" w14:textId="25A97039" w:rsidR="0058255D" w:rsidRDefault="0058255D" w:rsidP="0058255D">
      <w:pPr>
        <w:ind w:firstLineChars="100" w:firstLine="220"/>
        <w:jc w:val="both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데이터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시각화를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통해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자동차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판매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동향을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예측하는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첫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번째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단계는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자동차의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수요와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공급에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영향을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미치는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주요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요인을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파악하는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것입니다</w:t>
      </w:r>
      <w:r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이러한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요인에는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경제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상황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, </w:t>
      </w:r>
      <w:r w:rsidRPr="0058255D">
        <w:rPr>
          <w:rFonts w:ascii="Segoe UI" w:hAnsi="Segoe UI" w:cs="Segoe UI"/>
          <w:b/>
          <w:bCs/>
          <w:shd w:val="clear" w:color="auto" w:fill="FFFFFF"/>
        </w:rPr>
        <w:t>소비자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선호도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, </w:t>
      </w:r>
      <w:r w:rsidRPr="0058255D">
        <w:rPr>
          <w:rFonts w:ascii="Segoe UI" w:hAnsi="Segoe UI" w:cs="Segoe UI"/>
          <w:b/>
          <w:bCs/>
          <w:shd w:val="clear" w:color="auto" w:fill="FFFFFF"/>
        </w:rPr>
        <w:t>시장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경쟁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, </w:t>
      </w:r>
      <w:r w:rsidRPr="0058255D">
        <w:rPr>
          <w:rFonts w:ascii="Segoe UI" w:hAnsi="Segoe UI" w:cs="Segoe UI"/>
          <w:b/>
          <w:bCs/>
          <w:shd w:val="clear" w:color="auto" w:fill="FFFFFF"/>
        </w:rPr>
        <w:t>환경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규제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, </w:t>
      </w:r>
      <w:r w:rsidRPr="0058255D">
        <w:rPr>
          <w:rFonts w:ascii="Segoe UI" w:hAnsi="Segoe UI" w:cs="Segoe UI"/>
          <w:b/>
          <w:bCs/>
          <w:shd w:val="clear" w:color="auto" w:fill="FFFFFF"/>
        </w:rPr>
        <w:t>기술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혁신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및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계절적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변화</w:t>
      </w:r>
      <w:r>
        <w:rPr>
          <w:rFonts w:ascii="Segoe UI" w:hAnsi="Segoe UI" w:cs="Segoe UI"/>
          <w:shd w:val="clear" w:color="auto" w:fill="FFFFFF"/>
        </w:rPr>
        <w:t>가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포함될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수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있습니다</w:t>
      </w:r>
      <w:r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데이터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시각화를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사용하면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이러한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요소가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어떻게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상호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작용하고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서로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영향을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미치는지</w:t>
      </w:r>
      <w:r>
        <w:rPr>
          <w:rFonts w:ascii="Segoe UI" w:hAnsi="Segoe UI" w:cs="Segoe UI"/>
          <w:shd w:val="clear" w:color="auto" w:fill="FFFFFF"/>
        </w:rPr>
        <w:t xml:space="preserve">, </w:t>
      </w:r>
      <w:r>
        <w:rPr>
          <w:rFonts w:ascii="Segoe UI" w:hAnsi="Segoe UI" w:cs="Segoe UI"/>
          <w:shd w:val="clear" w:color="auto" w:fill="FFFFFF"/>
        </w:rPr>
        <w:t>그리고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판매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성과에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어떤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영향을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미치는지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탐색할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수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있습니다</w:t>
      </w:r>
      <w:r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예를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들어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히트맵을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사용하여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지역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및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기간에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걸쳐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다양한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차량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부문의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판매량을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비교하거나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산점도를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사용하여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소득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수준과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차량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가격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간의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관계를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조사</w:t>
      </w:r>
      <w:r>
        <w:rPr>
          <w:rFonts w:ascii="Segoe UI" w:hAnsi="Segoe UI" w:cs="Segoe UI"/>
          <w:shd w:val="clear" w:color="auto" w:fill="FFFFFF"/>
        </w:rPr>
        <w:t>할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수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있습니다</w:t>
      </w:r>
      <w:r>
        <w:rPr>
          <w:rFonts w:ascii="Segoe UI" w:hAnsi="Segoe UI" w:cs="Segoe UI"/>
          <w:shd w:val="clear" w:color="auto" w:fill="FFFFFF"/>
        </w:rPr>
        <w:t>.</w:t>
      </w:r>
    </w:p>
    <w:p w14:paraId="568F6684" w14:textId="138D8AE0" w:rsidR="0058255D" w:rsidRDefault="0058255D" w:rsidP="0058255D">
      <w:pPr>
        <w:jc w:val="both"/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58255D">
        <w:rPr>
          <w:b/>
          <w:bCs/>
        </w:rPr>
        <w:t>판매 데이터</w:t>
      </w:r>
    </w:p>
    <w:p w14:paraId="26BE9A63" w14:textId="0F8A9830" w:rsidR="0058255D" w:rsidRDefault="0058255D" w:rsidP="0058255D">
      <w:pPr>
        <w:ind w:firstLineChars="100" w:firstLine="220"/>
        <w:jc w:val="both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두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번째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단계는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과거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및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현재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판매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데이터를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분석</w:t>
      </w:r>
      <w:r>
        <w:rPr>
          <w:rFonts w:ascii="Segoe UI" w:hAnsi="Segoe UI" w:cs="Segoe UI"/>
          <w:shd w:val="clear" w:color="auto" w:fill="FFFFFF"/>
        </w:rPr>
        <w:t>하여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패턴</w:t>
      </w:r>
      <w:r>
        <w:rPr>
          <w:rFonts w:ascii="Segoe UI" w:hAnsi="Segoe UI" w:cs="Segoe UI"/>
          <w:shd w:val="clear" w:color="auto" w:fill="FFFFFF"/>
        </w:rPr>
        <w:t xml:space="preserve">, </w:t>
      </w:r>
      <w:r>
        <w:rPr>
          <w:rFonts w:ascii="Segoe UI" w:hAnsi="Segoe UI" w:cs="Segoe UI"/>
          <w:shd w:val="clear" w:color="auto" w:fill="FFFFFF"/>
        </w:rPr>
        <w:t>추세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및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이상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현상을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식별하는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것입니다</w:t>
      </w:r>
      <w:r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데이터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시각화를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사용하면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고객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인구통계</w:t>
      </w:r>
      <w:r>
        <w:rPr>
          <w:rFonts w:ascii="Segoe UI" w:hAnsi="Segoe UI" w:cs="Segoe UI"/>
          <w:shd w:val="clear" w:color="auto" w:fill="FFFFFF"/>
        </w:rPr>
        <w:t xml:space="preserve">, </w:t>
      </w:r>
      <w:r>
        <w:rPr>
          <w:rFonts w:ascii="Segoe UI" w:hAnsi="Segoe UI" w:cs="Segoe UI"/>
          <w:shd w:val="clear" w:color="auto" w:fill="FFFFFF"/>
        </w:rPr>
        <w:t>차량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속성</w:t>
      </w:r>
      <w:r>
        <w:rPr>
          <w:rFonts w:ascii="Segoe UI" w:hAnsi="Segoe UI" w:cs="Segoe UI"/>
          <w:shd w:val="clear" w:color="auto" w:fill="FFFFFF"/>
        </w:rPr>
        <w:t xml:space="preserve">, </w:t>
      </w:r>
      <w:r>
        <w:rPr>
          <w:rFonts w:ascii="Segoe UI" w:hAnsi="Segoe UI" w:cs="Segoe UI"/>
          <w:shd w:val="clear" w:color="auto" w:fill="FFFFFF"/>
        </w:rPr>
        <w:t>판매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채널</w:t>
      </w:r>
      <w:r>
        <w:rPr>
          <w:rFonts w:ascii="Segoe UI" w:hAnsi="Segoe UI" w:cs="Segoe UI"/>
          <w:shd w:val="clear" w:color="auto" w:fill="FFFFFF"/>
        </w:rPr>
        <w:t xml:space="preserve">, </w:t>
      </w:r>
      <w:r>
        <w:rPr>
          <w:rFonts w:ascii="Segoe UI" w:hAnsi="Segoe UI" w:cs="Segoe UI"/>
          <w:shd w:val="clear" w:color="auto" w:fill="FFFFFF"/>
        </w:rPr>
        <w:t>위치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등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다양한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기준으로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데이터를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분류할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수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있습니다</w:t>
      </w:r>
      <w:r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또한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데이터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시각화를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사용하여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데이터를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업계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벤치마크</w:t>
      </w:r>
      <w:r>
        <w:rPr>
          <w:rFonts w:ascii="Segoe UI" w:hAnsi="Segoe UI" w:cs="Segoe UI"/>
          <w:shd w:val="clear" w:color="auto" w:fill="FFFFFF"/>
        </w:rPr>
        <w:t xml:space="preserve">, </w:t>
      </w:r>
      <w:r>
        <w:rPr>
          <w:rFonts w:ascii="Segoe UI" w:hAnsi="Segoe UI" w:cs="Segoe UI"/>
          <w:shd w:val="clear" w:color="auto" w:fill="FFFFFF"/>
        </w:rPr>
        <w:t>경쟁사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데이터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또는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고객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피드백</w:t>
      </w:r>
      <w:r>
        <w:rPr>
          <w:rFonts w:ascii="Segoe UI" w:hAnsi="Segoe UI" w:cs="Segoe UI"/>
          <w:shd w:val="clear" w:color="auto" w:fill="FFFFFF"/>
        </w:rPr>
        <w:t>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같은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외부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데이터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소스와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비교할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수도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있습니다</w:t>
      </w:r>
      <w:r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예를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들어</w:t>
      </w:r>
      <w:r>
        <w:rPr>
          <w:rFonts w:ascii="Segoe UI" w:hAnsi="Segoe UI" w:cs="Segoe UI"/>
          <w:shd w:val="clear" w:color="auto" w:fill="FFFFFF"/>
        </w:rPr>
        <w:t xml:space="preserve">, </w:t>
      </w:r>
      <w:r>
        <w:rPr>
          <w:rFonts w:ascii="Segoe UI" w:hAnsi="Segoe UI" w:cs="Segoe UI"/>
          <w:shd w:val="clear" w:color="auto" w:fill="FFFFFF"/>
        </w:rPr>
        <w:t>꺾은선형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차트를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사용하여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시간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경과에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따른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월간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판매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실적을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추적하거나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막대형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차트를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사용하여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경쟁업체와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시장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점유율을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비교할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수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있습</w:t>
      </w:r>
      <w:r>
        <w:rPr>
          <w:rFonts w:ascii="Segoe UI" w:hAnsi="Segoe UI" w:cs="Segoe UI" w:hint="eastAsia"/>
          <w:shd w:val="clear" w:color="auto" w:fill="FFFFFF"/>
        </w:rPr>
        <w:t>니</w:t>
      </w:r>
      <w:r>
        <w:rPr>
          <w:rFonts w:ascii="Segoe UI" w:hAnsi="Segoe UI" w:cs="Segoe UI"/>
          <w:shd w:val="clear" w:color="auto" w:fill="FFFFFF"/>
        </w:rPr>
        <w:t>다</w:t>
      </w:r>
      <w:r>
        <w:rPr>
          <w:rFonts w:ascii="Segoe UI" w:hAnsi="Segoe UI" w:cs="Segoe UI"/>
          <w:shd w:val="clear" w:color="auto" w:fill="FFFFFF"/>
        </w:rPr>
        <w:t>.</w:t>
      </w:r>
    </w:p>
    <w:p w14:paraId="4A085C4E" w14:textId="3973E0B4" w:rsidR="00AA4AEF" w:rsidRPr="00AA4AEF" w:rsidRDefault="00AA4AEF" w:rsidP="00AA4AEF">
      <w:pPr>
        <w:jc w:val="both"/>
        <w:rPr>
          <w:rFonts w:ascii="Segoe UI" w:hAnsi="Segoe UI" w:cs="Segoe UI"/>
          <w:b/>
          <w:bCs/>
          <w:shd w:val="clear" w:color="auto" w:fill="FFFFFF"/>
        </w:rPr>
      </w:pPr>
      <w:r w:rsidRPr="00AA4AEF">
        <w:rPr>
          <w:rFonts w:ascii="Segoe UI" w:hAnsi="Segoe UI" w:cs="Segoe UI" w:hint="eastAsia"/>
          <w:b/>
          <w:bCs/>
          <w:shd w:val="clear" w:color="auto" w:fill="FFFFFF"/>
        </w:rPr>
        <w:t xml:space="preserve">3. </w:t>
      </w:r>
      <w:r w:rsidRPr="00AA4AEF">
        <w:rPr>
          <w:rFonts w:ascii="Segoe UI" w:hAnsi="Segoe UI" w:cs="Segoe UI" w:hint="eastAsia"/>
          <w:b/>
          <w:bCs/>
          <w:shd w:val="clear" w:color="auto" w:fill="FFFFFF"/>
        </w:rPr>
        <w:t>판매</w:t>
      </w:r>
      <w:r w:rsidRPr="00AA4AEF">
        <w:rPr>
          <w:rFonts w:ascii="Segoe UI" w:hAnsi="Segoe UI" w:cs="Segoe UI" w:hint="eastAsia"/>
          <w:b/>
          <w:bCs/>
          <w:shd w:val="clear" w:color="auto" w:fill="FFFFFF"/>
        </w:rPr>
        <w:t xml:space="preserve"> </w:t>
      </w:r>
      <w:r w:rsidRPr="00AA4AEF">
        <w:rPr>
          <w:rFonts w:ascii="Segoe UI" w:hAnsi="Segoe UI" w:cs="Segoe UI" w:hint="eastAsia"/>
          <w:b/>
          <w:bCs/>
          <w:shd w:val="clear" w:color="auto" w:fill="FFFFFF"/>
        </w:rPr>
        <w:t>예측</w:t>
      </w:r>
    </w:p>
    <w:p w14:paraId="2B6DC245" w14:textId="5A3BD0E5" w:rsidR="00AA4AEF" w:rsidRDefault="00AA4AEF" w:rsidP="00AA4AEF">
      <w:pPr>
        <w:ind w:firstLineChars="100" w:firstLine="220"/>
        <w:jc w:val="both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세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번째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단계는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데이터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분석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및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가정을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기반으로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향후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판매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시나리오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및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결과를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예측하는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것입니다</w:t>
      </w:r>
      <w:r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데이터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시각화를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사용하면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AA4AEF">
        <w:rPr>
          <w:rFonts w:ascii="Segoe UI" w:hAnsi="Segoe UI" w:cs="Segoe UI"/>
          <w:b/>
          <w:bCs/>
          <w:shd w:val="clear" w:color="auto" w:fill="FFFFFF"/>
        </w:rPr>
        <w:t>회귀</w:t>
      </w:r>
      <w:r w:rsidRPr="00AA4AEF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AA4AEF">
        <w:rPr>
          <w:rFonts w:ascii="Segoe UI" w:hAnsi="Segoe UI" w:cs="Segoe UI"/>
          <w:b/>
          <w:bCs/>
          <w:shd w:val="clear" w:color="auto" w:fill="FFFFFF"/>
        </w:rPr>
        <w:t>분석</w:t>
      </w:r>
      <w:r w:rsidRPr="00AA4AEF">
        <w:rPr>
          <w:rFonts w:ascii="Segoe UI" w:hAnsi="Segoe UI" w:cs="Segoe UI"/>
          <w:b/>
          <w:bCs/>
          <w:shd w:val="clear" w:color="auto" w:fill="FFFFFF"/>
        </w:rPr>
        <w:t xml:space="preserve">, </w:t>
      </w:r>
      <w:r w:rsidRPr="00AA4AEF">
        <w:rPr>
          <w:rFonts w:ascii="Segoe UI" w:hAnsi="Segoe UI" w:cs="Segoe UI"/>
          <w:b/>
          <w:bCs/>
          <w:shd w:val="clear" w:color="auto" w:fill="FFFFFF"/>
        </w:rPr>
        <w:t>시계열</w:t>
      </w:r>
      <w:r w:rsidRPr="00AA4AEF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AA4AEF">
        <w:rPr>
          <w:rFonts w:ascii="Segoe UI" w:hAnsi="Segoe UI" w:cs="Segoe UI"/>
          <w:b/>
          <w:bCs/>
          <w:shd w:val="clear" w:color="auto" w:fill="FFFFFF"/>
        </w:rPr>
        <w:t>분석</w:t>
      </w:r>
      <w:r w:rsidRPr="00AA4AEF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AA4AEF">
        <w:rPr>
          <w:rFonts w:ascii="Segoe UI" w:hAnsi="Segoe UI" w:cs="Segoe UI"/>
          <w:b/>
          <w:bCs/>
          <w:shd w:val="clear" w:color="auto" w:fill="FFFFFF"/>
        </w:rPr>
        <w:t>또는</w:t>
      </w:r>
      <w:r w:rsidRPr="00AA4AEF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AA4AEF">
        <w:rPr>
          <w:rFonts w:ascii="Segoe UI" w:hAnsi="Segoe UI" w:cs="Segoe UI"/>
          <w:b/>
          <w:bCs/>
          <w:shd w:val="clear" w:color="auto" w:fill="FFFFFF"/>
        </w:rPr>
        <w:t>기계</w:t>
      </w:r>
      <w:r w:rsidRPr="00AA4AEF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AA4AEF">
        <w:rPr>
          <w:rFonts w:ascii="Segoe UI" w:hAnsi="Segoe UI" w:cs="Segoe UI"/>
          <w:b/>
          <w:bCs/>
          <w:shd w:val="clear" w:color="auto" w:fill="FFFFFF"/>
        </w:rPr>
        <w:t>학습</w:t>
      </w:r>
      <w:r>
        <w:rPr>
          <w:rFonts w:ascii="Segoe UI" w:hAnsi="Segoe UI" w:cs="Segoe UI"/>
          <w:shd w:val="clear" w:color="auto" w:fill="FFFFFF"/>
        </w:rPr>
        <w:t>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같은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다양한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방법을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사용하여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판매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추세를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예측할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수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있습니다</w:t>
      </w:r>
      <w:r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또한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데이터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시각화를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사용하여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AA4AEF">
        <w:rPr>
          <w:rFonts w:ascii="Segoe UI" w:hAnsi="Segoe UI" w:cs="Segoe UI"/>
          <w:b/>
          <w:bCs/>
          <w:shd w:val="clear" w:color="auto" w:fill="FFFFFF"/>
        </w:rPr>
        <w:t>신제품</w:t>
      </w:r>
      <w:r w:rsidRPr="00AA4AEF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AA4AEF">
        <w:rPr>
          <w:rFonts w:ascii="Segoe UI" w:hAnsi="Segoe UI" w:cs="Segoe UI"/>
          <w:b/>
          <w:bCs/>
          <w:shd w:val="clear" w:color="auto" w:fill="FFFFFF"/>
        </w:rPr>
        <w:t>출시</w:t>
      </w:r>
      <w:r w:rsidRPr="00AA4AEF">
        <w:rPr>
          <w:rFonts w:ascii="Segoe UI" w:hAnsi="Segoe UI" w:cs="Segoe UI"/>
          <w:b/>
          <w:bCs/>
          <w:shd w:val="clear" w:color="auto" w:fill="FFFFFF"/>
        </w:rPr>
        <w:t xml:space="preserve">, </w:t>
      </w:r>
      <w:r w:rsidRPr="00AA4AEF">
        <w:rPr>
          <w:rFonts w:ascii="Segoe UI" w:hAnsi="Segoe UI" w:cs="Segoe UI"/>
          <w:b/>
          <w:bCs/>
          <w:shd w:val="clear" w:color="auto" w:fill="FFFFFF"/>
        </w:rPr>
        <w:t>가격</w:t>
      </w:r>
      <w:r w:rsidRPr="00AA4AEF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AA4AEF">
        <w:rPr>
          <w:rFonts w:ascii="Segoe UI" w:hAnsi="Segoe UI" w:cs="Segoe UI"/>
          <w:b/>
          <w:bCs/>
          <w:shd w:val="clear" w:color="auto" w:fill="FFFFFF"/>
        </w:rPr>
        <w:t>변경</w:t>
      </w:r>
      <w:r w:rsidRPr="00AA4AEF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AA4AEF">
        <w:rPr>
          <w:rFonts w:ascii="Segoe UI" w:hAnsi="Segoe UI" w:cs="Segoe UI"/>
          <w:b/>
          <w:bCs/>
          <w:shd w:val="clear" w:color="auto" w:fill="FFFFFF"/>
        </w:rPr>
        <w:t>또는</w:t>
      </w:r>
      <w:r w:rsidRPr="00AA4AEF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AA4AEF">
        <w:rPr>
          <w:rFonts w:ascii="Segoe UI" w:hAnsi="Segoe UI" w:cs="Segoe UI"/>
          <w:b/>
          <w:bCs/>
          <w:shd w:val="clear" w:color="auto" w:fill="FFFFFF"/>
        </w:rPr>
        <w:t>마케팅</w:t>
      </w:r>
      <w:r w:rsidRPr="00AA4AEF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AA4AEF">
        <w:rPr>
          <w:rFonts w:ascii="Segoe UI" w:hAnsi="Segoe UI" w:cs="Segoe UI"/>
          <w:b/>
          <w:bCs/>
          <w:shd w:val="clear" w:color="auto" w:fill="FFFFFF"/>
        </w:rPr>
        <w:t>캠페인</w:t>
      </w:r>
      <w:r>
        <w:rPr>
          <w:rFonts w:ascii="Segoe UI" w:hAnsi="Segoe UI" w:cs="Segoe UI"/>
          <w:shd w:val="clear" w:color="auto" w:fill="FFFFFF"/>
        </w:rPr>
        <w:t>의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영향과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같은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다양한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시나리오와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가설을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테스트할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수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있습니다</w:t>
      </w:r>
      <w:r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예를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들어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원형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차트를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사용하여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차량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부문별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예상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판매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분포를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표시하거나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대시보드를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사용하여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핵심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성과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지표를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표시할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수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있습니다</w:t>
      </w:r>
      <w:r>
        <w:rPr>
          <w:rFonts w:ascii="Segoe UI" w:hAnsi="Segoe UI" w:cs="Segoe UI"/>
          <w:shd w:val="clear" w:color="auto" w:fill="FFFFFF"/>
        </w:rPr>
        <w:t>.</w:t>
      </w:r>
    </w:p>
    <w:p w14:paraId="315782B2" w14:textId="17E28EDF" w:rsidR="00AA4AEF" w:rsidRPr="00AA4AEF" w:rsidRDefault="00AA4AEF" w:rsidP="00AA4AEF">
      <w:pPr>
        <w:jc w:val="both"/>
        <w:rPr>
          <w:b/>
          <w:bCs/>
        </w:rPr>
      </w:pPr>
      <w:r w:rsidRPr="00AA4AEF">
        <w:rPr>
          <w:rFonts w:hint="eastAsia"/>
          <w:b/>
          <w:bCs/>
        </w:rPr>
        <w:t>독립변수</w:t>
      </w:r>
    </w:p>
    <w:p w14:paraId="00E70060" w14:textId="7B396E77" w:rsidR="00AA4AEF" w:rsidRPr="00AA4AEF" w:rsidRDefault="00AA4AEF" w:rsidP="00AA4AEF">
      <w:pPr>
        <w:jc w:val="both"/>
        <w:rPr>
          <w:rFonts w:ascii="Segoe UI" w:hAnsi="Segoe UI" w:cs="Segoe UI"/>
          <w:shd w:val="clear" w:color="auto" w:fill="FFFFFF"/>
        </w:rPr>
      </w:pPr>
      <w:r w:rsidRPr="00AA4AEF">
        <w:rPr>
          <w:rFonts w:ascii="Segoe UI" w:hAnsi="Segoe UI" w:cs="Segoe UI"/>
          <w:shd w:val="clear" w:color="auto" w:fill="FFFFFF"/>
        </w:rPr>
        <w:lastRenderedPageBreak/>
        <w:t>경제</w:t>
      </w:r>
      <w:r w:rsidRPr="00AA4AEF">
        <w:rPr>
          <w:rFonts w:ascii="Segoe UI" w:hAnsi="Segoe UI" w:cs="Segoe UI"/>
          <w:shd w:val="clear" w:color="auto" w:fill="FFFFFF"/>
        </w:rPr>
        <w:t xml:space="preserve"> </w:t>
      </w:r>
      <w:r w:rsidRPr="00AA4AEF">
        <w:rPr>
          <w:rFonts w:ascii="Segoe UI" w:hAnsi="Segoe UI" w:cs="Segoe UI"/>
          <w:shd w:val="clear" w:color="auto" w:fill="FFFFFF"/>
        </w:rPr>
        <w:t>상황</w:t>
      </w:r>
      <w:r w:rsidRPr="00AA4AEF">
        <w:rPr>
          <w:rFonts w:ascii="Segoe UI" w:hAnsi="Segoe UI" w:cs="Segoe UI"/>
          <w:shd w:val="clear" w:color="auto" w:fill="FFFFFF"/>
        </w:rPr>
        <w:t xml:space="preserve">, </w:t>
      </w:r>
      <w:r w:rsidRPr="00AA4AEF">
        <w:rPr>
          <w:rFonts w:ascii="Segoe UI" w:hAnsi="Segoe UI" w:cs="Segoe UI"/>
          <w:shd w:val="clear" w:color="auto" w:fill="FFFFFF"/>
        </w:rPr>
        <w:t>소비자</w:t>
      </w:r>
      <w:r w:rsidRPr="00AA4AEF">
        <w:rPr>
          <w:rFonts w:ascii="Segoe UI" w:hAnsi="Segoe UI" w:cs="Segoe UI"/>
          <w:shd w:val="clear" w:color="auto" w:fill="FFFFFF"/>
        </w:rPr>
        <w:t xml:space="preserve"> </w:t>
      </w:r>
      <w:r w:rsidRPr="00AA4AEF">
        <w:rPr>
          <w:rFonts w:ascii="Segoe UI" w:hAnsi="Segoe UI" w:cs="Segoe UI"/>
          <w:shd w:val="clear" w:color="auto" w:fill="FFFFFF"/>
        </w:rPr>
        <w:t>선호도</w:t>
      </w:r>
      <w:r w:rsidRPr="00AA4AEF">
        <w:rPr>
          <w:rFonts w:ascii="Segoe UI" w:hAnsi="Segoe UI" w:cs="Segoe UI"/>
          <w:shd w:val="clear" w:color="auto" w:fill="FFFFFF"/>
        </w:rPr>
        <w:t>,</w:t>
      </w:r>
      <w:r w:rsidRPr="00AA4AEF">
        <w:rPr>
          <w:rFonts w:ascii="Segoe UI" w:hAnsi="Segoe UI" w:cs="Segoe UI" w:hint="eastAsia"/>
          <w:shd w:val="clear" w:color="auto" w:fill="FFFFFF"/>
        </w:rPr>
        <w:t xml:space="preserve"> </w:t>
      </w:r>
      <w:r w:rsidRPr="00AA4AEF">
        <w:rPr>
          <w:rFonts w:ascii="Segoe UI" w:hAnsi="Segoe UI" w:cs="Segoe UI"/>
          <w:shd w:val="clear" w:color="auto" w:fill="FFFFFF"/>
        </w:rPr>
        <w:t>소득</w:t>
      </w:r>
      <w:r w:rsidRPr="00AA4AEF">
        <w:rPr>
          <w:rFonts w:ascii="Segoe UI" w:hAnsi="Segoe UI" w:cs="Segoe UI"/>
          <w:shd w:val="clear" w:color="auto" w:fill="FFFFFF"/>
        </w:rPr>
        <w:t xml:space="preserve"> </w:t>
      </w:r>
      <w:r w:rsidRPr="00AA4AEF">
        <w:rPr>
          <w:rFonts w:ascii="Segoe UI" w:hAnsi="Segoe UI" w:cs="Segoe UI"/>
          <w:shd w:val="clear" w:color="auto" w:fill="FFFFFF"/>
        </w:rPr>
        <w:t>수준</w:t>
      </w:r>
      <w:r w:rsidRPr="00AA4AEF">
        <w:rPr>
          <w:rFonts w:ascii="Segoe UI" w:hAnsi="Segoe UI" w:cs="Segoe UI" w:hint="eastAsia"/>
          <w:shd w:val="clear" w:color="auto" w:fill="FFFFFF"/>
        </w:rPr>
        <w:t>,</w:t>
      </w:r>
      <w:r w:rsidRPr="00AA4AEF">
        <w:rPr>
          <w:rFonts w:ascii="Segoe UI" w:hAnsi="Segoe UI" w:cs="Segoe UI"/>
          <w:shd w:val="clear" w:color="auto" w:fill="FFFFFF"/>
        </w:rPr>
        <w:t xml:space="preserve"> </w:t>
      </w:r>
      <w:r w:rsidRPr="00AA4AEF">
        <w:rPr>
          <w:rFonts w:ascii="Segoe UI" w:hAnsi="Segoe UI" w:cs="Segoe UI"/>
          <w:shd w:val="clear" w:color="auto" w:fill="FFFFFF"/>
        </w:rPr>
        <w:t>시장</w:t>
      </w:r>
      <w:r w:rsidRPr="00AA4AEF">
        <w:rPr>
          <w:rFonts w:ascii="Segoe UI" w:hAnsi="Segoe UI" w:cs="Segoe UI"/>
          <w:shd w:val="clear" w:color="auto" w:fill="FFFFFF"/>
        </w:rPr>
        <w:t xml:space="preserve"> </w:t>
      </w:r>
      <w:r w:rsidRPr="00AA4AEF">
        <w:rPr>
          <w:rFonts w:ascii="Segoe UI" w:hAnsi="Segoe UI" w:cs="Segoe UI"/>
          <w:shd w:val="clear" w:color="auto" w:fill="FFFFFF"/>
        </w:rPr>
        <w:t>경쟁</w:t>
      </w:r>
      <w:r w:rsidRPr="00AA4AEF">
        <w:rPr>
          <w:rFonts w:ascii="Segoe UI" w:hAnsi="Segoe UI" w:cs="Segoe UI"/>
          <w:shd w:val="clear" w:color="auto" w:fill="FFFFFF"/>
        </w:rPr>
        <w:t xml:space="preserve">, </w:t>
      </w:r>
      <w:r w:rsidRPr="00AA4AEF">
        <w:rPr>
          <w:rFonts w:ascii="Segoe UI" w:hAnsi="Segoe UI" w:cs="Segoe UI"/>
          <w:shd w:val="clear" w:color="auto" w:fill="FFFFFF"/>
        </w:rPr>
        <w:t>환경</w:t>
      </w:r>
      <w:r w:rsidRPr="00AA4AEF">
        <w:rPr>
          <w:rFonts w:ascii="Segoe UI" w:hAnsi="Segoe UI" w:cs="Segoe UI"/>
          <w:shd w:val="clear" w:color="auto" w:fill="FFFFFF"/>
        </w:rPr>
        <w:t xml:space="preserve"> </w:t>
      </w:r>
      <w:r w:rsidRPr="00AA4AEF">
        <w:rPr>
          <w:rFonts w:ascii="Segoe UI" w:hAnsi="Segoe UI" w:cs="Segoe UI"/>
          <w:shd w:val="clear" w:color="auto" w:fill="FFFFFF"/>
        </w:rPr>
        <w:t>규제</w:t>
      </w:r>
      <w:r w:rsidRPr="00AA4AEF">
        <w:rPr>
          <w:rFonts w:ascii="Segoe UI" w:hAnsi="Segoe UI" w:cs="Segoe UI"/>
          <w:shd w:val="clear" w:color="auto" w:fill="FFFFFF"/>
        </w:rPr>
        <w:t xml:space="preserve">, </w:t>
      </w:r>
      <w:r w:rsidRPr="00AA4AEF">
        <w:rPr>
          <w:rFonts w:ascii="Segoe UI" w:hAnsi="Segoe UI" w:cs="Segoe UI"/>
          <w:shd w:val="clear" w:color="auto" w:fill="FFFFFF"/>
        </w:rPr>
        <w:t>기술</w:t>
      </w:r>
      <w:r w:rsidRPr="00AA4AEF">
        <w:rPr>
          <w:rFonts w:ascii="Segoe UI" w:hAnsi="Segoe UI" w:cs="Segoe UI"/>
          <w:shd w:val="clear" w:color="auto" w:fill="FFFFFF"/>
        </w:rPr>
        <w:t xml:space="preserve"> </w:t>
      </w:r>
      <w:r w:rsidRPr="00AA4AEF">
        <w:rPr>
          <w:rFonts w:ascii="Segoe UI" w:hAnsi="Segoe UI" w:cs="Segoe UI"/>
          <w:shd w:val="clear" w:color="auto" w:fill="FFFFFF"/>
        </w:rPr>
        <w:t>혁신</w:t>
      </w:r>
      <w:r w:rsidRPr="00AA4AEF">
        <w:rPr>
          <w:rFonts w:ascii="Segoe UI" w:hAnsi="Segoe UI" w:cs="Segoe UI"/>
          <w:shd w:val="clear" w:color="auto" w:fill="FFFFFF"/>
        </w:rPr>
        <w:t xml:space="preserve"> </w:t>
      </w:r>
      <w:r w:rsidRPr="00AA4AEF">
        <w:rPr>
          <w:rFonts w:ascii="Segoe UI" w:hAnsi="Segoe UI" w:cs="Segoe UI"/>
          <w:shd w:val="clear" w:color="auto" w:fill="FFFFFF"/>
        </w:rPr>
        <w:t>및</w:t>
      </w:r>
      <w:r w:rsidRPr="00AA4AEF">
        <w:rPr>
          <w:rFonts w:ascii="Segoe UI" w:hAnsi="Segoe UI" w:cs="Segoe UI"/>
          <w:shd w:val="clear" w:color="auto" w:fill="FFFFFF"/>
        </w:rPr>
        <w:t xml:space="preserve"> </w:t>
      </w:r>
      <w:r w:rsidRPr="00AA4AEF">
        <w:rPr>
          <w:rFonts w:ascii="Segoe UI" w:hAnsi="Segoe UI" w:cs="Segoe UI"/>
          <w:shd w:val="clear" w:color="auto" w:fill="FFFFFF"/>
        </w:rPr>
        <w:t>계절적</w:t>
      </w:r>
      <w:r w:rsidRPr="00AA4AEF">
        <w:rPr>
          <w:rFonts w:ascii="Segoe UI" w:hAnsi="Segoe UI" w:cs="Segoe UI"/>
          <w:shd w:val="clear" w:color="auto" w:fill="FFFFFF"/>
        </w:rPr>
        <w:t xml:space="preserve"> </w:t>
      </w:r>
      <w:r w:rsidRPr="00AA4AEF">
        <w:rPr>
          <w:rFonts w:ascii="Segoe UI" w:hAnsi="Segoe UI" w:cs="Segoe UI"/>
          <w:shd w:val="clear" w:color="auto" w:fill="FFFFFF"/>
        </w:rPr>
        <w:t>변화</w:t>
      </w:r>
      <w:r>
        <w:rPr>
          <w:rFonts w:ascii="Segoe UI" w:hAnsi="Segoe UI" w:cs="Segoe UI" w:hint="eastAsia"/>
          <w:shd w:val="clear" w:color="auto" w:fill="FFFFFF"/>
        </w:rPr>
        <w:t>,</w:t>
      </w:r>
      <w:r w:rsidRPr="00AA4AEF">
        <w:rPr>
          <w:rFonts w:ascii="Segoe UI" w:hAnsi="Segoe UI" w:cs="Segoe UI"/>
          <w:shd w:val="clear" w:color="auto" w:fill="FFFFFF"/>
        </w:rPr>
        <w:t>신제품</w:t>
      </w:r>
      <w:r w:rsidRPr="00AA4AEF">
        <w:rPr>
          <w:rFonts w:ascii="Segoe UI" w:hAnsi="Segoe UI" w:cs="Segoe UI"/>
          <w:shd w:val="clear" w:color="auto" w:fill="FFFFFF"/>
        </w:rPr>
        <w:t xml:space="preserve"> </w:t>
      </w:r>
      <w:r w:rsidRPr="00AA4AEF">
        <w:rPr>
          <w:rFonts w:ascii="Segoe UI" w:hAnsi="Segoe UI" w:cs="Segoe UI"/>
          <w:shd w:val="clear" w:color="auto" w:fill="FFFFFF"/>
        </w:rPr>
        <w:t>출시</w:t>
      </w:r>
      <w:r w:rsidRPr="00AA4AEF">
        <w:rPr>
          <w:rFonts w:ascii="Segoe UI" w:hAnsi="Segoe UI" w:cs="Segoe UI"/>
          <w:shd w:val="clear" w:color="auto" w:fill="FFFFFF"/>
        </w:rPr>
        <w:t xml:space="preserve">, </w:t>
      </w:r>
      <w:r w:rsidRPr="00AA4AEF">
        <w:rPr>
          <w:rFonts w:ascii="Segoe UI" w:hAnsi="Segoe UI" w:cs="Segoe UI"/>
          <w:shd w:val="clear" w:color="auto" w:fill="FFFFFF"/>
        </w:rPr>
        <w:t>가격</w:t>
      </w:r>
      <w:r w:rsidRPr="00AA4AEF">
        <w:rPr>
          <w:rFonts w:ascii="Segoe UI" w:hAnsi="Segoe UI" w:cs="Segoe UI"/>
          <w:shd w:val="clear" w:color="auto" w:fill="FFFFFF"/>
        </w:rPr>
        <w:t xml:space="preserve"> </w:t>
      </w:r>
      <w:r w:rsidRPr="00AA4AEF">
        <w:rPr>
          <w:rFonts w:ascii="Segoe UI" w:hAnsi="Segoe UI" w:cs="Segoe UI"/>
          <w:shd w:val="clear" w:color="auto" w:fill="FFFFFF"/>
        </w:rPr>
        <w:t>변경</w:t>
      </w:r>
      <w:r w:rsidRPr="00AA4AEF">
        <w:rPr>
          <w:rFonts w:ascii="Segoe UI" w:hAnsi="Segoe UI" w:cs="Segoe UI"/>
          <w:shd w:val="clear" w:color="auto" w:fill="FFFFFF"/>
        </w:rPr>
        <w:t xml:space="preserve"> </w:t>
      </w:r>
      <w:r w:rsidRPr="00AA4AEF">
        <w:rPr>
          <w:rFonts w:ascii="Segoe UI" w:hAnsi="Segoe UI" w:cs="Segoe UI"/>
          <w:shd w:val="clear" w:color="auto" w:fill="FFFFFF"/>
        </w:rPr>
        <w:t>또는</w:t>
      </w:r>
      <w:r w:rsidRPr="00AA4AEF">
        <w:rPr>
          <w:rFonts w:ascii="Segoe UI" w:hAnsi="Segoe UI" w:cs="Segoe UI"/>
          <w:shd w:val="clear" w:color="auto" w:fill="FFFFFF"/>
        </w:rPr>
        <w:t xml:space="preserve"> </w:t>
      </w:r>
      <w:r w:rsidRPr="00AA4AEF">
        <w:rPr>
          <w:rFonts w:ascii="Segoe UI" w:hAnsi="Segoe UI" w:cs="Segoe UI"/>
          <w:shd w:val="clear" w:color="auto" w:fill="FFFFFF"/>
        </w:rPr>
        <w:t>마케팅</w:t>
      </w:r>
      <w:r w:rsidRPr="00AA4AEF">
        <w:rPr>
          <w:rFonts w:ascii="Segoe UI" w:hAnsi="Segoe UI" w:cs="Segoe UI"/>
          <w:shd w:val="clear" w:color="auto" w:fill="FFFFFF"/>
        </w:rPr>
        <w:t xml:space="preserve"> </w:t>
      </w:r>
      <w:r w:rsidRPr="00AA4AEF">
        <w:rPr>
          <w:rFonts w:ascii="Segoe UI" w:hAnsi="Segoe UI" w:cs="Segoe UI"/>
          <w:shd w:val="clear" w:color="auto" w:fill="FFFFFF"/>
        </w:rPr>
        <w:t>캠페인</w:t>
      </w:r>
    </w:p>
    <w:p w14:paraId="1589AEED" w14:textId="636BCACD" w:rsidR="00AA4AEF" w:rsidRDefault="00AA4AEF" w:rsidP="00AA4AEF">
      <w:pPr>
        <w:jc w:val="both"/>
        <w:rPr>
          <w:rFonts w:ascii="Segoe UI" w:hAnsi="Segoe UI" w:cs="Segoe UI"/>
          <w:b/>
          <w:bCs/>
          <w:shd w:val="clear" w:color="auto" w:fill="FFFFFF"/>
        </w:rPr>
      </w:pPr>
      <w:r w:rsidRPr="0058255D">
        <w:rPr>
          <w:rFonts w:ascii="Segoe UI" w:hAnsi="Segoe UI" w:cs="Segoe UI"/>
          <w:b/>
          <w:bCs/>
          <w:shd w:val="clear" w:color="auto" w:fill="FFFFFF"/>
        </w:rPr>
        <w:t>과거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및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현재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판매</w:t>
      </w:r>
      <w:r w:rsidRPr="0058255D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데이터</w:t>
      </w:r>
      <w:r>
        <w:rPr>
          <w:rFonts w:ascii="Segoe UI" w:hAnsi="Segoe UI" w:cs="Segoe UI" w:hint="eastAsia"/>
          <w:b/>
          <w:bCs/>
          <w:shd w:val="clear" w:color="auto" w:fill="FFFFFF"/>
        </w:rPr>
        <w:t xml:space="preserve"> </w:t>
      </w:r>
      <w:r w:rsidRPr="0058255D">
        <w:rPr>
          <w:rFonts w:ascii="Segoe UI" w:hAnsi="Segoe UI" w:cs="Segoe UI"/>
          <w:b/>
          <w:bCs/>
          <w:shd w:val="clear" w:color="auto" w:fill="FFFFFF"/>
        </w:rPr>
        <w:t>분석</w:t>
      </w:r>
      <w:r>
        <w:rPr>
          <w:rFonts w:ascii="Segoe UI" w:hAnsi="Segoe UI" w:cs="Segoe UI" w:hint="eastAsia"/>
          <w:b/>
          <w:bCs/>
          <w:shd w:val="clear" w:color="auto" w:fill="FFFFFF"/>
        </w:rPr>
        <w:t xml:space="preserve"> </w:t>
      </w:r>
    </w:p>
    <w:p w14:paraId="43E972B1" w14:textId="0AE43E31" w:rsidR="003B1976" w:rsidRPr="003B1976" w:rsidRDefault="009237F3" w:rsidP="003B1976">
      <w:pPr>
        <w:jc w:val="both"/>
        <w:rPr>
          <w:rFonts w:ascii="Segoe UI" w:hAnsi="Segoe UI" w:cs="Segoe UI" w:hint="eastAsia"/>
          <w:b/>
          <w:bCs/>
          <w:shd w:val="clear" w:color="auto" w:fill="FFFFFF"/>
        </w:rPr>
      </w:pPr>
      <w:r>
        <w:rPr>
          <w:rFonts w:ascii="Segoe UI" w:hAnsi="Segoe UI" w:cs="Segoe UI" w:hint="eastAsia"/>
          <w:b/>
          <w:bCs/>
          <w:shd w:val="clear" w:color="auto" w:fill="FFFFFF"/>
        </w:rPr>
        <w:t>&lt;</w:t>
      </w:r>
      <w:r w:rsidR="003B1976" w:rsidRPr="003B1976">
        <w:rPr>
          <w:rFonts w:ascii="Segoe UI" w:hAnsi="Segoe UI" w:cs="Segoe UI"/>
          <w:b/>
          <w:bCs/>
          <w:shd w:val="clear" w:color="auto" w:fill="FFFFFF"/>
        </w:rPr>
        <w:t>Predictive Analytics in the Automotive Industry: Opportunities and Challenges</w:t>
      </w:r>
      <w:r>
        <w:rPr>
          <w:rFonts w:ascii="Segoe UI" w:hAnsi="Segoe UI" w:cs="Segoe UI" w:hint="eastAsia"/>
          <w:b/>
          <w:bCs/>
          <w:shd w:val="clear" w:color="auto" w:fill="FFFFFF"/>
        </w:rPr>
        <w:t>&gt;</w:t>
      </w:r>
    </w:p>
    <w:p w14:paraId="613427B5" w14:textId="1F416313" w:rsidR="003B1976" w:rsidRPr="003B1976" w:rsidRDefault="00000000" w:rsidP="00AA4AEF">
      <w:pPr>
        <w:jc w:val="both"/>
        <w:rPr>
          <w:rFonts w:ascii="Segoe UI" w:hAnsi="Segoe UI" w:cs="Segoe UI"/>
          <w:b/>
          <w:bCs/>
          <w:sz w:val="18"/>
          <w:szCs w:val="18"/>
          <w:shd w:val="clear" w:color="auto" w:fill="FFFFFF"/>
        </w:rPr>
      </w:pPr>
      <w:hyperlink r:id="rId5" w:history="1">
        <w:r w:rsidR="003B1976" w:rsidRPr="003B1976">
          <w:rPr>
            <w:rStyle w:val="aa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https://oneest.com/predictive-analytics-in-the-automotive-industry-opportunities-and-challenges</w:t>
        </w:r>
      </w:hyperlink>
      <w:r w:rsidR="003B1976" w:rsidRPr="003B1976">
        <w:rPr>
          <w:rFonts w:ascii="Segoe UI" w:hAnsi="Segoe UI" w:cs="Segoe UI" w:hint="eastAsia"/>
          <w:b/>
          <w:bCs/>
          <w:sz w:val="18"/>
          <w:szCs w:val="18"/>
          <w:shd w:val="clear" w:color="auto" w:fill="FFFFFF"/>
        </w:rPr>
        <w:t xml:space="preserve"> </w:t>
      </w:r>
    </w:p>
    <w:p w14:paraId="56E7DFB7" w14:textId="589E5A5D" w:rsidR="003B1976" w:rsidRDefault="003B1976" w:rsidP="003B1976">
      <w:pPr>
        <w:ind w:firstLineChars="100" w:firstLine="220"/>
        <w:jc w:val="both"/>
      </w:pPr>
      <w:r w:rsidRPr="003B1976">
        <w:rPr>
          <w:b/>
          <w:bCs/>
        </w:rPr>
        <w:t>폭스바겐</w:t>
      </w:r>
      <w:r w:rsidRPr="003B1976">
        <w:t xml:space="preserve">은 고급 독점 기술을 사용하여 </w:t>
      </w:r>
      <w:r w:rsidRPr="003B1976">
        <w:rPr>
          <w:b/>
          <w:bCs/>
        </w:rPr>
        <w:t>소셜 프로필, 고객 라이프사이클, 재무 데이터 및 딜러 데이터</w:t>
      </w:r>
      <w:r w:rsidRPr="003B1976">
        <w:t>를 포함하는 빅 데이터를 결합합니다. 그 후에는 고객의 구매 행동을 예측하고 마케팅 캠페인을 개선하며 통찰력에 기반한 결정을 내립니다.</w:t>
      </w:r>
    </w:p>
    <w:p w14:paraId="39C0B1D9" w14:textId="61275C79" w:rsidR="003B1976" w:rsidRDefault="003B1976" w:rsidP="003B1976">
      <w:pPr>
        <w:ind w:firstLineChars="100" w:firstLine="220"/>
        <w:jc w:val="both"/>
      </w:pPr>
      <w:r w:rsidRPr="003B1976">
        <w:rPr>
          <w:b/>
          <w:bCs/>
        </w:rPr>
        <w:t>Tesla</w:t>
      </w:r>
      <w:r w:rsidRPr="003B1976">
        <w:t>는</w:t>
      </w:r>
      <w:r w:rsidRPr="003B1976">
        <w:rPr>
          <w:rFonts w:hint="eastAsia"/>
          <w:b/>
          <w:bCs/>
        </w:rPr>
        <w:t xml:space="preserve"> 경제</w:t>
      </w:r>
      <w:r w:rsidRPr="003B1976">
        <w:rPr>
          <w:b/>
          <w:bCs/>
        </w:rPr>
        <w:t xml:space="preserve"> 동향, 소비자 심리, 과거 판매 데이터</w:t>
      </w:r>
      <w:r w:rsidRPr="003B1976">
        <w:t xml:space="preserve"> 등의 요소를 분석함으로써 전기 자동차에 대한 시장 수요를 더 잘 예측할 수 있습니다.</w:t>
      </w:r>
      <w:r w:rsidRPr="003B1976">
        <w:rPr>
          <w:rFonts w:ascii="Arial" w:hAnsi="Arial" w:cs="Arial"/>
          <w:color w:val="194870"/>
          <w:sz w:val="27"/>
          <w:szCs w:val="27"/>
        </w:rPr>
        <w:t xml:space="preserve"> </w:t>
      </w:r>
      <w:r w:rsidRPr="003B1976">
        <w:t xml:space="preserve">또한 Tesla는 </w:t>
      </w:r>
      <w:r w:rsidRPr="003B1976">
        <w:rPr>
          <w:b/>
          <w:bCs/>
        </w:rPr>
        <w:t>소셜 미디어 대화를 조사하여 사람들이 브랜드와 제품을 어떻게 보는지에 대한 지식</w:t>
      </w:r>
      <w:r w:rsidRPr="003B1976">
        <w:t>을 얻습니다. 이 정보는 마케팅 전략을 개선하고 고객의 우려 사항을 해결하는 데 사용됩니다.</w:t>
      </w:r>
    </w:p>
    <w:p w14:paraId="1554D419" w14:textId="77777777" w:rsidR="003B1976" w:rsidRDefault="003B1976" w:rsidP="003B1976">
      <w:pPr>
        <w:ind w:firstLineChars="100" w:firstLine="220"/>
        <w:jc w:val="both"/>
      </w:pPr>
      <w:r w:rsidRPr="003B1976">
        <w:t xml:space="preserve">이처럼 경쟁이 치열한 산업에서 </w:t>
      </w:r>
      <w:r w:rsidRPr="003B1976">
        <w:rPr>
          <w:b/>
          <w:bCs/>
        </w:rPr>
        <w:t>선두를 유지하려면 자동차 제조업체는 자동차 동향이 나타나기 최소 1~2년 전에 예측</w:t>
      </w:r>
      <w:r w:rsidRPr="003B1976">
        <w:t>해야 합니다.</w:t>
      </w:r>
    </w:p>
    <w:p w14:paraId="70311A92" w14:textId="65724415" w:rsidR="003B1976" w:rsidRPr="003B1976" w:rsidRDefault="003B1976" w:rsidP="003B1976">
      <w:pPr>
        <w:jc w:val="both"/>
        <w:rPr>
          <w:b/>
          <w:bCs/>
        </w:rPr>
      </w:pPr>
      <w:r w:rsidRPr="003B1976">
        <w:rPr>
          <w:rFonts w:hint="eastAsia"/>
          <w:b/>
          <w:bCs/>
        </w:rPr>
        <w:t>독립 변수:</w:t>
      </w:r>
    </w:p>
    <w:p w14:paraId="634861CA" w14:textId="72598ADC" w:rsidR="003B1976" w:rsidRDefault="003B1976" w:rsidP="003B1976">
      <w:pPr>
        <w:jc w:val="both"/>
      </w:pPr>
      <w:r w:rsidRPr="003B1976">
        <w:t>소셜 프로필, 고객 라이프사이클, 재무 데이터 및 딜러 데이터</w:t>
      </w:r>
      <w:r w:rsidRPr="003B1976">
        <w:rPr>
          <w:rFonts w:hint="eastAsia"/>
        </w:rPr>
        <w:t>, 경제</w:t>
      </w:r>
      <w:r w:rsidRPr="003B1976">
        <w:t xml:space="preserve"> 동향, 소비자 심리, 과거 판매 데이터</w:t>
      </w:r>
    </w:p>
    <w:p w14:paraId="3A4A30EB" w14:textId="77777777" w:rsidR="00F8505E" w:rsidRPr="00F8505E" w:rsidRDefault="00F8505E" w:rsidP="003B1976">
      <w:pPr>
        <w:jc w:val="both"/>
      </w:pPr>
    </w:p>
    <w:sectPr w:rsidR="00F8505E" w:rsidRPr="00F850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2C"/>
    <w:rsid w:val="001D72E9"/>
    <w:rsid w:val="003B1976"/>
    <w:rsid w:val="0058255D"/>
    <w:rsid w:val="00870D90"/>
    <w:rsid w:val="00896C2C"/>
    <w:rsid w:val="009237F3"/>
    <w:rsid w:val="00AA4AEF"/>
    <w:rsid w:val="00E539AE"/>
    <w:rsid w:val="00EC11C0"/>
    <w:rsid w:val="00F8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867B0"/>
  <w15:chartTrackingRefBased/>
  <w15:docId w15:val="{A18A361D-C76E-4773-90D8-45578746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6C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6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6C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6C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6C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6C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6C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6C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6C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6C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6C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6C2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6C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6C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6C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6C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6C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6C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6C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6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6C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6C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6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6C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6C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6C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6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6C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6C2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A4AE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A4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eest.com/predictive-analytics-in-the-automotive-industry-opportunities-and-challenges" TargetMode="External"/><Relationship Id="rId4" Type="http://schemas.openxmlformats.org/officeDocument/2006/relationships/hyperlink" Target="https://www.linkedin.com/advice/0/how-can-you-predict-automotive-sales-trends-dat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470</Words>
  <Characters>1649</Characters>
  <Application>Microsoft Office Word</Application>
  <DocSecurity>0</DocSecurity>
  <Lines>51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LEE</dc:creator>
  <cp:keywords/>
  <dc:description/>
  <cp:lastModifiedBy>EUGENE LEE</cp:lastModifiedBy>
  <cp:revision>6</cp:revision>
  <dcterms:created xsi:type="dcterms:W3CDTF">2024-05-08T07:40:00Z</dcterms:created>
  <dcterms:modified xsi:type="dcterms:W3CDTF">2024-05-12T08:24:00Z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4e2a66fad4f0fc7b741053bb7da82a7f24ba00d6decb9133d3ab8b3c094ee325</vt:lpwstr>
  </property>
</Properties>
</file>