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3742340"/>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5797445B" w14:textId="1F785432" w:rsidR="004D2B98" w:rsidRDefault="004D2B98">
          <w:pPr>
            <w:pStyle w:val="TOCHeading"/>
          </w:pPr>
          <w:r>
            <w:t>Table of Contents</w:t>
          </w:r>
        </w:p>
        <w:p w14:paraId="635AAFEC" w14:textId="69BEAE07" w:rsidR="004D2B98" w:rsidRDefault="004D2B98">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47690025" w:history="1">
            <w:r w:rsidRPr="00C352E4">
              <w:rPr>
                <w:rStyle w:val="Hyperlink"/>
                <w:noProof/>
              </w:rPr>
              <w:t>Online System Chosen for Reflection:</w:t>
            </w:r>
            <w:r>
              <w:rPr>
                <w:noProof/>
                <w:webHidden/>
              </w:rPr>
              <w:tab/>
            </w:r>
            <w:r>
              <w:rPr>
                <w:noProof/>
                <w:webHidden/>
              </w:rPr>
              <w:fldChar w:fldCharType="begin"/>
            </w:r>
            <w:r>
              <w:rPr>
                <w:noProof/>
                <w:webHidden/>
              </w:rPr>
              <w:instrText xml:space="preserve"> PAGEREF _Toc147690025 \h </w:instrText>
            </w:r>
            <w:r>
              <w:rPr>
                <w:noProof/>
                <w:webHidden/>
              </w:rPr>
            </w:r>
            <w:r>
              <w:rPr>
                <w:noProof/>
                <w:webHidden/>
              </w:rPr>
              <w:fldChar w:fldCharType="separate"/>
            </w:r>
            <w:r>
              <w:rPr>
                <w:noProof/>
                <w:webHidden/>
              </w:rPr>
              <w:t>1</w:t>
            </w:r>
            <w:r>
              <w:rPr>
                <w:noProof/>
                <w:webHidden/>
              </w:rPr>
              <w:fldChar w:fldCharType="end"/>
            </w:r>
          </w:hyperlink>
        </w:p>
        <w:p w14:paraId="291BE33A" w14:textId="21A830E2" w:rsidR="004D2B98" w:rsidRDefault="004D2B98">
          <w:pPr>
            <w:pStyle w:val="TOC1"/>
            <w:tabs>
              <w:tab w:val="right" w:leader="dot" w:pos="9016"/>
            </w:tabs>
            <w:rPr>
              <w:noProof/>
            </w:rPr>
          </w:pPr>
          <w:hyperlink w:anchor="_Toc147690026" w:history="1">
            <w:r w:rsidRPr="00C352E4">
              <w:rPr>
                <w:rStyle w:val="Hyperlink"/>
                <w:noProof/>
              </w:rPr>
              <w:t>Introduction:</w:t>
            </w:r>
            <w:r>
              <w:rPr>
                <w:noProof/>
                <w:webHidden/>
              </w:rPr>
              <w:tab/>
            </w:r>
            <w:r>
              <w:rPr>
                <w:noProof/>
                <w:webHidden/>
              </w:rPr>
              <w:fldChar w:fldCharType="begin"/>
            </w:r>
            <w:r>
              <w:rPr>
                <w:noProof/>
                <w:webHidden/>
              </w:rPr>
              <w:instrText xml:space="preserve"> PAGEREF _Toc147690026 \h </w:instrText>
            </w:r>
            <w:r>
              <w:rPr>
                <w:noProof/>
                <w:webHidden/>
              </w:rPr>
            </w:r>
            <w:r>
              <w:rPr>
                <w:noProof/>
                <w:webHidden/>
              </w:rPr>
              <w:fldChar w:fldCharType="separate"/>
            </w:r>
            <w:r>
              <w:rPr>
                <w:noProof/>
                <w:webHidden/>
              </w:rPr>
              <w:t>1</w:t>
            </w:r>
            <w:r>
              <w:rPr>
                <w:noProof/>
                <w:webHidden/>
              </w:rPr>
              <w:fldChar w:fldCharType="end"/>
            </w:r>
          </w:hyperlink>
        </w:p>
        <w:p w14:paraId="2DE8F087" w14:textId="7A329E46" w:rsidR="004D2B98" w:rsidRDefault="004D2B98">
          <w:pPr>
            <w:pStyle w:val="TOC1"/>
            <w:tabs>
              <w:tab w:val="right" w:leader="dot" w:pos="9016"/>
            </w:tabs>
            <w:rPr>
              <w:noProof/>
            </w:rPr>
          </w:pPr>
          <w:hyperlink w:anchor="_Toc147690027" w:history="1">
            <w:r w:rsidRPr="00C352E4">
              <w:rPr>
                <w:rStyle w:val="Hyperlink"/>
                <w:noProof/>
              </w:rPr>
              <w:t>How Data Structures might operate at the back end of an Online Shopping Platform:</w:t>
            </w:r>
            <w:r>
              <w:rPr>
                <w:noProof/>
                <w:webHidden/>
              </w:rPr>
              <w:tab/>
            </w:r>
            <w:r>
              <w:rPr>
                <w:noProof/>
                <w:webHidden/>
              </w:rPr>
              <w:fldChar w:fldCharType="begin"/>
            </w:r>
            <w:r>
              <w:rPr>
                <w:noProof/>
                <w:webHidden/>
              </w:rPr>
              <w:instrText xml:space="preserve"> PAGEREF _Toc147690027 \h </w:instrText>
            </w:r>
            <w:r>
              <w:rPr>
                <w:noProof/>
                <w:webHidden/>
              </w:rPr>
            </w:r>
            <w:r>
              <w:rPr>
                <w:noProof/>
                <w:webHidden/>
              </w:rPr>
              <w:fldChar w:fldCharType="separate"/>
            </w:r>
            <w:r>
              <w:rPr>
                <w:noProof/>
                <w:webHidden/>
              </w:rPr>
              <w:t>1</w:t>
            </w:r>
            <w:r>
              <w:rPr>
                <w:noProof/>
                <w:webHidden/>
              </w:rPr>
              <w:fldChar w:fldCharType="end"/>
            </w:r>
          </w:hyperlink>
        </w:p>
        <w:p w14:paraId="5C603752" w14:textId="12CD3CF8" w:rsidR="004D2B98" w:rsidRDefault="004D2B98">
          <w:pPr>
            <w:pStyle w:val="TOC2"/>
            <w:tabs>
              <w:tab w:val="right" w:leader="dot" w:pos="9016"/>
            </w:tabs>
            <w:rPr>
              <w:noProof/>
            </w:rPr>
          </w:pPr>
          <w:hyperlink w:anchor="_Toc147690028" w:history="1">
            <w:r w:rsidRPr="00C352E4">
              <w:rPr>
                <w:rStyle w:val="Hyperlink"/>
                <w:noProof/>
              </w:rPr>
              <w:t>Stacks:</w:t>
            </w:r>
            <w:r>
              <w:rPr>
                <w:noProof/>
                <w:webHidden/>
              </w:rPr>
              <w:tab/>
            </w:r>
            <w:r>
              <w:rPr>
                <w:noProof/>
                <w:webHidden/>
              </w:rPr>
              <w:fldChar w:fldCharType="begin"/>
            </w:r>
            <w:r>
              <w:rPr>
                <w:noProof/>
                <w:webHidden/>
              </w:rPr>
              <w:instrText xml:space="preserve"> PAGEREF _Toc147690028 \h </w:instrText>
            </w:r>
            <w:r>
              <w:rPr>
                <w:noProof/>
                <w:webHidden/>
              </w:rPr>
            </w:r>
            <w:r>
              <w:rPr>
                <w:noProof/>
                <w:webHidden/>
              </w:rPr>
              <w:fldChar w:fldCharType="separate"/>
            </w:r>
            <w:r>
              <w:rPr>
                <w:noProof/>
                <w:webHidden/>
              </w:rPr>
              <w:t>1</w:t>
            </w:r>
            <w:r>
              <w:rPr>
                <w:noProof/>
                <w:webHidden/>
              </w:rPr>
              <w:fldChar w:fldCharType="end"/>
            </w:r>
          </w:hyperlink>
        </w:p>
        <w:p w14:paraId="72371B2E" w14:textId="17C45D59" w:rsidR="004D2B98" w:rsidRDefault="004D2B98">
          <w:pPr>
            <w:pStyle w:val="TOC2"/>
            <w:tabs>
              <w:tab w:val="right" w:leader="dot" w:pos="9016"/>
            </w:tabs>
            <w:rPr>
              <w:noProof/>
            </w:rPr>
          </w:pPr>
          <w:hyperlink w:anchor="_Toc147690029" w:history="1">
            <w:r w:rsidRPr="00C352E4">
              <w:rPr>
                <w:rStyle w:val="Hyperlink"/>
                <w:noProof/>
              </w:rPr>
              <w:t>Queues:</w:t>
            </w:r>
            <w:r>
              <w:rPr>
                <w:noProof/>
                <w:webHidden/>
              </w:rPr>
              <w:tab/>
            </w:r>
            <w:r>
              <w:rPr>
                <w:noProof/>
                <w:webHidden/>
              </w:rPr>
              <w:fldChar w:fldCharType="begin"/>
            </w:r>
            <w:r>
              <w:rPr>
                <w:noProof/>
                <w:webHidden/>
              </w:rPr>
              <w:instrText xml:space="preserve"> PAGEREF _Toc147690029 \h </w:instrText>
            </w:r>
            <w:r>
              <w:rPr>
                <w:noProof/>
                <w:webHidden/>
              </w:rPr>
            </w:r>
            <w:r>
              <w:rPr>
                <w:noProof/>
                <w:webHidden/>
              </w:rPr>
              <w:fldChar w:fldCharType="separate"/>
            </w:r>
            <w:r>
              <w:rPr>
                <w:noProof/>
                <w:webHidden/>
              </w:rPr>
              <w:t>1</w:t>
            </w:r>
            <w:r>
              <w:rPr>
                <w:noProof/>
                <w:webHidden/>
              </w:rPr>
              <w:fldChar w:fldCharType="end"/>
            </w:r>
          </w:hyperlink>
        </w:p>
        <w:p w14:paraId="471A9E1C" w14:textId="0DA9794A" w:rsidR="004D2B98" w:rsidRDefault="004D2B98">
          <w:pPr>
            <w:pStyle w:val="TOC2"/>
            <w:tabs>
              <w:tab w:val="right" w:leader="dot" w:pos="9016"/>
            </w:tabs>
            <w:rPr>
              <w:noProof/>
            </w:rPr>
          </w:pPr>
          <w:hyperlink w:anchor="_Toc147690030" w:history="1">
            <w:r w:rsidRPr="00C352E4">
              <w:rPr>
                <w:rStyle w:val="Hyperlink"/>
                <w:noProof/>
              </w:rPr>
              <w:t>Trees:</w:t>
            </w:r>
            <w:r>
              <w:rPr>
                <w:noProof/>
                <w:webHidden/>
              </w:rPr>
              <w:tab/>
            </w:r>
            <w:r>
              <w:rPr>
                <w:noProof/>
                <w:webHidden/>
              </w:rPr>
              <w:fldChar w:fldCharType="begin"/>
            </w:r>
            <w:r>
              <w:rPr>
                <w:noProof/>
                <w:webHidden/>
              </w:rPr>
              <w:instrText xml:space="preserve"> PAGEREF _Toc147690030 \h </w:instrText>
            </w:r>
            <w:r>
              <w:rPr>
                <w:noProof/>
                <w:webHidden/>
              </w:rPr>
            </w:r>
            <w:r>
              <w:rPr>
                <w:noProof/>
                <w:webHidden/>
              </w:rPr>
              <w:fldChar w:fldCharType="separate"/>
            </w:r>
            <w:r>
              <w:rPr>
                <w:noProof/>
                <w:webHidden/>
              </w:rPr>
              <w:t>1</w:t>
            </w:r>
            <w:r>
              <w:rPr>
                <w:noProof/>
                <w:webHidden/>
              </w:rPr>
              <w:fldChar w:fldCharType="end"/>
            </w:r>
          </w:hyperlink>
        </w:p>
        <w:p w14:paraId="63306F50" w14:textId="1F2AF371" w:rsidR="004D2B98" w:rsidRDefault="004D2B98">
          <w:pPr>
            <w:pStyle w:val="TOC2"/>
            <w:tabs>
              <w:tab w:val="right" w:leader="dot" w:pos="9016"/>
            </w:tabs>
            <w:rPr>
              <w:noProof/>
            </w:rPr>
          </w:pPr>
          <w:hyperlink w:anchor="_Toc147690031" w:history="1">
            <w:r w:rsidRPr="00C352E4">
              <w:rPr>
                <w:rStyle w:val="Hyperlink"/>
                <w:noProof/>
              </w:rPr>
              <w:t>Graphs:</w:t>
            </w:r>
            <w:r>
              <w:rPr>
                <w:noProof/>
                <w:webHidden/>
              </w:rPr>
              <w:tab/>
            </w:r>
            <w:r>
              <w:rPr>
                <w:noProof/>
                <w:webHidden/>
              </w:rPr>
              <w:fldChar w:fldCharType="begin"/>
            </w:r>
            <w:r>
              <w:rPr>
                <w:noProof/>
                <w:webHidden/>
              </w:rPr>
              <w:instrText xml:space="preserve"> PAGEREF _Toc147690031 \h </w:instrText>
            </w:r>
            <w:r>
              <w:rPr>
                <w:noProof/>
                <w:webHidden/>
              </w:rPr>
            </w:r>
            <w:r>
              <w:rPr>
                <w:noProof/>
                <w:webHidden/>
              </w:rPr>
              <w:fldChar w:fldCharType="separate"/>
            </w:r>
            <w:r>
              <w:rPr>
                <w:noProof/>
                <w:webHidden/>
              </w:rPr>
              <w:t>1</w:t>
            </w:r>
            <w:r>
              <w:rPr>
                <w:noProof/>
                <w:webHidden/>
              </w:rPr>
              <w:fldChar w:fldCharType="end"/>
            </w:r>
          </w:hyperlink>
        </w:p>
        <w:p w14:paraId="542B336B" w14:textId="76C09E77" w:rsidR="004D2B98" w:rsidRDefault="004D2B98">
          <w:pPr>
            <w:pStyle w:val="TOC1"/>
            <w:tabs>
              <w:tab w:val="right" w:leader="dot" w:pos="9016"/>
            </w:tabs>
            <w:rPr>
              <w:noProof/>
            </w:rPr>
          </w:pPr>
          <w:hyperlink w:anchor="_Toc147690032" w:history="1">
            <w:r w:rsidRPr="00C352E4">
              <w:rPr>
                <w:rStyle w:val="Hyperlink"/>
                <w:noProof/>
              </w:rPr>
              <w:t>Reflection on the Educational Game Approach:</w:t>
            </w:r>
            <w:r>
              <w:rPr>
                <w:noProof/>
                <w:webHidden/>
              </w:rPr>
              <w:tab/>
            </w:r>
            <w:r>
              <w:rPr>
                <w:noProof/>
                <w:webHidden/>
              </w:rPr>
              <w:fldChar w:fldCharType="begin"/>
            </w:r>
            <w:r>
              <w:rPr>
                <w:noProof/>
                <w:webHidden/>
              </w:rPr>
              <w:instrText xml:space="preserve"> PAGEREF _Toc147690032 \h </w:instrText>
            </w:r>
            <w:r>
              <w:rPr>
                <w:noProof/>
                <w:webHidden/>
              </w:rPr>
            </w:r>
            <w:r>
              <w:rPr>
                <w:noProof/>
                <w:webHidden/>
              </w:rPr>
              <w:fldChar w:fldCharType="separate"/>
            </w:r>
            <w:r>
              <w:rPr>
                <w:noProof/>
                <w:webHidden/>
              </w:rPr>
              <w:t>1</w:t>
            </w:r>
            <w:r>
              <w:rPr>
                <w:noProof/>
                <w:webHidden/>
              </w:rPr>
              <w:fldChar w:fldCharType="end"/>
            </w:r>
          </w:hyperlink>
        </w:p>
        <w:p w14:paraId="1860642B" w14:textId="157B3EB2" w:rsidR="004D2B98" w:rsidRDefault="004D2B98">
          <w:pPr>
            <w:pStyle w:val="TOC1"/>
            <w:tabs>
              <w:tab w:val="right" w:leader="dot" w:pos="9016"/>
            </w:tabs>
            <w:rPr>
              <w:noProof/>
            </w:rPr>
          </w:pPr>
          <w:hyperlink w:anchor="_Toc147690033" w:history="1">
            <w:r w:rsidRPr="00C352E4">
              <w:rPr>
                <w:rStyle w:val="Hyperlink"/>
                <w:noProof/>
              </w:rPr>
              <w:t>Challenges and Advancements in Learning Data Structures:</w:t>
            </w:r>
            <w:r>
              <w:rPr>
                <w:noProof/>
                <w:webHidden/>
              </w:rPr>
              <w:tab/>
            </w:r>
            <w:r>
              <w:rPr>
                <w:noProof/>
                <w:webHidden/>
              </w:rPr>
              <w:fldChar w:fldCharType="begin"/>
            </w:r>
            <w:r>
              <w:rPr>
                <w:noProof/>
                <w:webHidden/>
              </w:rPr>
              <w:instrText xml:space="preserve"> PAGEREF _Toc147690033 \h </w:instrText>
            </w:r>
            <w:r>
              <w:rPr>
                <w:noProof/>
                <w:webHidden/>
              </w:rPr>
            </w:r>
            <w:r>
              <w:rPr>
                <w:noProof/>
                <w:webHidden/>
              </w:rPr>
              <w:fldChar w:fldCharType="separate"/>
            </w:r>
            <w:r>
              <w:rPr>
                <w:noProof/>
                <w:webHidden/>
              </w:rPr>
              <w:t>2</w:t>
            </w:r>
            <w:r>
              <w:rPr>
                <w:noProof/>
                <w:webHidden/>
              </w:rPr>
              <w:fldChar w:fldCharType="end"/>
            </w:r>
          </w:hyperlink>
        </w:p>
        <w:p w14:paraId="44EF865C" w14:textId="13AFDEBE" w:rsidR="004D2B98" w:rsidRDefault="004D2B98">
          <w:pPr>
            <w:pStyle w:val="TOC1"/>
            <w:tabs>
              <w:tab w:val="right" w:leader="dot" w:pos="9016"/>
            </w:tabs>
            <w:rPr>
              <w:noProof/>
            </w:rPr>
          </w:pPr>
          <w:hyperlink w:anchor="_Toc147690034" w:history="1">
            <w:r w:rsidRPr="00C352E4">
              <w:rPr>
                <w:rStyle w:val="Hyperlink"/>
                <w:noProof/>
              </w:rPr>
              <w:t>Conclusion:</w:t>
            </w:r>
            <w:r>
              <w:rPr>
                <w:noProof/>
                <w:webHidden/>
              </w:rPr>
              <w:tab/>
            </w:r>
            <w:r>
              <w:rPr>
                <w:noProof/>
                <w:webHidden/>
              </w:rPr>
              <w:fldChar w:fldCharType="begin"/>
            </w:r>
            <w:r>
              <w:rPr>
                <w:noProof/>
                <w:webHidden/>
              </w:rPr>
              <w:instrText xml:space="preserve"> PAGEREF _Toc147690034 \h </w:instrText>
            </w:r>
            <w:r>
              <w:rPr>
                <w:noProof/>
                <w:webHidden/>
              </w:rPr>
            </w:r>
            <w:r>
              <w:rPr>
                <w:noProof/>
                <w:webHidden/>
              </w:rPr>
              <w:fldChar w:fldCharType="separate"/>
            </w:r>
            <w:r>
              <w:rPr>
                <w:noProof/>
                <w:webHidden/>
              </w:rPr>
              <w:t>2</w:t>
            </w:r>
            <w:r>
              <w:rPr>
                <w:noProof/>
                <w:webHidden/>
              </w:rPr>
              <w:fldChar w:fldCharType="end"/>
            </w:r>
          </w:hyperlink>
        </w:p>
        <w:p w14:paraId="34024EDD" w14:textId="337D1231" w:rsidR="004D2B98" w:rsidRDefault="004D2B98">
          <w:pPr>
            <w:pStyle w:val="TOC1"/>
            <w:tabs>
              <w:tab w:val="right" w:leader="dot" w:pos="9016"/>
            </w:tabs>
            <w:rPr>
              <w:noProof/>
            </w:rPr>
          </w:pPr>
          <w:hyperlink w:anchor="_Toc147690035" w:history="1">
            <w:r w:rsidRPr="00C352E4">
              <w:rPr>
                <w:rStyle w:val="Hyperlink"/>
                <w:noProof/>
              </w:rPr>
              <w:t>References:</w:t>
            </w:r>
            <w:r>
              <w:rPr>
                <w:noProof/>
                <w:webHidden/>
              </w:rPr>
              <w:tab/>
            </w:r>
            <w:r>
              <w:rPr>
                <w:noProof/>
                <w:webHidden/>
              </w:rPr>
              <w:fldChar w:fldCharType="begin"/>
            </w:r>
            <w:r>
              <w:rPr>
                <w:noProof/>
                <w:webHidden/>
              </w:rPr>
              <w:instrText xml:space="preserve"> PAGEREF _Toc147690035 \h </w:instrText>
            </w:r>
            <w:r>
              <w:rPr>
                <w:noProof/>
                <w:webHidden/>
              </w:rPr>
            </w:r>
            <w:r>
              <w:rPr>
                <w:noProof/>
                <w:webHidden/>
              </w:rPr>
              <w:fldChar w:fldCharType="separate"/>
            </w:r>
            <w:r>
              <w:rPr>
                <w:noProof/>
                <w:webHidden/>
              </w:rPr>
              <w:t>2</w:t>
            </w:r>
            <w:r>
              <w:rPr>
                <w:noProof/>
                <w:webHidden/>
              </w:rPr>
              <w:fldChar w:fldCharType="end"/>
            </w:r>
          </w:hyperlink>
        </w:p>
        <w:p w14:paraId="61264534" w14:textId="602FA922" w:rsidR="004D2B98" w:rsidRDefault="004D2B98">
          <w:r>
            <w:rPr>
              <w:b/>
              <w:bCs/>
              <w:noProof/>
            </w:rPr>
            <w:fldChar w:fldCharType="end"/>
          </w:r>
        </w:p>
      </w:sdtContent>
    </w:sdt>
    <w:p w14:paraId="592803B2" w14:textId="77777777" w:rsidR="004D2B98" w:rsidRDefault="004D2B98">
      <w:pPr>
        <w:rPr>
          <w:rFonts w:asciiTheme="majorHAnsi" w:eastAsiaTheme="majorEastAsia" w:hAnsiTheme="majorHAnsi" w:cstheme="majorBidi"/>
          <w:color w:val="2F5496" w:themeColor="accent1" w:themeShade="BF"/>
          <w:sz w:val="32"/>
          <w:szCs w:val="32"/>
        </w:rPr>
      </w:pPr>
      <w:bookmarkStart w:id="0" w:name="_Toc147690025"/>
      <w:r>
        <w:br w:type="page"/>
      </w:r>
    </w:p>
    <w:p w14:paraId="645D0312" w14:textId="3F69CE9C" w:rsidR="004D2B98" w:rsidRDefault="004D2B98" w:rsidP="004D2B98">
      <w:pPr>
        <w:pStyle w:val="Heading1"/>
        <w:jc w:val="both"/>
      </w:pPr>
      <w:r w:rsidRPr="004D2B98">
        <w:lastRenderedPageBreak/>
        <w:t>Online System Chosen for Reflection:</w:t>
      </w:r>
      <w:bookmarkEnd w:id="0"/>
      <w:r w:rsidRPr="004D2B98">
        <w:t xml:space="preserve"> </w:t>
      </w:r>
    </w:p>
    <w:p w14:paraId="339280C8" w14:textId="2F68D917" w:rsidR="004D2B98" w:rsidRPr="004D2B98" w:rsidRDefault="004D2B98" w:rsidP="004D2B98">
      <w:pPr>
        <w:jc w:val="both"/>
      </w:pPr>
      <w:r w:rsidRPr="004D2B98">
        <w:t>Online Shopping Platform (e.g., Amazon)</w:t>
      </w:r>
    </w:p>
    <w:p w14:paraId="16633799" w14:textId="77777777" w:rsidR="004D2B98" w:rsidRPr="004D2B98" w:rsidRDefault="004D2B98" w:rsidP="004D2B98">
      <w:pPr>
        <w:pStyle w:val="Heading1"/>
        <w:jc w:val="both"/>
      </w:pPr>
      <w:bookmarkStart w:id="1" w:name="_Toc147690026"/>
      <w:r w:rsidRPr="004D2B98">
        <w:t>Introduction:</w:t>
      </w:r>
      <w:bookmarkEnd w:id="1"/>
    </w:p>
    <w:p w14:paraId="7758B23C" w14:textId="77777777" w:rsidR="004D2B98" w:rsidRPr="004D2B98" w:rsidRDefault="004D2B98" w:rsidP="004D2B98">
      <w:pPr>
        <w:jc w:val="both"/>
      </w:pPr>
      <w:r w:rsidRPr="004D2B98">
        <w:t>One of the most prevalent online systems in today's digital age is an online shopping platform. Platforms like Amazon, eBay, and Alibaba have revolutionized the way we shop. At their core, these systems are reliant on a complex interplay of data structures to function seamlessly.</w:t>
      </w:r>
    </w:p>
    <w:p w14:paraId="20BA96D8" w14:textId="02BF48BC" w:rsidR="004D2B98" w:rsidRDefault="004D2B98" w:rsidP="004D2B98">
      <w:pPr>
        <w:pStyle w:val="Heading1"/>
        <w:jc w:val="both"/>
      </w:pPr>
      <w:bookmarkStart w:id="2" w:name="_Toc147690027"/>
      <w:r w:rsidRPr="004D2B98">
        <w:t xml:space="preserve">How Data Structures might operate at the </w:t>
      </w:r>
      <w:r w:rsidRPr="004D2B98">
        <w:t>back end</w:t>
      </w:r>
      <w:r w:rsidRPr="004D2B98">
        <w:t xml:space="preserve"> of an Online Shopping Platform:</w:t>
      </w:r>
      <w:bookmarkEnd w:id="2"/>
    </w:p>
    <w:p w14:paraId="39CA750B" w14:textId="77777777" w:rsidR="004D2B98" w:rsidRPr="004D2B98" w:rsidRDefault="004D2B98" w:rsidP="004D2B98">
      <w:pPr>
        <w:jc w:val="both"/>
      </w:pPr>
    </w:p>
    <w:p w14:paraId="064791F1" w14:textId="77777777" w:rsidR="004D2B98" w:rsidRDefault="004D2B98" w:rsidP="004D2B98">
      <w:pPr>
        <w:pStyle w:val="Heading2"/>
        <w:jc w:val="both"/>
      </w:pPr>
      <w:bookmarkStart w:id="3" w:name="_Toc147690028"/>
      <w:r w:rsidRPr="004D2B98">
        <w:t>Stacks:</w:t>
      </w:r>
      <w:bookmarkEnd w:id="3"/>
    </w:p>
    <w:p w14:paraId="31399770" w14:textId="367FE77F" w:rsidR="004D2B98" w:rsidRDefault="004D2B98" w:rsidP="004D2B98">
      <w:pPr>
        <w:jc w:val="both"/>
      </w:pPr>
      <w:r w:rsidRPr="004D2B98">
        <w:t xml:space="preserve"> When I add items to my shopping cart, it can be visualized as a "stack", with the most recent item being on top. Every time I add a new item, it's pushed onto the stack. When I remove an item from the cart, it's popped from the top. </w:t>
      </w:r>
      <w:proofErr w:type="spellStart"/>
      <w:r w:rsidRPr="004D2B98">
        <w:t>Dicheva</w:t>
      </w:r>
      <w:proofErr w:type="spellEnd"/>
      <w:r w:rsidRPr="004D2B98">
        <w:t xml:space="preserve"> &amp; Hodge's game-based approach to teaching the stack data structure can offer an engaging way for budding developers to understand and visualize this process [1].</w:t>
      </w:r>
    </w:p>
    <w:p w14:paraId="41E80735" w14:textId="77777777" w:rsidR="004D2B98" w:rsidRPr="004D2B98" w:rsidRDefault="004D2B98" w:rsidP="004D2B98">
      <w:pPr>
        <w:jc w:val="both"/>
      </w:pPr>
    </w:p>
    <w:p w14:paraId="0A2A49F8" w14:textId="77777777" w:rsidR="004D2B98" w:rsidRDefault="004D2B98" w:rsidP="004D2B98">
      <w:pPr>
        <w:pStyle w:val="Heading2"/>
        <w:jc w:val="both"/>
      </w:pPr>
      <w:bookmarkStart w:id="4" w:name="_Toc147690029"/>
      <w:r w:rsidRPr="004D2B98">
        <w:t>Queues:</w:t>
      </w:r>
      <w:bookmarkEnd w:id="4"/>
      <w:r w:rsidRPr="004D2B98">
        <w:t xml:space="preserve"> </w:t>
      </w:r>
    </w:p>
    <w:p w14:paraId="09737BA8" w14:textId="5156CE04" w:rsidR="004D2B98" w:rsidRDefault="004D2B98" w:rsidP="004D2B98">
      <w:pPr>
        <w:jc w:val="both"/>
      </w:pPr>
      <w:r w:rsidRPr="004D2B98">
        <w:t>In the logistics and shipping aspect of an online shopping platform, orders are processed in the order they are received, a classic use of the Queue data structure. Items wait in the "queue" until they are dispatched for delivery.</w:t>
      </w:r>
    </w:p>
    <w:p w14:paraId="4E7FF839" w14:textId="77777777" w:rsidR="004D2B98" w:rsidRPr="004D2B98" w:rsidRDefault="004D2B98" w:rsidP="004D2B98">
      <w:pPr>
        <w:jc w:val="both"/>
      </w:pPr>
    </w:p>
    <w:p w14:paraId="02DEE441" w14:textId="77777777" w:rsidR="004D2B98" w:rsidRDefault="004D2B98" w:rsidP="004D2B98">
      <w:pPr>
        <w:pStyle w:val="Heading2"/>
        <w:jc w:val="both"/>
      </w:pPr>
      <w:bookmarkStart w:id="5" w:name="_Toc147690030"/>
      <w:r w:rsidRPr="004D2B98">
        <w:t>Trees:</w:t>
      </w:r>
      <w:bookmarkEnd w:id="5"/>
    </w:p>
    <w:p w14:paraId="2E5B98F3" w14:textId="1CC313E4" w:rsidR="004D2B98" w:rsidRDefault="004D2B98" w:rsidP="004D2B98">
      <w:pPr>
        <w:jc w:val="both"/>
      </w:pPr>
      <w:r w:rsidRPr="004D2B98">
        <w:t xml:space="preserve"> Categories and sub-categories in the online platform can be visualized as a tree structure. For instance, under the main category 'Electronics', there might be sub-categories like 'Mobiles', 'Laptops', and so on. Searching for products within categories can be optimized using tree traversal algorithms.</w:t>
      </w:r>
    </w:p>
    <w:p w14:paraId="468CB349" w14:textId="77777777" w:rsidR="004D2B98" w:rsidRPr="004D2B98" w:rsidRDefault="004D2B98" w:rsidP="004D2B98">
      <w:pPr>
        <w:jc w:val="both"/>
      </w:pPr>
    </w:p>
    <w:p w14:paraId="6F43B111" w14:textId="77777777" w:rsidR="004D2B98" w:rsidRDefault="004D2B98" w:rsidP="004D2B98">
      <w:pPr>
        <w:pStyle w:val="Heading2"/>
        <w:jc w:val="both"/>
      </w:pPr>
      <w:bookmarkStart w:id="6" w:name="_Toc147690031"/>
      <w:r w:rsidRPr="004D2B98">
        <w:t>Graphs:</w:t>
      </w:r>
      <w:bookmarkEnd w:id="6"/>
      <w:r w:rsidRPr="004D2B98">
        <w:t xml:space="preserve"> </w:t>
      </w:r>
    </w:p>
    <w:p w14:paraId="0B076F9B" w14:textId="6BF8DF7A" w:rsidR="004D2B98" w:rsidRDefault="004D2B98" w:rsidP="004D2B98">
      <w:pPr>
        <w:jc w:val="both"/>
      </w:pPr>
      <w:r w:rsidRPr="004D2B98">
        <w:t xml:space="preserve">Recommendations based on viewing history or related products can be implemented using graph structures. Nodes represent products, and edges can represent their relationships based on user </w:t>
      </w:r>
      <w:r w:rsidR="00475495" w:rsidRPr="004D2B98">
        <w:t>behaviour</w:t>
      </w:r>
      <w:r w:rsidRPr="004D2B98">
        <w:t xml:space="preserve"> or product similarities.</w:t>
      </w:r>
    </w:p>
    <w:p w14:paraId="4CA544BB" w14:textId="77777777" w:rsidR="004D2B98" w:rsidRPr="004D2B98" w:rsidRDefault="004D2B98" w:rsidP="004D2B98">
      <w:pPr>
        <w:jc w:val="both"/>
      </w:pPr>
    </w:p>
    <w:p w14:paraId="3751522B" w14:textId="77777777" w:rsidR="004D2B98" w:rsidRPr="004D2B98" w:rsidRDefault="004D2B98" w:rsidP="004D2B98">
      <w:pPr>
        <w:pStyle w:val="Heading1"/>
        <w:jc w:val="both"/>
      </w:pPr>
      <w:bookmarkStart w:id="7" w:name="_Toc147690032"/>
      <w:r w:rsidRPr="004D2B98">
        <w:t>Reflection on the Educational Game Approach:</w:t>
      </w:r>
      <w:bookmarkEnd w:id="7"/>
    </w:p>
    <w:p w14:paraId="45CA12B0" w14:textId="77777777" w:rsidR="004D2B98" w:rsidRPr="004D2B98" w:rsidRDefault="004D2B98" w:rsidP="004D2B98">
      <w:pPr>
        <w:jc w:val="both"/>
      </w:pPr>
      <w:r w:rsidRPr="004D2B98">
        <w:t xml:space="preserve">Introducing data structures through game-based learning, as proposed by </w:t>
      </w:r>
      <w:proofErr w:type="spellStart"/>
      <w:r w:rsidRPr="004D2B98">
        <w:t>Dicheva</w:t>
      </w:r>
      <w:proofErr w:type="spellEnd"/>
      <w:r w:rsidRPr="004D2B98">
        <w:t xml:space="preserve"> &amp; Hodge, provides a hands-on approach to understanding these concepts. It's an active learning experience compared to traditional theoretical methods [1].</w:t>
      </w:r>
    </w:p>
    <w:p w14:paraId="743BC652" w14:textId="77777777" w:rsidR="004D2B98" w:rsidRPr="004D2B98" w:rsidRDefault="004D2B98" w:rsidP="004D2B98">
      <w:pPr>
        <w:jc w:val="both"/>
      </w:pPr>
      <w:r w:rsidRPr="004D2B98">
        <w:t>By integrating a meaningful storyline with practical implementations and conceptualizations of data structures, the game facilitates a comprehensive learning experience. The use of a robot in the game to traverse challenges related to stacks can mirror the path a product takes from being added to the cart to its final delivery in our online shopping example.</w:t>
      </w:r>
    </w:p>
    <w:p w14:paraId="34343692" w14:textId="77777777" w:rsidR="004D2B98" w:rsidRPr="004D2B98" w:rsidRDefault="004D2B98" w:rsidP="004D2B98">
      <w:pPr>
        <w:pStyle w:val="Heading1"/>
        <w:jc w:val="both"/>
      </w:pPr>
      <w:bookmarkStart w:id="8" w:name="_Toc147690033"/>
      <w:r w:rsidRPr="004D2B98">
        <w:lastRenderedPageBreak/>
        <w:t>Challenges and Advancements in Learning Data Structures:</w:t>
      </w:r>
      <w:bookmarkEnd w:id="8"/>
    </w:p>
    <w:p w14:paraId="521E3F67" w14:textId="77777777" w:rsidR="004D2B98" w:rsidRPr="004D2B98" w:rsidRDefault="004D2B98" w:rsidP="004D2B98">
      <w:pPr>
        <w:jc w:val="both"/>
      </w:pPr>
      <w:r w:rsidRPr="004D2B98">
        <w:t>The paper highlights that traditional methods might not align well with the changing educational landscape [1]. With the increasing integration of technology in every sphere of life, including our online shopping platform, it becomes crucial for students to have a profound understanding of these foundational concepts. The game-centric approach provides an interactive and engaging environment for grasping these complex topics.</w:t>
      </w:r>
    </w:p>
    <w:p w14:paraId="6D732D61" w14:textId="77777777" w:rsidR="004D2B98" w:rsidRPr="004D2B98" w:rsidRDefault="004D2B98" w:rsidP="004D2B98">
      <w:pPr>
        <w:pStyle w:val="Heading1"/>
        <w:jc w:val="both"/>
      </w:pPr>
      <w:bookmarkStart w:id="9" w:name="_Toc147690034"/>
      <w:r w:rsidRPr="004D2B98">
        <w:t>Conclusion:</w:t>
      </w:r>
      <w:bookmarkEnd w:id="9"/>
    </w:p>
    <w:p w14:paraId="76A0CFB5" w14:textId="77777777" w:rsidR="004D2B98" w:rsidRPr="004D2B98" w:rsidRDefault="004D2B98" w:rsidP="004D2B98">
      <w:pPr>
        <w:jc w:val="both"/>
      </w:pPr>
      <w:r w:rsidRPr="004D2B98">
        <w:t xml:space="preserve">Understanding the nuances of data structures is essential for the seamless operation of online systems like shopping platforms. As these systems get more complex, there's a growing need for effective learning tools that can simplify these concepts for budding developers. The game proposed by </w:t>
      </w:r>
      <w:proofErr w:type="spellStart"/>
      <w:r w:rsidRPr="004D2B98">
        <w:t>Dicheva</w:t>
      </w:r>
      <w:proofErr w:type="spellEnd"/>
      <w:r w:rsidRPr="004D2B98">
        <w:t xml:space="preserve"> &amp; Hodge is a step in this direction, making learning data structures engaging and practical [1].</w:t>
      </w:r>
    </w:p>
    <w:p w14:paraId="7D355023" w14:textId="77777777" w:rsidR="004D2B98" w:rsidRDefault="004D2B98" w:rsidP="004D2B98">
      <w:pPr>
        <w:pStyle w:val="Heading1"/>
        <w:jc w:val="both"/>
      </w:pPr>
      <w:bookmarkStart w:id="10" w:name="_Toc147690035"/>
      <w:r w:rsidRPr="004D2B98">
        <w:t>References:</w:t>
      </w:r>
      <w:bookmarkEnd w:id="10"/>
      <w:r w:rsidRPr="004D2B98">
        <w:t xml:space="preserve"> </w:t>
      </w:r>
    </w:p>
    <w:p w14:paraId="124D3B22" w14:textId="792DFE49" w:rsidR="004D2B98" w:rsidRPr="004D2B98" w:rsidRDefault="004D2B98" w:rsidP="004D2B98">
      <w:pPr>
        <w:pStyle w:val="ListParagraph"/>
        <w:numPr>
          <w:ilvl w:val="0"/>
          <w:numId w:val="2"/>
        </w:numPr>
        <w:jc w:val="both"/>
      </w:pPr>
      <w:proofErr w:type="spellStart"/>
      <w:r w:rsidRPr="004D2B98">
        <w:t>Dicheva</w:t>
      </w:r>
      <w:proofErr w:type="spellEnd"/>
      <w:r w:rsidRPr="004D2B98">
        <w:t>, D., &amp; Hodge, A. (2018). Active Learning through Game Play in a Data Structures Course. In Proceedings of SIGCSE’18, Baltimore, MD, USA.</w:t>
      </w:r>
    </w:p>
    <w:p w14:paraId="77EAD9C8" w14:textId="77777777" w:rsidR="00004A8A" w:rsidRPr="004D2B98" w:rsidRDefault="00004A8A" w:rsidP="004D2B98">
      <w:pPr>
        <w:jc w:val="both"/>
      </w:pPr>
    </w:p>
    <w:sectPr w:rsidR="00004A8A" w:rsidRPr="004D2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598"/>
    <w:multiLevelType w:val="multilevel"/>
    <w:tmpl w:val="249A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339E9"/>
    <w:multiLevelType w:val="hybridMultilevel"/>
    <w:tmpl w:val="C568D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7524510">
    <w:abstractNumId w:val="0"/>
  </w:num>
  <w:num w:numId="2" w16cid:durableId="1463187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98"/>
    <w:rsid w:val="00004A8A"/>
    <w:rsid w:val="00475495"/>
    <w:rsid w:val="004D2B98"/>
    <w:rsid w:val="005B787C"/>
    <w:rsid w:val="007C5749"/>
    <w:rsid w:val="008A299A"/>
    <w:rsid w:val="00B67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225A77"/>
  <w15:chartTrackingRefBased/>
  <w15:docId w15:val="{E86138B3-F6B2-C64F-B857-1324FAA0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B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B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B9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D2B98"/>
    <w:rPr>
      <w:b/>
      <w:bCs/>
    </w:rPr>
  </w:style>
  <w:style w:type="character" w:customStyle="1" w:styleId="Heading1Char">
    <w:name w:val="Heading 1 Char"/>
    <w:basedOn w:val="DefaultParagraphFont"/>
    <w:link w:val="Heading1"/>
    <w:uiPriority w:val="9"/>
    <w:rsid w:val="004D2B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2B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2B98"/>
    <w:pPr>
      <w:ind w:left="720"/>
      <w:contextualSpacing/>
    </w:pPr>
  </w:style>
  <w:style w:type="paragraph" w:styleId="TOCHeading">
    <w:name w:val="TOC Heading"/>
    <w:basedOn w:val="Heading1"/>
    <w:next w:val="Normal"/>
    <w:uiPriority w:val="39"/>
    <w:unhideWhenUsed/>
    <w:qFormat/>
    <w:rsid w:val="004D2B98"/>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D2B98"/>
    <w:pPr>
      <w:spacing w:before="120"/>
    </w:pPr>
    <w:rPr>
      <w:rFonts w:cstheme="minorHAnsi"/>
      <w:b/>
      <w:bCs/>
      <w:i/>
      <w:iCs/>
    </w:rPr>
  </w:style>
  <w:style w:type="paragraph" w:styleId="TOC2">
    <w:name w:val="toc 2"/>
    <w:basedOn w:val="Normal"/>
    <w:next w:val="Normal"/>
    <w:autoRedefine/>
    <w:uiPriority w:val="39"/>
    <w:unhideWhenUsed/>
    <w:rsid w:val="004D2B98"/>
    <w:pPr>
      <w:spacing w:before="120"/>
      <w:ind w:left="240"/>
    </w:pPr>
    <w:rPr>
      <w:rFonts w:cstheme="minorHAnsi"/>
      <w:b/>
      <w:bCs/>
      <w:sz w:val="22"/>
      <w:szCs w:val="22"/>
    </w:rPr>
  </w:style>
  <w:style w:type="character" w:styleId="Hyperlink">
    <w:name w:val="Hyperlink"/>
    <w:basedOn w:val="DefaultParagraphFont"/>
    <w:uiPriority w:val="99"/>
    <w:unhideWhenUsed/>
    <w:rsid w:val="004D2B98"/>
    <w:rPr>
      <w:color w:val="0563C1" w:themeColor="hyperlink"/>
      <w:u w:val="single"/>
    </w:rPr>
  </w:style>
  <w:style w:type="paragraph" w:styleId="TOC3">
    <w:name w:val="toc 3"/>
    <w:basedOn w:val="Normal"/>
    <w:next w:val="Normal"/>
    <w:autoRedefine/>
    <w:uiPriority w:val="39"/>
    <w:semiHidden/>
    <w:unhideWhenUsed/>
    <w:rsid w:val="004D2B98"/>
    <w:pPr>
      <w:ind w:left="480"/>
    </w:pPr>
    <w:rPr>
      <w:rFonts w:cstheme="minorHAnsi"/>
      <w:sz w:val="20"/>
      <w:szCs w:val="20"/>
    </w:rPr>
  </w:style>
  <w:style w:type="paragraph" w:styleId="TOC4">
    <w:name w:val="toc 4"/>
    <w:basedOn w:val="Normal"/>
    <w:next w:val="Normal"/>
    <w:autoRedefine/>
    <w:uiPriority w:val="39"/>
    <w:semiHidden/>
    <w:unhideWhenUsed/>
    <w:rsid w:val="004D2B98"/>
    <w:pPr>
      <w:ind w:left="720"/>
    </w:pPr>
    <w:rPr>
      <w:rFonts w:cstheme="minorHAnsi"/>
      <w:sz w:val="20"/>
      <w:szCs w:val="20"/>
    </w:rPr>
  </w:style>
  <w:style w:type="paragraph" w:styleId="TOC5">
    <w:name w:val="toc 5"/>
    <w:basedOn w:val="Normal"/>
    <w:next w:val="Normal"/>
    <w:autoRedefine/>
    <w:uiPriority w:val="39"/>
    <w:semiHidden/>
    <w:unhideWhenUsed/>
    <w:rsid w:val="004D2B98"/>
    <w:pPr>
      <w:ind w:left="960"/>
    </w:pPr>
    <w:rPr>
      <w:rFonts w:cstheme="minorHAnsi"/>
      <w:sz w:val="20"/>
      <w:szCs w:val="20"/>
    </w:rPr>
  </w:style>
  <w:style w:type="paragraph" w:styleId="TOC6">
    <w:name w:val="toc 6"/>
    <w:basedOn w:val="Normal"/>
    <w:next w:val="Normal"/>
    <w:autoRedefine/>
    <w:uiPriority w:val="39"/>
    <w:semiHidden/>
    <w:unhideWhenUsed/>
    <w:rsid w:val="004D2B98"/>
    <w:pPr>
      <w:ind w:left="1200"/>
    </w:pPr>
    <w:rPr>
      <w:rFonts w:cstheme="minorHAnsi"/>
      <w:sz w:val="20"/>
      <w:szCs w:val="20"/>
    </w:rPr>
  </w:style>
  <w:style w:type="paragraph" w:styleId="TOC7">
    <w:name w:val="toc 7"/>
    <w:basedOn w:val="Normal"/>
    <w:next w:val="Normal"/>
    <w:autoRedefine/>
    <w:uiPriority w:val="39"/>
    <w:semiHidden/>
    <w:unhideWhenUsed/>
    <w:rsid w:val="004D2B98"/>
    <w:pPr>
      <w:ind w:left="1440"/>
    </w:pPr>
    <w:rPr>
      <w:rFonts w:cstheme="minorHAnsi"/>
      <w:sz w:val="20"/>
      <w:szCs w:val="20"/>
    </w:rPr>
  </w:style>
  <w:style w:type="paragraph" w:styleId="TOC8">
    <w:name w:val="toc 8"/>
    <w:basedOn w:val="Normal"/>
    <w:next w:val="Normal"/>
    <w:autoRedefine/>
    <w:uiPriority w:val="39"/>
    <w:semiHidden/>
    <w:unhideWhenUsed/>
    <w:rsid w:val="004D2B98"/>
    <w:pPr>
      <w:ind w:left="1680"/>
    </w:pPr>
    <w:rPr>
      <w:rFonts w:cstheme="minorHAnsi"/>
      <w:sz w:val="20"/>
      <w:szCs w:val="20"/>
    </w:rPr>
  </w:style>
  <w:style w:type="paragraph" w:styleId="TOC9">
    <w:name w:val="toc 9"/>
    <w:basedOn w:val="Normal"/>
    <w:next w:val="Normal"/>
    <w:autoRedefine/>
    <w:uiPriority w:val="39"/>
    <w:semiHidden/>
    <w:unhideWhenUsed/>
    <w:rsid w:val="004D2B98"/>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6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2C192-F9BD-214C-B553-EB3A22704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cp:keywords/>
  <dc:description/>
  <cp:lastModifiedBy>khalid teli</cp:lastModifiedBy>
  <cp:revision>2</cp:revision>
  <dcterms:created xsi:type="dcterms:W3CDTF">2023-10-09T03:36:00Z</dcterms:created>
  <dcterms:modified xsi:type="dcterms:W3CDTF">2023-10-09T03:41:00Z</dcterms:modified>
</cp:coreProperties>
</file>