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417BF" w14:textId="62FD777D" w:rsidR="00C95B3D" w:rsidRDefault="002A50CD" w:rsidP="002A50CD">
      <w:pPr>
        <w:spacing w:after="360"/>
        <w:jc w:val="center"/>
        <w:rPr>
          <w:rFonts w:ascii="Times New Roman" w:hAnsi="Times New Roman" w:cs="Times New Roman"/>
          <w:b/>
          <w:sz w:val="32"/>
        </w:rPr>
      </w:pPr>
      <w:r>
        <w:rPr>
          <w:rFonts w:ascii="Times New Roman" w:hAnsi="Times New Roman" w:cs="Times New Roman"/>
          <w:b/>
          <w:sz w:val="32"/>
        </w:rPr>
        <w:t>BÁO CÁO CÁC ĐOẠN CODE VÀ LOGIC XỬ LÝ ĐĂNG NHẬP - ĐĂNG XUẤT PHÍA FRONTEND (FE)</w:t>
      </w:r>
    </w:p>
    <w:p w14:paraId="4DC39CC9" w14:textId="3791FB23" w:rsidR="002A50CD" w:rsidRDefault="002A50CD" w:rsidP="002A50CD">
      <w:pPr>
        <w:spacing w:after="240"/>
        <w:jc w:val="both"/>
        <w:rPr>
          <w:rFonts w:ascii="Times New Roman" w:hAnsi="Times New Roman" w:cs="Times New Roman"/>
          <w:sz w:val="26"/>
        </w:rPr>
      </w:pPr>
      <w:r>
        <w:rPr>
          <w:rFonts w:ascii="Times New Roman" w:hAnsi="Times New Roman" w:cs="Times New Roman"/>
          <w:sz w:val="26"/>
        </w:rPr>
        <w:t>Tài liệu này trình bày chi tiết về cấu trúc mã nguồn, vị trí các file và giải thích logic hoạt động của tính năng Đăng nhập (Login), Đăng xuất (Logout) và Lưu trữ trạng thái phiên làm việc (Session) phía Frontend (ReactJS) trong dự án Quản lý phòng khám. Tài liệu tập trung hướng dẫn cách dữ liệu được kiểm tra, gửi nhận qua API và lưu trữ cục bộ tại trình duyệt.</w:t>
      </w:r>
    </w:p>
    <w:p w14:paraId="4CE447C0" w14:textId="6CA16664" w:rsidR="002A50CD" w:rsidRDefault="002A50CD" w:rsidP="002A50CD">
      <w:pPr>
        <w:spacing w:before="360" w:after="120"/>
        <w:rPr>
          <w:rFonts w:ascii="Times New Roman" w:hAnsi="Times New Roman" w:cs="Times New Roman"/>
          <w:b/>
          <w:sz w:val="28"/>
        </w:rPr>
      </w:pPr>
      <w:r>
        <w:rPr>
          <w:rFonts w:ascii="Times New Roman" w:hAnsi="Times New Roman" w:cs="Times New Roman"/>
          <w:b/>
          <w:sz w:val="28"/>
        </w:rPr>
        <w:t>CHƯƠNG 1: TỔNG QUAN CƠ CHẾ ĐĂNG NHẬP - ĐĂNG XUẤT PHÍA FRONTEND (FE)</w:t>
      </w:r>
    </w:p>
    <w:p w14:paraId="26848EB5" w14:textId="46637CF0" w:rsidR="002A50CD" w:rsidRDefault="002A50CD" w:rsidP="002A50CD">
      <w:pPr>
        <w:spacing w:before="240" w:after="80"/>
        <w:rPr>
          <w:rFonts w:ascii="Times New Roman" w:hAnsi="Times New Roman" w:cs="Times New Roman"/>
          <w:b/>
          <w:sz w:val="26"/>
        </w:rPr>
      </w:pPr>
      <w:r>
        <w:rPr>
          <w:rFonts w:ascii="Times New Roman" w:hAnsi="Times New Roman" w:cs="Times New Roman"/>
          <w:b/>
          <w:sz w:val="26"/>
        </w:rPr>
        <w:t>1.1. Luồng xử lý Đăng nhập (Login)</w:t>
      </w:r>
    </w:p>
    <w:p w14:paraId="72EE8471" w14:textId="6AD750E3" w:rsidR="002A50CD" w:rsidRDefault="002A50CD" w:rsidP="002A50C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Nhập dữ liệu &amp; Gửi API: </w:t>
      </w:r>
      <w:r>
        <w:rPr>
          <w:rFonts w:ascii="Times New Roman" w:hAnsi="Times New Roman" w:cs="Times New Roman"/>
          <w:sz w:val="26"/>
        </w:rPr>
        <w:t>Người dùng nhập Email và Mật khẩu trên Form giao diện. Khi nhấn 'Đăng nhập', React kích hoạt sự kiện handleLogin, gửi thông tin dạng JSON thông qua hàm apiLogin lên Backend.</w:t>
      </w:r>
    </w:p>
    <w:p w14:paraId="7E77FB4C" w14:textId="0475F603" w:rsidR="002A50CD" w:rsidRDefault="002A50CD" w:rsidP="002A50C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Lưu trữ Token &amp; Phiên đăng nhập: </w:t>
      </w:r>
      <w:r>
        <w:rPr>
          <w:rFonts w:ascii="Times New Roman" w:hAnsi="Times New Roman" w:cs="Times New Roman"/>
          <w:sz w:val="26"/>
        </w:rPr>
        <w:t>Khi nhận được Token phản hồi từ server, Frontend gọi hàm setSession để lưu trữ JWT Token và đối tượng currentUser vào LocalStorage của trình duyệt. Sau đó sử dụng thư viện React Router điều hướng người dùng sang trang chủ '/'.</w:t>
      </w:r>
    </w:p>
    <w:p w14:paraId="0464B95E" w14:textId="272805D2" w:rsidR="002A50CD" w:rsidRDefault="002A50CD" w:rsidP="002A50CD">
      <w:pPr>
        <w:spacing w:before="240" w:after="80"/>
        <w:rPr>
          <w:rFonts w:ascii="Times New Roman" w:hAnsi="Times New Roman" w:cs="Times New Roman"/>
          <w:b/>
          <w:sz w:val="26"/>
        </w:rPr>
      </w:pPr>
      <w:r>
        <w:rPr>
          <w:rFonts w:ascii="Times New Roman" w:hAnsi="Times New Roman" w:cs="Times New Roman"/>
          <w:b/>
          <w:sz w:val="26"/>
        </w:rPr>
        <w:t>1.2. Luồng xử lý Đăng xuất (Logout)</w:t>
      </w:r>
    </w:p>
    <w:p w14:paraId="0EFF4E01" w14:textId="53794639" w:rsidR="002A50CD" w:rsidRDefault="002A50CD" w:rsidP="002A50C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Kích hoạt sự kiện: </w:t>
      </w:r>
      <w:r>
        <w:rPr>
          <w:rFonts w:ascii="Times New Roman" w:hAnsi="Times New Roman" w:cs="Times New Roman"/>
          <w:sz w:val="26"/>
        </w:rPr>
        <w:t>Khi người dùng nhấn vào nút 'Đăng xuất' trên Trang chủ, hệ thống chạy hàm handleLogout và gọi API apiLogout.</w:t>
      </w:r>
    </w:p>
    <w:p w14:paraId="6BF2B309" w14:textId="2B3C792F" w:rsidR="002A50CD" w:rsidRDefault="002A50CD" w:rsidP="002A50C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Hủy Token và Xóa LocalStorage: </w:t>
      </w:r>
      <w:r>
        <w:rPr>
          <w:rFonts w:ascii="Times New Roman" w:hAnsi="Times New Roman" w:cs="Times New Roman"/>
          <w:sz w:val="26"/>
        </w:rPr>
        <w:t>Frontend gửi yêu cầu POST đến Backend để Backend vô hiệu hóa token hiện tại. Dù cuộc gọi API có thành công hay không, khối finally vẫn luôn đảm bảo chạy hàm clearSession() để xóa sạch LocalStorage ở trình duyệt, trả trạng thái ứng dụng về chưa đăng nhập và quay lại trang '/login'.</w:t>
      </w:r>
    </w:p>
    <w:p w14:paraId="40BBFE17" w14:textId="070F8E14" w:rsidR="002A50CD" w:rsidRDefault="002A50CD" w:rsidP="002A50CD">
      <w:pPr>
        <w:spacing w:before="240" w:after="80"/>
        <w:rPr>
          <w:rFonts w:ascii="Times New Roman" w:hAnsi="Times New Roman" w:cs="Times New Roman"/>
          <w:b/>
          <w:sz w:val="26"/>
        </w:rPr>
      </w:pPr>
      <w:r>
        <w:rPr>
          <w:rFonts w:ascii="Times New Roman" w:hAnsi="Times New Roman" w:cs="Times New Roman"/>
          <w:b/>
          <w:sz w:val="26"/>
        </w:rPr>
        <w:t>1.3. Vị trí các file triển khai trong thư mục dự án</w:t>
      </w:r>
    </w:p>
    <w:p w14:paraId="3C2A8025" w14:textId="34B37939" w:rsidR="002A50CD" w:rsidRDefault="002A50CD" w:rsidP="002A50C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Cấu hình API &amp; Quản lý LocalStorage: </w:t>
      </w:r>
      <w:r>
        <w:rPr>
          <w:rFonts w:ascii="Times New Roman" w:hAnsi="Times New Roman" w:cs="Times New Roman"/>
          <w:sz w:val="26"/>
        </w:rPr>
        <w:t>File: src/utils/api.js. Chứa các hàm setSession, clearSession, apiFetch, apiLogin, apiLogout.</w:t>
      </w:r>
    </w:p>
    <w:p w14:paraId="4438217A" w14:textId="3F92F1DA" w:rsidR="002A50CD" w:rsidRDefault="002A50CD" w:rsidP="002A50C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và Logic Đăng nhập: </w:t>
      </w:r>
      <w:r>
        <w:rPr>
          <w:rFonts w:ascii="Times New Roman" w:hAnsi="Times New Roman" w:cs="Times New Roman"/>
          <w:sz w:val="26"/>
        </w:rPr>
        <w:t>File: src/pages/Login.jsx. Chứa Form nhập tài khoản và hàm handleLogin.</w:t>
      </w:r>
    </w:p>
    <w:p w14:paraId="736220C4" w14:textId="3E1F5CE8" w:rsidR="002A50CD" w:rsidRDefault="002A50CD" w:rsidP="002A50C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Trang chủ &amp; Nút Đăng xuất: </w:t>
      </w:r>
      <w:r>
        <w:rPr>
          <w:rFonts w:ascii="Times New Roman" w:hAnsi="Times New Roman" w:cs="Times New Roman"/>
          <w:sz w:val="26"/>
        </w:rPr>
        <w:t>File: src/pages/Home.jsx. Chứa nút Đăng xuất trên thanh điều hướng và hàm handleLogout.</w:t>
      </w:r>
    </w:p>
    <w:p w14:paraId="1D9F6179" w14:textId="066B156F" w:rsidR="002A50CD" w:rsidRDefault="002A50CD" w:rsidP="002A50CD">
      <w:pPr>
        <w:spacing w:before="360" w:after="120"/>
        <w:rPr>
          <w:rFonts w:ascii="Times New Roman" w:hAnsi="Times New Roman" w:cs="Times New Roman"/>
          <w:b/>
          <w:sz w:val="28"/>
        </w:rPr>
      </w:pPr>
      <w:r>
        <w:rPr>
          <w:rFonts w:ascii="Times New Roman" w:hAnsi="Times New Roman" w:cs="Times New Roman"/>
          <w:b/>
          <w:sz w:val="28"/>
        </w:rPr>
        <w:t>CHƯƠNG 2: CHI TIẾT MÃ NGUỒN VÀ LOGIC XỬ LÝ TẠI SRC/UTILS/API.JS</w:t>
      </w:r>
    </w:p>
    <w:p w14:paraId="135384A8" w14:textId="0614D7E2" w:rsidR="002A50CD" w:rsidRDefault="002A50CD" w:rsidP="002A50CD">
      <w:pPr>
        <w:spacing w:before="240" w:after="80"/>
        <w:rPr>
          <w:rFonts w:ascii="Times New Roman" w:hAnsi="Times New Roman" w:cs="Times New Roman"/>
          <w:b/>
          <w:sz w:val="26"/>
        </w:rPr>
      </w:pPr>
      <w:r>
        <w:rPr>
          <w:rFonts w:ascii="Times New Roman" w:hAnsi="Times New Roman" w:cs="Times New Roman"/>
          <w:b/>
          <w:sz w:val="26"/>
        </w:rPr>
        <w:t>2.1. Cơ chế Lưu trữ và Xóa phiên đăng nhập (Dòng 7 - 23)</w:t>
      </w:r>
    </w:p>
    <w:p w14:paraId="245BF683"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Dòng 7-17: Lưu Token và đối tượng thông tin người dùng vào LocalStorage để duy trì trạng thái đăng nhập</w:t>
      </w:r>
    </w:p>
    <w:p w14:paraId="40FB99C8"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export const setSession = (token, user) =&gt; {</w:t>
      </w:r>
    </w:p>
    <w:p w14:paraId="429C3653"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localStorage.setItem('token', token);</w:t>
      </w:r>
    </w:p>
    <w:p w14:paraId="1E7D8FCB"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localStorage.setItem('currentUser', JSON.stringify({</w:t>
      </w:r>
    </w:p>
    <w:p w14:paraId="7FF264F2"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...user,</w:t>
      </w:r>
    </w:p>
    <w:p w14:paraId="4E118CA7"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name: user.hoTen || user.name,</w:t>
      </w:r>
    </w:p>
    <w:p w14:paraId="4B093B9D"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username: user.username,</w:t>
      </w:r>
    </w:p>
    <w:p w14:paraId="1EDAE5E2"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role: user.roleName || user.role || 'Admin',</w:t>
      </w:r>
    </w:p>
    <w:p w14:paraId="17BB7453"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token: token</w:t>
      </w:r>
    </w:p>
    <w:p w14:paraId="423392AF"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w:t>
      </w:r>
    </w:p>
    <w:p w14:paraId="420ECA2B"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w:t>
      </w:r>
    </w:p>
    <w:p w14:paraId="4E23AC7A" w14:textId="77777777" w:rsidR="002A50CD" w:rsidRDefault="002A50CD" w:rsidP="002A50CD">
      <w:pPr>
        <w:spacing w:after="80" w:line="240" w:lineRule="auto"/>
        <w:rPr>
          <w:rFonts w:ascii="Courier New" w:hAnsi="Courier New" w:cs="Courier New"/>
          <w:sz w:val="20"/>
        </w:rPr>
      </w:pPr>
    </w:p>
    <w:p w14:paraId="19387363"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Dòng 19-23: Xóa sạch bộ nhớ LocalStorage để kết thúc phiên làm việc của tài khoản</w:t>
      </w:r>
    </w:p>
    <w:p w14:paraId="450FA85F"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export const clearSession = () =&gt; {</w:t>
      </w:r>
    </w:p>
    <w:p w14:paraId="16AE1538"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localStorage.removeItem('token');</w:t>
      </w:r>
    </w:p>
    <w:p w14:paraId="14018FDC"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localStorage.removeItem('currentUser');</w:t>
      </w:r>
    </w:p>
    <w:p w14:paraId="7671FE05" w14:textId="1AF89C74" w:rsidR="002A50CD" w:rsidRDefault="002A50CD" w:rsidP="002A50CD">
      <w:pPr>
        <w:spacing w:after="80" w:line="240" w:lineRule="auto"/>
        <w:rPr>
          <w:rFonts w:ascii="Courier New" w:hAnsi="Courier New" w:cs="Courier New"/>
          <w:sz w:val="20"/>
        </w:rPr>
      </w:pPr>
      <w:r>
        <w:rPr>
          <w:rFonts w:ascii="Courier New" w:hAnsi="Courier New" w:cs="Courier New"/>
          <w:sz w:val="20"/>
        </w:rPr>
        <w:t>};</w:t>
      </w:r>
    </w:p>
    <w:p w14:paraId="08ED77CE" w14:textId="1919DE53" w:rsidR="002A50CD" w:rsidRDefault="002A50CD" w:rsidP="002A50CD">
      <w:pPr>
        <w:spacing w:before="240" w:after="80" w:line="240" w:lineRule="auto"/>
        <w:rPr>
          <w:rFonts w:ascii="Times New Roman" w:hAnsi="Times New Roman" w:cs="Times New Roman"/>
          <w:b/>
          <w:sz w:val="26"/>
        </w:rPr>
      </w:pPr>
      <w:r>
        <w:rPr>
          <w:rFonts w:ascii="Times New Roman" w:hAnsi="Times New Roman" w:cs="Times New Roman"/>
          <w:b/>
          <w:sz w:val="26"/>
        </w:rPr>
        <w:t>2.2. Hàm gọi API trung tâm tự động chèn Token vào Header (Dòng 26 - 55)</w:t>
      </w:r>
    </w:p>
    <w:p w14:paraId="329F15C6"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export const apiFetch = async (endpoint, options = {}) =&gt; {</w:t>
      </w:r>
    </w:p>
    <w:p w14:paraId="241F781F"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const token = getToken();</w:t>
      </w:r>
    </w:p>
    <w:p w14:paraId="27B027D9"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const headers = {</w:t>
      </w:r>
    </w:p>
    <w:p w14:paraId="00235D0C"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'Content-Type': 'application/json',</w:t>
      </w:r>
    </w:p>
    <w:p w14:paraId="310887CC"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...options.headers,</w:t>
      </w:r>
    </w:p>
    <w:p w14:paraId="6C8184A0"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w:t>
      </w:r>
    </w:p>
    <w:p w14:paraId="65CC702F"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 Nếu trình duyệt có lưu token xác thực JWT, đính kèm vào Header Authorization trước khi gửi</w:t>
      </w:r>
    </w:p>
    <w:p w14:paraId="55EDB335"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if (token) {</w:t>
      </w:r>
    </w:p>
    <w:p w14:paraId="0AE1A4E0"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headers['Authorization'] = `Bearer ${token}`;</w:t>
      </w:r>
    </w:p>
    <w:p w14:paraId="56E1AE66"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w:t>
      </w:r>
    </w:p>
    <w:p w14:paraId="4BA771FF"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const config = {</w:t>
      </w:r>
    </w:p>
    <w:p w14:paraId="652FE025"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...options,</w:t>
      </w:r>
    </w:p>
    <w:p w14:paraId="1A530372"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headers,</w:t>
      </w:r>
    </w:p>
    <w:p w14:paraId="15A156A3"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w:t>
      </w:r>
    </w:p>
    <w:p w14:paraId="3CD37ADF"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const response = await fetch(`${API_BASE_URL}${endpoint}`, config);</w:t>
      </w:r>
    </w:p>
    <w:p w14:paraId="3ECCE1ED"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let data = null;</w:t>
      </w:r>
    </w:p>
    <w:p w14:paraId="1EB01B3D"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const contentType = response.headers.get('content-type');</w:t>
      </w:r>
    </w:p>
    <w:p w14:paraId="760F34E3"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if (contentType &amp;&amp; contentType.includes('application/json')) {</w:t>
      </w:r>
    </w:p>
    <w:p w14:paraId="2A217CBC"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data = await response.json();</w:t>
      </w:r>
    </w:p>
    <w:p w14:paraId="5C60EC2D"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 else {</w:t>
      </w:r>
    </w:p>
    <w:p w14:paraId="06145039"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const text = await response.text();</w:t>
      </w:r>
    </w:p>
    <w:p w14:paraId="0DDCD46E"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data = text ? { message: text } : {};</w:t>
      </w:r>
    </w:p>
    <w:p w14:paraId="62CE67E1"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w:t>
      </w:r>
    </w:p>
    <w:p w14:paraId="3870549B"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if (!response.ok) {</w:t>
      </w:r>
    </w:p>
    <w:p w14:paraId="7389C3FA"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const error = new Error(data?.message || `Lỗi API: ${response.status}`);</w:t>
      </w:r>
    </w:p>
    <w:p w14:paraId="62A13456"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error.status = response.status;</w:t>
      </w:r>
    </w:p>
    <w:p w14:paraId="08F6EB91"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error.data = data;</w:t>
      </w:r>
    </w:p>
    <w:p w14:paraId="3E2378E2"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throw error;</w:t>
      </w:r>
    </w:p>
    <w:p w14:paraId="6A23D4F9"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w:t>
      </w:r>
    </w:p>
    <w:p w14:paraId="677485C6"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return data;</w:t>
      </w:r>
    </w:p>
    <w:p w14:paraId="1ECAB5DF" w14:textId="7C3CF6D6" w:rsidR="002A50CD" w:rsidRDefault="002A50CD" w:rsidP="002A50CD">
      <w:pPr>
        <w:spacing w:after="80" w:line="240" w:lineRule="auto"/>
        <w:rPr>
          <w:rFonts w:ascii="Courier New" w:hAnsi="Courier New" w:cs="Courier New"/>
          <w:sz w:val="20"/>
        </w:rPr>
      </w:pPr>
      <w:r>
        <w:rPr>
          <w:rFonts w:ascii="Courier New" w:hAnsi="Courier New" w:cs="Courier New"/>
          <w:sz w:val="20"/>
        </w:rPr>
        <w:t>};</w:t>
      </w:r>
    </w:p>
    <w:p w14:paraId="3FDCA7E7" w14:textId="0F222BFA" w:rsidR="002A50CD" w:rsidRDefault="002A50CD" w:rsidP="002A50CD">
      <w:pPr>
        <w:spacing w:before="240" w:after="80" w:line="240" w:lineRule="auto"/>
        <w:rPr>
          <w:rFonts w:ascii="Times New Roman" w:hAnsi="Times New Roman" w:cs="Times New Roman"/>
          <w:b/>
          <w:sz w:val="26"/>
        </w:rPr>
      </w:pPr>
      <w:r>
        <w:rPr>
          <w:rFonts w:ascii="Times New Roman" w:hAnsi="Times New Roman" w:cs="Times New Roman"/>
          <w:b/>
          <w:sz w:val="26"/>
        </w:rPr>
        <w:t>2.3. Các hàm API Đăng nhập và Đăng xuất (Dòng 61 - 95)</w:t>
      </w:r>
    </w:p>
    <w:p w14:paraId="4FB63777"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Dòng 61-82: Gửi thông tin email, mật khẩu dạng POST tới Backend</w:t>
      </w:r>
    </w:p>
    <w:p w14:paraId="2C286031"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export const apiLogin = async (email, password) =&gt; {</w:t>
      </w:r>
    </w:p>
    <w:p w14:paraId="07EAB992"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const data = await apiFetch('/xacthuc/DangNhap', {</w:t>
      </w:r>
    </w:p>
    <w:p w14:paraId="1F7D762A"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method: 'POST',</w:t>
      </w:r>
    </w:p>
    <w:p w14:paraId="297C4647"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body: JSON.stringify({ email, password })</w:t>
      </w:r>
    </w:p>
    <w:p w14:paraId="77B0E33C"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w:t>
      </w:r>
    </w:p>
    <w:p w14:paraId="6669611B"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 Thiết lập đối tượng thông tin người dùng được giải cấu trúc</w:t>
      </w:r>
    </w:p>
    <w:p w14:paraId="070E4711"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const user = {</w:t>
      </w:r>
    </w:p>
    <w:p w14:paraId="4020808C"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userID: data.userID,</w:t>
      </w:r>
    </w:p>
    <w:p w14:paraId="54C2DF21"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maNV: data.maNV,</w:t>
      </w:r>
    </w:p>
    <w:p w14:paraId="61A2EA19"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hoTen: data.hoTen,</w:t>
      </w:r>
    </w:p>
    <w:p w14:paraId="714729CB"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username: email,</w:t>
      </w:r>
    </w:p>
    <w:p w14:paraId="7BD25978"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roleID: data.roleID,</w:t>
      </w:r>
    </w:p>
    <w:p w14:paraId="7B827D4C"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roleName: data.roleName,</w:t>
      </w:r>
    </w:p>
    <w:p w14:paraId="21E4D701"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sdt: data.sdt,</w:t>
      </w:r>
    </w:p>
    <w:p w14:paraId="2BB82D6B"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email: data.email,</w:t>
      </w:r>
    </w:p>
    <w:p w14:paraId="1AE1AB01"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chuyenMon: data.chuyenMon</w:t>
      </w:r>
    </w:p>
    <w:p w14:paraId="22DDDD62"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w:t>
      </w:r>
    </w:p>
    <w:p w14:paraId="15FEB6B2"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setSession(data.token, user); // Kích hoạt lưu trữ phiên đăng nhập cục bộ</w:t>
      </w:r>
    </w:p>
    <w:p w14:paraId="6EEC1ADD"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return { token: data.token, user, ...user };</w:t>
      </w:r>
    </w:p>
    <w:p w14:paraId="1F00E781"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w:t>
      </w:r>
    </w:p>
    <w:p w14:paraId="1693EF96" w14:textId="77777777" w:rsidR="002A50CD" w:rsidRDefault="002A50CD" w:rsidP="002A50CD">
      <w:pPr>
        <w:spacing w:after="80" w:line="240" w:lineRule="auto"/>
        <w:rPr>
          <w:rFonts w:ascii="Courier New" w:hAnsi="Courier New" w:cs="Courier New"/>
          <w:sz w:val="20"/>
        </w:rPr>
      </w:pPr>
    </w:p>
    <w:p w14:paraId="718ECF48"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Dòng 84-95: Gọi API Đăng xuất gửi phương thức POST lên BE</w:t>
      </w:r>
    </w:p>
    <w:p w14:paraId="4F345A35"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export const apiLogout = async () =&gt; {</w:t>
      </w:r>
    </w:p>
    <w:p w14:paraId="07EA69C0"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try {</w:t>
      </w:r>
    </w:p>
    <w:p w14:paraId="40F84E5C"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await apiFetch('/xacthuc/DangXuat', { method: 'POST' });</w:t>
      </w:r>
    </w:p>
    <w:p w14:paraId="6EEE8C18"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 catch (error) {</w:t>
      </w:r>
    </w:p>
    <w:p w14:paraId="10E559B1"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console.error('Logout error:', error);</w:t>
      </w:r>
    </w:p>
    <w:p w14:paraId="4A88445E"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 finally {</w:t>
      </w:r>
    </w:p>
    <w:p w14:paraId="4EEECF59"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clearSession(); // Khối finally đảm bảo xóa sạch dữ liệu LocalStorage ở client</w:t>
      </w:r>
    </w:p>
    <w:p w14:paraId="11C7EC9D"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w:t>
      </w:r>
    </w:p>
    <w:p w14:paraId="1FDDF1BF" w14:textId="3DCD0379" w:rsidR="002A50CD" w:rsidRDefault="002A50CD" w:rsidP="002A50CD">
      <w:pPr>
        <w:spacing w:after="80" w:line="240" w:lineRule="auto"/>
        <w:rPr>
          <w:rFonts w:ascii="Courier New" w:hAnsi="Courier New" w:cs="Courier New"/>
          <w:sz w:val="20"/>
        </w:rPr>
      </w:pPr>
      <w:r>
        <w:rPr>
          <w:rFonts w:ascii="Courier New" w:hAnsi="Courier New" w:cs="Courier New"/>
          <w:sz w:val="20"/>
        </w:rPr>
        <w:t>};</w:t>
      </w:r>
    </w:p>
    <w:p w14:paraId="2E135FD1" w14:textId="384F9763" w:rsidR="002A50CD" w:rsidRDefault="002A50CD" w:rsidP="002A50CD">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LOGIC HOẠT ĐỘNG ĐĂNG NHẬP TẠI SRC/PAGES/LOGIN.JSX</w:t>
      </w:r>
    </w:p>
    <w:p w14:paraId="32D66AE1" w14:textId="66CF062A" w:rsidR="002A50CD" w:rsidRDefault="002A50CD" w:rsidP="002A50CD">
      <w:pPr>
        <w:spacing w:before="240" w:after="80" w:line="240" w:lineRule="auto"/>
        <w:rPr>
          <w:rFonts w:ascii="Times New Roman" w:hAnsi="Times New Roman" w:cs="Times New Roman"/>
          <w:b/>
          <w:sz w:val="26"/>
        </w:rPr>
      </w:pPr>
      <w:r>
        <w:rPr>
          <w:rFonts w:ascii="Times New Roman" w:hAnsi="Times New Roman" w:cs="Times New Roman"/>
          <w:b/>
          <w:sz w:val="26"/>
        </w:rPr>
        <w:t>3.1. Hàm xử lý Đăng nhập handleLogin (Dòng 55 - 80)</w:t>
      </w:r>
    </w:p>
    <w:p w14:paraId="5A4D3F79"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const handleLogin = async (e) =&gt; {</w:t>
      </w:r>
    </w:p>
    <w:p w14:paraId="0255D60E"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e.preventDefault();</w:t>
      </w:r>
    </w:p>
    <w:p w14:paraId="004A46B3"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try {</w:t>
      </w:r>
    </w:p>
    <w:p w14:paraId="1D930ABE"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 Gọi hàm apiLogin truyền dữ liệu email, mật khẩu</w:t>
      </w:r>
    </w:p>
    <w:p w14:paraId="5315AECD"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const response = await apiLogin(email.trim(), password);</w:t>
      </w:r>
    </w:p>
    <w:p w14:paraId="004E1FA9"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w:t>
      </w:r>
    </w:p>
    <w:p w14:paraId="2A691E2C"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 Nếu phát hiện mật khẩu đăng nhập là mặc định "STUCaoLo"</w:t>
      </w:r>
    </w:p>
    <w:p w14:paraId="4067715B"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 Kích hoạt chế độ buộc người dùng đổi mật khẩu mới rồi đăng nhập lại</w:t>
      </w:r>
    </w:p>
    <w:p w14:paraId="222E3EF8"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if (password === 'STUCaoLo') {</w:t>
      </w:r>
    </w:p>
    <w:p w14:paraId="20EE9505"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setTempUser({</w:t>
      </w:r>
    </w:p>
    <w:p w14:paraId="1CFB5DE6"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username: email.trim(),</w:t>
      </w:r>
    </w:p>
    <w:p w14:paraId="33472C33"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hoTen: response.hoTen,</w:t>
      </w:r>
    </w:p>
    <w:p w14:paraId="1E9E39D3"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roleName: response.roleName,</w:t>
      </w:r>
    </w:p>
    <w:p w14:paraId="6F960F6F"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token: response.token</w:t>
      </w:r>
    </w:p>
    <w:p w14:paraId="31C33B5F"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w:t>
      </w:r>
    </w:p>
    <w:p w14:paraId="32B1A382"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setViewMode('forceChange');</w:t>
      </w:r>
    </w:p>
    <w:p w14:paraId="4EEF1FDE"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showWarning("Tài khoản của bạn đã được reset mật khẩu. Vui lòng thiết lập mật khẩu mới để tiếp tục!");</w:t>
      </w:r>
    </w:p>
    <w:p w14:paraId="7B3E2451"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return;</w:t>
      </w:r>
    </w:p>
    <w:p w14:paraId="2CA94653"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w:t>
      </w:r>
    </w:p>
    <w:p w14:paraId="77DCBC4C" w14:textId="77777777" w:rsidR="002A50CD" w:rsidRDefault="002A50CD" w:rsidP="002A50CD">
      <w:pPr>
        <w:spacing w:after="80" w:line="240" w:lineRule="auto"/>
        <w:rPr>
          <w:rFonts w:ascii="Courier New" w:hAnsi="Courier New" w:cs="Courier New"/>
          <w:sz w:val="20"/>
        </w:rPr>
      </w:pPr>
    </w:p>
    <w:p w14:paraId="470A35AC"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 Nếu mật khẩu bình thường: Lưu phiên làm việc và chuyển hướng sang Trang chủ</w:t>
      </w:r>
    </w:p>
    <w:p w14:paraId="0E314866"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setSession(response.token, response);</w:t>
      </w:r>
    </w:p>
    <w:p w14:paraId="5A314B37"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showSuccess(`Đăng nhập thành công! Chào mừng ${response.hoTen || email.trim()} quay trở lại.`);</w:t>
      </w:r>
    </w:p>
    <w:p w14:paraId="3FC52BC5"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navigate('/');</w:t>
      </w:r>
    </w:p>
    <w:p w14:paraId="78B049E7"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 catch (err) {</w:t>
      </w:r>
    </w:p>
    <w:p w14:paraId="69F28718"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showError(err.message || "Email hoặc mật khẩu không chính xác!");</w:t>
      </w:r>
    </w:p>
    <w:p w14:paraId="5CECC5C2"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w:t>
      </w:r>
    </w:p>
    <w:p w14:paraId="540F25A6" w14:textId="734B6038" w:rsidR="002A50CD" w:rsidRDefault="002A50CD" w:rsidP="002A50CD">
      <w:pPr>
        <w:spacing w:after="80" w:line="240" w:lineRule="auto"/>
        <w:rPr>
          <w:rFonts w:ascii="Courier New" w:hAnsi="Courier New" w:cs="Courier New"/>
          <w:sz w:val="20"/>
        </w:rPr>
      </w:pPr>
      <w:r>
        <w:rPr>
          <w:rFonts w:ascii="Courier New" w:hAnsi="Courier New" w:cs="Courier New"/>
          <w:sz w:val="20"/>
        </w:rPr>
        <w:t>};</w:t>
      </w:r>
    </w:p>
    <w:p w14:paraId="6BCD6C19" w14:textId="42B8E33C" w:rsidR="002A50CD" w:rsidRDefault="002A50CD" w:rsidP="002A50CD">
      <w:pPr>
        <w:spacing w:before="360" w:after="120" w:line="240" w:lineRule="auto"/>
        <w:rPr>
          <w:rFonts w:ascii="Times New Roman" w:hAnsi="Times New Roman" w:cs="Times New Roman"/>
          <w:b/>
          <w:sz w:val="28"/>
        </w:rPr>
      </w:pPr>
      <w:r>
        <w:rPr>
          <w:rFonts w:ascii="Times New Roman" w:hAnsi="Times New Roman" w:cs="Times New Roman"/>
          <w:b/>
          <w:sz w:val="28"/>
        </w:rPr>
        <w:t>CHƯƠNG 4: CHI TIẾT LOGIC HOẠT ĐỘNG ĐĂNG XUẤT TẠI SRC/PAGES/HOME.JSX</w:t>
      </w:r>
    </w:p>
    <w:p w14:paraId="6CC8B707" w14:textId="6B226EB8" w:rsidR="002A50CD" w:rsidRDefault="002A50CD" w:rsidP="002A50CD">
      <w:pPr>
        <w:spacing w:before="240" w:after="80" w:line="240" w:lineRule="auto"/>
        <w:rPr>
          <w:rFonts w:ascii="Times New Roman" w:hAnsi="Times New Roman" w:cs="Times New Roman"/>
          <w:b/>
          <w:sz w:val="26"/>
        </w:rPr>
      </w:pPr>
      <w:r>
        <w:rPr>
          <w:rFonts w:ascii="Times New Roman" w:hAnsi="Times New Roman" w:cs="Times New Roman"/>
          <w:b/>
          <w:sz w:val="26"/>
        </w:rPr>
        <w:t>4.1. Hàm xử lý Đăng xuất handleLogout (Dòng 95 - 98)</w:t>
      </w:r>
    </w:p>
    <w:p w14:paraId="073CB77C"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const handleLogout = async () =&gt; {</w:t>
      </w:r>
    </w:p>
    <w:p w14:paraId="24ACE096"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await apiLogout(); // Gọi API logout của utils/api.js để vô hiệu hóa cả 2 đầu</w:t>
      </w:r>
    </w:p>
    <w:p w14:paraId="40A2E826" w14:textId="77777777" w:rsidR="002A50CD" w:rsidRDefault="002A50CD" w:rsidP="002A50CD">
      <w:pPr>
        <w:spacing w:after="80" w:line="240" w:lineRule="auto"/>
        <w:rPr>
          <w:rFonts w:ascii="Courier New" w:hAnsi="Courier New" w:cs="Courier New"/>
          <w:sz w:val="20"/>
        </w:rPr>
      </w:pPr>
      <w:r>
        <w:rPr>
          <w:rFonts w:ascii="Courier New" w:hAnsi="Courier New" w:cs="Courier New"/>
          <w:sz w:val="20"/>
        </w:rPr>
        <w:t xml:space="preserve">  navigate('/login'); // Sử dụng navigate để điều hướng trình duyệt quay về màn hình đăng nhập</w:t>
      </w:r>
    </w:p>
    <w:p w14:paraId="14CEDD4E" w14:textId="44B0D0DF" w:rsidR="002A50CD" w:rsidRDefault="002A50CD" w:rsidP="002A50CD">
      <w:pPr>
        <w:spacing w:after="80" w:line="240" w:lineRule="auto"/>
        <w:rPr>
          <w:rFonts w:ascii="Courier New" w:hAnsi="Courier New" w:cs="Courier New"/>
          <w:sz w:val="20"/>
        </w:rPr>
      </w:pPr>
      <w:r>
        <w:rPr>
          <w:rFonts w:ascii="Courier New" w:hAnsi="Courier New" w:cs="Courier New"/>
          <w:sz w:val="20"/>
        </w:rPr>
        <w:t>};</w:t>
      </w:r>
    </w:p>
    <w:p w14:paraId="01D93C79" w14:textId="77777777" w:rsidR="002A50CD" w:rsidRPr="002A50CD" w:rsidRDefault="002A50CD" w:rsidP="002A50CD">
      <w:pPr>
        <w:spacing w:after="80" w:line="240" w:lineRule="auto"/>
        <w:rPr>
          <w:rFonts w:ascii="Courier New" w:hAnsi="Courier New" w:cs="Courier New"/>
          <w:sz w:val="20"/>
        </w:rPr>
      </w:pPr>
    </w:p>
    <w:sectPr w:rsidR="002A50CD" w:rsidRPr="002A50CD" w:rsidSect="002A50CD">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0CD"/>
    <w:rsid w:val="002A50CD"/>
    <w:rsid w:val="00565B44"/>
    <w:rsid w:val="00C32A36"/>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04A81"/>
  <w15:chartTrackingRefBased/>
  <w15:docId w15:val="{2DBF664A-3823-4F2E-B852-2D6BA77C0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50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50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50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50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50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50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50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50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50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50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50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50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50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50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50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50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50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50CD"/>
    <w:rPr>
      <w:rFonts w:eastAsiaTheme="majorEastAsia" w:cstheme="majorBidi"/>
      <w:color w:val="272727" w:themeColor="text1" w:themeTint="D8"/>
    </w:rPr>
  </w:style>
  <w:style w:type="paragraph" w:styleId="Title">
    <w:name w:val="Title"/>
    <w:basedOn w:val="Normal"/>
    <w:next w:val="Normal"/>
    <w:link w:val="TitleChar"/>
    <w:uiPriority w:val="10"/>
    <w:qFormat/>
    <w:rsid w:val="002A50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50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50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50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50CD"/>
    <w:pPr>
      <w:spacing w:before="160"/>
      <w:jc w:val="center"/>
    </w:pPr>
    <w:rPr>
      <w:i/>
      <w:iCs/>
      <w:color w:val="404040" w:themeColor="text1" w:themeTint="BF"/>
    </w:rPr>
  </w:style>
  <w:style w:type="character" w:customStyle="1" w:styleId="QuoteChar">
    <w:name w:val="Quote Char"/>
    <w:basedOn w:val="DefaultParagraphFont"/>
    <w:link w:val="Quote"/>
    <w:uiPriority w:val="29"/>
    <w:rsid w:val="002A50CD"/>
    <w:rPr>
      <w:i/>
      <w:iCs/>
      <w:color w:val="404040" w:themeColor="text1" w:themeTint="BF"/>
    </w:rPr>
  </w:style>
  <w:style w:type="paragraph" w:styleId="ListParagraph">
    <w:name w:val="List Paragraph"/>
    <w:basedOn w:val="Normal"/>
    <w:uiPriority w:val="34"/>
    <w:qFormat/>
    <w:rsid w:val="002A50CD"/>
    <w:pPr>
      <w:ind w:left="720"/>
      <w:contextualSpacing/>
    </w:pPr>
  </w:style>
  <w:style w:type="character" w:styleId="IntenseEmphasis">
    <w:name w:val="Intense Emphasis"/>
    <w:basedOn w:val="DefaultParagraphFont"/>
    <w:uiPriority w:val="21"/>
    <w:qFormat/>
    <w:rsid w:val="002A50CD"/>
    <w:rPr>
      <w:i/>
      <w:iCs/>
      <w:color w:val="0F4761" w:themeColor="accent1" w:themeShade="BF"/>
    </w:rPr>
  </w:style>
  <w:style w:type="paragraph" w:styleId="IntenseQuote">
    <w:name w:val="Intense Quote"/>
    <w:basedOn w:val="Normal"/>
    <w:next w:val="Normal"/>
    <w:link w:val="IntenseQuoteChar"/>
    <w:uiPriority w:val="30"/>
    <w:qFormat/>
    <w:rsid w:val="002A50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50CD"/>
    <w:rPr>
      <w:i/>
      <w:iCs/>
      <w:color w:val="0F4761" w:themeColor="accent1" w:themeShade="BF"/>
    </w:rPr>
  </w:style>
  <w:style w:type="character" w:styleId="IntenseReference">
    <w:name w:val="Intense Reference"/>
    <w:basedOn w:val="DefaultParagraphFont"/>
    <w:uiPriority w:val="32"/>
    <w:qFormat/>
    <w:rsid w:val="002A50C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929</Words>
  <Characters>5301</Characters>
  <Application>Microsoft Office Word</Application>
  <DocSecurity>0</DocSecurity>
  <Lines>44</Lines>
  <Paragraphs>12</Paragraphs>
  <ScaleCrop>false</ScaleCrop>
  <Company/>
  <LinksUpToDate>false</LinksUpToDate>
  <CharactersWithSpaces>6218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2026-06-15T12:58:00Z</dcterms:created>
  <dcterms:modified xsi:type="dcterms:W3CDTF">2026-06-15T12:58:00Z</dcterms:modified>
</cp:coreProperties>
</file>