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color w:val="5E6C84"/>
          <w:sz w:val="22"/>
          <w:szCs w:val="22"/>
        </w:rPr>
        <w:t xml:space="preserve">TRƯỜNG ĐẠI HỌC CÔNG NGHỆ SÀI GÒN (STU)</w:t>
      </w:r>
    </w:p>
    <w:p>
      <w:pPr>
        <w:spacing w:after="200"/>
        <w:jc w:val="center"/>
      </w:pPr>
      <w:r>
        <w:rPr>
          <w:b/>
          <w:bCs/>
          <w:color w:val="0052CC"/>
          <w:sz w:val="24"/>
          <w:szCs w:val="24"/>
        </w:rPr>
        <w:t xml:space="preserve">LUẬN VĂN TỐT NGHIỆP — HỆ THỐNG QUẢN LÝ PHÒNG KHÁM Y TẾ</w:t>
      </w:r>
    </w:p>
    <w:p>
      <w:pPr>
        <w:spacing w:after="120"/>
        <w:jc w:val="center"/>
      </w:pPr>
      <w:r>
        <w:rPr>
          <w:b/>
          <w:bCs/>
          <w:color w:val="0052CC"/>
          <w:sz w:val="34"/>
          <w:szCs w:val="34"/>
        </w:rPr>
        <w:t xml:space="preserve">TÀI LIỆU HƯỚNG DẪN &amp; PHẢN BIỆN MODULE 16</w:t>
      </w:r>
    </w:p>
    <w:p>
      <w:pPr>
        <w:spacing w:after="360"/>
        <w:jc w:val="center"/>
      </w:pPr>
      <w:r>
        <w:rPr>
          <w:color w:val="5E6C84"/>
          <w:sz w:val="22"/>
          <w:szCs w:val="22"/>
        </w:rPr>
        <w:t xml:space="preserve">Đặt Lịch Khám Online &amp; Phân Công Lịch Làm Việc (Online Appointment &amp; Scheduling)</w:t>
      </w:r>
    </w:p>
    <w:p>
      <w:pPr>
        <w:pStyle w:val="Heading1"/>
        <w:spacing w:after="120" w:before="240"/>
      </w:pPr>
      <w:r>
        <w:rPr>
          <w:b/>
          <w:bCs/>
          <w:color w:val="0052CC"/>
          <w:sz w:val="26"/>
          <w:szCs w:val="26"/>
        </w:rPr>
        <w:t xml:space="preserve">1. TỔNG QUAN PHÂN HỆ &amp; MỤC ĐÍCH PHẢN BIỆN</w:t>
      </w:r>
    </w:p>
    <w:p>
      <w:pPr>
        <w:spacing w:after="200"/>
      </w:pPr>
      <w:r>
        <w:rPr>
          <w:color w:val="172B4D"/>
          <w:sz w:val="20"/>
          <w:szCs w:val="20"/>
        </w:rPr>
        <w:t xml:space="preserve">Quản lý lịch hẹn khám online của bệnh nhân, tiếp nhận lịch hẹn vào phòng khám và phân công ca trực/lịch làm việc cho bác sĩ theo tuần.</w:t>
      </w:r>
    </w:p>
    <w:p>
      <w:pPr>
        <w:pStyle w:val="Heading1"/>
        <w:spacing w:after="120" w:before="240"/>
      </w:pPr>
      <w:r>
        <w:rPr>
          <w:b/>
          <w:bCs/>
          <w:color w:val="0052CC"/>
          <w:sz w:val="26"/>
          <w:szCs w:val="26"/>
        </w:rPr>
        <w:t xml:space="preserve">2. CƠ CHẾ GỌI API CHUNG (apiFetch &amp; BEARER TOKEN)</w:t>
      </w:r>
    </w:p>
    <w:tbl>
      <w:tblPr>
        <w:tblW w:type="pct" w:w="100%"/>
        <w:tblBorders>
          <w:top w:val="single" w:color="0052CC" w:sz="1"/>
          <w:left w:val="single" w:color="0052CC" w:sz="6"/>
          <w:bottom w:val="single" w:color="0052CC" w:sz="1"/>
          <w:right w:val="single" w:color="0052CC" w:sz="1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4F5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00"/>
            </w:pPr>
            <w:r>
              <w:rPr>
                <w:b/>
                <w:bCs/>
                <w:color w:val="0052CC"/>
                <w:sz w:val="20"/>
                <w:szCs w:val="20"/>
              </w:rPr>
              <w:t xml:space="preserve">📌 Vị trí chính xác trong file api.js: Dòng 26 - Dòng 55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export const apiFetch = async (endpoint, options = {}) =&gt; {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  const token = getToken();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  const headers = { 'Content-Type': 'application/json', ...options.headers };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  if (token) headers['Authorization'] = `Bearer ${token}`;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  const response = await fetch(`${API_BASE_URL}${endpoint}`, { ...options, headers });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  if (!response.ok) throw error;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  return data;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};</w:t>
            </w:r>
          </w:p>
        </w:tc>
      </w:tr>
    </w:tbl>
    <w:p>
      <w:pPr>
        <w:spacing w:after="240" w:before="100"/>
      </w:pPr>
      <w:r>
        <w:rPr>
          <w:color w:val="5E6C84"/>
          <w:sz w:val="20"/>
          <w:szCs w:val="20"/>
        </w:rPr>
        <w:t xml:space="preserve">Tất cả các API bên dưới đều sử dụng hàm apiFetch() để tự động gắn JWT Token vào Header Authorization: Bearer &lt;token&gt; gửi tới cổng Backend HTTP 5025.</w:t>
      </w:r>
    </w:p>
    <w:p>
      <w:pPr>
        <w:pStyle w:val="Heading1"/>
        <w:spacing w:after="120" w:before="240"/>
      </w:pPr>
      <w:r>
        <w:rPr>
          <w:b/>
          <w:bCs/>
          <w:color w:val="0052CC"/>
          <w:sz w:val="26"/>
          <w:szCs w:val="26"/>
        </w:rPr>
        <w:t xml:space="preserve">3. CHI TIẾT CÁC HÀM API TRONG MODULE</w:t>
      </w:r>
    </w:p>
    <w:p>
      <w:pPr>
        <w:pStyle w:val="Heading2"/>
        <w:spacing w:after="100" w:before="180"/>
      </w:pPr>
      <w:r>
        <w:rPr>
          <w:b/>
          <w:bCs/>
          <w:color w:val="172B4D"/>
          <w:sz w:val="22"/>
          <w:szCs w:val="22"/>
        </w:rPr>
        <w:t xml:space="preserve">1. Hàm apiGetAvailableDoctorsOnSchedule(ngayHen, maKhoa, caHen)</w:t>
      </w:r>
    </w:p>
    <w:p>
      <w:pPr>
        <w:spacing w:after="60"/>
      </w:pPr>
      <w:r>
        <w:rPr>
          <w:b/>
          <w:bCs/>
          <w:color w:val="0052CC"/>
          <w:sz w:val="20"/>
          <w:szCs w:val="20"/>
        </w:rPr>
        <w:t xml:space="preserve">• Phương thức &amp; Endpoint: </w:t>
      </w:r>
      <w:r>
        <w:rPr>
          <w:b/>
          <w:bCs/>
          <w:color w:val="172B4D"/>
          <w:sz w:val="20"/>
          <w:szCs w:val="20"/>
        </w:rPr>
        <w:t xml:space="preserve">GET /api/DanhSach/bac-si-lich-trong</w:t>
      </w:r>
    </w:p>
    <w:p>
      <w:pPr>
        <w:spacing w:after="100"/>
      </w:pPr>
      <w:r>
        <w:rPr>
          <w:b/>
          <w:bCs/>
          <w:color w:val="0052CC"/>
          <w:sz w:val="20"/>
          <w:szCs w:val="20"/>
        </w:rPr>
        <w:t xml:space="preserve">• Component / Màn hình FE sử dụng: </w:t>
      </w:r>
      <w:r>
        <w:rPr>
          <w:color w:val="5E6C84"/>
          <w:sz w:val="20"/>
          <w:szCs w:val="20"/>
        </w:rPr>
        <w:t xml:space="preserve">DatLichKham.jsx, CustomerPortal.jsx</w:t>
      </w:r>
    </w:p>
    <w:tbl>
      <w:tblPr>
        <w:tblW w:type="pct" w:w="100%"/>
        <w:tblBorders>
          <w:top w:val="single" w:color="0052CC" w:sz="1"/>
          <w:left w:val="single" w:color="0052CC" w:sz="6"/>
          <w:bottom w:val="single" w:color="0052CC" w:sz="1"/>
          <w:right w:val="single" w:color="0052CC" w:sz="1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4F5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00"/>
            </w:pPr>
            <w:r>
              <w:rPr>
                <w:b/>
                <w:bCs/>
                <w:color w:val="0052CC"/>
                <w:sz w:val="20"/>
                <w:szCs w:val="20"/>
              </w:rPr>
              <w:t xml:space="preserve">📌 Vị trí chính xác trong file api.js: Dòng 743 - Dòng 747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export const apiGetAvailableDoctorsOnSchedule = async (ngayHen, maKhoa, caHen = '') =&gt; {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  const queryParams = new URLSearchParams({ ngayHen, maKhoa });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  if (caHen) queryParams.append('caHen', caHen);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  return await apiFetch('/DanhSach/bac-si-lich-trong?' + queryParams.toString());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};</w:t>
            </w:r>
          </w:p>
        </w:tc>
      </w:tr>
    </w:tbl>
    <w:p>
      <w:pPr>
        <w:spacing w:after="120" w:before="100"/>
      </w:pPr>
      <w:r>
        <w:rPr>
          <w:b/>
          <w:bCs/>
          <w:color w:val="172B4D"/>
          <w:sz w:val="20"/>
          <w:szCs w:val="20"/>
        </w:rPr>
        <w:t xml:space="preserve">📝 Phân tích giải thích code: </w:t>
      </w:r>
      <w:r>
        <w:rPr>
          <w:color w:val="172B4D"/>
          <w:sz w:val="20"/>
          <w:szCs w:val="20"/>
        </w:rPr>
        <w:t xml:space="preserve">Lấy danh sách các Bác sĩ có lịch làm việc trống trong ngày và ca hẹn được chọn.</w:t>
      </w:r>
    </w:p>
    <w:tbl>
      <w:tblPr>
        <w:tblW w:type="pct" w:w="100%"/>
        <w:tblBorders>
          <w:top w:val="single" w:color="DFE1E6" w:sz="1"/>
          <w:left w:val="single" w:color="36B37E" w:sz="6"/>
          <w:bottom w:val="single" w:color="DFE1E6" w:sz="1"/>
          <w:right w:val="single" w:color="DFE1E6" w:sz="1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3FCE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00"/>
            </w:pPr>
            <w:r>
              <w:rPr>
                <w:b/>
                <w:bCs/>
                <w:color w:val="006644"/>
                <w:sz w:val="20"/>
                <w:szCs w:val="20"/>
              </w:rPr>
              <w:t xml:space="preserve">❓ Câu hỏi phản biện từ Giáo viên: </w:t>
            </w:r>
            <w:r>
              <w:rPr>
                <w:b/>
                <w:bCs/>
                <w:color w:val="006644"/>
                <w:sz w:val="20"/>
                <w:szCs w:val="20"/>
              </w:rPr>
              <w:t xml:space="preserve">Lịch trống bác sĩ căn cứ vào đâu?</w:t>
            </w:r>
          </w:p>
          <w:p>
            <w:r>
              <w:rPr>
                <w:b/>
                <w:bCs/>
                <w:color w:val="172B4D"/>
                <w:sz w:val="20"/>
                <w:szCs w:val="20"/>
              </w:rPr>
              <w:t xml:space="preserve">💡 Gợi ý câu trả lời phản biện: </w:t>
            </w:r>
            <w:r>
              <w:rPr>
                <w:color w:val="172B4D"/>
                <w:sz w:val="20"/>
                <w:szCs w:val="20"/>
              </w:rPr>
              <w:t xml:space="preserve">Căn cứ vào bảng Lịch Làm Việc (LichLamViec) đã xếp ca cho bác sĩ.</w:t>
            </w:r>
          </w:p>
        </w:tc>
      </w:tr>
    </w:tbl>
    <w:p>
      <w:pPr>
        <w:spacing w:after="200"/>
      </w:pPr>
    </w:p>
    <w:p>
      <w:pPr>
        <w:pStyle w:val="Heading2"/>
        <w:spacing w:after="100" w:before="180"/>
      </w:pPr>
      <w:r>
        <w:rPr>
          <w:b/>
          <w:bCs/>
          <w:color w:val="172B4D"/>
          <w:sz w:val="22"/>
          <w:szCs w:val="22"/>
        </w:rPr>
        <w:t xml:space="preserve">2. Hàm apiCreateDatLichKham(payload)</w:t>
      </w:r>
    </w:p>
    <w:p>
      <w:pPr>
        <w:spacing w:after="60"/>
      </w:pPr>
      <w:r>
        <w:rPr>
          <w:b/>
          <w:bCs/>
          <w:color w:val="0052CC"/>
          <w:sz w:val="20"/>
          <w:szCs w:val="20"/>
        </w:rPr>
        <w:t xml:space="preserve">• Phương thức &amp; Endpoint: </w:t>
      </w:r>
      <w:r>
        <w:rPr>
          <w:b/>
          <w:bCs/>
          <w:color w:val="172B4D"/>
          <w:sz w:val="20"/>
          <w:szCs w:val="20"/>
        </w:rPr>
        <w:t xml:space="preserve">POST /api/DatLichKham</w:t>
      </w:r>
    </w:p>
    <w:p>
      <w:pPr>
        <w:spacing w:after="100"/>
      </w:pPr>
      <w:r>
        <w:rPr>
          <w:b/>
          <w:bCs/>
          <w:color w:val="0052CC"/>
          <w:sz w:val="20"/>
          <w:szCs w:val="20"/>
        </w:rPr>
        <w:t xml:space="preserve">• Component / Màn hình FE sử dụng: </w:t>
      </w:r>
      <w:r>
        <w:rPr>
          <w:color w:val="5E6C84"/>
          <w:sz w:val="20"/>
          <w:szCs w:val="20"/>
        </w:rPr>
        <w:t xml:space="preserve">DatLichKham.jsx, CustomerPortal.jsx</w:t>
      </w:r>
    </w:p>
    <w:tbl>
      <w:tblPr>
        <w:tblW w:type="pct" w:w="100%"/>
        <w:tblBorders>
          <w:top w:val="single" w:color="0052CC" w:sz="1"/>
          <w:left w:val="single" w:color="0052CC" w:sz="6"/>
          <w:bottom w:val="single" w:color="0052CC" w:sz="1"/>
          <w:right w:val="single" w:color="0052CC" w:sz="1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4F5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00"/>
            </w:pPr>
            <w:r>
              <w:rPr>
                <w:b/>
                <w:bCs/>
                <w:color w:val="0052CC"/>
                <w:sz w:val="20"/>
                <w:szCs w:val="20"/>
              </w:rPr>
              <w:t xml:space="preserve">📌 Vị trí chính xác trong file api.js: Dòng 749 - Dòng 754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export const apiCreateDatLichKham = async (payload) =&gt; {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  return await apiFetch('/DatLichKham', {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    method: 'POST',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    body: JSON.stringify(payload)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  });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};</w:t>
            </w:r>
          </w:p>
        </w:tc>
      </w:tr>
    </w:tbl>
    <w:p>
      <w:pPr>
        <w:spacing w:after="120" w:before="100"/>
      </w:pPr>
      <w:r>
        <w:rPr>
          <w:b/>
          <w:bCs/>
          <w:color w:val="172B4D"/>
          <w:sz w:val="20"/>
          <w:szCs w:val="20"/>
        </w:rPr>
        <w:t xml:space="preserve">📝 Phân tích giải thích code: </w:t>
      </w:r>
      <w:r>
        <w:rPr>
          <w:color w:val="172B4D"/>
          <w:sz w:val="20"/>
          <w:szCs w:val="20"/>
        </w:rPr>
        <w:t xml:space="preserve">Bệnh nhân hoặc Lễ tân tạo phiếu đặt lịch hẹn khám trước.</w:t>
      </w:r>
    </w:p>
    <w:tbl>
      <w:tblPr>
        <w:tblW w:type="pct" w:w="100%"/>
        <w:tblBorders>
          <w:top w:val="single" w:color="DFE1E6" w:sz="1"/>
          <w:left w:val="single" w:color="36B37E" w:sz="6"/>
          <w:bottom w:val="single" w:color="DFE1E6" w:sz="1"/>
          <w:right w:val="single" w:color="DFE1E6" w:sz="1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3FCE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00"/>
            </w:pPr>
            <w:r>
              <w:rPr>
                <w:b/>
                <w:bCs/>
                <w:color w:val="006644"/>
                <w:sz w:val="20"/>
                <w:szCs w:val="20"/>
              </w:rPr>
              <w:t xml:space="preserve">❓ Câu hỏi phản biện từ Giáo viên: </w:t>
            </w:r>
            <w:r>
              <w:rPr>
                <w:b/>
                <w:bCs/>
                <w:color w:val="006644"/>
                <w:sz w:val="20"/>
                <w:szCs w:val="20"/>
              </w:rPr>
              <w:t xml:space="preserve">Đặt lịch xong phiếu khám có tạo luôn không?</w:t>
            </w:r>
          </w:p>
          <w:p>
            <w:r>
              <w:rPr>
                <w:b/>
                <w:bCs/>
                <w:color w:val="172B4D"/>
                <w:sz w:val="20"/>
                <w:szCs w:val="20"/>
              </w:rPr>
              <w:t xml:space="preserve">💡 Gợi ý câu trả lời phản biện: </w:t>
            </w:r>
            <w:r>
              <w:rPr>
                <w:color w:val="172B4D"/>
                <w:sz w:val="20"/>
                <w:szCs w:val="20"/>
              </w:rPr>
              <w:t xml:space="preserve">Chưa ạ, đặt lịch tạo phiếu hẹn (TrangThai=0). Khi bệnh nhân đến phòng khám Lễ tân mới bấm Tiếp Nhận.</w:t>
            </w:r>
          </w:p>
        </w:tc>
      </w:tr>
    </w:tbl>
    <w:p>
      <w:pPr>
        <w:spacing w:after="200"/>
      </w:pPr>
    </w:p>
    <w:p>
      <w:pPr>
        <w:pStyle w:val="Heading2"/>
        <w:spacing w:after="100" w:before="180"/>
      </w:pPr>
      <w:r>
        <w:rPr>
          <w:b/>
          <w:bCs/>
          <w:color w:val="172B4D"/>
          <w:sz w:val="22"/>
          <w:szCs w:val="22"/>
        </w:rPr>
        <w:t xml:space="preserve">3. Hàm apiGetDatLichKham(params)</w:t>
      </w:r>
    </w:p>
    <w:p>
      <w:pPr>
        <w:spacing w:after="60"/>
      </w:pPr>
      <w:r>
        <w:rPr>
          <w:b/>
          <w:bCs/>
          <w:color w:val="0052CC"/>
          <w:sz w:val="20"/>
          <w:szCs w:val="20"/>
        </w:rPr>
        <w:t xml:space="preserve">• Phương thức &amp; Endpoint: </w:t>
      </w:r>
      <w:r>
        <w:rPr>
          <w:b/>
          <w:bCs/>
          <w:color w:val="172B4D"/>
          <w:sz w:val="20"/>
          <w:szCs w:val="20"/>
        </w:rPr>
        <w:t xml:space="preserve">GET /api/DatLichKham</w:t>
      </w:r>
    </w:p>
    <w:p>
      <w:pPr>
        <w:spacing w:after="100"/>
      </w:pPr>
      <w:r>
        <w:rPr>
          <w:b/>
          <w:bCs/>
          <w:color w:val="0052CC"/>
          <w:sz w:val="20"/>
          <w:szCs w:val="20"/>
        </w:rPr>
        <w:t xml:space="preserve">• Component / Màn hình FE sử dụng: </w:t>
      </w:r>
      <w:r>
        <w:rPr>
          <w:color w:val="5E6C84"/>
          <w:sz w:val="20"/>
          <w:szCs w:val="20"/>
        </w:rPr>
        <w:t xml:space="preserve">DatLichKham.jsx</w:t>
      </w:r>
    </w:p>
    <w:tbl>
      <w:tblPr>
        <w:tblW w:type="pct" w:w="100%"/>
        <w:tblBorders>
          <w:top w:val="single" w:color="0052CC" w:sz="1"/>
          <w:left w:val="single" w:color="0052CC" w:sz="6"/>
          <w:bottom w:val="single" w:color="0052CC" w:sz="1"/>
          <w:right w:val="single" w:color="0052CC" w:sz="1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4F5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00"/>
            </w:pPr>
            <w:r>
              <w:rPr>
                <w:b/>
                <w:bCs/>
                <w:color w:val="0052CC"/>
                <w:sz w:val="20"/>
                <w:szCs w:val="20"/>
              </w:rPr>
              <w:t xml:space="preserve">📌 Vị trí chính xác trong file api.js: Dòng 756 - Dòng 765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export const apiGetDatLichKham = async ({ trangThai = '', ngayHen = '', search = '', page = 1, pageSize = 20 } = {}) =&gt; {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  const queryParams = new URLSearchParams({ page: page.toString(), pageSize: pageSize.toString() });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  if (trangThai) queryParams.append('trangThai', trangThai);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  if (ngayHen) queryParams.append('ngayHen', ngayHen);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  if (search) queryParams.append('search', search);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  return await apiFetch('/DatLichKham?' + queryParams.toString());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};</w:t>
            </w:r>
          </w:p>
        </w:tc>
      </w:tr>
    </w:tbl>
    <w:p>
      <w:pPr>
        <w:spacing w:after="120" w:before="100"/>
      </w:pPr>
      <w:r>
        <w:rPr>
          <w:b/>
          <w:bCs/>
          <w:color w:val="172B4D"/>
          <w:sz w:val="20"/>
          <w:szCs w:val="20"/>
        </w:rPr>
        <w:t xml:space="preserve">📝 Phân tích giải thích code: </w:t>
      </w:r>
      <w:r>
        <w:rPr>
          <w:color w:val="172B4D"/>
          <w:sz w:val="20"/>
          <w:szCs w:val="20"/>
        </w:rPr>
        <w:t xml:space="preserve">Lấy danh sách phiếu đặt lịch hẹn khám có phân trang và bộ lọc.</w:t>
      </w:r>
    </w:p>
    <w:tbl>
      <w:tblPr>
        <w:tblW w:type="pct" w:w="100%"/>
        <w:tblBorders>
          <w:top w:val="single" w:color="DFE1E6" w:sz="1"/>
          <w:left w:val="single" w:color="36B37E" w:sz="6"/>
          <w:bottom w:val="single" w:color="DFE1E6" w:sz="1"/>
          <w:right w:val="single" w:color="DFE1E6" w:sz="1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3FCE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00"/>
            </w:pPr>
            <w:r>
              <w:rPr>
                <w:b/>
                <w:bCs/>
                <w:color w:val="006644"/>
                <w:sz w:val="20"/>
                <w:szCs w:val="20"/>
              </w:rPr>
              <w:t xml:space="preserve">❓ Câu hỏi phản biện từ Giáo viên: </w:t>
            </w:r>
            <w:r>
              <w:rPr>
                <w:b/>
                <w:bCs/>
                <w:color w:val="006644"/>
                <w:sz w:val="20"/>
                <w:szCs w:val="20"/>
              </w:rPr>
              <w:t xml:space="preserve">Lễ tân quản lý lịch hẹn bằng giao diện nào?</w:t>
            </w:r>
          </w:p>
          <w:p>
            <w:r>
              <w:rPr>
                <w:b/>
                <w:bCs/>
                <w:color w:val="172B4D"/>
                <w:sz w:val="20"/>
                <w:szCs w:val="20"/>
              </w:rPr>
              <w:t xml:space="preserve">💡 Gợi ý câu trả lời phản biện: </w:t>
            </w:r>
            <w:r>
              <w:rPr>
                <w:color w:val="172B4D"/>
                <w:sz w:val="20"/>
                <w:szCs w:val="20"/>
              </w:rPr>
              <w:t xml:space="preserve">Màn hình Đặt lịch khám hiển thị dạng danh sách bảng kèm bộ lọc theo ngày.</w:t>
            </w:r>
          </w:p>
        </w:tc>
      </w:tr>
    </w:tbl>
    <w:p>
      <w:pPr>
        <w:spacing w:after="200"/>
      </w:pPr>
    </w:p>
    <w:p>
      <w:pPr>
        <w:pStyle w:val="Heading2"/>
        <w:spacing w:after="100" w:before="180"/>
      </w:pPr>
      <w:r>
        <w:rPr>
          <w:b/>
          <w:bCs/>
          <w:color w:val="172B4D"/>
          <w:sz w:val="22"/>
          <w:szCs w:val="22"/>
        </w:rPr>
        <w:t xml:space="preserve">4. Hàm apiXacNhanDatLich(maDatLich)</w:t>
      </w:r>
    </w:p>
    <w:p>
      <w:pPr>
        <w:spacing w:after="60"/>
      </w:pPr>
      <w:r>
        <w:rPr>
          <w:b/>
          <w:bCs/>
          <w:color w:val="0052CC"/>
          <w:sz w:val="20"/>
          <w:szCs w:val="20"/>
        </w:rPr>
        <w:t xml:space="preserve">• Phương thức &amp; Endpoint: </w:t>
      </w:r>
      <w:r>
        <w:rPr>
          <w:b/>
          <w:bCs/>
          <w:color w:val="172B4D"/>
          <w:sz w:val="20"/>
          <w:szCs w:val="20"/>
        </w:rPr>
        <w:t xml:space="preserve">PUT /api/DatLichKham/{maDatLich}/xac-nhan</w:t>
      </w:r>
    </w:p>
    <w:p>
      <w:pPr>
        <w:spacing w:after="100"/>
      </w:pPr>
      <w:r>
        <w:rPr>
          <w:b/>
          <w:bCs/>
          <w:color w:val="0052CC"/>
          <w:sz w:val="20"/>
          <w:szCs w:val="20"/>
        </w:rPr>
        <w:t xml:space="preserve">• Component / Màn hình FE sử dụng: </w:t>
      </w:r>
      <w:r>
        <w:rPr>
          <w:color w:val="5E6C84"/>
          <w:sz w:val="20"/>
          <w:szCs w:val="20"/>
        </w:rPr>
        <w:t xml:space="preserve">DatLichKham.jsx</w:t>
      </w:r>
    </w:p>
    <w:tbl>
      <w:tblPr>
        <w:tblW w:type="pct" w:w="100%"/>
        <w:tblBorders>
          <w:top w:val="single" w:color="0052CC" w:sz="1"/>
          <w:left w:val="single" w:color="0052CC" w:sz="6"/>
          <w:bottom w:val="single" w:color="0052CC" w:sz="1"/>
          <w:right w:val="single" w:color="0052CC" w:sz="1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4F5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00"/>
            </w:pPr>
            <w:r>
              <w:rPr>
                <w:b/>
                <w:bCs/>
                <w:color w:val="0052CC"/>
                <w:sz w:val="20"/>
                <w:szCs w:val="20"/>
              </w:rPr>
              <w:t xml:space="preserve">📌 Vị trí chính xác trong file api.js: Dòng 767 - Dòng 771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export const apiXacNhanDatLich = async (maDatLich) =&gt; {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  return await apiFetch(`/DatLichKham/${maDatLich}/xac-nhan`, {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    method: 'PUT'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  });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};</w:t>
            </w:r>
          </w:p>
        </w:tc>
      </w:tr>
    </w:tbl>
    <w:p>
      <w:pPr>
        <w:spacing w:after="120" w:before="100"/>
      </w:pPr>
      <w:r>
        <w:rPr>
          <w:b/>
          <w:bCs/>
          <w:color w:val="172B4D"/>
          <w:sz w:val="20"/>
          <w:szCs w:val="20"/>
        </w:rPr>
        <w:t xml:space="preserve">📝 Phân tích giải thích code: </w:t>
      </w:r>
      <w:r>
        <w:rPr>
          <w:color w:val="172B4D"/>
          <w:sz w:val="20"/>
          <w:szCs w:val="20"/>
        </w:rPr>
        <w:t xml:space="preserve">Xác nhận lịch hẹn khám đã hợp lệ.</w:t>
      </w:r>
    </w:p>
    <w:tbl>
      <w:tblPr>
        <w:tblW w:type="pct" w:w="100%"/>
        <w:tblBorders>
          <w:top w:val="single" w:color="DFE1E6" w:sz="1"/>
          <w:left w:val="single" w:color="36B37E" w:sz="6"/>
          <w:bottom w:val="single" w:color="DFE1E6" w:sz="1"/>
          <w:right w:val="single" w:color="DFE1E6" w:sz="1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3FCE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00"/>
            </w:pPr>
            <w:r>
              <w:rPr>
                <w:b/>
                <w:bCs/>
                <w:color w:val="006644"/>
                <w:sz w:val="20"/>
                <w:szCs w:val="20"/>
              </w:rPr>
              <w:t xml:space="preserve">❓ Câu hỏi phản biện từ Giáo viên: </w:t>
            </w:r>
            <w:r>
              <w:rPr>
                <w:b/>
                <w:bCs/>
                <w:color w:val="006644"/>
                <w:sz w:val="20"/>
                <w:szCs w:val="20"/>
              </w:rPr>
              <w:t xml:space="preserve">Xác nhận xong có báo cho khách không?</w:t>
            </w:r>
          </w:p>
          <w:p>
            <w:r>
              <w:rPr>
                <w:b/>
                <w:bCs/>
                <w:color w:val="172B4D"/>
                <w:sz w:val="20"/>
                <w:szCs w:val="20"/>
              </w:rPr>
              <w:t xml:space="preserve">💡 Gợi ý câu trả lời phản biện: </w:t>
            </w:r>
            <w:r>
              <w:rPr>
                <w:color w:val="172B4D"/>
                <w:sz w:val="20"/>
                <w:szCs w:val="20"/>
              </w:rPr>
              <w:t xml:space="preserve">Khách có thể tự tra cứu thấy trạng thái Đã xác nhận trên Portal.</w:t>
            </w:r>
          </w:p>
        </w:tc>
      </w:tr>
    </w:tbl>
    <w:p>
      <w:pPr>
        <w:spacing w:after="200"/>
      </w:pPr>
    </w:p>
    <w:p>
      <w:pPr>
        <w:pStyle w:val="Heading2"/>
        <w:spacing w:after="100" w:before="180"/>
      </w:pPr>
      <w:r>
        <w:rPr>
          <w:b/>
          <w:bCs/>
          <w:color w:val="172B4D"/>
          <w:sz w:val="22"/>
          <w:szCs w:val="22"/>
        </w:rPr>
        <w:t xml:space="preserve">5. Hàm apiHuyDatLich(maDatLich)</w:t>
      </w:r>
    </w:p>
    <w:p>
      <w:pPr>
        <w:spacing w:after="60"/>
      </w:pPr>
      <w:r>
        <w:rPr>
          <w:b/>
          <w:bCs/>
          <w:color w:val="0052CC"/>
          <w:sz w:val="20"/>
          <w:szCs w:val="20"/>
        </w:rPr>
        <w:t xml:space="preserve">• Phương thức &amp; Endpoint: </w:t>
      </w:r>
      <w:r>
        <w:rPr>
          <w:b/>
          <w:bCs/>
          <w:color w:val="172B4D"/>
          <w:sz w:val="20"/>
          <w:szCs w:val="20"/>
        </w:rPr>
        <w:t xml:space="preserve">PUT /api/DatLichKham/{maDatLich}/huy</w:t>
      </w:r>
    </w:p>
    <w:p>
      <w:pPr>
        <w:spacing w:after="100"/>
      </w:pPr>
      <w:r>
        <w:rPr>
          <w:b/>
          <w:bCs/>
          <w:color w:val="0052CC"/>
          <w:sz w:val="20"/>
          <w:szCs w:val="20"/>
        </w:rPr>
        <w:t xml:space="preserve">• Component / Màn hình FE sử dụng: </w:t>
      </w:r>
      <w:r>
        <w:rPr>
          <w:color w:val="5E6C84"/>
          <w:sz w:val="20"/>
          <w:szCs w:val="20"/>
        </w:rPr>
        <w:t xml:space="preserve">DatLichKham.jsx</w:t>
      </w:r>
    </w:p>
    <w:tbl>
      <w:tblPr>
        <w:tblW w:type="pct" w:w="100%"/>
        <w:tblBorders>
          <w:top w:val="single" w:color="0052CC" w:sz="1"/>
          <w:left w:val="single" w:color="0052CC" w:sz="6"/>
          <w:bottom w:val="single" w:color="0052CC" w:sz="1"/>
          <w:right w:val="single" w:color="0052CC" w:sz="1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4F5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00"/>
            </w:pPr>
            <w:r>
              <w:rPr>
                <w:b/>
                <w:bCs/>
                <w:color w:val="0052CC"/>
                <w:sz w:val="20"/>
                <w:szCs w:val="20"/>
              </w:rPr>
              <w:t xml:space="preserve">📌 Vị trí chính xác trong file api.js: Dòng 773 - Dòng 777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export const apiHuyDatLich = async (maDatLich) =&gt; {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  return await apiFetch(`/DatLichKham/${maDatLich}/huy`, {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    method: 'PUT'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  });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};</w:t>
            </w:r>
          </w:p>
        </w:tc>
      </w:tr>
    </w:tbl>
    <w:p>
      <w:pPr>
        <w:spacing w:after="120" w:before="100"/>
      </w:pPr>
      <w:r>
        <w:rPr>
          <w:b/>
          <w:bCs/>
          <w:color w:val="172B4D"/>
          <w:sz w:val="20"/>
          <w:szCs w:val="20"/>
        </w:rPr>
        <w:t xml:space="preserve">📝 Phân tích giải thích code: </w:t>
      </w:r>
      <w:r>
        <w:rPr>
          <w:color w:val="172B4D"/>
          <w:sz w:val="20"/>
          <w:szCs w:val="20"/>
        </w:rPr>
        <w:t xml:space="preserve">Hủy phiếu đặt lịch khi khách báo bận không đến.</w:t>
      </w:r>
    </w:p>
    <w:tbl>
      <w:tblPr>
        <w:tblW w:type="pct" w:w="100%"/>
        <w:tblBorders>
          <w:top w:val="single" w:color="DFE1E6" w:sz="1"/>
          <w:left w:val="single" w:color="36B37E" w:sz="6"/>
          <w:bottom w:val="single" w:color="DFE1E6" w:sz="1"/>
          <w:right w:val="single" w:color="DFE1E6" w:sz="1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3FCE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00"/>
            </w:pPr>
            <w:r>
              <w:rPr>
                <w:b/>
                <w:bCs/>
                <w:color w:val="006644"/>
                <w:sz w:val="20"/>
                <w:szCs w:val="20"/>
              </w:rPr>
              <w:t xml:space="preserve">❓ Câu hỏi phản biện từ Giáo viên: </w:t>
            </w:r>
            <w:r>
              <w:rPr>
                <w:b/>
                <w:bCs/>
                <w:color w:val="006644"/>
                <w:sz w:val="20"/>
                <w:szCs w:val="20"/>
              </w:rPr>
              <w:t xml:space="preserve">Lịch hủy rồi có khôi phục được không?</w:t>
            </w:r>
          </w:p>
          <w:p>
            <w:r>
              <w:rPr>
                <w:b/>
                <w:bCs/>
                <w:color w:val="172B4D"/>
                <w:sz w:val="20"/>
                <w:szCs w:val="20"/>
              </w:rPr>
              <w:t xml:space="preserve">💡 Gợi ý câu trả lời phản biện: </w:t>
            </w:r>
            <w:r>
              <w:rPr>
                <w:color w:val="172B4D"/>
                <w:sz w:val="20"/>
                <w:szCs w:val="20"/>
              </w:rPr>
              <w:t xml:space="preserve">Trạng thái chuyển sang Đã hủy (TrangThai = -1).</w:t>
            </w:r>
          </w:p>
        </w:tc>
      </w:tr>
    </w:tbl>
    <w:p>
      <w:pPr>
        <w:spacing w:after="200"/>
      </w:pPr>
    </w:p>
    <w:p>
      <w:pPr>
        <w:pStyle w:val="Heading2"/>
        <w:spacing w:after="100" w:before="180"/>
      </w:pPr>
      <w:r>
        <w:rPr>
          <w:b/>
          <w:bCs/>
          <w:color w:val="172B4D"/>
          <w:sz w:val="22"/>
          <w:szCs w:val="22"/>
        </w:rPr>
        <w:t xml:space="preserve">6. Hàm apiTiepNhanDatLich(maDatLich, payload)</w:t>
      </w:r>
    </w:p>
    <w:p>
      <w:pPr>
        <w:spacing w:after="60"/>
      </w:pPr>
      <w:r>
        <w:rPr>
          <w:b/>
          <w:bCs/>
          <w:color w:val="0052CC"/>
          <w:sz w:val="20"/>
          <w:szCs w:val="20"/>
        </w:rPr>
        <w:t xml:space="preserve">• Phương thức &amp; Endpoint: </w:t>
      </w:r>
      <w:r>
        <w:rPr>
          <w:b/>
          <w:bCs/>
          <w:color w:val="172B4D"/>
          <w:sz w:val="20"/>
          <w:szCs w:val="20"/>
        </w:rPr>
        <w:t xml:space="preserve">POST /api/DatLichKham/{maDatLich}/tiep-nhan</w:t>
      </w:r>
    </w:p>
    <w:p>
      <w:pPr>
        <w:spacing w:after="100"/>
      </w:pPr>
      <w:r>
        <w:rPr>
          <w:b/>
          <w:bCs/>
          <w:color w:val="0052CC"/>
          <w:sz w:val="20"/>
          <w:szCs w:val="20"/>
        </w:rPr>
        <w:t xml:space="preserve">• Component / Màn hình FE sử dụng: </w:t>
      </w:r>
      <w:r>
        <w:rPr>
          <w:color w:val="5E6C84"/>
          <w:sz w:val="20"/>
          <w:szCs w:val="20"/>
        </w:rPr>
        <w:t xml:space="preserve">DatLichKham.jsx</w:t>
      </w:r>
    </w:p>
    <w:tbl>
      <w:tblPr>
        <w:tblW w:type="pct" w:w="100%"/>
        <w:tblBorders>
          <w:top w:val="single" w:color="0052CC" w:sz="1"/>
          <w:left w:val="single" w:color="0052CC" w:sz="6"/>
          <w:bottom w:val="single" w:color="0052CC" w:sz="1"/>
          <w:right w:val="single" w:color="0052CC" w:sz="1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4F5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00"/>
            </w:pPr>
            <w:r>
              <w:rPr>
                <w:b/>
                <w:bCs/>
                <w:color w:val="0052CC"/>
                <w:sz w:val="20"/>
                <w:szCs w:val="20"/>
              </w:rPr>
              <w:t xml:space="preserve">📌 Vị trí chính xác trong file api.js: Dòng 779 - Dòng 784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export const apiTiepNhanDatLich = async (maDatLich, payload) =&gt; {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  return await apiFetch(`/DatLichKham/${maDatLich}/tiep-nhan`, {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    method: 'POST',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    body: JSON.stringify(payload)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  });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};</w:t>
            </w:r>
          </w:p>
        </w:tc>
      </w:tr>
    </w:tbl>
    <w:p>
      <w:pPr>
        <w:spacing w:after="120" w:before="100"/>
      </w:pPr>
      <w:r>
        <w:rPr>
          <w:b/>
          <w:bCs/>
          <w:color w:val="172B4D"/>
          <w:sz w:val="20"/>
          <w:szCs w:val="20"/>
        </w:rPr>
        <w:t xml:space="preserve">📝 Phân tích giải thích code: </w:t>
      </w:r>
      <w:r>
        <w:rPr>
          <w:color w:val="172B4D"/>
          <w:sz w:val="20"/>
          <w:szCs w:val="20"/>
        </w:rPr>
        <w:t xml:space="preserve">Chuyển phiếu đặt lịch hẹn thành Phiếu khám chính thức khi khách đến phòng khám.</w:t>
      </w:r>
    </w:p>
    <w:tbl>
      <w:tblPr>
        <w:tblW w:type="pct" w:w="100%"/>
        <w:tblBorders>
          <w:top w:val="single" w:color="DFE1E6" w:sz="1"/>
          <w:left w:val="single" w:color="36B37E" w:sz="6"/>
          <w:bottom w:val="single" w:color="DFE1E6" w:sz="1"/>
          <w:right w:val="single" w:color="DFE1E6" w:sz="1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3FCE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00"/>
            </w:pPr>
            <w:r>
              <w:rPr>
                <w:b/>
                <w:bCs/>
                <w:color w:val="006644"/>
                <w:sz w:val="20"/>
                <w:szCs w:val="20"/>
              </w:rPr>
              <w:t xml:space="preserve">❓ Câu hỏi phản biện từ Giáo viên: </w:t>
            </w:r>
            <w:r>
              <w:rPr>
                <w:b/>
                <w:bCs/>
                <w:color w:val="006644"/>
                <w:sz w:val="20"/>
                <w:szCs w:val="20"/>
              </w:rPr>
              <w:t xml:space="preserve">Tiếp nhận xong bệnh nhân đi đâu tiếp?</w:t>
            </w:r>
          </w:p>
          <w:p>
            <w:r>
              <w:rPr>
                <w:b/>
                <w:bCs/>
                <w:color w:val="172B4D"/>
                <w:sz w:val="20"/>
                <w:szCs w:val="20"/>
              </w:rPr>
              <w:t xml:space="preserve">💡 Gợi ý câu trả lời phản biện: </w:t>
            </w:r>
            <w:r>
              <w:rPr>
                <w:color w:val="172B4D"/>
                <w:sz w:val="20"/>
                <w:szCs w:val="20"/>
              </w:rPr>
              <w:t xml:space="preserve">Tự động đẩy bệnh nhân vào danh sách Chờ khám của Bác sĩ phụ trách.</w:t>
            </w:r>
          </w:p>
        </w:tc>
      </w:tr>
    </w:tbl>
    <w:p>
      <w:pPr>
        <w:spacing w:after="200"/>
      </w:pPr>
    </w:p>
    <w:p>
      <w:pPr>
        <w:pStyle w:val="Heading2"/>
        <w:spacing w:after="100" w:before="180"/>
      </w:pPr>
      <w:r>
        <w:rPr>
          <w:b/>
          <w:bCs/>
          <w:color w:val="172B4D"/>
          <w:sz w:val="22"/>
          <w:szCs w:val="22"/>
        </w:rPr>
        <w:t xml:space="preserve">7. Hàm apiGetLichLamViec(params)</w:t>
      </w:r>
    </w:p>
    <w:p>
      <w:pPr>
        <w:spacing w:after="60"/>
      </w:pPr>
      <w:r>
        <w:rPr>
          <w:b/>
          <w:bCs/>
          <w:color w:val="0052CC"/>
          <w:sz w:val="20"/>
          <w:szCs w:val="20"/>
        </w:rPr>
        <w:t xml:space="preserve">• Phương thức &amp; Endpoint: </w:t>
      </w:r>
      <w:r>
        <w:rPr>
          <w:b/>
          <w:bCs/>
          <w:color w:val="172B4D"/>
          <w:sz w:val="20"/>
          <w:szCs w:val="20"/>
        </w:rPr>
        <w:t xml:space="preserve">GET /api/LichLamViec</w:t>
      </w:r>
    </w:p>
    <w:p>
      <w:pPr>
        <w:spacing w:after="100"/>
      </w:pPr>
      <w:r>
        <w:rPr>
          <w:b/>
          <w:bCs/>
          <w:color w:val="0052CC"/>
          <w:sz w:val="20"/>
          <w:szCs w:val="20"/>
        </w:rPr>
        <w:t xml:space="preserve">• Component / Màn hình FE sử dụng: </w:t>
      </w:r>
      <w:r>
        <w:rPr>
          <w:color w:val="5E6C84"/>
          <w:sz w:val="20"/>
          <w:szCs w:val="20"/>
        </w:rPr>
        <w:t xml:space="preserve">LichLamViec.jsx</w:t>
      </w:r>
    </w:p>
    <w:tbl>
      <w:tblPr>
        <w:tblW w:type="pct" w:w="100%"/>
        <w:tblBorders>
          <w:top w:val="single" w:color="0052CC" w:sz="1"/>
          <w:left w:val="single" w:color="0052CC" w:sz="6"/>
          <w:bottom w:val="single" w:color="0052CC" w:sz="1"/>
          <w:right w:val="single" w:color="0052CC" w:sz="1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4F5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00"/>
            </w:pPr>
            <w:r>
              <w:rPr>
                <w:b/>
                <w:bCs/>
                <w:color w:val="0052CC"/>
                <w:sz w:val="20"/>
                <w:szCs w:val="20"/>
              </w:rPr>
              <w:t xml:space="preserve">📌 Vị trí chính xác trong file api.js: Dòng 786 - Dòng 793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export const apiGetLichLamViec = async ({ tuNgay = '', denNgay = '', maKhoa = '', maNV = '' } = {}) =&gt; {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  const queryParams = new URLSearchParams();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  if (tuNgay) queryParams.append('tuNgay', tuNgay);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  if (denNgay) queryParams.append('denNgay', denNgay);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  if (maKhoa) queryParams.append('maKhoa', maKhoa);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  if (maNV) queryParams.append('maNV', maNV);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  return await apiFetch('/LichLamViec?' + queryParams.toString());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};</w:t>
            </w:r>
          </w:p>
        </w:tc>
      </w:tr>
    </w:tbl>
    <w:p>
      <w:pPr>
        <w:spacing w:after="120" w:before="100"/>
      </w:pPr>
      <w:r>
        <w:rPr>
          <w:b/>
          <w:bCs/>
          <w:color w:val="172B4D"/>
          <w:sz w:val="20"/>
          <w:szCs w:val="20"/>
        </w:rPr>
        <w:t xml:space="preserve">📝 Phân tích giải thích code: </w:t>
      </w:r>
      <w:r>
        <w:rPr>
          <w:color w:val="172B4D"/>
          <w:sz w:val="20"/>
          <w:szCs w:val="20"/>
        </w:rPr>
        <w:t xml:space="preserve">Lấy lịch trực / lịch làm việc của bác sĩ và nhân viên y tế theo khoảng thời gian.</w:t>
      </w:r>
    </w:p>
    <w:tbl>
      <w:tblPr>
        <w:tblW w:type="pct" w:w="100%"/>
        <w:tblBorders>
          <w:top w:val="single" w:color="DFE1E6" w:sz="1"/>
          <w:left w:val="single" w:color="36B37E" w:sz="6"/>
          <w:bottom w:val="single" w:color="DFE1E6" w:sz="1"/>
          <w:right w:val="single" w:color="DFE1E6" w:sz="1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3FCE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00"/>
            </w:pPr>
            <w:r>
              <w:rPr>
                <w:b/>
                <w:bCs/>
                <w:color w:val="006644"/>
                <w:sz w:val="20"/>
                <w:szCs w:val="20"/>
              </w:rPr>
              <w:t xml:space="preserve">❓ Câu hỏi phản biện từ Giáo viên: </w:t>
            </w:r>
            <w:r>
              <w:rPr>
                <w:b/>
                <w:bCs/>
                <w:color w:val="006644"/>
                <w:sz w:val="20"/>
                <w:szCs w:val="20"/>
              </w:rPr>
              <w:t xml:space="preserve">Lịch làm việc chia ca ra sao?</w:t>
            </w:r>
          </w:p>
          <w:p>
            <w:r>
              <w:rPr>
                <w:b/>
                <w:bCs/>
                <w:color w:val="172B4D"/>
                <w:sz w:val="20"/>
                <w:szCs w:val="20"/>
              </w:rPr>
              <w:t xml:space="preserve">💡 Gợi ý câu trả lời phản biện: </w:t>
            </w:r>
            <w:r>
              <w:rPr>
                <w:color w:val="172B4D"/>
                <w:sz w:val="20"/>
                <w:szCs w:val="20"/>
              </w:rPr>
              <w:t xml:space="preserve">Chia theo ca Sáng, Ca Chiều hoặc Ca Cả ngày.</w:t>
            </w:r>
          </w:p>
        </w:tc>
      </w:tr>
    </w:tbl>
    <w:p>
      <w:pPr>
        <w:spacing w:after="200"/>
      </w:pPr>
    </w:p>
    <w:p>
      <w:pPr>
        <w:pStyle w:val="Heading2"/>
        <w:spacing w:after="100" w:before="180"/>
      </w:pPr>
      <w:r>
        <w:rPr>
          <w:b/>
          <w:bCs/>
          <w:color w:val="172B4D"/>
          <w:sz w:val="22"/>
          <w:szCs w:val="22"/>
        </w:rPr>
        <w:t xml:space="preserve">8. Hàm apiCreateLichLamViec(payload)</w:t>
      </w:r>
    </w:p>
    <w:p>
      <w:pPr>
        <w:spacing w:after="60"/>
      </w:pPr>
      <w:r>
        <w:rPr>
          <w:b/>
          <w:bCs/>
          <w:color w:val="0052CC"/>
          <w:sz w:val="20"/>
          <w:szCs w:val="20"/>
        </w:rPr>
        <w:t xml:space="preserve">• Phương thức &amp; Endpoint: </w:t>
      </w:r>
      <w:r>
        <w:rPr>
          <w:b/>
          <w:bCs/>
          <w:color w:val="172B4D"/>
          <w:sz w:val="20"/>
          <w:szCs w:val="20"/>
        </w:rPr>
        <w:t xml:space="preserve">POST /api/LichLamViec</w:t>
      </w:r>
    </w:p>
    <w:p>
      <w:pPr>
        <w:spacing w:after="100"/>
      </w:pPr>
      <w:r>
        <w:rPr>
          <w:b/>
          <w:bCs/>
          <w:color w:val="0052CC"/>
          <w:sz w:val="20"/>
          <w:szCs w:val="20"/>
        </w:rPr>
        <w:t xml:space="preserve">• Component / Màn hình FE sử dụng: </w:t>
      </w:r>
      <w:r>
        <w:rPr>
          <w:color w:val="5E6C84"/>
          <w:sz w:val="20"/>
          <w:szCs w:val="20"/>
        </w:rPr>
        <w:t xml:space="preserve">LichLamViec.jsx</w:t>
      </w:r>
    </w:p>
    <w:tbl>
      <w:tblPr>
        <w:tblW w:type="pct" w:w="100%"/>
        <w:tblBorders>
          <w:top w:val="single" w:color="0052CC" w:sz="1"/>
          <w:left w:val="single" w:color="0052CC" w:sz="6"/>
          <w:bottom w:val="single" w:color="0052CC" w:sz="1"/>
          <w:right w:val="single" w:color="0052CC" w:sz="1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4F5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00"/>
            </w:pPr>
            <w:r>
              <w:rPr>
                <w:b/>
                <w:bCs/>
                <w:color w:val="0052CC"/>
                <w:sz w:val="20"/>
                <w:szCs w:val="20"/>
              </w:rPr>
              <w:t xml:space="preserve">📌 Vị trí chính xác trong file api.js: Dòng 795 - Dòng 800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export const apiCreateLichLamViec = async (payload) =&gt; {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  return await apiFetch('/LichLamViec', {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    method: 'POST',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    body: JSON.stringify(payload)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  });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};</w:t>
            </w:r>
          </w:p>
        </w:tc>
      </w:tr>
    </w:tbl>
    <w:p>
      <w:pPr>
        <w:spacing w:after="120" w:before="100"/>
      </w:pPr>
      <w:r>
        <w:rPr>
          <w:b/>
          <w:bCs/>
          <w:color w:val="172B4D"/>
          <w:sz w:val="20"/>
          <w:szCs w:val="20"/>
        </w:rPr>
        <w:t xml:space="preserve">📝 Phân tích giải thích code: </w:t>
      </w:r>
      <w:r>
        <w:rPr>
          <w:color w:val="172B4D"/>
          <w:sz w:val="20"/>
          <w:szCs w:val="20"/>
        </w:rPr>
        <w:t xml:space="preserve">Admin / Quản lý phân công ca trực cho Bác sĩ.</w:t>
      </w:r>
    </w:p>
    <w:tbl>
      <w:tblPr>
        <w:tblW w:type="pct" w:w="100%"/>
        <w:tblBorders>
          <w:top w:val="single" w:color="DFE1E6" w:sz="1"/>
          <w:left w:val="single" w:color="36B37E" w:sz="6"/>
          <w:bottom w:val="single" w:color="DFE1E6" w:sz="1"/>
          <w:right w:val="single" w:color="DFE1E6" w:sz="1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3FCE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00"/>
            </w:pPr>
            <w:r>
              <w:rPr>
                <w:b/>
                <w:bCs/>
                <w:color w:val="006644"/>
                <w:sz w:val="20"/>
                <w:szCs w:val="20"/>
              </w:rPr>
              <w:t xml:space="preserve">❓ Câu hỏi phản biện từ Giáo viên: </w:t>
            </w:r>
            <w:r>
              <w:rPr>
                <w:b/>
                <w:bCs/>
                <w:color w:val="006644"/>
                <w:sz w:val="20"/>
                <w:szCs w:val="20"/>
              </w:rPr>
              <w:t xml:space="preserve">Nếu phân trùng ca trực của 1 bác sĩ thì sao?</w:t>
            </w:r>
          </w:p>
          <w:p>
            <w:r>
              <w:rPr>
                <w:b/>
                <w:bCs/>
                <w:color w:val="172B4D"/>
                <w:sz w:val="20"/>
                <w:szCs w:val="20"/>
              </w:rPr>
              <w:t xml:space="preserve">💡 Gợi ý câu trả lời phản biện: </w:t>
            </w:r>
            <w:r>
              <w:rPr>
                <w:color w:val="172B4D"/>
                <w:sz w:val="20"/>
                <w:szCs w:val="20"/>
              </w:rPr>
              <w:t xml:space="preserve">Backend kiểm tra trùng lịch và trả thông báo lỗi.</w:t>
            </w:r>
          </w:p>
        </w:tc>
      </w:tr>
    </w:tbl>
    <w:p>
      <w:pPr>
        <w:spacing w:after="200"/>
      </w:pPr>
    </w:p>
    <w:p>
      <w:pPr>
        <w:pStyle w:val="Heading2"/>
        <w:spacing w:after="100" w:before="180"/>
      </w:pPr>
      <w:r>
        <w:rPr>
          <w:b/>
          <w:bCs/>
          <w:color w:val="172B4D"/>
          <w:sz w:val="22"/>
          <w:szCs w:val="22"/>
        </w:rPr>
        <w:t xml:space="preserve">9. Hàm apiDeleteLichLamViec(maLich)</w:t>
      </w:r>
    </w:p>
    <w:p>
      <w:pPr>
        <w:spacing w:after="60"/>
      </w:pPr>
      <w:r>
        <w:rPr>
          <w:b/>
          <w:bCs/>
          <w:color w:val="0052CC"/>
          <w:sz w:val="20"/>
          <w:szCs w:val="20"/>
        </w:rPr>
        <w:t xml:space="preserve">• Phương thức &amp; Endpoint: </w:t>
      </w:r>
      <w:r>
        <w:rPr>
          <w:b/>
          <w:bCs/>
          <w:color w:val="172B4D"/>
          <w:sz w:val="20"/>
          <w:szCs w:val="20"/>
        </w:rPr>
        <w:t xml:space="preserve">DELETE /api/LichLamViec/{maLich}</w:t>
      </w:r>
    </w:p>
    <w:p>
      <w:pPr>
        <w:spacing w:after="100"/>
      </w:pPr>
      <w:r>
        <w:rPr>
          <w:b/>
          <w:bCs/>
          <w:color w:val="0052CC"/>
          <w:sz w:val="20"/>
          <w:szCs w:val="20"/>
        </w:rPr>
        <w:t xml:space="preserve">• Component / Màn hình FE sử dụng: </w:t>
      </w:r>
      <w:r>
        <w:rPr>
          <w:color w:val="5E6C84"/>
          <w:sz w:val="20"/>
          <w:szCs w:val="20"/>
        </w:rPr>
        <w:t xml:space="preserve">LichLamViec.jsx</w:t>
      </w:r>
    </w:p>
    <w:tbl>
      <w:tblPr>
        <w:tblW w:type="pct" w:w="100%"/>
        <w:tblBorders>
          <w:top w:val="single" w:color="0052CC" w:sz="1"/>
          <w:left w:val="single" w:color="0052CC" w:sz="6"/>
          <w:bottom w:val="single" w:color="0052CC" w:sz="1"/>
          <w:right w:val="single" w:color="0052CC" w:sz="1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4F5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00"/>
            </w:pPr>
            <w:r>
              <w:rPr>
                <w:b/>
                <w:bCs/>
                <w:color w:val="0052CC"/>
                <w:sz w:val="20"/>
                <w:szCs w:val="20"/>
              </w:rPr>
              <w:t xml:space="preserve">📌 Vị trí chính xác trong file api.js: Dòng 802 - Dòng 806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export const apiDeleteLichLamViec = async (maLich) =&gt; {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  return await apiFetch(`/LichLamViec/${maLich}`, {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    method: 'DELETE'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  });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};</w:t>
            </w:r>
          </w:p>
        </w:tc>
      </w:tr>
    </w:tbl>
    <w:p>
      <w:pPr>
        <w:spacing w:after="120" w:before="100"/>
      </w:pPr>
      <w:r>
        <w:rPr>
          <w:b/>
          <w:bCs/>
          <w:color w:val="172B4D"/>
          <w:sz w:val="20"/>
          <w:szCs w:val="20"/>
        </w:rPr>
        <w:t xml:space="preserve">📝 Phân tích giải thích code: </w:t>
      </w:r>
      <w:r>
        <w:rPr>
          <w:color w:val="172B4D"/>
          <w:sz w:val="20"/>
          <w:szCs w:val="20"/>
        </w:rPr>
        <w:t xml:space="preserve">Xóa ca trực đã phân công khi bác sĩ xin nghỉ.</w:t>
      </w:r>
    </w:p>
    <w:tbl>
      <w:tblPr>
        <w:tblW w:type="pct" w:w="100%"/>
        <w:tblBorders>
          <w:top w:val="single" w:color="DFE1E6" w:sz="1"/>
          <w:left w:val="single" w:color="36B37E" w:sz="6"/>
          <w:bottom w:val="single" w:color="DFE1E6" w:sz="1"/>
          <w:right w:val="single" w:color="DFE1E6" w:sz="1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3FCE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00"/>
            </w:pPr>
            <w:r>
              <w:rPr>
                <w:b/>
                <w:bCs/>
                <w:color w:val="006644"/>
                <w:sz w:val="20"/>
                <w:szCs w:val="20"/>
              </w:rPr>
              <w:t xml:space="preserve">❓ Câu hỏi phản biện từ Giáo viên: </w:t>
            </w:r>
            <w:r>
              <w:rPr>
                <w:b/>
                <w:bCs/>
                <w:color w:val="006644"/>
                <w:sz w:val="20"/>
                <w:szCs w:val="20"/>
              </w:rPr>
              <w:t xml:space="preserve">Xóa ca trực có ảnh hưởng lịch hẹn đã đặt không?</w:t>
            </w:r>
          </w:p>
          <w:p>
            <w:r>
              <w:rPr>
                <w:b/>
                <w:bCs/>
                <w:color w:val="172B4D"/>
                <w:sz w:val="20"/>
                <w:szCs w:val="20"/>
              </w:rPr>
              <w:t xml:space="preserve">💡 Gợi ý câu trả lời phản biện: </w:t>
            </w:r>
            <w:r>
              <w:rPr>
                <w:color w:val="172B4D"/>
                <w:sz w:val="20"/>
                <w:szCs w:val="20"/>
              </w:rPr>
              <w:t xml:space="preserve">Nếu ca trực đã có lịch hẹn thì Backend yêu cầu chuyển lịch hẹn trước khi xóa.</w:t>
            </w:r>
          </w:p>
        </w:tc>
      </w:tr>
    </w:tbl>
    <w:p>
      <w:pPr>
        <w:spacing w:after="20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2026-08-04T11:22:30.676Z</dcterms:created>
  <dcterms:modified xsi:type="dcterms:W3CDTF">2026-08-04T11:22:30.676Z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