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9D1" w:rsidRDefault="00AF19D1" w:rsidP="00AF19D1">
      <w:pPr>
        <w:pStyle w:val="Title"/>
      </w:pPr>
      <w:bookmarkStart w:id="0" w:name="_GoBack"/>
      <w:bookmarkEnd w:id="0"/>
      <w:r>
        <w:t>Planned Family Orchard</w:t>
      </w:r>
    </w:p>
    <w:p w:rsidR="00563DFD" w:rsidRDefault="00563DFD" w:rsidP="00563DFD"/>
    <w:p w:rsidR="00796591" w:rsidRDefault="00796591" w:rsidP="00796591">
      <w:pPr>
        <w:pStyle w:val="Heading1"/>
      </w:pPr>
      <w:r>
        <w:t>Brief overview:</w:t>
      </w:r>
    </w:p>
    <w:p w:rsidR="00563DFD" w:rsidRDefault="00563DFD" w:rsidP="00563DFD">
      <w:pPr>
        <w:rPr>
          <w:rFonts w:ascii="Arial" w:hAnsi="Arial" w:cs="Arial"/>
          <w:color w:val="3C4245"/>
        </w:rPr>
      </w:pPr>
      <w:r>
        <w:rPr>
          <w:rFonts w:ascii="Arial" w:hAnsi="Arial" w:cs="Arial"/>
          <w:color w:val="3C4245"/>
        </w:rPr>
        <w:t xml:space="preserve">Ensuring access for all people to their preferred contraceptive methods advances several human rights including the right to life and liberty, freedom of opinion and expression and the right to work and education, as well as bringing significant health and other benefits. </w:t>
      </w:r>
    </w:p>
    <w:p w:rsidR="00563DFD" w:rsidRDefault="00563DFD" w:rsidP="00563DFD">
      <w:pPr>
        <w:rPr>
          <w:rFonts w:ascii="Arial" w:hAnsi="Arial" w:cs="Arial"/>
          <w:color w:val="3C4245"/>
        </w:rPr>
      </w:pPr>
      <w:r>
        <w:rPr>
          <w:rFonts w:ascii="Arial" w:hAnsi="Arial" w:cs="Arial"/>
          <w:color w:val="3C4245"/>
        </w:rPr>
        <w:t>Use of contraception prevents pregnancy-related health risks for women, especially for adolescent girls, and when births are separated by less than two years, the infant mortality rate is 45% higher than it is when births are 2-3 years and 60% higher than it is when births are four or more years apart.</w:t>
      </w:r>
    </w:p>
    <w:p w:rsidR="00563DFD" w:rsidRDefault="00563DFD" w:rsidP="00563DFD">
      <w:pPr>
        <w:rPr>
          <w:rFonts w:ascii="Arial" w:hAnsi="Arial" w:cs="Arial"/>
          <w:color w:val="3C4245"/>
        </w:rPr>
      </w:pPr>
      <w:r>
        <w:rPr>
          <w:rFonts w:ascii="Arial" w:hAnsi="Arial" w:cs="Arial"/>
          <w:color w:val="3C4245"/>
        </w:rPr>
        <w:t>It offers a range of potential non-health benefits that encompass expanded education opportunities and empowerment for women, and sustainable population growth and economic development for countries.</w:t>
      </w:r>
      <w:r w:rsidRPr="00563DFD">
        <w:rPr>
          <w:rFonts w:ascii="Arial" w:hAnsi="Arial" w:cs="Arial"/>
          <w:color w:val="3C4245"/>
        </w:rPr>
        <w:t xml:space="preserve"> </w:t>
      </w:r>
    </w:p>
    <w:p w:rsidR="00563DFD" w:rsidRDefault="00563DFD" w:rsidP="00563DFD">
      <w:pPr>
        <w:rPr>
          <w:rFonts w:ascii="Arial" w:hAnsi="Arial" w:cs="Arial"/>
          <w:color w:val="3C4245"/>
        </w:rPr>
      </w:pPr>
      <w:r>
        <w:rPr>
          <w:rFonts w:ascii="Arial" w:hAnsi="Arial" w:cs="Arial"/>
          <w:color w:val="3C4245"/>
        </w:rPr>
        <w:t>Modern contraceptive prevalence among Married women of reproductive age (MWRA) increased worldwide between 2000 and 2019 by 2.1 percentage points from 55.0% (95% UI 53.7%–56.3%</w:t>
      </w:r>
      <w:r w:rsidR="00116139">
        <w:rPr>
          <w:rFonts w:ascii="Arial" w:hAnsi="Arial" w:cs="Arial"/>
          <w:color w:val="3C4245"/>
        </w:rPr>
        <w:t>) to 57.1% (95% UI 54.6%–59.5%</w:t>
      </w:r>
      <w:r w:rsidR="0048341E">
        <w:rPr>
          <w:rFonts w:ascii="Arial" w:hAnsi="Arial" w:cs="Arial"/>
          <w:color w:val="3C4245"/>
        </w:rPr>
        <w:t>)</w:t>
      </w:r>
      <w:r>
        <w:rPr>
          <w:rFonts w:ascii="Arial" w:hAnsi="Arial" w:cs="Arial"/>
          <w:color w:val="3C4245"/>
        </w:rPr>
        <w:t xml:space="preserve">. </w:t>
      </w:r>
    </w:p>
    <w:p w:rsidR="00563DFD" w:rsidRPr="00563DFD" w:rsidRDefault="00563DFD" w:rsidP="00563DFD">
      <w:r>
        <w:rPr>
          <w:rFonts w:ascii="Arial" w:hAnsi="Arial" w:cs="Arial"/>
          <w:color w:val="3C4245"/>
        </w:rPr>
        <w:t>Reasons for this slow increase include: limited choice of methods; limited access to services, particularly among young, poorer and unmarried people; fear or experience of side-effects; cultural or religious opposition; poor quality of available services; users’ and providers’ bias against some methods; and gender-based barriers to accessing services.</w:t>
      </w:r>
    </w:p>
    <w:p w:rsidR="00073244" w:rsidRPr="002123C3" w:rsidRDefault="00276D8B" w:rsidP="00F01BA5">
      <w:pPr>
        <w:pStyle w:val="Heading1"/>
        <w:spacing w:after="240"/>
      </w:pPr>
      <w:r w:rsidRPr="002123C3">
        <w:t>Apple</w:t>
      </w:r>
    </w:p>
    <w:p w:rsidR="002123C3" w:rsidRDefault="002123C3" w:rsidP="00F01BA5">
      <w:pPr>
        <w:rPr>
          <w:rFonts w:eastAsia="Times New Roman"/>
        </w:rPr>
      </w:pPr>
      <w:r w:rsidRPr="00655B16">
        <w:rPr>
          <w:rFonts w:eastAsia="Times New Roman"/>
          <w:b/>
          <w:bCs/>
          <w:iCs/>
        </w:rPr>
        <w:t>Honeycrisp</w:t>
      </w:r>
      <w:r w:rsidRPr="00655B16">
        <w:rPr>
          <w:rFonts w:eastAsia="Times New Roman"/>
        </w:rPr>
        <w:t xml:space="preserve">: </w:t>
      </w:r>
      <w:r w:rsidR="003F1108">
        <w:rPr>
          <w:rFonts w:eastAsia="Times New Roman"/>
        </w:rPr>
        <w:t xml:space="preserve"> </w:t>
      </w:r>
      <w:r>
        <w:rPr>
          <w:rFonts w:eastAsia="Times New Roman"/>
        </w:rPr>
        <w:t xml:space="preserve">A new variety that is </w:t>
      </w:r>
      <w:r w:rsidRPr="00655B16">
        <w:rPr>
          <w:rFonts w:eastAsia="Times New Roman"/>
        </w:rPr>
        <w:t xml:space="preserve">large, crisp, </w:t>
      </w:r>
      <w:r>
        <w:rPr>
          <w:rFonts w:eastAsia="Times New Roman"/>
        </w:rPr>
        <w:t>and juicy.  G</w:t>
      </w:r>
      <w:r w:rsidRPr="00655B16">
        <w:rPr>
          <w:rFonts w:eastAsia="Times New Roman"/>
        </w:rPr>
        <w:t xml:space="preserve">ood for </w:t>
      </w:r>
      <w:r>
        <w:rPr>
          <w:rFonts w:eastAsia="Times New Roman"/>
        </w:rPr>
        <w:t xml:space="preserve">eating and </w:t>
      </w:r>
      <w:r w:rsidRPr="00655B16">
        <w:rPr>
          <w:rFonts w:eastAsia="Times New Roman"/>
        </w:rPr>
        <w:t>baking</w:t>
      </w:r>
      <w:r>
        <w:rPr>
          <w:rFonts w:eastAsia="Times New Roman"/>
        </w:rPr>
        <w:t>. If kept cool, this variety can be stored</w:t>
      </w:r>
      <w:r w:rsidRPr="00655B16">
        <w:rPr>
          <w:rFonts w:eastAsia="Times New Roman"/>
        </w:rPr>
        <w:t xml:space="preserve"> for several months.</w:t>
      </w:r>
      <w:r w:rsidRPr="00F01BA5">
        <w:rPr>
          <w:noProof/>
        </w:rPr>
        <w:drawing>
          <wp:anchor distT="0" distB="0" distL="114300" distR="114300" simplePos="0" relativeHeight="251672576" behindDoc="1" locked="0" layoutInCell="1" allowOverlap="1" wp14:anchorId="784DD49E" wp14:editId="5CE2B33F">
            <wp:simplePos x="0" y="0"/>
            <wp:positionH relativeFrom="column">
              <wp:posOffset>0</wp:posOffset>
            </wp:positionH>
            <wp:positionV relativeFrom="paragraph">
              <wp:posOffset>0</wp:posOffset>
            </wp:positionV>
            <wp:extent cx="548640" cy="685800"/>
            <wp:effectExtent l="0" t="0" r="3810" b="0"/>
            <wp:wrapTight wrapText="bothSides">
              <wp:wrapPolygon edited="0">
                <wp:start x="0" y="0"/>
                <wp:lineTo x="0" y="21000"/>
                <wp:lineTo x="21000" y="21000"/>
                <wp:lineTo x="21000" y="0"/>
                <wp:lineTo x="0" y="0"/>
              </wp:wrapPolygon>
            </wp:wrapTight>
            <wp:docPr id="2" name="Picture 2" descr="apple_honeycrisp.jpg"/>
            <wp:cNvGraphicFramePr/>
            <a:graphic xmlns:a="http://schemas.openxmlformats.org/drawingml/2006/main">
              <a:graphicData uri="http://schemas.openxmlformats.org/drawingml/2006/picture">
                <pic:pic xmlns:pic="http://schemas.openxmlformats.org/drawingml/2006/picture">
                  <pic:nvPicPr>
                    <pic:cNvPr id="3" name="Picture 2" descr="apple_honeycrisp.jpg"/>
                    <pic:cNvPicPr>
                      <a:picLocks noChangeAspect="1"/>
                    </pic:cNvPicPr>
                  </pic:nvPicPr>
                  <pic:blipFill>
                    <a:blip r:embed="rId4" cstate="print"/>
                    <a:stretch>
                      <a:fillRect/>
                    </a:stretch>
                  </pic:blipFill>
                  <pic:spPr>
                    <a:xfrm>
                      <a:off x="0" y="0"/>
                      <a:ext cx="548640" cy="685800"/>
                    </a:xfrm>
                    <a:prstGeom prst="rect">
                      <a:avLst/>
                    </a:prstGeom>
                    <a:ln>
                      <a:noFill/>
                    </a:ln>
                    <a:effectLst/>
                  </pic:spPr>
                </pic:pic>
              </a:graphicData>
            </a:graphic>
            <wp14:sizeRelH relativeFrom="page">
              <wp14:pctWidth>0</wp14:pctWidth>
            </wp14:sizeRelH>
            <wp14:sizeRelV relativeFrom="page">
              <wp14:pctHeight>0</wp14:pctHeight>
            </wp14:sizeRelV>
          </wp:anchor>
        </w:drawing>
      </w:r>
      <w:r>
        <w:rPr>
          <w:rFonts w:eastAsia="Times New Roman"/>
        </w:rPr>
        <w:t xml:space="preserve">  </w:t>
      </w:r>
    </w:p>
    <w:p w:rsidR="003F1108" w:rsidRPr="003F1108" w:rsidRDefault="002123C3">
      <w:pPr>
        <w:rPr>
          <w:rFonts w:ascii="Calibri" w:eastAsia="Times New Roman" w:hAnsi="Calibri" w:cs="Times New Roman"/>
          <w:color w:val="000000"/>
        </w:rPr>
      </w:pPr>
      <w:r w:rsidRPr="002123C3">
        <w:rPr>
          <w:rFonts w:ascii="Calibri" w:eastAsia="Times New Roman" w:hAnsi="Calibri" w:cs="Times New Roman"/>
          <w:b/>
          <w:color w:val="000000"/>
        </w:rPr>
        <w:t xml:space="preserve">Harvest Time: </w:t>
      </w:r>
      <w:r w:rsidR="003F1108">
        <w:rPr>
          <w:rFonts w:ascii="Calibri" w:eastAsia="Times New Roman" w:hAnsi="Calibri" w:cs="Times New Roman"/>
          <w:b/>
          <w:color w:val="000000"/>
        </w:rPr>
        <w:t xml:space="preserve"> </w:t>
      </w:r>
      <w:r w:rsidRPr="00655B16">
        <w:rPr>
          <w:rFonts w:ascii="Calibri" w:eastAsia="Times New Roman" w:hAnsi="Calibri" w:cs="Times New Roman"/>
          <w:color w:val="000000"/>
        </w:rPr>
        <w:t>Early Sept</w:t>
      </w:r>
      <w:r w:rsidR="003F1108">
        <w:rPr>
          <w:rFonts w:ascii="Calibri" w:eastAsia="Times New Roman" w:hAnsi="Calibri" w:cs="Times New Roman"/>
          <w:color w:val="000000"/>
        </w:rPr>
        <w:t>ember</w:t>
      </w:r>
      <w:r w:rsidRPr="00655B16">
        <w:rPr>
          <w:rFonts w:ascii="Calibri" w:eastAsia="Times New Roman" w:hAnsi="Calibri" w:cs="Times New Roman"/>
          <w:color w:val="000000"/>
        </w:rPr>
        <w:t>.</w:t>
      </w:r>
    </w:p>
    <w:p w:rsidR="003F1108" w:rsidRPr="003F1108" w:rsidRDefault="003F1108">
      <w:pPr>
        <w:rPr>
          <w:rFonts w:ascii="Calibri" w:eastAsia="Times New Roman" w:hAnsi="Calibri" w:cs="Times New Roman"/>
          <w:color w:val="000000"/>
        </w:rPr>
      </w:pPr>
      <w:r w:rsidRPr="00655B16">
        <w:rPr>
          <w:rFonts w:ascii="Calibri" w:eastAsia="Times New Roman" w:hAnsi="Calibri" w:cs="Times New Roman"/>
          <w:b/>
          <w:bCs/>
          <w:iCs/>
          <w:color w:val="000000"/>
        </w:rPr>
        <w:t>Golden Delicious</w:t>
      </w:r>
      <w:r w:rsidRPr="00655B16">
        <w:rPr>
          <w:rFonts w:ascii="Calibri" w:eastAsia="Times New Roman" w:hAnsi="Calibri" w:cs="Times New Roman"/>
          <w:color w:val="000000"/>
        </w:rPr>
        <w:t xml:space="preserve">:  </w:t>
      </w:r>
      <w:r>
        <w:rPr>
          <w:rFonts w:ascii="Calibri" w:eastAsia="Times New Roman" w:hAnsi="Calibri" w:cs="Times New Roman"/>
          <w:color w:val="000000"/>
        </w:rPr>
        <w:t xml:space="preserve">A </w:t>
      </w:r>
      <w:r w:rsidRPr="00655B16">
        <w:rPr>
          <w:rFonts w:ascii="Calibri" w:eastAsia="Times New Roman" w:hAnsi="Calibri" w:cs="Times New Roman"/>
          <w:color w:val="000000"/>
        </w:rPr>
        <w:t xml:space="preserve">large, </w:t>
      </w:r>
      <w:r>
        <w:rPr>
          <w:rFonts w:ascii="Calibri" w:eastAsia="Times New Roman" w:hAnsi="Calibri" w:cs="Times New Roman"/>
          <w:color w:val="000000"/>
        </w:rPr>
        <w:t>crisp, juicy, all purpose apple.  S</w:t>
      </w:r>
      <w:r w:rsidRPr="00655B16">
        <w:rPr>
          <w:rFonts w:ascii="Calibri" w:eastAsia="Times New Roman" w:hAnsi="Calibri" w:cs="Times New Roman"/>
          <w:color w:val="000000"/>
        </w:rPr>
        <w:t>elf-fertile</w:t>
      </w:r>
      <w:r>
        <w:rPr>
          <w:rFonts w:ascii="Calibri" w:eastAsia="Times New Roman" w:hAnsi="Calibri" w:cs="Times New Roman"/>
          <w:color w:val="000000"/>
        </w:rPr>
        <w:t>, but produces best if allowed to cross pollinate</w:t>
      </w:r>
      <w:r w:rsidRPr="00655B16">
        <w:rPr>
          <w:rFonts w:ascii="Calibri" w:eastAsia="Times New Roman" w:hAnsi="Calibri" w:cs="Times New Roman"/>
          <w:color w:val="000000"/>
        </w:rPr>
        <w:t xml:space="preserve"> with another mid-late apple.</w:t>
      </w:r>
      <w:r w:rsidRPr="00655B16">
        <w:rPr>
          <w:rFonts w:ascii="Calibri" w:eastAsia="Times New Roman" w:hAnsi="Calibri" w:cs="Times New Roman"/>
          <w:noProof/>
          <w:color w:val="000000"/>
        </w:rPr>
        <w:drawing>
          <wp:anchor distT="0" distB="0" distL="114300" distR="114300" simplePos="0" relativeHeight="251674624" behindDoc="1" locked="0" layoutInCell="1" allowOverlap="1" wp14:anchorId="5335B9E9" wp14:editId="4F2A0313">
            <wp:simplePos x="0" y="0"/>
            <wp:positionH relativeFrom="column">
              <wp:posOffset>0</wp:posOffset>
            </wp:positionH>
            <wp:positionV relativeFrom="paragraph">
              <wp:posOffset>32385</wp:posOffset>
            </wp:positionV>
            <wp:extent cx="548640" cy="685800"/>
            <wp:effectExtent l="0" t="0" r="3810" b="0"/>
            <wp:wrapTight wrapText="bothSides">
              <wp:wrapPolygon edited="0">
                <wp:start x="0" y="0"/>
                <wp:lineTo x="0" y="21000"/>
                <wp:lineTo x="21000" y="21000"/>
                <wp:lineTo x="21000" y="0"/>
                <wp:lineTo x="0" y="0"/>
              </wp:wrapPolygon>
            </wp:wrapTight>
            <wp:docPr id="5" name="Picture 5" descr="AppleBushGoldenDelicious.jpg"/>
            <wp:cNvGraphicFramePr/>
            <a:graphic xmlns:a="http://schemas.openxmlformats.org/drawingml/2006/main">
              <a:graphicData uri="http://schemas.openxmlformats.org/drawingml/2006/picture">
                <pic:pic xmlns:pic="http://schemas.openxmlformats.org/drawingml/2006/picture">
                  <pic:nvPicPr>
                    <pic:cNvPr id="4" name="Picture 3" descr="AppleBushGoldenDelicious.jpg"/>
                    <pic:cNvPicPr>
                      <a:picLocks noChangeAspect="1"/>
                    </pic:cNvPicPr>
                  </pic:nvPicPr>
                  <pic:blipFill>
                    <a:blip r:embed="rId5" cstate="print"/>
                    <a:stretch>
                      <a:fillRect/>
                    </a:stretch>
                  </pic:blipFill>
                  <pic:spPr>
                    <a:xfrm>
                      <a:off x="0" y="0"/>
                      <a:ext cx="548640" cy="685800"/>
                    </a:xfrm>
                    <a:prstGeom prst="rect">
                      <a:avLst/>
                    </a:prstGeom>
                  </pic:spPr>
                </pic:pic>
              </a:graphicData>
            </a:graphic>
            <wp14:sizeRelH relativeFrom="page">
              <wp14:pctWidth>0</wp14:pctWidth>
            </wp14:sizeRelH>
            <wp14:sizeRelV relativeFrom="page">
              <wp14:pctHeight>0</wp14:pctHeight>
            </wp14:sizeRelV>
          </wp:anchor>
        </w:drawing>
      </w:r>
    </w:p>
    <w:p w:rsidR="003F1108" w:rsidRPr="00EC159C" w:rsidRDefault="003F1108">
      <w:pPr>
        <w:rPr>
          <w:rFonts w:ascii="Calibri" w:eastAsia="Times New Roman" w:hAnsi="Calibri" w:cs="Times New Roman"/>
          <w:color w:val="000000"/>
        </w:rPr>
      </w:pPr>
      <w:r w:rsidRPr="002123C3">
        <w:rPr>
          <w:rFonts w:ascii="Calibri" w:eastAsia="Times New Roman" w:hAnsi="Calibri" w:cs="Times New Roman"/>
          <w:b/>
          <w:color w:val="000000"/>
        </w:rPr>
        <w:t xml:space="preserve">Harvest Time: </w:t>
      </w:r>
      <w:r>
        <w:rPr>
          <w:rFonts w:ascii="Calibri" w:eastAsia="Times New Roman" w:hAnsi="Calibri" w:cs="Times New Roman"/>
          <w:b/>
          <w:color w:val="000000"/>
        </w:rPr>
        <w:t xml:space="preserve"> </w:t>
      </w:r>
      <w:r>
        <w:rPr>
          <w:rFonts w:ascii="Calibri" w:eastAsia="Times New Roman" w:hAnsi="Calibri" w:cs="Times New Roman"/>
          <w:color w:val="000000"/>
        </w:rPr>
        <w:t>Late October</w:t>
      </w:r>
      <w:r w:rsidRPr="00655B16">
        <w:rPr>
          <w:rFonts w:ascii="Calibri" w:eastAsia="Times New Roman" w:hAnsi="Calibri" w:cs="Times New Roman"/>
          <w:color w:val="000000"/>
        </w:rPr>
        <w:t>.</w:t>
      </w:r>
    </w:p>
    <w:p w:rsidR="00276D8B" w:rsidRDefault="00276D8B" w:rsidP="00F01BA5">
      <w:pPr>
        <w:pStyle w:val="Heading1"/>
        <w:spacing w:after="240"/>
      </w:pPr>
      <w:r>
        <w:t>Cherry</w:t>
      </w:r>
    </w:p>
    <w:p w:rsidR="003F1108" w:rsidRDefault="003F1108" w:rsidP="003F1108">
      <w:pPr>
        <w:rPr>
          <w:rFonts w:ascii="Calibri" w:eastAsia="Times New Roman" w:hAnsi="Calibri" w:cs="Times New Roman"/>
          <w:color w:val="000000"/>
        </w:rPr>
      </w:pPr>
      <w:r w:rsidRPr="00655B16">
        <w:rPr>
          <w:rFonts w:ascii="Calibri" w:eastAsia="Times New Roman" w:hAnsi="Calibri" w:cs="Times New Roman"/>
          <w:b/>
          <w:bCs/>
          <w:iCs/>
          <w:color w:val="000000"/>
        </w:rPr>
        <w:lastRenderedPageBreak/>
        <w:t>Black</w:t>
      </w:r>
      <w:r w:rsidRPr="00655B16">
        <w:rPr>
          <w:rFonts w:ascii="Calibri" w:eastAsia="Times New Roman" w:hAnsi="Calibri" w:cs="Times New Roman"/>
          <w:b/>
          <w:bCs/>
          <w:i/>
          <w:iCs/>
          <w:color w:val="000000"/>
        </w:rPr>
        <w:t xml:space="preserve"> </w:t>
      </w:r>
      <w:r w:rsidRPr="00655B16">
        <w:rPr>
          <w:rFonts w:ascii="Calibri" w:eastAsia="Times New Roman" w:hAnsi="Calibri" w:cs="Times New Roman"/>
          <w:b/>
          <w:bCs/>
          <w:iCs/>
          <w:color w:val="000000"/>
        </w:rPr>
        <w:t>Tartarian</w:t>
      </w:r>
      <w:r w:rsidRPr="00655B16">
        <w:rPr>
          <w:rFonts w:ascii="Calibri" w:eastAsia="Times New Roman" w:hAnsi="Calibri" w:cs="Times New Roman"/>
          <w:color w:val="000000"/>
        </w:rPr>
        <w:t xml:space="preserve">: </w:t>
      </w:r>
      <w:r w:rsidR="00EA4625">
        <w:rPr>
          <w:rFonts w:ascii="Calibri" w:eastAsia="Times New Roman" w:hAnsi="Calibri" w:cs="Times New Roman"/>
          <w:color w:val="000000"/>
        </w:rPr>
        <w:t xml:space="preserve"> </w:t>
      </w:r>
      <w:r w:rsidRPr="00655B16">
        <w:rPr>
          <w:rFonts w:ascii="Calibri" w:eastAsia="Times New Roman" w:hAnsi="Calibri" w:cs="Times New Roman"/>
          <w:color w:val="000000"/>
        </w:rPr>
        <w:t>Medium</w:t>
      </w:r>
      <w:r w:rsidR="00EA4625">
        <w:rPr>
          <w:rFonts w:ascii="Calibri" w:eastAsia="Times New Roman" w:hAnsi="Calibri" w:cs="Times New Roman"/>
          <w:color w:val="000000"/>
        </w:rPr>
        <w:t>-size fruit</w:t>
      </w:r>
      <w:r w:rsidRPr="00655B16">
        <w:rPr>
          <w:rFonts w:ascii="Calibri" w:eastAsia="Times New Roman" w:hAnsi="Calibri" w:cs="Times New Roman"/>
          <w:color w:val="000000"/>
        </w:rPr>
        <w:t>, purple-black</w:t>
      </w:r>
      <w:r w:rsidR="00EA4625">
        <w:rPr>
          <w:rFonts w:ascii="Calibri" w:eastAsia="Times New Roman" w:hAnsi="Calibri" w:cs="Times New Roman"/>
          <w:color w:val="000000"/>
        </w:rPr>
        <w:t xml:space="preserve"> color, juicy, rich and sweet.  A</w:t>
      </w:r>
      <w:r w:rsidRPr="00655B16">
        <w:rPr>
          <w:rFonts w:ascii="Calibri" w:eastAsia="Times New Roman" w:hAnsi="Calibri" w:cs="Times New Roman"/>
          <w:color w:val="000000"/>
        </w:rPr>
        <w:t xml:space="preserve"> good </w:t>
      </w:r>
      <w:r w:rsidR="00EA4625" w:rsidRPr="00655B16">
        <w:rPr>
          <w:rFonts w:ascii="Calibri" w:eastAsia="Times New Roman" w:hAnsi="Calibri" w:cs="Times New Roman"/>
          <w:color w:val="000000"/>
        </w:rPr>
        <w:t>pollinizer</w:t>
      </w:r>
      <w:r w:rsidR="00EA4625">
        <w:rPr>
          <w:rFonts w:ascii="Calibri" w:eastAsia="Times New Roman" w:hAnsi="Calibri" w:cs="Times New Roman"/>
          <w:color w:val="000000"/>
        </w:rPr>
        <w:t xml:space="preserve"> for Bing</w:t>
      </w:r>
      <w:r w:rsidRPr="00655B16">
        <w:rPr>
          <w:rFonts w:ascii="Calibri" w:eastAsia="Times New Roman" w:hAnsi="Calibri" w:cs="Times New Roman"/>
          <w:noProof/>
          <w:color w:val="000000"/>
        </w:rPr>
        <w:drawing>
          <wp:anchor distT="0" distB="0" distL="114300" distR="114300" simplePos="0" relativeHeight="251676672" behindDoc="1" locked="0" layoutInCell="1" allowOverlap="1" wp14:anchorId="4E38EA12" wp14:editId="78789006">
            <wp:simplePos x="0" y="0"/>
            <wp:positionH relativeFrom="column">
              <wp:posOffset>0</wp:posOffset>
            </wp:positionH>
            <wp:positionV relativeFrom="paragraph">
              <wp:posOffset>0</wp:posOffset>
            </wp:positionV>
            <wp:extent cx="548640" cy="685800"/>
            <wp:effectExtent l="0" t="0" r="3810" b="0"/>
            <wp:wrapTight wrapText="bothSides">
              <wp:wrapPolygon edited="0">
                <wp:start x="0" y="0"/>
                <wp:lineTo x="0" y="21000"/>
                <wp:lineTo x="21000" y="21000"/>
                <wp:lineTo x="21000" y="0"/>
                <wp:lineTo x="0" y="0"/>
              </wp:wrapPolygon>
            </wp:wrapTight>
            <wp:docPr id="7" name="Picture 7" descr="Bing Cherry.jpg"/>
            <wp:cNvGraphicFramePr/>
            <a:graphic xmlns:a="http://schemas.openxmlformats.org/drawingml/2006/main">
              <a:graphicData uri="http://schemas.openxmlformats.org/drawingml/2006/picture">
                <pic:pic xmlns:pic="http://schemas.openxmlformats.org/drawingml/2006/picture">
                  <pic:nvPicPr>
                    <pic:cNvPr id="31" name="Picture 30" descr="Bing Cherry.jpg"/>
                    <pic:cNvPicPr>
                      <a:picLocks noChangeAspect="1"/>
                    </pic:cNvPicPr>
                  </pic:nvPicPr>
                  <pic:blipFill>
                    <a:blip r:embed="rId6" cstate="print"/>
                    <a:stretch>
                      <a:fillRect/>
                    </a:stretch>
                  </pic:blipFill>
                  <pic:spPr>
                    <a:xfrm>
                      <a:off x="0" y="0"/>
                      <a:ext cx="548640" cy="685800"/>
                    </a:xfrm>
                    <a:prstGeom prst="rect">
                      <a:avLst/>
                    </a:prstGeom>
                    <a:ln w="38100">
                      <a:noFill/>
                    </a:ln>
                  </pic:spPr>
                </pic:pic>
              </a:graphicData>
            </a:graphic>
            <wp14:sizeRelH relativeFrom="page">
              <wp14:pctWidth>0</wp14:pctWidth>
            </wp14:sizeRelH>
            <wp14:sizeRelV relativeFrom="page">
              <wp14:pctHeight>0</wp14:pctHeight>
            </wp14:sizeRelV>
          </wp:anchor>
        </w:drawing>
      </w:r>
      <w:r w:rsidR="00EA4625">
        <w:rPr>
          <w:rFonts w:ascii="Calibri" w:eastAsia="Times New Roman" w:hAnsi="Calibri" w:cs="Times New Roman"/>
          <w:color w:val="000000"/>
        </w:rPr>
        <w:t xml:space="preserve"> cherries.</w:t>
      </w:r>
    </w:p>
    <w:p w:rsidR="003F1108" w:rsidRDefault="00EA4625" w:rsidP="003F1108">
      <w:r w:rsidRPr="002123C3">
        <w:rPr>
          <w:rFonts w:ascii="Calibri" w:eastAsia="Times New Roman" w:hAnsi="Calibri" w:cs="Times New Roman"/>
          <w:b/>
          <w:color w:val="000000"/>
        </w:rPr>
        <w:t xml:space="preserve">Harvest Time: </w:t>
      </w:r>
      <w:r>
        <w:rPr>
          <w:rFonts w:ascii="Calibri" w:eastAsia="Times New Roman" w:hAnsi="Calibri" w:cs="Times New Roman"/>
          <w:b/>
          <w:color w:val="000000"/>
        </w:rPr>
        <w:t xml:space="preserve"> </w:t>
      </w:r>
      <w:r w:rsidRPr="00655B16">
        <w:rPr>
          <w:rFonts w:ascii="Calibri" w:eastAsia="Times New Roman" w:hAnsi="Calibri" w:cs="Times New Roman"/>
          <w:color w:val="000000"/>
        </w:rPr>
        <w:t>Mid-June thru Early July</w:t>
      </w:r>
    </w:p>
    <w:p w:rsidR="003F1108" w:rsidRDefault="0053743C" w:rsidP="003F1108">
      <w:pPr>
        <w:rPr>
          <w:rFonts w:ascii="Calibri" w:eastAsia="Times New Roman" w:hAnsi="Calibri" w:cs="Times New Roman"/>
          <w:noProof/>
          <w:color w:val="000000"/>
        </w:rPr>
      </w:pPr>
      <w:r w:rsidRPr="00655B16">
        <w:rPr>
          <w:rFonts w:ascii="Calibri" w:eastAsia="Times New Roman" w:hAnsi="Calibri" w:cs="Times New Roman"/>
          <w:b/>
          <w:bCs/>
          <w:iCs/>
          <w:color w:val="000000"/>
        </w:rPr>
        <w:t>Bing</w:t>
      </w:r>
      <w:r w:rsidRPr="00C40EB3">
        <w:rPr>
          <w:rFonts w:ascii="Calibri" w:eastAsia="Times New Roman" w:hAnsi="Calibri" w:cs="Times New Roman"/>
          <w:color w:val="000000"/>
        </w:rPr>
        <w:t>:</w:t>
      </w:r>
      <w:r>
        <w:rPr>
          <w:rFonts w:ascii="Calibri" w:eastAsia="Times New Roman" w:hAnsi="Calibri" w:cs="Times New Roman"/>
          <w:color w:val="000000"/>
        </w:rPr>
        <w:t xml:space="preserve">  L</w:t>
      </w:r>
      <w:r w:rsidRPr="00655B16">
        <w:rPr>
          <w:rFonts w:ascii="Calibri" w:eastAsia="Times New Roman" w:hAnsi="Calibri" w:cs="Times New Roman"/>
          <w:color w:val="000000"/>
        </w:rPr>
        <w:t>arge</w:t>
      </w:r>
      <w:r>
        <w:rPr>
          <w:rFonts w:ascii="Calibri" w:eastAsia="Times New Roman" w:hAnsi="Calibri" w:cs="Times New Roman"/>
          <w:color w:val="000000"/>
        </w:rPr>
        <w:t xml:space="preserve"> fruit that is juicy and sweet.  Good for canning.  V</w:t>
      </w:r>
      <w:r w:rsidRPr="00655B16">
        <w:rPr>
          <w:rFonts w:ascii="Calibri" w:eastAsia="Times New Roman" w:hAnsi="Calibri" w:cs="Times New Roman"/>
          <w:color w:val="000000"/>
        </w:rPr>
        <w:t>igorous</w:t>
      </w:r>
      <w:r>
        <w:rPr>
          <w:rFonts w:ascii="Calibri" w:eastAsia="Times New Roman" w:hAnsi="Calibri" w:cs="Times New Roman"/>
          <w:color w:val="000000"/>
        </w:rPr>
        <w:t xml:space="preserve"> producer.   N</w:t>
      </w:r>
      <w:r w:rsidRPr="00655B16">
        <w:rPr>
          <w:rFonts w:ascii="Calibri" w:eastAsia="Times New Roman" w:hAnsi="Calibri" w:cs="Times New Roman"/>
          <w:color w:val="000000"/>
        </w:rPr>
        <w:t xml:space="preserve">eeds Rainier or Black Tartarian for </w:t>
      </w:r>
      <w:r>
        <w:rPr>
          <w:rFonts w:ascii="Calibri" w:eastAsia="Times New Roman" w:hAnsi="Calibri" w:cs="Times New Roman"/>
          <w:color w:val="000000"/>
        </w:rPr>
        <w:t>pollination</w:t>
      </w:r>
      <w:r w:rsidRPr="00655B16">
        <w:rPr>
          <w:rFonts w:ascii="Calibri" w:eastAsia="Times New Roman" w:hAnsi="Calibri" w:cs="Times New Roman"/>
          <w:color w:val="000000"/>
        </w:rPr>
        <w:t>.</w:t>
      </w:r>
      <w:r w:rsidR="003F1108" w:rsidRPr="00655B16">
        <w:rPr>
          <w:rFonts w:ascii="Calibri" w:eastAsia="Times New Roman" w:hAnsi="Calibri" w:cs="Times New Roman"/>
          <w:noProof/>
          <w:color w:val="000000"/>
        </w:rPr>
        <w:drawing>
          <wp:anchor distT="0" distB="0" distL="114300" distR="114300" simplePos="0" relativeHeight="251678720" behindDoc="1" locked="0" layoutInCell="1" allowOverlap="1" wp14:anchorId="327920E0" wp14:editId="6BEF04EB">
            <wp:simplePos x="0" y="0"/>
            <wp:positionH relativeFrom="column">
              <wp:posOffset>0</wp:posOffset>
            </wp:positionH>
            <wp:positionV relativeFrom="paragraph">
              <wp:posOffset>4445</wp:posOffset>
            </wp:positionV>
            <wp:extent cx="548640" cy="685800"/>
            <wp:effectExtent l="0" t="0" r="3810" b="0"/>
            <wp:wrapTight wrapText="bothSides">
              <wp:wrapPolygon edited="0">
                <wp:start x="0" y="0"/>
                <wp:lineTo x="0" y="21000"/>
                <wp:lineTo x="21000" y="21000"/>
                <wp:lineTo x="21000" y="0"/>
                <wp:lineTo x="0" y="0"/>
              </wp:wrapPolygon>
            </wp:wrapTight>
            <wp:docPr id="43" name="Picture 43" descr="Bing Cherry.jpg"/>
            <wp:cNvGraphicFramePr/>
            <a:graphic xmlns:a="http://schemas.openxmlformats.org/drawingml/2006/main">
              <a:graphicData uri="http://schemas.openxmlformats.org/drawingml/2006/picture">
                <pic:pic xmlns:pic="http://schemas.openxmlformats.org/drawingml/2006/picture">
                  <pic:nvPicPr>
                    <pic:cNvPr id="30" name="Picture 29" descr="Bing Cherry.jpg"/>
                    <pic:cNvPicPr>
                      <a:picLocks noChangeAspect="1"/>
                    </pic:cNvPicPr>
                  </pic:nvPicPr>
                  <pic:blipFill>
                    <a:blip r:embed="rId7" cstate="print"/>
                    <a:stretch>
                      <a:fillRect/>
                    </a:stretch>
                  </pic:blipFill>
                  <pic:spPr>
                    <a:xfrm>
                      <a:off x="0" y="0"/>
                      <a:ext cx="548640" cy="685800"/>
                    </a:xfrm>
                    <a:prstGeom prst="rect">
                      <a:avLst/>
                    </a:prstGeom>
                  </pic:spPr>
                </pic:pic>
              </a:graphicData>
            </a:graphic>
            <wp14:sizeRelH relativeFrom="page">
              <wp14:pctWidth>0</wp14:pctWidth>
            </wp14:sizeRelH>
            <wp14:sizeRelV relativeFrom="page">
              <wp14:pctHeight>0</wp14:pctHeight>
            </wp14:sizeRelV>
          </wp:anchor>
        </w:drawing>
      </w:r>
    </w:p>
    <w:p w:rsidR="003F1108" w:rsidRPr="003F1108" w:rsidRDefault="0053743C" w:rsidP="003F1108">
      <w:r w:rsidRPr="002123C3">
        <w:rPr>
          <w:rFonts w:ascii="Calibri" w:eastAsia="Times New Roman" w:hAnsi="Calibri" w:cs="Times New Roman"/>
          <w:b/>
          <w:color w:val="000000"/>
        </w:rPr>
        <w:t xml:space="preserve">Harvest Time: </w:t>
      </w:r>
      <w:r>
        <w:rPr>
          <w:rFonts w:ascii="Calibri" w:eastAsia="Times New Roman" w:hAnsi="Calibri" w:cs="Times New Roman"/>
          <w:b/>
          <w:color w:val="000000"/>
        </w:rPr>
        <w:t xml:space="preserve"> </w:t>
      </w:r>
      <w:r w:rsidR="00C40EB3">
        <w:rPr>
          <w:rFonts w:ascii="Calibri" w:eastAsia="Times New Roman" w:hAnsi="Calibri" w:cs="Times New Roman"/>
          <w:color w:val="000000"/>
        </w:rPr>
        <w:t>Early thru Mid-</w:t>
      </w:r>
      <w:r w:rsidRPr="00655B16">
        <w:rPr>
          <w:rFonts w:ascii="Calibri" w:eastAsia="Times New Roman" w:hAnsi="Calibri" w:cs="Times New Roman"/>
          <w:color w:val="000000"/>
        </w:rPr>
        <w:t>July</w:t>
      </w:r>
    </w:p>
    <w:p w:rsidR="002123C3" w:rsidRDefault="002123C3" w:rsidP="00F01BA5">
      <w:pPr>
        <w:pStyle w:val="Heading1"/>
        <w:spacing w:after="240"/>
      </w:pPr>
      <w:r>
        <w:t>Peach</w:t>
      </w:r>
    </w:p>
    <w:p w:rsidR="0053743C" w:rsidRDefault="00C40EB3" w:rsidP="00F01BA5">
      <w:r w:rsidRPr="00655B16">
        <w:rPr>
          <w:rFonts w:eastAsia="Times New Roman"/>
          <w:b/>
          <w:bCs/>
          <w:iCs/>
        </w:rPr>
        <w:t>Early Elberta</w:t>
      </w:r>
      <w:r w:rsidRPr="00655B16">
        <w:rPr>
          <w:rFonts w:eastAsia="Times New Roman"/>
        </w:rPr>
        <w:t xml:space="preserve">: </w:t>
      </w:r>
      <w:r w:rsidR="00EC159C">
        <w:rPr>
          <w:rFonts w:eastAsia="Times New Roman"/>
        </w:rPr>
        <w:t xml:space="preserve">  </w:t>
      </w:r>
      <w:r w:rsidRPr="00655B16">
        <w:rPr>
          <w:rFonts w:eastAsia="Times New Roman"/>
        </w:rPr>
        <w:t xml:space="preserve">Large, juicy, </w:t>
      </w:r>
      <w:r w:rsidR="00EC159C">
        <w:rPr>
          <w:rFonts w:eastAsia="Times New Roman"/>
        </w:rPr>
        <w:t>fruit with rich flavor.  Freestone.  Frost hardy.  G</w:t>
      </w:r>
      <w:r w:rsidRPr="00655B16">
        <w:rPr>
          <w:rFonts w:eastAsia="Times New Roman"/>
        </w:rPr>
        <w:t>ood fo</w:t>
      </w:r>
      <w:r w:rsidR="00EC159C">
        <w:rPr>
          <w:rFonts w:eastAsia="Times New Roman"/>
        </w:rPr>
        <w:t>r eating, canning or freezing.  S</w:t>
      </w:r>
      <w:r w:rsidRPr="00655B16">
        <w:rPr>
          <w:rFonts w:eastAsia="Times New Roman"/>
        </w:rPr>
        <w:t>elf-fertile.</w:t>
      </w:r>
      <w:r w:rsidR="006D5C1E" w:rsidRPr="00F01BA5">
        <w:rPr>
          <w:noProof/>
        </w:rPr>
        <w:drawing>
          <wp:anchor distT="0" distB="0" distL="114300" distR="114300" simplePos="0" relativeHeight="251680768" behindDoc="1" locked="0" layoutInCell="1" allowOverlap="1" wp14:anchorId="44DD5DF1" wp14:editId="7B69B7FF">
            <wp:simplePos x="0" y="0"/>
            <wp:positionH relativeFrom="column">
              <wp:posOffset>0</wp:posOffset>
            </wp:positionH>
            <wp:positionV relativeFrom="paragraph">
              <wp:posOffset>635</wp:posOffset>
            </wp:positionV>
            <wp:extent cx="548640" cy="685800"/>
            <wp:effectExtent l="0" t="0" r="3810" b="0"/>
            <wp:wrapTight wrapText="bothSides">
              <wp:wrapPolygon edited="0">
                <wp:start x="0" y="0"/>
                <wp:lineTo x="0" y="21000"/>
                <wp:lineTo x="21000" y="21000"/>
                <wp:lineTo x="21000" y="0"/>
                <wp:lineTo x="0" y="0"/>
              </wp:wrapPolygon>
            </wp:wrapTight>
            <wp:docPr id="44" name="Picture 44"/>
            <wp:cNvGraphicFramePr/>
            <a:graphic xmlns:a="http://schemas.openxmlformats.org/drawingml/2006/main">
              <a:graphicData uri="http://schemas.openxmlformats.org/drawingml/2006/picture">
                <pic:pic xmlns:pic="http://schemas.openxmlformats.org/drawingml/2006/picture">
                  <pic:nvPicPr>
                    <pic:cNvPr id="42" name="Picture 41"/>
                    <pic:cNvPicPr>
                      <a:picLocks/>
                    </pic:cNvPicPr>
                  </pic:nvPicPr>
                  <pic:blipFill rotWithShape="1">
                    <a:blip r:embed="rId8" cstate="print">
                      <a:extLst>
                        <a:ext uri="{28A0092B-C50C-407E-A947-70E740481C1C}">
                          <a14:useLocalDpi xmlns:a14="http://schemas.microsoft.com/office/drawing/2010/main" val="0"/>
                        </a:ext>
                      </a:extLst>
                    </a:blip>
                    <a:srcRect l="31771" r="8215"/>
                    <a:stretch/>
                  </pic:blipFill>
                  <pic:spPr>
                    <a:xfrm>
                      <a:off x="0" y="0"/>
                      <a:ext cx="548640" cy="685800"/>
                    </a:xfrm>
                    <a:prstGeom prst="rect">
                      <a:avLst/>
                    </a:prstGeom>
                  </pic:spPr>
                </pic:pic>
              </a:graphicData>
            </a:graphic>
            <wp14:sizeRelH relativeFrom="page">
              <wp14:pctWidth>0</wp14:pctWidth>
            </wp14:sizeRelH>
            <wp14:sizeRelV relativeFrom="page">
              <wp14:pctHeight>0</wp14:pctHeight>
            </wp14:sizeRelV>
          </wp:anchor>
        </w:drawing>
      </w:r>
    </w:p>
    <w:p w:rsidR="00EC159C" w:rsidRDefault="00C40EB3" w:rsidP="00EC159C">
      <w:r w:rsidRPr="002123C3">
        <w:rPr>
          <w:rFonts w:ascii="Calibri" w:eastAsia="Times New Roman" w:hAnsi="Calibri" w:cs="Times New Roman"/>
          <w:b/>
          <w:color w:val="000000"/>
        </w:rPr>
        <w:t xml:space="preserve">Harvest Time: </w:t>
      </w:r>
      <w:r>
        <w:rPr>
          <w:rFonts w:ascii="Calibri" w:eastAsia="Times New Roman" w:hAnsi="Calibri" w:cs="Times New Roman"/>
          <w:b/>
          <w:color w:val="000000"/>
        </w:rPr>
        <w:t xml:space="preserve"> </w:t>
      </w:r>
      <w:r>
        <w:rPr>
          <w:rFonts w:ascii="Calibri" w:eastAsia="Times New Roman" w:hAnsi="Calibri" w:cs="Times New Roman"/>
          <w:color w:val="000000"/>
        </w:rPr>
        <w:t xml:space="preserve">Early </w:t>
      </w:r>
      <w:r w:rsidRPr="00655B16">
        <w:rPr>
          <w:rFonts w:ascii="Calibri" w:eastAsia="Times New Roman" w:hAnsi="Calibri" w:cs="Times New Roman"/>
          <w:color w:val="000000"/>
        </w:rPr>
        <w:t>July</w:t>
      </w:r>
    </w:p>
    <w:p w:rsidR="002123C3" w:rsidRDefault="002123C3" w:rsidP="00F01BA5">
      <w:pPr>
        <w:pStyle w:val="Heading1"/>
        <w:spacing w:after="240"/>
      </w:pPr>
      <w:r>
        <w:t>Plum</w:t>
      </w:r>
    </w:p>
    <w:p w:rsidR="00EC159C" w:rsidRPr="00EC159C" w:rsidRDefault="00EC159C" w:rsidP="00EC159C">
      <w:r w:rsidRPr="00655B16">
        <w:rPr>
          <w:rFonts w:ascii="Calibri" w:eastAsia="Times New Roman" w:hAnsi="Calibri" w:cs="Times New Roman"/>
          <w:b/>
          <w:bCs/>
          <w:iCs/>
          <w:color w:val="000000"/>
        </w:rPr>
        <w:t>Brooks</w:t>
      </w:r>
      <w:r>
        <w:rPr>
          <w:rFonts w:ascii="Calibri" w:eastAsia="Times New Roman" w:hAnsi="Calibri" w:cs="Times New Roman"/>
          <w:color w:val="000000"/>
        </w:rPr>
        <w:t>:   Sweet. G</w:t>
      </w:r>
      <w:r w:rsidRPr="00655B16">
        <w:rPr>
          <w:rFonts w:ascii="Calibri" w:eastAsia="Times New Roman" w:hAnsi="Calibri" w:cs="Times New Roman"/>
          <w:color w:val="000000"/>
        </w:rPr>
        <w:t>ood f</w:t>
      </w:r>
      <w:r>
        <w:rPr>
          <w:rFonts w:ascii="Calibri" w:eastAsia="Times New Roman" w:hAnsi="Calibri" w:cs="Times New Roman"/>
          <w:color w:val="000000"/>
        </w:rPr>
        <w:t>or eating, canning and drying.  Brooks is the O</w:t>
      </w:r>
      <w:r w:rsidRPr="00655B16">
        <w:rPr>
          <w:rFonts w:ascii="Calibri" w:eastAsia="Times New Roman" w:hAnsi="Calibri" w:cs="Times New Roman"/>
          <w:color w:val="000000"/>
        </w:rPr>
        <w:t xml:space="preserve">regon refinement of </w:t>
      </w:r>
      <w:r>
        <w:rPr>
          <w:rFonts w:ascii="Calibri" w:eastAsia="Times New Roman" w:hAnsi="Calibri" w:cs="Times New Roman"/>
          <w:color w:val="000000"/>
        </w:rPr>
        <w:t>the Italian prune-plum.  S</w:t>
      </w:r>
      <w:r w:rsidRPr="00655B16">
        <w:rPr>
          <w:rFonts w:ascii="Calibri" w:eastAsia="Times New Roman" w:hAnsi="Calibri" w:cs="Times New Roman"/>
          <w:color w:val="000000"/>
        </w:rPr>
        <w:t>elf-fertile.</w:t>
      </w:r>
      <w:r w:rsidRPr="00655B16">
        <w:rPr>
          <w:rFonts w:ascii="Calibri" w:eastAsia="Times New Roman" w:hAnsi="Calibri" w:cs="Times New Roman"/>
          <w:noProof/>
          <w:color w:val="000000"/>
        </w:rPr>
        <w:drawing>
          <wp:anchor distT="0" distB="0" distL="114300" distR="114300" simplePos="0" relativeHeight="251684864" behindDoc="0" locked="0" layoutInCell="1" allowOverlap="1" wp14:anchorId="543A3A95" wp14:editId="58E63C85">
            <wp:simplePos x="0" y="0"/>
            <wp:positionH relativeFrom="column">
              <wp:posOffset>0</wp:posOffset>
            </wp:positionH>
            <wp:positionV relativeFrom="paragraph">
              <wp:posOffset>8890</wp:posOffset>
            </wp:positionV>
            <wp:extent cx="548640" cy="685800"/>
            <wp:effectExtent l="0" t="0" r="3810" b="0"/>
            <wp:wrapSquare wrapText="bothSides"/>
            <wp:docPr id="47" name="Picture 47" descr="Brooks Plum.jpg"/>
            <wp:cNvGraphicFramePr/>
            <a:graphic xmlns:a="http://schemas.openxmlformats.org/drawingml/2006/main">
              <a:graphicData uri="http://schemas.openxmlformats.org/drawingml/2006/picture">
                <pic:pic xmlns:pic="http://schemas.openxmlformats.org/drawingml/2006/picture">
                  <pic:nvPicPr>
                    <pic:cNvPr id="33" name="Picture 32" descr="Brooks Plum.jpg"/>
                    <pic:cNvPicPr>
                      <a:picLocks noChangeAspect="1"/>
                    </pic:cNvPicPr>
                  </pic:nvPicPr>
                  <pic:blipFill>
                    <a:blip r:embed="rId9" cstate="print"/>
                    <a:stretch>
                      <a:fillRect/>
                    </a:stretch>
                  </pic:blipFill>
                  <pic:spPr>
                    <a:xfrm>
                      <a:off x="0" y="0"/>
                      <a:ext cx="548640" cy="685800"/>
                    </a:xfrm>
                    <a:prstGeom prst="rect">
                      <a:avLst/>
                    </a:prstGeom>
                  </pic:spPr>
                </pic:pic>
              </a:graphicData>
            </a:graphic>
            <wp14:sizeRelH relativeFrom="page">
              <wp14:pctWidth>0</wp14:pctWidth>
            </wp14:sizeRelH>
            <wp14:sizeRelV relativeFrom="page">
              <wp14:pctHeight>0</wp14:pctHeight>
            </wp14:sizeRelV>
          </wp:anchor>
        </w:drawing>
      </w:r>
    </w:p>
    <w:p w:rsidR="00EC159C" w:rsidRPr="00EC159C" w:rsidRDefault="00EC159C" w:rsidP="00EC159C">
      <w:r w:rsidRPr="002123C3">
        <w:rPr>
          <w:rFonts w:ascii="Calibri" w:eastAsia="Times New Roman" w:hAnsi="Calibri" w:cs="Times New Roman"/>
          <w:b/>
          <w:color w:val="000000"/>
        </w:rPr>
        <w:t xml:space="preserve">Harvest Time: </w:t>
      </w:r>
      <w:r>
        <w:rPr>
          <w:rFonts w:ascii="Calibri" w:eastAsia="Times New Roman" w:hAnsi="Calibri" w:cs="Times New Roman"/>
          <w:b/>
          <w:color w:val="000000"/>
        </w:rPr>
        <w:t xml:space="preserve"> </w:t>
      </w:r>
      <w:r>
        <w:rPr>
          <w:rFonts w:ascii="Calibri" w:eastAsia="Times New Roman" w:hAnsi="Calibri" w:cs="Times New Roman"/>
          <w:color w:val="000000"/>
        </w:rPr>
        <w:t>September</w:t>
      </w:r>
    </w:p>
    <w:p w:rsidR="00276D8B" w:rsidRDefault="00276D8B"/>
    <w:sectPr w:rsidR="0027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16"/>
    <w:rsid w:val="00116139"/>
    <w:rsid w:val="002123C3"/>
    <w:rsid w:val="00276D8B"/>
    <w:rsid w:val="003F1108"/>
    <w:rsid w:val="004656D1"/>
    <w:rsid w:val="0048341E"/>
    <w:rsid w:val="0053743C"/>
    <w:rsid w:val="00563DFD"/>
    <w:rsid w:val="00655B16"/>
    <w:rsid w:val="006D5C1E"/>
    <w:rsid w:val="00784615"/>
    <w:rsid w:val="00796591"/>
    <w:rsid w:val="008C18E0"/>
    <w:rsid w:val="00A820EF"/>
    <w:rsid w:val="00AF19D1"/>
    <w:rsid w:val="00BF0158"/>
    <w:rsid w:val="00C40EB3"/>
    <w:rsid w:val="00EA4625"/>
    <w:rsid w:val="00EC159C"/>
    <w:rsid w:val="00F01BA5"/>
    <w:rsid w:val="00F3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CEC40-32C6-4DD5-88B6-C319A9C4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9D1"/>
  </w:style>
  <w:style w:type="paragraph" w:styleId="Heading1">
    <w:name w:val="heading 1"/>
    <w:basedOn w:val="Normal"/>
    <w:next w:val="Normal"/>
    <w:link w:val="Heading1Char"/>
    <w:uiPriority w:val="9"/>
    <w:qFormat/>
    <w:rsid w:val="00AF19D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F19D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F19D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F19D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F19D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F19D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F19D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F19D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F19D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F19D1"/>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AF19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F19D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F19D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F19D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F19D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F19D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F19D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F19D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F19D1"/>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AF1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F19D1"/>
    <w:rPr>
      <w:rFonts w:asciiTheme="majorHAnsi" w:eastAsiaTheme="majorEastAsia" w:hAnsiTheme="majorHAnsi" w:cstheme="majorBidi"/>
      <w:i/>
      <w:iCs/>
      <w:spacing w:val="13"/>
      <w:sz w:val="24"/>
      <w:szCs w:val="24"/>
    </w:rPr>
  </w:style>
  <w:style w:type="character" w:styleId="Strong">
    <w:name w:val="Strong"/>
    <w:uiPriority w:val="22"/>
    <w:qFormat/>
    <w:rsid w:val="00AF19D1"/>
    <w:rPr>
      <w:b/>
      <w:bCs/>
    </w:rPr>
  </w:style>
  <w:style w:type="character" w:styleId="Emphasis">
    <w:name w:val="Emphasis"/>
    <w:uiPriority w:val="20"/>
    <w:qFormat/>
    <w:rsid w:val="00AF19D1"/>
    <w:rPr>
      <w:b/>
      <w:bCs/>
      <w:i/>
      <w:iCs/>
      <w:spacing w:val="10"/>
      <w:bdr w:val="none" w:sz="0" w:space="0" w:color="auto"/>
      <w:shd w:val="clear" w:color="auto" w:fill="auto"/>
    </w:rPr>
  </w:style>
  <w:style w:type="paragraph" w:styleId="NoSpacing">
    <w:name w:val="No Spacing"/>
    <w:basedOn w:val="Normal"/>
    <w:uiPriority w:val="1"/>
    <w:qFormat/>
    <w:rsid w:val="00AF19D1"/>
    <w:pPr>
      <w:spacing w:after="0" w:line="240" w:lineRule="auto"/>
    </w:pPr>
  </w:style>
  <w:style w:type="paragraph" w:styleId="ListParagraph">
    <w:name w:val="List Paragraph"/>
    <w:basedOn w:val="Normal"/>
    <w:uiPriority w:val="34"/>
    <w:qFormat/>
    <w:rsid w:val="00AF19D1"/>
    <w:pPr>
      <w:ind w:left="720"/>
      <w:contextualSpacing/>
    </w:pPr>
  </w:style>
  <w:style w:type="paragraph" w:styleId="Quote">
    <w:name w:val="Quote"/>
    <w:basedOn w:val="Normal"/>
    <w:next w:val="Normal"/>
    <w:link w:val="QuoteChar"/>
    <w:uiPriority w:val="29"/>
    <w:qFormat/>
    <w:rsid w:val="00AF19D1"/>
    <w:pPr>
      <w:spacing w:before="200" w:after="0"/>
      <w:ind w:left="360" w:right="360"/>
    </w:pPr>
    <w:rPr>
      <w:i/>
      <w:iCs/>
    </w:rPr>
  </w:style>
  <w:style w:type="character" w:customStyle="1" w:styleId="QuoteChar">
    <w:name w:val="Quote Char"/>
    <w:basedOn w:val="DefaultParagraphFont"/>
    <w:link w:val="Quote"/>
    <w:uiPriority w:val="29"/>
    <w:rsid w:val="00AF19D1"/>
    <w:rPr>
      <w:i/>
      <w:iCs/>
    </w:rPr>
  </w:style>
  <w:style w:type="paragraph" w:styleId="IntenseQuote">
    <w:name w:val="Intense Quote"/>
    <w:basedOn w:val="Normal"/>
    <w:next w:val="Normal"/>
    <w:link w:val="IntenseQuoteChar"/>
    <w:uiPriority w:val="30"/>
    <w:qFormat/>
    <w:rsid w:val="00AF19D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F19D1"/>
    <w:rPr>
      <w:b/>
      <w:bCs/>
      <w:i/>
      <w:iCs/>
    </w:rPr>
  </w:style>
  <w:style w:type="character" w:styleId="SubtleEmphasis">
    <w:name w:val="Subtle Emphasis"/>
    <w:uiPriority w:val="19"/>
    <w:qFormat/>
    <w:rsid w:val="00AF19D1"/>
    <w:rPr>
      <w:i/>
      <w:iCs/>
    </w:rPr>
  </w:style>
  <w:style w:type="character" w:styleId="IntenseEmphasis">
    <w:name w:val="Intense Emphasis"/>
    <w:uiPriority w:val="21"/>
    <w:qFormat/>
    <w:rsid w:val="00AF19D1"/>
    <w:rPr>
      <w:b/>
      <w:bCs/>
    </w:rPr>
  </w:style>
  <w:style w:type="character" w:styleId="SubtleReference">
    <w:name w:val="Subtle Reference"/>
    <w:uiPriority w:val="31"/>
    <w:qFormat/>
    <w:rsid w:val="00AF19D1"/>
    <w:rPr>
      <w:smallCaps/>
    </w:rPr>
  </w:style>
  <w:style w:type="character" w:styleId="IntenseReference">
    <w:name w:val="Intense Reference"/>
    <w:uiPriority w:val="32"/>
    <w:qFormat/>
    <w:rsid w:val="00AF19D1"/>
    <w:rPr>
      <w:smallCaps/>
      <w:spacing w:val="5"/>
      <w:u w:val="single"/>
    </w:rPr>
  </w:style>
  <w:style w:type="character" w:styleId="BookTitle">
    <w:name w:val="Book Title"/>
    <w:uiPriority w:val="33"/>
    <w:qFormat/>
    <w:rsid w:val="00AF19D1"/>
    <w:rPr>
      <w:i/>
      <w:iCs/>
      <w:smallCaps/>
      <w:spacing w:val="5"/>
    </w:rPr>
  </w:style>
  <w:style w:type="paragraph" w:styleId="TOCHeading">
    <w:name w:val="TOC Heading"/>
    <w:basedOn w:val="Heading1"/>
    <w:next w:val="Normal"/>
    <w:uiPriority w:val="39"/>
    <w:semiHidden/>
    <w:unhideWhenUsed/>
    <w:qFormat/>
    <w:rsid w:val="00AF19D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3840">
      <w:bodyDiv w:val="1"/>
      <w:marLeft w:val="0"/>
      <w:marRight w:val="0"/>
      <w:marTop w:val="0"/>
      <w:marBottom w:val="0"/>
      <w:divBdr>
        <w:top w:val="none" w:sz="0" w:space="0" w:color="auto"/>
        <w:left w:val="none" w:sz="0" w:space="0" w:color="auto"/>
        <w:bottom w:val="none" w:sz="0" w:space="0" w:color="auto"/>
        <w:right w:val="none" w:sz="0" w:space="0" w:color="auto"/>
      </w:divBdr>
    </w:div>
    <w:div w:id="492718788">
      <w:bodyDiv w:val="1"/>
      <w:marLeft w:val="0"/>
      <w:marRight w:val="0"/>
      <w:marTop w:val="0"/>
      <w:marBottom w:val="0"/>
      <w:divBdr>
        <w:top w:val="none" w:sz="0" w:space="0" w:color="auto"/>
        <w:left w:val="none" w:sz="0" w:space="0" w:color="auto"/>
        <w:bottom w:val="none" w:sz="0" w:space="0" w:color="auto"/>
        <w:right w:val="none" w:sz="0" w:space="0" w:color="auto"/>
      </w:divBdr>
    </w:div>
    <w:div w:id="166863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MMTrainer</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MMTrainer</dc:creator>
  <cp:keywords/>
  <dc:description/>
  <cp:lastModifiedBy>Windows User</cp:lastModifiedBy>
  <cp:revision>16</cp:revision>
  <dcterms:created xsi:type="dcterms:W3CDTF">2016-12-05T06:46:00Z</dcterms:created>
  <dcterms:modified xsi:type="dcterms:W3CDTF">2020-07-22T04:44:00Z</dcterms:modified>
</cp:coreProperties>
</file>