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742E2" w:rsidRDefault="00EC5A1B" w:rsidP="00D742FE">
      <w:pPr>
        <w:pStyle w:val="Title"/>
        <w:jc w:val="both"/>
        <w:sectPr w:rsidR="00E742E2" w:rsidSect="00E742E2">
          <w:footerReference w:type="default" r:id="rId8"/>
          <w:pgSz w:w="15840" w:h="12240" w:orient="landscape"/>
          <w:pgMar w:top="720" w:right="720" w:bottom="720" w:left="720" w:header="720" w:footer="144"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pPr>
      <w:r>
        <w:rPr>
          <w:noProof/>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-161925</wp:posOffset>
                </wp:positionV>
                <wp:extent cx="4324350" cy="10191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4324350" cy="1019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5A1B" w:rsidRPr="00EC5A1B" w:rsidRDefault="00EC5A1B">
                            <w:r>
                              <w:rPr>
                                <w:noProof/>
                              </w:rPr>
                              <w:drawing>
                                <wp:inline distT="0" distB="0" distL="0" distR="0" wp14:anchorId="5BD7FCDD" wp14:editId="1CE1B221">
                                  <wp:extent cx="3181350" cy="96592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3702" cy="96967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w:pict>
              <v:shapetype id="_x0000_t202" coordsize="21600,21600" o:spt="202" path="m,l,21600r21600,l21600,xe">
                <v:stroke joinstyle="miter"/>
                <v:path gradientshapeok="t" o:connecttype="rect"/>
              </v:shapetype>
              <v:shape id="Text Box 9" o:spid="_x0000_s1026" type="#_x0000_t202" style="position:absolute;left:0;text-align:left;margin-left:-8.25pt;margin-top:-12.75pt;width:340.5pt;height:8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" fillcolor="white [3201]" stroked="f" strokeweight=".5pt">
                <v:textbox>
                  <w:txbxContent>
                    <w:p w:rsidR="00EC5A1B" w:rsidRPr="00EC5A1B" w:rsidRDefault="00EC5A1B">
                      <w:r>
                        <w:rPr>
                          <w:noProof/>
                        </w:rPr>
                        <w:drawing>
                          <wp:inline distT="0" distB="0" distL="0" distR="0" wp14:anchorId="5BD7FCDD" wp14:editId="1CE1B221">
                            <wp:extent cx="3181350" cy="96592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3702" cy="969672"/>
                                    </a:xfrm>
                                    <a:prstGeom prst="rect">
                                      <a:avLst/>
                                    </a:prstGeom>
                                  </pic:spPr>
                                </pic:pic>
                              </a:graphicData>
                            </a:graphic>
                          </wp:inline>
                        </w:drawing>
                      </w:r>
                    </w:p>
                  </w:txbxContent>
                </v:textbox>
              </v:shape>
            </w:pict>
          </mc:Fallback>
        </mc:AlternateContent>
      </w:r>
    </w:p>
    <w:p w:rsidR="00643853" w:rsidRDefault="00643853" w:rsidP="00D742FE">
      <w:pPr>
        <w:jc w:val="both"/>
      </w:pPr>
    </w:p>
    <w:p w:rsidR="00643853" w:rsidRDefault="00643853" w:rsidP="00D742FE">
      <w:pPr>
        <w:jc w:val="both"/>
      </w:pPr>
    </w:p>
    <w:p w:rsidR="00643853" w:rsidRDefault="00935B76" w:rsidP="00D742FE">
      <w:pPr>
        <w:jc w:val="both"/>
      </w:pPr>
      <w:r>
        <w:t xml:space="preserve">For nearly two decades now, </w:t>
      </w:r>
      <w:proofErr w:type="spellStart"/>
      <w:r>
        <w:t>FusionTomo</w:t>
      </w:r>
      <w:proofErr w:type="spellEnd"/>
      <w:r>
        <w:t xml:space="preserve"> has been leading the way in the fields of business </w:t>
      </w:r>
      <w:r w:rsidR="00D742FE">
        <w:t xml:space="preserve">management </w:t>
      </w:r>
      <w:r>
        <w:t xml:space="preserve">and technology. </w:t>
      </w:r>
    </w:p>
    <w:p w:rsidR="00643853" w:rsidRPr="0005548F" w:rsidRDefault="00935B76" w:rsidP="0005548F">
      <w:pPr>
        <w:pStyle w:val="ListParagraph"/>
        <w:numPr>
          <w:ilvl w:val="0"/>
          <w:numId w:val="2"/>
        </w:numPr>
        <w:jc w:val="both"/>
        <w:rPr>
          <w:rStyle w:val="Strong"/>
          <w:b w:val="0"/>
        </w:rPr>
      </w:pPr>
      <w:r w:rsidRPr="0005548F">
        <w:rPr>
          <w:rStyle w:val="Strong"/>
          <w:b w:val="0"/>
        </w:rPr>
        <w:t>Vision</w:t>
      </w:r>
    </w:p>
    <w:p w:rsidR="00643853" w:rsidRDefault="003A74BD" w:rsidP="0005548F">
      <w:pPr>
        <w:pStyle w:val="ListParagraph"/>
        <w:numPr>
          <w:ilvl w:val="0"/>
          <w:numId w:val="2"/>
        </w:numPr>
        <w:jc w:val="both"/>
      </w:pPr>
      <w:r>
        <w:t>Leading the way with innovative</w:t>
      </w:r>
      <w:r w:rsidR="00F05A0F">
        <w:t xml:space="preserve"> business practices.</w:t>
      </w:r>
    </w:p>
    <w:p w:rsidR="00643853" w:rsidRDefault="00F05A0F" w:rsidP="0005548F">
      <w:pPr>
        <w:pStyle w:val="ListParagraph"/>
        <w:numPr>
          <w:ilvl w:val="0"/>
          <w:numId w:val="2"/>
        </w:numPr>
        <w:jc w:val="both"/>
      </w:pPr>
      <w:r>
        <w:t>Creating new technologies to make your life easier.</w:t>
      </w:r>
    </w:p>
    <w:p w:rsidR="00643853" w:rsidRPr="0005548F" w:rsidRDefault="00F05A0F" w:rsidP="0005548F">
      <w:pPr>
        <w:pStyle w:val="ListParagraph"/>
        <w:numPr>
          <w:ilvl w:val="0"/>
          <w:numId w:val="2"/>
        </w:numPr>
        <w:jc w:val="both"/>
        <w:rPr>
          <w:rStyle w:val="Strong"/>
          <w:b w:val="0"/>
        </w:rPr>
      </w:pPr>
      <w:r w:rsidRPr="0005548F">
        <w:rPr>
          <w:rStyle w:val="Strong"/>
          <w:b w:val="0"/>
        </w:rPr>
        <w:t>Reliability</w:t>
      </w:r>
    </w:p>
    <w:p w:rsidR="00F05A0F" w:rsidRDefault="00F05A0F" w:rsidP="0005548F">
      <w:pPr>
        <w:pStyle w:val="ListParagraph"/>
        <w:numPr>
          <w:ilvl w:val="0"/>
          <w:numId w:val="2"/>
        </w:numPr>
        <w:jc w:val="both"/>
      </w:pPr>
      <w:r>
        <w:t>Practices built on rock-solid foundations.</w:t>
      </w:r>
    </w:p>
    <w:p w:rsidR="00F05A0F" w:rsidRDefault="00F05A0F" w:rsidP="0005548F">
      <w:pPr>
        <w:pStyle w:val="ListParagraph"/>
        <w:numPr>
          <w:ilvl w:val="0"/>
          <w:numId w:val="2"/>
        </w:numPr>
        <w:jc w:val="both"/>
      </w:pPr>
      <w:r>
        <w:t>Consistently achieving a 90%+ customer satisfaction rating.</w:t>
      </w:r>
    </w:p>
    <w:p w:rsidR="00F05A0F" w:rsidRDefault="00F05A0F" w:rsidP="0005548F">
      <w:pPr>
        <w:pStyle w:val="ListParagraph"/>
        <w:numPr>
          <w:ilvl w:val="0"/>
          <w:numId w:val="2"/>
        </w:numPr>
        <w:jc w:val="both"/>
      </w:pPr>
      <w:r>
        <w:t>We are there for you 24/7.</w:t>
      </w:r>
    </w:p>
    <w:p w:rsidR="00643853" w:rsidRPr="0005548F" w:rsidRDefault="00F05A0F" w:rsidP="0005548F">
      <w:pPr>
        <w:pStyle w:val="ListParagraph"/>
        <w:numPr>
          <w:ilvl w:val="0"/>
          <w:numId w:val="2"/>
        </w:numPr>
        <w:jc w:val="both"/>
        <w:rPr>
          <w:rStyle w:val="Strong"/>
          <w:b w:val="0"/>
        </w:rPr>
      </w:pPr>
      <w:r w:rsidRPr="0005548F">
        <w:rPr>
          <w:rStyle w:val="Strong"/>
          <w:b w:val="0"/>
        </w:rPr>
        <w:t>Adaptability</w:t>
      </w:r>
    </w:p>
    <w:p w:rsidR="00643853" w:rsidRDefault="00F05A0F" w:rsidP="0005548F">
      <w:pPr>
        <w:pStyle w:val="ListParagraph"/>
        <w:numPr>
          <w:ilvl w:val="0"/>
          <w:numId w:val="2"/>
        </w:numPr>
        <w:jc w:val="both"/>
      </w:pPr>
      <w:r>
        <w:t>Constantly examining the needs of our clients.</w:t>
      </w:r>
    </w:p>
    <w:p w:rsidR="00643853" w:rsidRDefault="00F05A0F" w:rsidP="0005548F">
      <w:pPr>
        <w:pStyle w:val="ListParagraph"/>
        <w:numPr>
          <w:ilvl w:val="0"/>
          <w:numId w:val="2"/>
        </w:numPr>
        <w:jc w:val="both"/>
      </w:pPr>
      <w:r>
        <w:t>Custom business plans to fit your needs.</w:t>
      </w:r>
    </w:p>
    <w:p w:rsidR="00643853" w:rsidRPr="0005548F" w:rsidRDefault="00F05A0F" w:rsidP="0005548F">
      <w:pPr>
        <w:pStyle w:val="ListParagraph"/>
        <w:numPr>
          <w:ilvl w:val="0"/>
          <w:numId w:val="2"/>
        </w:numPr>
        <w:jc w:val="both"/>
        <w:rPr>
          <w:rStyle w:val="Strong"/>
          <w:b w:val="0"/>
        </w:rPr>
      </w:pPr>
      <w:r w:rsidRPr="0005548F">
        <w:rPr>
          <w:rStyle w:val="Strong"/>
          <w:b w:val="0"/>
        </w:rPr>
        <w:t>Family</w:t>
      </w:r>
    </w:p>
    <w:p w:rsidR="00643853" w:rsidRDefault="00F05A0F" w:rsidP="0005548F">
      <w:pPr>
        <w:pStyle w:val="ListParagraph"/>
        <w:numPr>
          <w:ilvl w:val="0"/>
          <w:numId w:val="2"/>
        </w:numPr>
        <w:jc w:val="both"/>
      </w:pPr>
      <w:proofErr w:type="spellStart"/>
      <w:r>
        <w:t>FusionTomo</w:t>
      </w:r>
      <w:proofErr w:type="spellEnd"/>
      <w:r>
        <w:t xml:space="preserve"> has been family owned and operated since its conception.</w:t>
      </w:r>
    </w:p>
    <w:p w:rsidR="00643853" w:rsidRDefault="00F05A0F" w:rsidP="0005548F">
      <w:pPr>
        <w:pStyle w:val="ListParagraph"/>
        <w:numPr>
          <w:ilvl w:val="0"/>
          <w:numId w:val="2"/>
        </w:numPr>
        <w:jc w:val="both"/>
      </w:pPr>
      <w:r>
        <w:t>We treat our employees and our clients like family.</w:t>
      </w:r>
    </w:p>
    <w:p w:rsidR="00F05A0F" w:rsidRDefault="00F05A0F" w:rsidP="00D742FE">
      <w:pPr>
        <w:pStyle w:val="ListParagraph"/>
        <w:ind w:left="1440"/>
        <w:jc w:val="both"/>
      </w:pPr>
    </w:p>
    <w:tbl>
      <w:tblPr>
        <w:tblStyle w:val="ListTable3-Accent2"/>
        <w:tblW w:w="6073" w:type="dxa"/>
        <w:jc w:val="center"/>
        <w:tblLook w:val="04A0" w:firstRow="1" w:lastRow="0" w:firstColumn="1" w:lastColumn="0" w:noHBand="0" w:noVBand="1"/>
      </w:tblPr>
      <w:tblGrid>
        <w:gridCol w:w="1829"/>
        <w:gridCol w:w="2084"/>
        <w:gridCol w:w="2160"/>
      </w:tblGrid>
      <w:tr w:rsidR="00C17D29" w:rsidRPr="00C815D9" w:rsidTr="003D25B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C815D9" w:rsidRPr="00C815D9" w:rsidRDefault="00F05A0F" w:rsidP="00D742FE">
            <w:pPr>
              <w:jc w:val="both"/>
            </w:pPr>
            <w:r>
              <w:t>Department</w:t>
            </w:r>
          </w:p>
        </w:tc>
        <w:tc>
          <w:tcPr>
            <w:tcW w:w="0" w:type="auto"/>
          </w:tcPr>
          <w:p w:rsidR="00C815D9" w:rsidRPr="00C815D9" w:rsidRDefault="00C315C9" w:rsidP="00D742FE">
            <w:pPr>
              <w:jc w:val="both"/>
              <w:cnfStyle w:val="100000000000" w:firstRow="1" w:lastRow="0" w:firstColumn="0" w:lastColumn="0" w:oddVBand="0" w:evenVBand="0" w:oddHBand="0" w:evenHBand="0" w:firstRowFirstColumn="0" w:firstRowLastColumn="0" w:lastRowFirstColumn="0" w:lastRowLastColumn="0"/>
            </w:pPr>
            <w:r>
              <w:t>Director</w:t>
            </w:r>
          </w:p>
        </w:tc>
        <w:tc>
          <w:tcPr>
            <w:tcW w:w="2160" w:type="dxa"/>
          </w:tcPr>
          <w:p w:rsidR="00C815D9" w:rsidRPr="00C815D9" w:rsidRDefault="00405309" w:rsidP="00D742FE">
            <w:pPr>
              <w:jc w:val="both"/>
              <w:cnfStyle w:val="100000000000" w:firstRow="1" w:lastRow="0" w:firstColumn="0" w:lastColumn="0" w:oddVBand="0" w:evenVBand="0" w:oddHBand="0" w:evenHBand="0" w:firstRowFirstColumn="0" w:firstRowLastColumn="0" w:lastRowFirstColumn="0" w:lastRowLastColumn="0"/>
            </w:pPr>
            <w:r>
              <w:t>Purpose</w:t>
            </w:r>
          </w:p>
        </w:tc>
      </w:tr>
      <w:tr w:rsidR="00C17D29" w:rsidRPr="00C815D9" w:rsidTr="00C315C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815D9" w:rsidRPr="00C815D9" w:rsidRDefault="00C315C9" w:rsidP="006D7814">
            <w:r>
              <w:t>Technology</w:t>
            </w:r>
          </w:p>
        </w:tc>
        <w:tc>
          <w:tcPr>
            <w:tcW w:w="0" w:type="auto"/>
            <w:vAlign w:val="center"/>
          </w:tcPr>
          <w:p w:rsidR="00C815D9" w:rsidRPr="00C815D9" w:rsidRDefault="00C315C9" w:rsidP="006D7814">
            <w:pPr>
              <w:cnfStyle w:val="000000100000" w:firstRow="0" w:lastRow="0" w:firstColumn="0" w:lastColumn="0" w:oddVBand="0" w:evenVBand="0" w:oddHBand="1" w:evenHBand="0" w:firstRowFirstColumn="0" w:firstRowLastColumn="0" w:lastRowFirstColumn="0" w:lastRowLastColumn="0"/>
            </w:pPr>
            <w:r>
              <w:t>Stephanie Tyler</w:t>
            </w:r>
          </w:p>
        </w:tc>
        <w:tc>
          <w:tcPr>
            <w:tcW w:w="2160" w:type="dxa"/>
            <w:vAlign w:val="center"/>
          </w:tcPr>
          <w:p w:rsidR="00C815D9" w:rsidRPr="00C815D9" w:rsidRDefault="00405309" w:rsidP="006D7814">
            <w:pPr>
              <w:cnfStyle w:val="000000100000" w:firstRow="0" w:lastRow="0" w:firstColumn="0" w:lastColumn="0" w:oddVBand="0" w:evenVBand="0" w:oddHBand="1" w:evenHBand="0" w:firstRowFirstColumn="0" w:firstRowLastColumn="0" w:lastRowFirstColumn="0" w:lastRowLastColumn="0"/>
            </w:pPr>
            <w:r>
              <w:t>Innovating new ways to get ahead</w:t>
            </w:r>
          </w:p>
        </w:tc>
      </w:tr>
      <w:tr w:rsidR="00C17D29" w:rsidRPr="00C815D9" w:rsidTr="00C315C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815D9" w:rsidRPr="00C815D9" w:rsidRDefault="00C315C9" w:rsidP="006D7814">
            <w:r>
              <w:t>Organization</w:t>
            </w:r>
          </w:p>
        </w:tc>
        <w:tc>
          <w:tcPr>
            <w:tcW w:w="0" w:type="auto"/>
            <w:vAlign w:val="center"/>
          </w:tcPr>
          <w:p w:rsidR="00C815D9" w:rsidRPr="00C815D9" w:rsidRDefault="00C315C9" w:rsidP="006D7814">
            <w:pPr>
              <w:cnfStyle w:val="000000000000" w:firstRow="0" w:lastRow="0" w:firstColumn="0" w:lastColumn="0" w:oddVBand="0" w:evenVBand="0" w:oddHBand="0" w:evenHBand="0" w:firstRowFirstColumn="0" w:firstRowLastColumn="0" w:lastRowFirstColumn="0" w:lastRowLastColumn="0"/>
            </w:pPr>
            <w:r>
              <w:t>Leonard Bowie</w:t>
            </w:r>
          </w:p>
        </w:tc>
        <w:tc>
          <w:tcPr>
            <w:tcW w:w="2160" w:type="dxa"/>
            <w:vAlign w:val="center"/>
          </w:tcPr>
          <w:p w:rsidR="00C815D9" w:rsidRPr="00C815D9" w:rsidRDefault="00405309" w:rsidP="006D7814">
            <w:pPr>
              <w:cnfStyle w:val="000000000000" w:firstRow="0" w:lastRow="0" w:firstColumn="0" w:lastColumn="0" w:oddVBand="0" w:evenVBand="0" w:oddHBand="0" w:evenHBand="0" w:firstRowFirstColumn="0" w:firstRowLastColumn="0" w:lastRowFirstColumn="0" w:lastRowLastColumn="0"/>
            </w:pPr>
            <w:r>
              <w:t>Creating business plans for new businesses</w:t>
            </w:r>
          </w:p>
        </w:tc>
      </w:tr>
      <w:tr w:rsidR="00C17D29" w:rsidRPr="00C815D9" w:rsidTr="00C315C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815D9" w:rsidRPr="00C815D9" w:rsidRDefault="00C315C9" w:rsidP="006D7814">
            <w:r>
              <w:t>Management</w:t>
            </w:r>
          </w:p>
        </w:tc>
        <w:tc>
          <w:tcPr>
            <w:tcW w:w="0" w:type="auto"/>
            <w:vAlign w:val="center"/>
          </w:tcPr>
          <w:p w:rsidR="00C815D9" w:rsidRPr="00C815D9" w:rsidRDefault="00C315C9" w:rsidP="006D7814">
            <w:pPr>
              <w:cnfStyle w:val="000000100000" w:firstRow="0" w:lastRow="0" w:firstColumn="0" w:lastColumn="0" w:oddVBand="0" w:evenVBand="0" w:oddHBand="1" w:evenHBand="0" w:firstRowFirstColumn="0" w:firstRowLastColumn="0" w:lastRowFirstColumn="0" w:lastRowLastColumn="0"/>
            </w:pPr>
            <w:r>
              <w:t>Isaac Lee</w:t>
            </w:r>
          </w:p>
        </w:tc>
        <w:tc>
          <w:tcPr>
            <w:tcW w:w="2160" w:type="dxa"/>
            <w:vAlign w:val="center"/>
          </w:tcPr>
          <w:p w:rsidR="00C815D9" w:rsidRPr="00C815D9" w:rsidRDefault="00405309" w:rsidP="006D7814">
            <w:pPr>
              <w:cnfStyle w:val="000000100000" w:firstRow="0" w:lastRow="0" w:firstColumn="0" w:lastColumn="0" w:oddVBand="0" w:evenVBand="0" w:oddHBand="1" w:evenHBand="0" w:firstRowFirstColumn="0" w:firstRowLastColumn="0" w:lastRowFirstColumn="0" w:lastRowLastColumn="0"/>
            </w:pPr>
            <w:r>
              <w:t>Taking care of day-to-day business</w:t>
            </w:r>
          </w:p>
        </w:tc>
      </w:tr>
      <w:tr w:rsidR="00C17D29" w:rsidTr="00C315C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815D9" w:rsidRPr="00C815D9" w:rsidRDefault="00C315C9" w:rsidP="006D7814">
            <w:r>
              <w:t>Optimization</w:t>
            </w:r>
          </w:p>
        </w:tc>
        <w:tc>
          <w:tcPr>
            <w:tcW w:w="0" w:type="auto"/>
            <w:vAlign w:val="center"/>
          </w:tcPr>
          <w:p w:rsidR="00C815D9" w:rsidRPr="00C815D9" w:rsidRDefault="00C315C9" w:rsidP="006D7814">
            <w:pPr>
              <w:cnfStyle w:val="000000000000" w:firstRow="0" w:lastRow="0" w:firstColumn="0" w:lastColumn="0" w:oddVBand="0" w:evenVBand="0" w:oddHBand="0" w:evenHBand="0" w:firstRowFirstColumn="0" w:firstRowLastColumn="0" w:lastRowFirstColumn="0" w:lastRowLastColumn="0"/>
            </w:pPr>
            <w:proofErr w:type="spellStart"/>
            <w:r>
              <w:t>Alyse</w:t>
            </w:r>
            <w:proofErr w:type="spellEnd"/>
            <w:r>
              <w:t xml:space="preserve"> Worden</w:t>
            </w:r>
          </w:p>
        </w:tc>
        <w:tc>
          <w:tcPr>
            <w:tcW w:w="2160" w:type="dxa"/>
            <w:vAlign w:val="center"/>
          </w:tcPr>
          <w:p w:rsidR="00C815D9" w:rsidRDefault="00405309" w:rsidP="006D7814">
            <w:pPr>
              <w:cnfStyle w:val="000000000000" w:firstRow="0" w:lastRow="0" w:firstColumn="0" w:lastColumn="0" w:oddVBand="0" w:evenVBand="0" w:oddHBand="0" w:evenHBand="0" w:firstRowFirstColumn="0" w:firstRowLastColumn="0" w:lastRowFirstColumn="0" w:lastRowLastColumn="0"/>
            </w:pPr>
            <w:r>
              <w:t>Increasing the efficiency of your business</w:t>
            </w:r>
          </w:p>
        </w:tc>
      </w:tr>
    </w:tbl>
    <w:p w:rsidR="00643853" w:rsidRDefault="00F05A0F" w:rsidP="00D742FE">
      <w:pPr>
        <w:pStyle w:val="Heading1"/>
        <w:jc w:val="both"/>
      </w:pPr>
      <w:r>
        <w:lastRenderedPageBreak/>
        <w:t>About Our Teams</w:t>
      </w:r>
    </w:p>
    <w:p w:rsidR="00643853" w:rsidRDefault="00643853" w:rsidP="00D742FE">
      <w:pPr>
        <w:jc w:val="both"/>
      </w:pPr>
    </w:p>
    <w:p w:rsidR="00593232" w:rsidRPr="00593232" w:rsidRDefault="00C815D9" w:rsidP="00D742FE">
      <w:pPr>
        <w:pStyle w:val="Heading2"/>
        <w:jc w:val="both"/>
      </w:pPr>
      <w:r>
        <w:rPr>
          <w:noProof/>
        </w:rPr>
        <w:drawing>
          <wp:anchor distT="0" distB="0" distL="114300" distR="114300" simplePos="0" relativeHeight="251658240" behindDoc="0" locked="1" layoutInCell="1" allowOverlap="1" wp14:anchorId="62E2F737" wp14:editId="3832E4F4">
            <wp:simplePos x="0" y="0"/>
            <wp:positionH relativeFrom="column">
              <wp:posOffset>-47625</wp:posOffset>
            </wp:positionH>
            <wp:positionV relativeFrom="paragraph">
              <wp:posOffset>89535</wp:posOffset>
            </wp:positionV>
            <wp:extent cx="2511425" cy="2005330"/>
            <wp:effectExtent l="114300" t="114300" r="155575" b="1473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ad leaved arrowhea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11425" cy="2005330"/>
                    </a:xfrm>
                    <a:prstGeom prst="rect">
                      <a:avLst/>
                    </a:prstGeom>
                    <a:solidFill>
                      <a:srgbClr val="FFFFFF">
                        <a:shade val="85000"/>
                      </a:srgbClr>
                    </a:solidFill>
                    <a:ln w="88900" cap="sq">
                      <a:solidFill>
                        <a:schemeClr val="accent6">
                          <a:lumMod val="60000"/>
                          <a:lumOff val="4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315C9">
        <w:rPr>
          <w:rStyle w:val="Strong"/>
        </w:rPr>
        <w:t>Technology</w:t>
      </w:r>
    </w:p>
    <w:p w:rsidR="00643853" w:rsidRDefault="00F05A0F" w:rsidP="00D742FE">
      <w:pPr>
        <w:rPr>
          <w:i/>
        </w:rPr>
      </w:pPr>
      <w:r>
        <w:rPr>
          <w:i/>
        </w:rPr>
        <w:t>“</w:t>
      </w:r>
      <w:r w:rsidR="00C315C9">
        <w:rPr>
          <w:i/>
        </w:rPr>
        <w:t>Technology made large populations possible; large populations now make technology indispensable.”</w:t>
      </w:r>
    </w:p>
    <w:p w:rsidR="00F05A0F" w:rsidRPr="00593232" w:rsidRDefault="00F05A0F" w:rsidP="00D742FE">
      <w:pPr>
        <w:jc w:val="right"/>
        <w:rPr>
          <w:i/>
        </w:rPr>
      </w:pPr>
      <w:r>
        <w:rPr>
          <w:i/>
        </w:rPr>
        <w:t>-</w:t>
      </w:r>
      <w:r w:rsidR="00C315C9">
        <w:rPr>
          <w:i/>
        </w:rPr>
        <w:t>Joseph Wood Krutch</w:t>
      </w:r>
    </w:p>
    <w:p w:rsidR="00643853" w:rsidRPr="00D742FE" w:rsidRDefault="00D742FE" w:rsidP="00D742FE">
      <w:pPr>
        <w:spacing w:before="240"/>
        <w:jc w:val="both"/>
      </w:pPr>
      <w:r>
        <w:t>Our goal is to create new and exciting</w:t>
      </w:r>
      <w:r w:rsidR="003A74BD">
        <w:t xml:space="preserve"> technologies</w:t>
      </w:r>
      <w:r>
        <w:t xml:space="preserve"> to make running your business simple and effective. Our team of top software engineers is constantly innovating with new software and services to remove some of the burden on your thriving business. When you spend less time worrying about how simple processes will be accomplished, you can spend more time innovating yourself. </w:t>
      </w:r>
    </w:p>
    <w:p w:rsidR="00643853" w:rsidRDefault="00D742FE" w:rsidP="00D742FE">
      <w:pPr>
        <w:jc w:val="both"/>
      </w:pPr>
      <w:r>
        <w:rPr>
          <w:rStyle w:val="Strong"/>
        </w:rPr>
        <w:t xml:space="preserve">Software </w:t>
      </w:r>
      <w:r>
        <w:t xml:space="preserve">— Our </w:t>
      </w:r>
      <w:r w:rsidR="006D7814">
        <w:t xml:space="preserve">state-of-the-art software simplifies processes like taking orders or handling support tickets. We work closely with our clients to develop software that handles a variety of needs. </w:t>
      </w:r>
    </w:p>
    <w:p w:rsidR="00643853" w:rsidRDefault="009737DD" w:rsidP="00D742FE">
      <w:pPr>
        <w:jc w:val="both"/>
      </w:pPr>
      <w:r>
        <w:rPr>
          <w:rStyle w:val="Strong"/>
        </w:rPr>
        <w:t xml:space="preserve">Communications </w:t>
      </w:r>
      <w:r>
        <w:t>– We’ve developed our own custom communications network</w:t>
      </w:r>
      <w:r w:rsidR="00643853">
        <w:t>.</w:t>
      </w:r>
      <w:r>
        <w:t xml:space="preserve"> </w:t>
      </w:r>
      <w:proofErr w:type="spellStart"/>
      <w:r>
        <w:t>FusionTomo</w:t>
      </w:r>
      <w:proofErr w:type="spellEnd"/>
      <w:r>
        <w:t xml:space="preserve"> now makes communication between your employees easier than ever. </w:t>
      </w:r>
    </w:p>
    <w:p w:rsidR="00D12D33" w:rsidRDefault="009737DD" w:rsidP="009737DD">
      <w:pPr>
        <w:jc w:val="both"/>
      </w:pPr>
      <w:r>
        <w:rPr>
          <w:rStyle w:val="Strong"/>
        </w:rPr>
        <w:t xml:space="preserve">Philosophy </w:t>
      </w:r>
      <w:r w:rsidR="00643853">
        <w:t>--</w:t>
      </w:r>
      <w:r>
        <w:t xml:space="preserve"> The human species' use of technology began with the conversion of natural resources into simple tools. </w:t>
      </w:r>
    </w:p>
    <w:p w:rsidR="009737DD" w:rsidRDefault="009737DD" w:rsidP="009737DD">
      <w:pPr>
        <w:jc w:val="both"/>
      </w:pPr>
      <w:r>
        <w:t xml:space="preserve">The prehistoric discovery of how to control fire and the later Neolithic Revolution increased the available sources of food and the invention </w:t>
      </w:r>
      <w:r>
        <w:lastRenderedPageBreak/>
        <w:t>of the wheel helped humans to travel in and control their environment. Developments in historic times, including the printing press, the telephone, and the Internet, have lessened physical barriers to communication and allowed humans to interact freely on a global scale. The steady progress of military technology has brought weapons of ever-increasing destructive power, from clubs to nuclear weapons.</w:t>
      </w:r>
    </w:p>
    <w:p w:rsidR="00643853" w:rsidRDefault="009737DD" w:rsidP="009737DD">
      <w:pPr>
        <w:jc w:val="both"/>
      </w:pPr>
      <w:r>
        <w:t>Technology has many effects. It has helped develop more advanced economies (including today's global economy) and has allowed the rise of a leisure class. Many technological processes produce unwanted by-products, known as pollution, and deplete natural resources, to the detriment of Earth's environment. Various implementations of technology influence the values of a society and new technology often raises new ethical questions. Examples include the rise of the notion of efficiency in terms of human productivity, a term originally applied only to machines, and the challenge of traditional norms.</w:t>
      </w:r>
    </w:p>
    <w:p w:rsidR="009737DD" w:rsidRDefault="009737DD" w:rsidP="009737DD">
      <w:pPr>
        <w:jc w:val="both"/>
      </w:pPr>
      <w:r>
        <w:t>We believe that new and exciting technologies are the best way to move business and society forward. Our ever evolving practices ensure that your business and ours will be second to none.</w:t>
      </w:r>
      <w:bookmarkStart w:id="1" w:name="ARUM"/>
    </w:p>
    <w:bookmarkEnd w:id="1"/>
    <w:p w:rsidR="00643853" w:rsidRPr="00584984" w:rsidRDefault="00CE53BE" w:rsidP="00D742FE">
      <w:pPr>
        <w:pStyle w:val="Heading2"/>
        <w:jc w:val="both"/>
      </w:pPr>
      <w:r>
        <w:br w:type="column"/>
      </w:r>
      <w:r w:rsidR="00B555F9">
        <w:lastRenderedPageBreak/>
        <w:t>Organization</w:t>
      </w:r>
    </w:p>
    <w:p w:rsidR="00C315C9" w:rsidRDefault="00C315C9" w:rsidP="00D742FE">
      <w:pPr>
        <w:jc w:val="both"/>
        <w:rPr>
          <w:i/>
        </w:rPr>
      </w:pPr>
      <w:r>
        <w:rPr>
          <w:i/>
        </w:rPr>
        <w:t>“</w:t>
      </w:r>
      <w:r w:rsidR="005B1ABF">
        <w:rPr>
          <w:i/>
        </w:rPr>
        <w:t>The achievements of an organization are the results of the combined effort of each individual.”</w:t>
      </w:r>
    </w:p>
    <w:p w:rsidR="00C315C9" w:rsidRPr="00593232" w:rsidRDefault="00C315C9" w:rsidP="005B1ABF">
      <w:pPr>
        <w:jc w:val="right"/>
        <w:rPr>
          <w:i/>
        </w:rPr>
      </w:pPr>
      <w:r>
        <w:rPr>
          <w:i/>
        </w:rPr>
        <w:t>-</w:t>
      </w:r>
      <w:r w:rsidR="005B1ABF">
        <w:rPr>
          <w:i/>
        </w:rPr>
        <w:t>Vince Lombardi</w:t>
      </w:r>
    </w:p>
    <w:p w:rsidR="00643853" w:rsidRDefault="00CE53BE" w:rsidP="00D742FE">
      <w:pPr>
        <w:spacing w:before="240"/>
        <w:jc w:val="both"/>
        <w:rPr>
          <w:rStyle w:val="Strong"/>
          <w:b w:val="0"/>
        </w:rPr>
      </w:pPr>
      <w:r>
        <w:rPr>
          <w:rStyle w:val="Strong"/>
          <w:b w:val="0"/>
        </w:rPr>
        <w:t xml:space="preserve">Whether you are an entrepreneur with a brilliant idea or an existing business leader looking to expand your assets, </w:t>
      </w:r>
      <w:proofErr w:type="spellStart"/>
      <w:r>
        <w:rPr>
          <w:rStyle w:val="Strong"/>
          <w:b w:val="0"/>
        </w:rPr>
        <w:t>FusionTomo’s</w:t>
      </w:r>
      <w:proofErr w:type="spellEnd"/>
      <w:r>
        <w:rPr>
          <w:rStyle w:val="Strong"/>
          <w:b w:val="0"/>
        </w:rPr>
        <w:t xml:space="preserve"> crack team of business experts can help your develop your new company’s business plan. We have financial experts available as well to help you work with banks to secure financing for your new venture. </w:t>
      </w:r>
    </w:p>
    <w:p w:rsidR="005B1ABF" w:rsidRDefault="005B1ABF" w:rsidP="00D742FE">
      <w:pPr>
        <w:spacing w:before="240"/>
        <w:jc w:val="both"/>
      </w:pPr>
      <w:r>
        <w:rPr>
          <w:rStyle w:val="Strong"/>
        </w:rPr>
        <w:t>Philosophy</w:t>
      </w:r>
      <w:r>
        <w:t xml:space="preserve"> – We believe that nothing is more beneficial or necessary to our world than making sure that businesses thrive and succeed. Business is what makes our world great. It connects people both through the products and services it offers as well as by bringing them together as part of one big corporate family. </w:t>
      </w:r>
    </w:p>
    <w:p w:rsidR="005B1ABF" w:rsidRDefault="005B1ABF" w:rsidP="00D742FE">
      <w:pPr>
        <w:spacing w:before="240"/>
        <w:jc w:val="both"/>
      </w:pPr>
      <w:r>
        <w:t xml:space="preserve">The conception of your business is one of the most crucial times in its existence. Making sure you start off with a rock-solid business plan as the foundation of your business is the best way to succeed. After all, if an Olympic runner is forced to start his race in a vat of mud rather than a solid starting platform, chances are he may not even make it much past the starting line. Your business is that runner, and we want to help you sprint your way to victory. </w:t>
      </w:r>
    </w:p>
    <w:p w:rsidR="005B1ABF" w:rsidRDefault="005B1ABF" w:rsidP="00D742FE">
      <w:pPr>
        <w:spacing w:before="240"/>
        <w:jc w:val="both"/>
      </w:pPr>
      <w:r>
        <w:t xml:space="preserve">All great businesses have had to start somewhere, and while we all like to think we can make it on our own, sometimes a little help is all you need to push yourself in the right direction. Our years of experience in helping businesses get started is the best possible way to ensure that your business gets the shot of adrenaline it needs to take off like a rocket in to space. </w:t>
      </w:r>
    </w:p>
    <w:p w:rsidR="005B1ABF" w:rsidRDefault="005B1ABF" w:rsidP="00D742FE">
      <w:pPr>
        <w:spacing w:before="240"/>
        <w:jc w:val="both"/>
      </w:pPr>
    </w:p>
    <w:p w:rsidR="005B1ABF" w:rsidRDefault="005B1ABF" w:rsidP="00D742FE">
      <w:pPr>
        <w:spacing w:before="240"/>
        <w:jc w:val="both"/>
      </w:pPr>
    </w:p>
    <w:p w:rsidR="005B1ABF" w:rsidRPr="00584984" w:rsidRDefault="00D12D33" w:rsidP="00AF1DEE">
      <w:pPr>
        <w:pStyle w:val="Heading2"/>
        <w:jc w:val="both"/>
      </w:pPr>
      <w:r>
        <w:lastRenderedPageBreak/>
        <w:t xml:space="preserve">Our </w:t>
      </w:r>
      <w:r w:rsidR="005B1ABF">
        <w:t>Management</w:t>
      </w:r>
    </w:p>
    <w:p w:rsidR="00D12D33" w:rsidRPr="00D12D33" w:rsidRDefault="00D12D33" w:rsidP="00AF1DEE">
      <w:pPr>
        <w:jc w:val="both"/>
      </w:pPr>
    </w:p>
    <w:p w:rsidR="00AF1DEE" w:rsidRPr="00AF1DEE" w:rsidRDefault="00AF1DEE" w:rsidP="00AF1DEE">
      <w:pPr>
        <w:jc w:val="both"/>
      </w:pPr>
      <w:r>
        <w:br w:type="column"/>
      </w:r>
    </w:p>
    <w:p w:rsidR="005B1ABF" w:rsidRPr="00584984" w:rsidRDefault="005B1ABF" w:rsidP="005B1ABF">
      <w:pPr>
        <w:pStyle w:val="Heading2"/>
        <w:jc w:val="both"/>
      </w:pPr>
      <w:r>
        <w:t>Optimization</w:t>
      </w:r>
    </w:p>
    <w:p w:rsidR="005B1ABF" w:rsidRDefault="005B1ABF" w:rsidP="005B1ABF">
      <w:pPr>
        <w:jc w:val="both"/>
        <w:rPr>
          <w:i/>
        </w:rPr>
      </w:pPr>
      <w:r>
        <w:rPr>
          <w:i/>
        </w:rPr>
        <w:t>“If you don’t drive your business, you will be driven out of business.”</w:t>
      </w:r>
    </w:p>
    <w:p w:rsidR="005B1ABF" w:rsidRPr="00593232" w:rsidRDefault="005B1ABF" w:rsidP="00293FD9">
      <w:pPr>
        <w:jc w:val="right"/>
        <w:rPr>
          <w:i/>
        </w:rPr>
      </w:pPr>
      <w:r>
        <w:rPr>
          <w:i/>
        </w:rPr>
        <w:t>-B.C. Forbes</w:t>
      </w:r>
    </w:p>
    <w:p w:rsidR="005B1ABF" w:rsidRDefault="00AF1DEE" w:rsidP="00D742FE">
      <w:pPr>
        <w:spacing w:before="240"/>
        <w:jc w:val="both"/>
      </w:pPr>
      <w:r>
        <w:t xml:space="preserve">All businesses have the potential to land on hard times, and </w:t>
      </w:r>
      <w:proofErr w:type="spellStart"/>
      <w:r>
        <w:t>FusionTomo</w:t>
      </w:r>
      <w:proofErr w:type="spellEnd"/>
      <w:r>
        <w:t xml:space="preserve"> is here to help you pull yourself back out of the </w:t>
      </w:r>
      <w:r w:rsidR="00293FD9">
        <w:t>mire. Our Optimization and Restructuring experts are there to help you reorganize the functions and execution of your business to get you back on top.</w:t>
      </w:r>
    </w:p>
    <w:p w:rsidR="00293FD9" w:rsidRDefault="00293FD9" w:rsidP="00D742FE">
      <w:pPr>
        <w:spacing w:before="240"/>
        <w:jc w:val="both"/>
      </w:pPr>
      <w:r>
        <w:rPr>
          <w:b/>
        </w:rPr>
        <w:t xml:space="preserve">Philosophy </w:t>
      </w:r>
      <w:r>
        <w:t>– Sometimes the machine that is your business starts running slowly, or even breaks down altogether. Sometimes gears need to be oiled and parts need to be replaced; and that calls for an expert. If you knew nothing about cars, you would</w:t>
      </w:r>
      <w:r w:rsidR="00082E5D">
        <w:t>n’t</w:t>
      </w:r>
      <w:r>
        <w:t xml:space="preserve"> attempt to fix a broken engine yourself. Instead you would hire a mechanic. Let </w:t>
      </w:r>
      <w:proofErr w:type="spellStart"/>
      <w:r>
        <w:t>FusionTomo</w:t>
      </w:r>
      <w:proofErr w:type="spellEnd"/>
      <w:r>
        <w:t xml:space="preserve"> be your mechanic, to get your business machine running so smooth and fast, you’ll hardly remember there was even a problem to begin with. </w:t>
      </w:r>
    </w:p>
    <w:p w:rsidR="00293FD9" w:rsidRDefault="00293FD9" w:rsidP="00D742FE">
      <w:pPr>
        <w:spacing w:before="240"/>
        <w:jc w:val="both"/>
        <w:rPr>
          <w:i/>
        </w:rPr>
      </w:pPr>
      <w:r>
        <w:rPr>
          <w:i/>
        </w:rPr>
        <w:t>“Business is the driving force of this world, and only by embracing it can we become a truly unified planet.”</w:t>
      </w:r>
    </w:p>
    <w:p w:rsidR="00293FD9" w:rsidRPr="00293FD9" w:rsidRDefault="00293FD9" w:rsidP="0089581B">
      <w:pPr>
        <w:spacing w:before="240"/>
        <w:jc w:val="right"/>
        <w:rPr>
          <w:i/>
        </w:rPr>
      </w:pPr>
      <w:r>
        <w:rPr>
          <w:i/>
        </w:rPr>
        <w:t xml:space="preserve">-Craig </w:t>
      </w:r>
      <w:proofErr w:type="spellStart"/>
      <w:r>
        <w:rPr>
          <w:i/>
        </w:rPr>
        <w:t>Stronin</w:t>
      </w:r>
      <w:proofErr w:type="spellEnd"/>
      <w:r>
        <w:rPr>
          <w:i/>
        </w:rPr>
        <w:t xml:space="preserve">, </w:t>
      </w:r>
      <w:proofErr w:type="spellStart"/>
      <w:r>
        <w:rPr>
          <w:i/>
        </w:rPr>
        <w:t>FusionTomo</w:t>
      </w:r>
      <w:proofErr w:type="spellEnd"/>
      <w:r>
        <w:rPr>
          <w:i/>
        </w:rPr>
        <w:t xml:space="preserve"> CEO</w:t>
      </w:r>
    </w:p>
    <w:p w:rsidR="00042B16" w:rsidRPr="00042B16" w:rsidRDefault="00042B16" w:rsidP="00D742FE">
      <w:pPr>
        <w:jc w:val="both"/>
        <w:rPr>
          <w:i/>
        </w:rPr>
      </w:pPr>
    </w:p>
    <w:sectPr w:rsidR="00042B16" w:rsidRPr="00042B16" w:rsidSect="00E742E2">
      <w:endnotePr>
        <w:numFmt w:val="lowerLetter"/>
      </w:endnotePr>
      <w:type w:val="continuous"/>
      <w:pgSz w:w="15840" w:h="12240" w:orient="landscape"/>
      <w:pgMar w:top="720" w:right="720" w:bottom="720" w:left="72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C9A" w:rsidRDefault="000E3C9A" w:rsidP="00643853">
      <w:pPr>
        <w:spacing w:after="0" w:line="240" w:lineRule="auto"/>
      </w:pPr>
      <w:r>
        <w:separator/>
      </w:r>
    </w:p>
  </w:endnote>
  <w:endnote w:type="continuationSeparator" w:id="0">
    <w:p w:rsidR="000E3C9A" w:rsidRDefault="000E3C9A" w:rsidP="00643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5D9" w:rsidRDefault="00C815D9">
    <w:pPr>
      <w:pStyle w:val="Header"/>
      <w:pBdr>
        <w:top w:val="single" w:sz="6" w:space="10" w:color="6796C5" w:themeColor="accent1"/>
      </w:pBdr>
      <w:tabs>
        <w:tab w:val="clear" w:pos="4680"/>
        <w:tab w:val="clear" w:pos="9360"/>
      </w:tabs>
      <w:spacing w:before="240"/>
      <w:jc w:val="center"/>
      <w:rPr>
        <w:color w:val="6796C5" w:themeColor="accent1"/>
      </w:rPr>
    </w:pPr>
    <w:r>
      <w:rPr>
        <w:noProof/>
        <w:color w:val="6796C5" w:themeColor="accent1"/>
      </w:rPr>
      <w:drawing>
        <wp:inline distT="0" distB="0" distL="0" distR="0">
          <wp:extent cx="438912" cy="27697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C815D9" w:rsidRDefault="00C815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C9A" w:rsidRDefault="000E3C9A" w:rsidP="00643853">
      <w:pPr>
        <w:spacing w:after="0" w:line="240" w:lineRule="auto"/>
      </w:pPr>
      <w:r>
        <w:separator/>
      </w:r>
    </w:p>
  </w:footnote>
  <w:footnote w:type="continuationSeparator" w:id="0">
    <w:p w:rsidR="000E3C9A" w:rsidRDefault="000E3C9A" w:rsidP="00643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3792C"/>
    <w:multiLevelType w:val="hybridMultilevel"/>
    <w:tmpl w:val="BAFCF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C6763B"/>
    <w:multiLevelType w:val="hybridMultilevel"/>
    <w:tmpl w:val="07B88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853"/>
    <w:rsid w:val="00042B16"/>
    <w:rsid w:val="0005548F"/>
    <w:rsid w:val="00082E5D"/>
    <w:rsid w:val="00091B8D"/>
    <w:rsid w:val="000A344E"/>
    <w:rsid w:val="000D2C67"/>
    <w:rsid w:val="000E3C9A"/>
    <w:rsid w:val="001476CD"/>
    <w:rsid w:val="00151316"/>
    <w:rsid w:val="00202D2B"/>
    <w:rsid w:val="00274DB2"/>
    <w:rsid w:val="00287E8A"/>
    <w:rsid w:val="002919F9"/>
    <w:rsid w:val="00293FD9"/>
    <w:rsid w:val="0037249B"/>
    <w:rsid w:val="00382561"/>
    <w:rsid w:val="003A74BD"/>
    <w:rsid w:val="003C6175"/>
    <w:rsid w:val="003D25B8"/>
    <w:rsid w:val="00405309"/>
    <w:rsid w:val="00427C21"/>
    <w:rsid w:val="0044342D"/>
    <w:rsid w:val="00450D39"/>
    <w:rsid w:val="004643A9"/>
    <w:rsid w:val="0046570F"/>
    <w:rsid w:val="00493597"/>
    <w:rsid w:val="004B4E6D"/>
    <w:rsid w:val="00543A88"/>
    <w:rsid w:val="00584984"/>
    <w:rsid w:val="00593232"/>
    <w:rsid w:val="005B1ABF"/>
    <w:rsid w:val="00643853"/>
    <w:rsid w:val="00692BCD"/>
    <w:rsid w:val="006A045A"/>
    <w:rsid w:val="006D7814"/>
    <w:rsid w:val="00722927"/>
    <w:rsid w:val="007A3433"/>
    <w:rsid w:val="007A4F45"/>
    <w:rsid w:val="00812079"/>
    <w:rsid w:val="0089581B"/>
    <w:rsid w:val="008B2962"/>
    <w:rsid w:val="0093313B"/>
    <w:rsid w:val="00935B76"/>
    <w:rsid w:val="009737DD"/>
    <w:rsid w:val="00977197"/>
    <w:rsid w:val="009B680C"/>
    <w:rsid w:val="009C1BF5"/>
    <w:rsid w:val="009E5311"/>
    <w:rsid w:val="00A66798"/>
    <w:rsid w:val="00AF1DEE"/>
    <w:rsid w:val="00B555F9"/>
    <w:rsid w:val="00B56E74"/>
    <w:rsid w:val="00B7121C"/>
    <w:rsid w:val="00C17D29"/>
    <w:rsid w:val="00C315C9"/>
    <w:rsid w:val="00C6244A"/>
    <w:rsid w:val="00C815D9"/>
    <w:rsid w:val="00C91E6F"/>
    <w:rsid w:val="00CE53BE"/>
    <w:rsid w:val="00D12D33"/>
    <w:rsid w:val="00D14EFF"/>
    <w:rsid w:val="00D742FE"/>
    <w:rsid w:val="00D80910"/>
    <w:rsid w:val="00DA268D"/>
    <w:rsid w:val="00DC5EA2"/>
    <w:rsid w:val="00DD0908"/>
    <w:rsid w:val="00E01EB6"/>
    <w:rsid w:val="00E06BC6"/>
    <w:rsid w:val="00E173FE"/>
    <w:rsid w:val="00E742E2"/>
    <w:rsid w:val="00EB5151"/>
    <w:rsid w:val="00EC5A1B"/>
    <w:rsid w:val="00F005AE"/>
    <w:rsid w:val="00F01E0E"/>
    <w:rsid w:val="00F05A0F"/>
    <w:rsid w:val="00F7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10B645-335C-4012-A4C8-C9A2786E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42E2"/>
    <w:pPr>
      <w:keepNext/>
      <w:keepLines/>
      <w:spacing w:before="240" w:after="0"/>
      <w:outlineLvl w:val="0"/>
    </w:pPr>
    <w:rPr>
      <w:rFonts w:asciiTheme="majorHAnsi" w:eastAsiaTheme="majorEastAsia" w:hAnsiTheme="majorHAnsi" w:cstheme="majorBidi"/>
      <w:color w:val="3E70A2" w:themeColor="accent1" w:themeShade="BF"/>
      <w:sz w:val="32"/>
      <w:szCs w:val="32"/>
    </w:rPr>
  </w:style>
  <w:style w:type="paragraph" w:styleId="Heading2">
    <w:name w:val="heading 2"/>
    <w:basedOn w:val="Normal"/>
    <w:next w:val="Normal"/>
    <w:link w:val="Heading2Char"/>
    <w:uiPriority w:val="9"/>
    <w:unhideWhenUsed/>
    <w:qFormat/>
    <w:rsid w:val="00DD0908"/>
    <w:pPr>
      <w:keepNext/>
      <w:keepLines/>
      <w:spacing w:before="40" w:after="0"/>
      <w:outlineLvl w:val="1"/>
    </w:pPr>
    <w:rPr>
      <w:rFonts w:asciiTheme="majorHAnsi" w:eastAsiaTheme="majorEastAsia" w:hAnsiTheme="majorHAnsi" w:cstheme="majorBidi"/>
      <w:color w:val="3E70A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2E2"/>
  </w:style>
  <w:style w:type="paragraph" w:styleId="Footer">
    <w:name w:val="footer"/>
    <w:basedOn w:val="Normal"/>
    <w:link w:val="FooterChar"/>
    <w:uiPriority w:val="99"/>
    <w:unhideWhenUsed/>
    <w:rsid w:val="00E74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2E2"/>
  </w:style>
  <w:style w:type="paragraph" w:styleId="Title">
    <w:name w:val="Title"/>
    <w:basedOn w:val="Normal"/>
    <w:next w:val="Normal"/>
    <w:link w:val="TitleChar"/>
    <w:uiPriority w:val="10"/>
    <w:qFormat/>
    <w:rsid w:val="00DD0908"/>
    <w:pPr>
      <w:spacing w:after="0" w:line="240" w:lineRule="auto"/>
      <w:contextualSpacing/>
    </w:pPr>
    <w:rPr>
      <w:rFonts w:asciiTheme="majorHAnsi" w:eastAsiaTheme="majorEastAsia" w:hAnsiTheme="majorHAnsi" w:cstheme="majorBidi"/>
      <w:color w:val="3E70A2" w:themeColor="accent1" w:themeShade="BF"/>
      <w:spacing w:val="-10"/>
      <w:kern w:val="28"/>
      <w:sz w:val="56"/>
      <w:szCs w:val="56"/>
    </w:rPr>
  </w:style>
  <w:style w:type="character" w:customStyle="1" w:styleId="TitleChar">
    <w:name w:val="Title Char"/>
    <w:basedOn w:val="DefaultParagraphFont"/>
    <w:link w:val="Title"/>
    <w:uiPriority w:val="10"/>
    <w:rsid w:val="00DD0908"/>
    <w:rPr>
      <w:rFonts w:asciiTheme="majorHAnsi" w:eastAsiaTheme="majorEastAsia" w:hAnsiTheme="majorHAnsi" w:cstheme="majorBidi"/>
      <w:color w:val="3E70A2" w:themeColor="accent1" w:themeShade="BF"/>
      <w:spacing w:val="-10"/>
      <w:kern w:val="28"/>
      <w:sz w:val="56"/>
      <w:szCs w:val="56"/>
    </w:rPr>
  </w:style>
  <w:style w:type="character" w:customStyle="1" w:styleId="Heading1Char">
    <w:name w:val="Heading 1 Char"/>
    <w:basedOn w:val="DefaultParagraphFont"/>
    <w:link w:val="Heading1"/>
    <w:uiPriority w:val="9"/>
    <w:rsid w:val="00E742E2"/>
    <w:rPr>
      <w:rFonts w:asciiTheme="majorHAnsi" w:eastAsiaTheme="majorEastAsia" w:hAnsiTheme="majorHAnsi" w:cstheme="majorBidi"/>
      <w:color w:val="3E70A2" w:themeColor="accent1" w:themeShade="BF"/>
      <w:sz w:val="32"/>
      <w:szCs w:val="32"/>
    </w:rPr>
  </w:style>
  <w:style w:type="character" w:styleId="IntenseEmphasis">
    <w:name w:val="Intense Emphasis"/>
    <w:basedOn w:val="DefaultParagraphFont"/>
    <w:uiPriority w:val="21"/>
    <w:qFormat/>
    <w:rsid w:val="00E742E2"/>
    <w:rPr>
      <w:i/>
      <w:iCs/>
      <w:color w:val="6796C5" w:themeColor="accent1"/>
    </w:rPr>
  </w:style>
  <w:style w:type="paragraph" w:styleId="ListParagraph">
    <w:name w:val="List Paragraph"/>
    <w:basedOn w:val="Normal"/>
    <w:uiPriority w:val="34"/>
    <w:qFormat/>
    <w:rsid w:val="00E742E2"/>
    <w:pPr>
      <w:ind w:left="720"/>
      <w:contextualSpacing/>
    </w:pPr>
  </w:style>
  <w:style w:type="character" w:styleId="Hyperlink">
    <w:name w:val="Hyperlink"/>
    <w:basedOn w:val="DefaultParagraphFont"/>
    <w:uiPriority w:val="99"/>
    <w:unhideWhenUsed/>
    <w:rsid w:val="003C6175"/>
    <w:rPr>
      <w:color w:val="9454C3" w:themeColor="hyperlink"/>
      <w:u w:val="single"/>
    </w:rPr>
  </w:style>
  <w:style w:type="table" w:styleId="TableGrid">
    <w:name w:val="Table Grid"/>
    <w:basedOn w:val="TableNormal"/>
    <w:uiPriority w:val="39"/>
    <w:rsid w:val="00C81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C815D9"/>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paragraph" w:styleId="EndnoteText">
    <w:name w:val="endnote text"/>
    <w:basedOn w:val="Normal"/>
    <w:link w:val="EndnoteTextChar"/>
    <w:uiPriority w:val="99"/>
    <w:semiHidden/>
    <w:unhideWhenUsed/>
    <w:rsid w:val="007A34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3433"/>
    <w:rPr>
      <w:sz w:val="20"/>
      <w:szCs w:val="20"/>
    </w:rPr>
  </w:style>
  <w:style w:type="character" w:styleId="EndnoteReference">
    <w:name w:val="endnote reference"/>
    <w:basedOn w:val="DefaultParagraphFont"/>
    <w:uiPriority w:val="99"/>
    <w:semiHidden/>
    <w:unhideWhenUsed/>
    <w:rsid w:val="007A3433"/>
    <w:rPr>
      <w:vertAlign w:val="superscript"/>
    </w:rPr>
  </w:style>
  <w:style w:type="paragraph" w:styleId="NoSpacing">
    <w:name w:val="No Spacing"/>
    <w:link w:val="NoSpacingChar"/>
    <w:uiPriority w:val="1"/>
    <w:qFormat/>
    <w:rsid w:val="007A3433"/>
    <w:pPr>
      <w:spacing w:after="0" w:line="240" w:lineRule="auto"/>
    </w:pPr>
    <w:rPr>
      <w:rFonts w:eastAsiaTheme="minorEastAsia"/>
    </w:rPr>
  </w:style>
  <w:style w:type="character" w:customStyle="1" w:styleId="NoSpacingChar">
    <w:name w:val="No Spacing Char"/>
    <w:basedOn w:val="DefaultParagraphFont"/>
    <w:link w:val="NoSpacing"/>
    <w:uiPriority w:val="1"/>
    <w:rsid w:val="007A3433"/>
    <w:rPr>
      <w:rFonts w:eastAsiaTheme="minorEastAsia"/>
    </w:rPr>
  </w:style>
  <w:style w:type="paragraph" w:styleId="Caption">
    <w:name w:val="caption"/>
    <w:basedOn w:val="Normal"/>
    <w:next w:val="Normal"/>
    <w:uiPriority w:val="35"/>
    <w:semiHidden/>
    <w:unhideWhenUsed/>
    <w:qFormat/>
    <w:rsid w:val="007A3433"/>
    <w:pPr>
      <w:spacing w:after="200" w:line="240" w:lineRule="auto"/>
    </w:pPr>
    <w:rPr>
      <w:i/>
      <w:iCs/>
      <w:color w:val="242852" w:themeColor="text2"/>
      <w:sz w:val="18"/>
      <w:szCs w:val="18"/>
    </w:rPr>
  </w:style>
  <w:style w:type="table" w:styleId="ListTable3-Accent2">
    <w:name w:val="List Table 3 Accent 2"/>
    <w:basedOn w:val="TableNormal"/>
    <w:uiPriority w:val="48"/>
    <w:rsid w:val="00D14EFF"/>
    <w:pPr>
      <w:spacing w:after="0" w:line="240" w:lineRule="auto"/>
    </w:pPr>
    <w:tblPr>
      <w:tblStyleRowBandSize w:val="1"/>
      <w:tblStyleColBandSize w:val="1"/>
      <w:tblBorders>
        <w:top w:val="single" w:sz="4" w:space="0" w:color="F47A3F" w:themeColor="accent2"/>
        <w:left w:val="single" w:sz="4" w:space="0" w:color="F47A3F" w:themeColor="accent2"/>
        <w:bottom w:val="single" w:sz="4" w:space="0" w:color="F47A3F" w:themeColor="accent2"/>
        <w:right w:val="single" w:sz="4" w:space="0" w:color="F47A3F" w:themeColor="accent2"/>
      </w:tblBorders>
    </w:tblPr>
    <w:tblStylePr w:type="firstRow">
      <w:rPr>
        <w:b/>
        <w:bCs/>
        <w:color w:val="FFFFFF" w:themeColor="background1"/>
      </w:rPr>
      <w:tblPr/>
      <w:tcPr>
        <w:shd w:val="clear" w:color="auto" w:fill="F47A3F" w:themeFill="accent2"/>
      </w:tcPr>
    </w:tblStylePr>
    <w:tblStylePr w:type="lastRow">
      <w:rPr>
        <w:b/>
        <w:bCs/>
      </w:rPr>
      <w:tblPr/>
      <w:tcPr>
        <w:tcBorders>
          <w:top w:val="double" w:sz="4" w:space="0" w:color="F47A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47A3F" w:themeColor="accent2"/>
          <w:right w:val="single" w:sz="4" w:space="0" w:color="F47A3F" w:themeColor="accent2"/>
        </w:tcBorders>
      </w:tcPr>
    </w:tblStylePr>
    <w:tblStylePr w:type="band1Horz">
      <w:tblPr/>
      <w:tcPr>
        <w:tcBorders>
          <w:top w:val="single" w:sz="4" w:space="0" w:color="F47A3F" w:themeColor="accent2"/>
          <w:bottom w:val="single" w:sz="4" w:space="0" w:color="F47A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47A3F" w:themeColor="accent2"/>
          <w:left w:val="nil"/>
        </w:tcBorders>
      </w:tcPr>
    </w:tblStylePr>
    <w:tblStylePr w:type="swCell">
      <w:tblPr/>
      <w:tcPr>
        <w:tcBorders>
          <w:top w:val="double" w:sz="4" w:space="0" w:color="F47A3F" w:themeColor="accent2"/>
          <w:right w:val="nil"/>
        </w:tcBorders>
      </w:tcPr>
    </w:tblStylePr>
  </w:style>
  <w:style w:type="character" w:customStyle="1" w:styleId="Heading2Char">
    <w:name w:val="Heading 2 Char"/>
    <w:basedOn w:val="DefaultParagraphFont"/>
    <w:link w:val="Heading2"/>
    <w:uiPriority w:val="9"/>
    <w:rsid w:val="00DD0908"/>
    <w:rPr>
      <w:rFonts w:asciiTheme="majorHAnsi" w:eastAsiaTheme="majorEastAsia" w:hAnsiTheme="majorHAnsi" w:cstheme="majorBidi"/>
      <w:color w:val="3E70A2" w:themeColor="accent1" w:themeShade="BF"/>
      <w:sz w:val="26"/>
      <w:szCs w:val="26"/>
    </w:rPr>
  </w:style>
  <w:style w:type="character" w:styleId="SubtleEmphasis">
    <w:name w:val="Subtle Emphasis"/>
    <w:basedOn w:val="DefaultParagraphFont"/>
    <w:uiPriority w:val="19"/>
    <w:qFormat/>
    <w:rsid w:val="00F01E0E"/>
    <w:rPr>
      <w:i/>
      <w:iCs/>
      <w:color w:val="404040" w:themeColor="text1" w:themeTint="BF"/>
    </w:rPr>
  </w:style>
  <w:style w:type="character" w:styleId="Strong">
    <w:name w:val="Strong"/>
    <w:basedOn w:val="DefaultParagraphFont"/>
    <w:uiPriority w:val="22"/>
    <w:qFormat/>
    <w:rsid w:val="00F01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07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Facet">
  <a:themeElements>
    <a:clrScheme name="Custom 4">
      <a:dk1>
        <a:sysClr val="windowText" lastClr="000000"/>
      </a:dk1>
      <a:lt1>
        <a:sysClr val="window" lastClr="FFFFFF"/>
      </a:lt1>
      <a:dk2>
        <a:srgbClr val="242852"/>
      </a:dk2>
      <a:lt2>
        <a:srgbClr val="ACCBF9"/>
      </a:lt2>
      <a:accent1>
        <a:srgbClr val="6796C5"/>
      </a:accent1>
      <a:accent2>
        <a:srgbClr val="F47A3F"/>
      </a:accent2>
      <a:accent3>
        <a:srgbClr val="297FD5"/>
      </a:accent3>
      <a:accent4>
        <a:srgbClr val="7F8FA9"/>
      </a:accent4>
      <a:accent5>
        <a:srgbClr val="5AA2AE"/>
      </a:accent5>
      <a:accent6>
        <a:srgbClr val="9D90A0"/>
      </a:accent6>
      <a:hlink>
        <a:srgbClr val="9454C3"/>
      </a:hlink>
      <a:folHlink>
        <a:srgbClr val="3EBBF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8152F54-872D-4AFD-86ED-7955CB1B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MMTrainer</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MOS,Office</cp:keywords>
  <dc:description/>
  <cp:lastModifiedBy>Windows User</cp:lastModifiedBy>
  <cp:revision>19</cp:revision>
  <dcterms:created xsi:type="dcterms:W3CDTF">2016-04-22T16:43:00Z</dcterms:created>
  <dcterms:modified xsi:type="dcterms:W3CDTF">2020-07-22T04:45:00Z</dcterms:modified>
</cp:coreProperties>
</file>