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ELLIPSIS TECH SERIES 2026</w:t>
      </w:r>
    </w:p>
    <w:p w:rsidR="00000000" w:rsidDel="00000000" w:rsidP="00000000" w:rsidRDefault="00000000" w:rsidRPr="00000000" w14:paraId="00000002">
      <w:pPr>
        <w:spacing w:line="360" w:lineRule="auto"/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Submission Template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 Brief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Fill in the Team Details table with your team’s information and use this document as a template to write your team’s proposal. 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By submitting this proposal, all participants have acknowledged the terms stated in the Terms and Conditions document and the Code of Conduct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Rename the proposal submission document as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ProposalSubmission_&lt;TeamName&gt;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Submissions that do not follow the format of this document will be disqualified.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The text of this document should be font “</w:t>
      </w:r>
      <w:r w:rsidDel="00000000" w:rsidR="00000000" w:rsidRPr="00000000">
        <w:rPr>
          <w:b w:val="1"/>
          <w:bCs w:val="1"/>
          <w:rtl w:val="0"/>
        </w:rPr>
        <w:t xml:space="preserve">Arial</w:t>
      </w:r>
      <w:r w:rsidDel="00000000" w:rsidR="00000000" w:rsidRPr="00000000">
        <w:rPr>
          <w:rtl w:val="0"/>
        </w:rPr>
        <w:t xml:space="preserve">”, font size </w:t>
      </w: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, and line spacing of </w:t>
      </w:r>
      <w:r w:rsidDel="00000000" w:rsidR="00000000" w:rsidRPr="00000000">
        <w:rPr>
          <w:b w:val="1"/>
          <w:bCs w:val="1"/>
          <w:rtl w:val="0"/>
        </w:rPr>
        <w:t xml:space="preserve">1.5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Ensure you have filled up your team name and team member’s details.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Keep this proposal to a maximum of 10 pages only excluding the cover page, content outline, appendix, and references.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Submit your team’s proposal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 by</w:t>
      </w:r>
      <w:r w:rsidDel="00000000" w:rsidR="00000000" w:rsidRPr="00000000">
        <w:rPr>
          <w:b w:val="1"/>
          <w:bCs w:val="1"/>
          <w:rtl w:val="0"/>
        </w:rPr>
        <w:t xml:space="preserve"> Sunday, 30th August 2026, 6pm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Only one submission is necessary per team.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Details</w:t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565"/>
        <w:gridCol w:w="3090"/>
        <w:gridCol w:w="1605"/>
        <w:tblGridChange w:id="0">
          <w:tblGrid>
            <w:gridCol w:w="1755"/>
            <w:gridCol w:w="2565"/>
            <w:gridCol w:w="3090"/>
            <w:gridCol w:w="16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Name</w:t>
            </w:r>
          </w:p>
        </w:tc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1 (Team Leader)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4 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5 (if applicable)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6 (if applicable)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Outline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2730"/>
        <w:tblGridChange w:id="0">
          <w:tblGrid>
            <w:gridCol w:w="6270"/>
            <w:gridCol w:w="2730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Number(s)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Solution Overview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Solution Features and Implementation Strategy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Solution Impact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Solution Architecture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Future Development &amp; Scalability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Appendix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References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bgbh6hc6cv65" w:id="0"/>
      <w:bookmarkEnd w:id="0"/>
      <w:r w:rsidDel="00000000" w:rsidR="00000000" w:rsidRPr="00000000">
        <w:rPr>
          <w:rtl w:val="0"/>
        </w:rPr>
        <w:t xml:space="preserve">1. Solution Overview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Define your target audience and provide a compelling rationale for selecting them.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Identify the key challenges or pain points faced by your target audience (problem statement).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Explain how your team’s solution directly addresses the challenges faced by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line="360" w:lineRule="auto"/>
        <w:rPr/>
      </w:pPr>
      <w:bookmarkStart w:colFirst="0" w:colLast="0" w:name="_heading=h.kyu6w9a3n7z9" w:id="1"/>
      <w:bookmarkEnd w:id="1"/>
      <w:r w:rsidDel="00000000" w:rsidR="00000000" w:rsidRPr="00000000">
        <w:rPr>
          <w:rtl w:val="0"/>
        </w:rPr>
        <w:t xml:space="preserve">2. Solution Features and Implementation Strategy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Provide a comprehensive breakdown of your solution’s features and functionality. Please highlight the most critical aspects and how they contribute to solving the identified problems.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Detail the technical and strategic approach your team will take to develop and implement the solution. Include any tools, technologies, and methodologies that will be utilized.</w:t>
      </w:r>
    </w:p>
    <w:p w:rsidR="00000000" w:rsidDel="00000000" w:rsidP="00000000" w:rsidRDefault="00000000" w:rsidRPr="00000000" w14:paraId="0000004B">
      <w:pPr>
        <w:pStyle w:val="Heading1"/>
        <w:spacing w:line="360" w:lineRule="auto"/>
        <w:rPr>
          <w:i w:val="1"/>
          <w:iCs w:val="1"/>
          <w:color w:val="b7b7b7"/>
        </w:rPr>
      </w:pPr>
      <w:bookmarkStart w:colFirst="0" w:colLast="0" w:name="_heading=h.psh69ckmdi20" w:id="2"/>
      <w:bookmarkEnd w:id="2"/>
      <w:r w:rsidDel="00000000" w:rsidR="00000000" w:rsidRPr="00000000">
        <w:rPr>
          <w:rtl w:val="0"/>
        </w:rPr>
        <w:t xml:space="preserve">3. Solution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Explain how your solution will create a meaningful impact and contribute to long-term benefits or improvements.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Highlight unique selling point(s) that make your solution particularly valuable to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Outline the key performance indicators (KPIs) that will be used to measure the success and impact of your solution.</w:t>
      </w:r>
    </w:p>
    <w:p w:rsidR="00000000" w:rsidDel="00000000" w:rsidP="00000000" w:rsidRDefault="00000000" w:rsidRPr="00000000" w14:paraId="0000004F">
      <w:pPr>
        <w:pStyle w:val="Heading1"/>
        <w:spacing w:line="360" w:lineRule="auto"/>
        <w:rPr/>
      </w:pPr>
      <w:bookmarkStart w:colFirst="0" w:colLast="0" w:name="_heading=h.gdb1opo5t2yc" w:id="3"/>
      <w:bookmarkEnd w:id="3"/>
      <w:r w:rsidDel="00000000" w:rsidR="00000000" w:rsidRPr="00000000">
        <w:rPr>
          <w:rtl w:val="0"/>
        </w:rPr>
        <w:t xml:space="preserve">4. Solution Architecture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Include Architecture Diagram(s).</w:t>
      </w:r>
    </w:p>
    <w:p w:rsidR="00000000" w:rsidDel="00000000" w:rsidP="00000000" w:rsidRDefault="00000000" w:rsidRPr="00000000" w14:paraId="00000051">
      <w:pPr>
        <w:pStyle w:val="Heading1"/>
        <w:spacing w:line="360" w:lineRule="auto"/>
        <w:rPr/>
      </w:pPr>
      <w:bookmarkStart w:colFirst="0" w:colLast="0" w:name="_heading=h.9cj6jfom7nl" w:id="4"/>
      <w:bookmarkEnd w:id="4"/>
      <w:r w:rsidDel="00000000" w:rsidR="00000000" w:rsidRPr="00000000">
        <w:rPr>
          <w:rtl w:val="0"/>
        </w:rPr>
        <w:t xml:space="preserve">5. Future Development &amp; Scalability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If selected, explain how your team plans to further develop and enhance the solution with additional resources.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>
          <w:i w:val="1"/>
          <w:iCs w:val="1"/>
          <w:color w:val="b7b7b7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Discuss the scalability and viability of your solution to accommodate broader use cases.</w:t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line="360" w:lineRule="auto"/>
        <w:rPr/>
      </w:pPr>
      <w:bookmarkStart w:colFirst="0" w:colLast="0" w:name="_heading=h.4u4sp0vo87i5" w:id="5"/>
      <w:bookmarkEnd w:id="5"/>
      <w:r w:rsidDel="00000000" w:rsidR="00000000" w:rsidRPr="00000000">
        <w:rPr>
          <w:rtl w:val="0"/>
        </w:rPr>
        <w:t xml:space="preserve">6. Appendix</w:t>
      </w:r>
    </w:p>
    <w:p w:rsidR="00000000" w:rsidDel="00000000" w:rsidP="00000000" w:rsidRDefault="00000000" w:rsidRPr="00000000" w14:paraId="00000057">
      <w:pPr>
        <w:spacing w:line="360" w:lineRule="auto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Include any supplementary information that supports your proposal, such as design mockups, wireframes, or user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line="360" w:lineRule="auto"/>
        <w:rPr/>
      </w:pPr>
      <w:bookmarkStart w:colFirst="0" w:colLast="0" w:name="_heading=h.fne10wd132qs" w:id="6"/>
      <w:bookmarkEnd w:id="6"/>
      <w:r w:rsidDel="00000000" w:rsidR="00000000" w:rsidRPr="00000000">
        <w:rPr>
          <w:rtl w:val="0"/>
        </w:rPr>
        <w:t xml:space="preserve">7. References</w:t>
      </w:r>
    </w:p>
    <w:p w:rsidR="00000000" w:rsidDel="00000000" w:rsidP="00000000" w:rsidRDefault="00000000" w:rsidRPr="00000000" w14:paraId="00000059">
      <w:pPr>
        <w:spacing w:line="360" w:lineRule="auto"/>
        <w:rPr/>
      </w:pPr>
      <w:r w:rsidDel="00000000" w:rsidR="00000000" w:rsidRPr="00000000">
        <w:rPr>
          <w:i w:val="1"/>
          <w:iCs w:val="1"/>
          <w:color w:val="b7b7b7"/>
          <w:rtl w:val="0"/>
        </w:rPr>
        <w:t xml:space="preserve">List all sources, or literature referenced in your proposal.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ZTvHApTSM74ZiGHu9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vNuY5qgS3HkFdksNcR1jqh/vw==">CgMxLjAyDmguYmdiaDZoYzZjdjY1Mg5oLmt5dTZ3OWEzbjd6OTIOaC5wc2g2OWNrbWRpMjAyDmguZ2RiMW9wbzV0MnljMg1oLjljajZqZm9tN25sMg5oLjR1NHNwMHZvODdpNTIOaC5mbmUxMHdkMTMycXM4AHIhMXZ5Nm9yWktPNThocTlacXlaT0doQzRwNm9UdE9aWUxH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