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BA1C7" w14:textId="77777777" w:rsidR="008F1826" w:rsidRDefault="008F1826">
      <w:pPr>
        <w:rPr>
          <w:rStyle w:val="Heading1Char"/>
        </w:rPr>
      </w:pPr>
      <w:r w:rsidRPr="008F1826">
        <w:rPr>
          <w:rStyle w:val="Heading1Char"/>
        </w:rPr>
        <w:t>T-10</w:t>
      </w:r>
      <w:r>
        <w:rPr>
          <w:rStyle w:val="Heading1Char"/>
        </w:rPr>
        <w:t>2:</w:t>
      </w:r>
    </w:p>
    <w:p w14:paraId="36533DAB" w14:textId="526FCC3F" w:rsidR="008F1826" w:rsidRDefault="008F1826">
      <w:r>
        <w:t xml:space="preserve">This test uses 2 IR sensors to light 4 LEDs, IR sensor 1 controls red and green LEDs, IR sensor 2 controls yellow and blue LEDs. </w:t>
      </w:r>
      <w:r w:rsidR="00D37EC0">
        <w:t xml:space="preserve">Test code </w:t>
      </w:r>
      <w:r w:rsidR="009D7DE0">
        <w:t>used was “</w:t>
      </w:r>
      <w:hyperlink r:id="rId4" w:history="1">
        <w:r w:rsidR="0012180C" w:rsidRPr="00451033">
          <w:rPr>
            <w:rStyle w:val="Hyperlink"/>
          </w:rPr>
          <w:t xml:space="preserve">Double </w:t>
        </w:r>
        <w:r w:rsidR="009D7DE0" w:rsidRPr="00451033">
          <w:rPr>
            <w:rStyle w:val="Hyperlink"/>
          </w:rPr>
          <w:t xml:space="preserve">IR Sensor </w:t>
        </w:r>
        <w:proofErr w:type="spellStart"/>
        <w:r w:rsidR="009D7DE0" w:rsidRPr="00451033">
          <w:rPr>
            <w:rStyle w:val="Hyperlink"/>
          </w:rPr>
          <w:t>Polling.c</w:t>
        </w:r>
        <w:proofErr w:type="spellEnd"/>
      </w:hyperlink>
      <w:r w:rsidR="009D7DE0">
        <w:t>”</w:t>
      </w:r>
    </w:p>
    <w:p w14:paraId="3FD9FEAE" w14:textId="77777777" w:rsidR="005A2A76" w:rsidRDefault="005A2A76" w:rsidP="005A2A76">
      <w:pPr>
        <w:pStyle w:val="Heading2"/>
      </w:pPr>
      <w:r>
        <w:t>Expected outcome:</w:t>
      </w:r>
    </w:p>
    <w:p w14:paraId="290C379F" w14:textId="77777777" w:rsidR="005A2A76" w:rsidRDefault="005A2A76" w:rsidP="005A2A76">
      <w:r>
        <w:t xml:space="preserve"> </w:t>
      </w:r>
      <w:r w:rsidRPr="008F1826">
        <w:t>When IR_1 sensor detects black, the Red</w:t>
      </w:r>
      <w:r>
        <w:t xml:space="preserve"> </w:t>
      </w:r>
      <w:r w:rsidRPr="008F1826">
        <w:t xml:space="preserve">LED is </w:t>
      </w:r>
      <w:proofErr w:type="gramStart"/>
      <w:r w:rsidRPr="008F1826">
        <w:t>on</w:t>
      </w:r>
      <w:proofErr w:type="gramEnd"/>
      <w:r w:rsidRPr="008F1826">
        <w:t xml:space="preserve"> and Green</w:t>
      </w:r>
      <w:r>
        <w:t xml:space="preserve"> </w:t>
      </w:r>
      <w:r w:rsidRPr="008F1826">
        <w:t>LED is off. When the sensor detects white, the Red</w:t>
      </w:r>
      <w:r>
        <w:t xml:space="preserve"> </w:t>
      </w:r>
      <w:r w:rsidRPr="008F1826">
        <w:t xml:space="preserve">LED is </w:t>
      </w:r>
      <w:proofErr w:type="gramStart"/>
      <w:r w:rsidRPr="008F1826">
        <w:t>off</w:t>
      </w:r>
      <w:proofErr w:type="gramEnd"/>
      <w:r w:rsidRPr="008F1826">
        <w:t xml:space="preserve"> and the Green</w:t>
      </w:r>
      <w:r>
        <w:t xml:space="preserve"> </w:t>
      </w:r>
      <w:r w:rsidRPr="008F1826">
        <w:t>LED is on.</w:t>
      </w:r>
      <w:r>
        <w:t xml:space="preserve"> </w:t>
      </w:r>
    </w:p>
    <w:p w14:paraId="54BEA381" w14:textId="77777777" w:rsidR="005A2A76" w:rsidRDefault="005A2A76" w:rsidP="005A2A76">
      <w:r w:rsidRPr="008F1826">
        <w:t>When IR_2 sensor detects black, the Yellow</w:t>
      </w:r>
      <w:r>
        <w:t xml:space="preserve"> </w:t>
      </w:r>
      <w:r w:rsidRPr="008F1826">
        <w:t xml:space="preserve">LED is </w:t>
      </w:r>
      <w:proofErr w:type="gramStart"/>
      <w:r w:rsidRPr="008F1826">
        <w:t>on</w:t>
      </w:r>
      <w:proofErr w:type="gramEnd"/>
      <w:r w:rsidRPr="008F1826">
        <w:t xml:space="preserve"> and Blue</w:t>
      </w:r>
      <w:r>
        <w:t xml:space="preserve"> </w:t>
      </w:r>
      <w:r w:rsidRPr="008F1826">
        <w:t>LED is off. When the sensor detects white, the Yellow</w:t>
      </w:r>
      <w:r>
        <w:t xml:space="preserve"> </w:t>
      </w:r>
      <w:r w:rsidRPr="008F1826">
        <w:t xml:space="preserve">LED is </w:t>
      </w:r>
      <w:proofErr w:type="gramStart"/>
      <w:r w:rsidRPr="008F1826">
        <w:t>off</w:t>
      </w:r>
      <w:proofErr w:type="gramEnd"/>
      <w:r w:rsidRPr="008F1826">
        <w:t xml:space="preserve"> and the Blue</w:t>
      </w:r>
      <w:r>
        <w:t xml:space="preserve"> </w:t>
      </w:r>
      <w:r w:rsidRPr="008F1826">
        <w:t>LED is on.</w:t>
      </w:r>
    </w:p>
    <w:p w14:paraId="40F2DB75" w14:textId="77777777" w:rsidR="005A2A76" w:rsidRDefault="005A2A76"/>
    <w:p w14:paraId="4AC17D6E" w14:textId="418273F3" w:rsidR="00B32A70" w:rsidRDefault="008F1826" w:rsidP="008F1826">
      <w:pPr>
        <w:pStyle w:val="Heading2"/>
      </w:pPr>
      <w:r>
        <w:t>T-102/A – 11/2/26</w:t>
      </w:r>
    </w:p>
    <w:p w14:paraId="686B474C" w14:textId="61CC29C9" w:rsidR="008F1826" w:rsidRDefault="008F1826">
      <w:r>
        <w:t>Result-Fail</w:t>
      </w:r>
    </w:p>
    <w:p w14:paraId="24327F3A" w14:textId="60ACFB95" w:rsidR="005A2A76" w:rsidRDefault="005A2A76" w:rsidP="007C3955">
      <w:pPr>
        <w:pStyle w:val="Heading3"/>
      </w:pPr>
      <w:r>
        <w:t>Details:</w:t>
      </w:r>
    </w:p>
    <w:p w14:paraId="459AEC30" w14:textId="725C4E20" w:rsidR="003D100C" w:rsidRDefault="005A2A76" w:rsidP="008F1826">
      <w:r>
        <w:t xml:space="preserve">IR sensor 1 performed as expected, lighting the red LED when black was detected and the green when white was. IR sensor 2 did not perform as expected, the yellow LED was permanently on. Swapping the two IR sensors connections led to similar results but the other way round: </w:t>
      </w:r>
      <w:r w:rsidR="003D100C">
        <w:t>Red LED permanently on, yellow and blue LEDs swapping as expected. This shows a hardware issue with one of the sensors not performing as expected.</w:t>
      </w:r>
    </w:p>
    <w:p w14:paraId="11AD758B" w14:textId="06EEC306" w:rsidR="00451CE8" w:rsidRDefault="003D0C48" w:rsidP="007C3955">
      <w:pPr>
        <w:pStyle w:val="Heading3"/>
      </w:pPr>
      <w:r>
        <w:t>Actions:</w:t>
      </w:r>
    </w:p>
    <w:p w14:paraId="28296F7B" w14:textId="754D5B31" w:rsidR="003D0C48" w:rsidRDefault="003D0C48" w:rsidP="008F1826">
      <w:proofErr w:type="gramStart"/>
      <w:r>
        <w:t>Revert back</w:t>
      </w:r>
      <w:proofErr w:type="gramEnd"/>
      <w:r>
        <w:t xml:space="preserve"> to T-101 and test that IR sensors work correctly. Ensure that 2 sensors </w:t>
      </w:r>
      <w:r w:rsidR="007C3955">
        <w:t>are fully functioning for use in the project.</w:t>
      </w:r>
      <w:r w:rsidR="003203D2">
        <w:t xml:space="preserve"> Temporarily use Grove IR Sensors </w:t>
      </w:r>
      <w:r w:rsidR="006C0811">
        <w:t xml:space="preserve">while </w:t>
      </w:r>
      <w:proofErr w:type="spellStart"/>
      <w:r w:rsidR="006C0811">
        <w:t>DFRobot</w:t>
      </w:r>
      <w:proofErr w:type="spellEnd"/>
      <w:r w:rsidR="006C0811">
        <w:t xml:space="preserve"> are on</w:t>
      </w:r>
      <w:r w:rsidR="00043688">
        <w:t xml:space="preserve"> order</w:t>
      </w:r>
    </w:p>
    <w:p w14:paraId="7D36069C" w14:textId="77777777" w:rsidR="006E17FF" w:rsidRDefault="006E17FF" w:rsidP="008F1826"/>
    <w:p w14:paraId="099D97C7" w14:textId="5A32662F" w:rsidR="006E17FF" w:rsidRDefault="006E17FF" w:rsidP="00D63C31">
      <w:pPr>
        <w:pStyle w:val="Heading2"/>
      </w:pPr>
      <w:r>
        <w:t>T-102/B – 18/2/26</w:t>
      </w:r>
    </w:p>
    <w:p w14:paraId="63E1DE7F" w14:textId="1F977E43" w:rsidR="00FD6B57" w:rsidRDefault="00FD6B57" w:rsidP="008F1826">
      <w:r>
        <w:t>Result – Fail</w:t>
      </w:r>
    </w:p>
    <w:p w14:paraId="221E08AC" w14:textId="364D9060" w:rsidR="00FD6B57" w:rsidRDefault="00FD6B57" w:rsidP="00D63C31">
      <w:pPr>
        <w:pStyle w:val="Heading3"/>
      </w:pPr>
      <w:r>
        <w:t>Details:</w:t>
      </w:r>
    </w:p>
    <w:p w14:paraId="66C3B11F" w14:textId="129BF6F1" w:rsidR="00D63C31" w:rsidRDefault="00043688" w:rsidP="008F1826">
      <w:r>
        <w:t xml:space="preserve">Used Grove IR </w:t>
      </w:r>
      <w:r w:rsidR="00D63C31">
        <w:t xml:space="preserve">Sensors while waiting for new </w:t>
      </w:r>
      <w:proofErr w:type="spellStart"/>
      <w:r w:rsidR="00D63C31">
        <w:t>DFRobot</w:t>
      </w:r>
      <w:proofErr w:type="spellEnd"/>
      <w:r w:rsidR="00D63C31">
        <w:t xml:space="preserve"> ones, logic for Grove sensors is inverted compared to </w:t>
      </w:r>
      <w:proofErr w:type="spellStart"/>
      <w:r w:rsidR="00D63C31">
        <w:t>DFRobot</w:t>
      </w:r>
      <w:proofErr w:type="spellEnd"/>
      <w:r w:rsidR="00D63C31">
        <w:t xml:space="preserve"> so while the sensors worked properly, logic was flipped. </w:t>
      </w:r>
    </w:p>
    <w:p w14:paraId="1A7724EB" w14:textId="07604520" w:rsidR="00D63C31" w:rsidRDefault="00D63C31" w:rsidP="00D63C31">
      <w:pPr>
        <w:pStyle w:val="Heading3"/>
      </w:pPr>
      <w:r>
        <w:t>Actions:</w:t>
      </w:r>
    </w:p>
    <w:p w14:paraId="5F6302EC" w14:textId="2F0595C5" w:rsidR="00D63C31" w:rsidRDefault="00D63C31" w:rsidP="008F1826">
      <w:r>
        <w:t>Flip logic temporarily to work with Grove sensors</w:t>
      </w:r>
    </w:p>
    <w:p w14:paraId="4342DCBE" w14:textId="7D3A20D8" w:rsidR="00D63C31" w:rsidRDefault="00D63C31" w:rsidP="00AD2B53">
      <w:pPr>
        <w:pStyle w:val="Heading2"/>
      </w:pPr>
      <w:r>
        <w:lastRenderedPageBreak/>
        <w:t xml:space="preserve">T-102/C </w:t>
      </w:r>
      <w:r w:rsidR="00E15736">
        <w:t>–</w:t>
      </w:r>
      <w:r>
        <w:t xml:space="preserve"> </w:t>
      </w:r>
      <w:r w:rsidR="00E15736">
        <w:t>18/2/26</w:t>
      </w:r>
    </w:p>
    <w:p w14:paraId="5417EFF3" w14:textId="4CB5A32A" w:rsidR="00E15736" w:rsidRDefault="00E15736" w:rsidP="008F1826">
      <w:r>
        <w:t>Result – Pass</w:t>
      </w:r>
    </w:p>
    <w:p w14:paraId="4252B14F" w14:textId="4C0A763A" w:rsidR="00E15736" w:rsidRDefault="00E15736" w:rsidP="00AD2B53">
      <w:pPr>
        <w:pStyle w:val="Heading3"/>
      </w:pPr>
      <w:r>
        <w:t>De</w:t>
      </w:r>
      <w:r w:rsidR="00AD2B53">
        <w:t xml:space="preserve">tails: </w:t>
      </w:r>
    </w:p>
    <w:p w14:paraId="6A0C1236" w14:textId="480BFD2E" w:rsidR="00AD2B53" w:rsidRDefault="00AD2B53" w:rsidP="008F1826">
      <w:r>
        <w:t>Behaved as expected, using Grove sensors as temporary replacements</w:t>
      </w:r>
    </w:p>
    <w:p w14:paraId="1035A10F" w14:textId="77777777" w:rsidR="00AD2B53" w:rsidRDefault="00AD2B53" w:rsidP="008F1826"/>
    <w:p w14:paraId="2DABB708" w14:textId="726EDFC7" w:rsidR="00AD2B53" w:rsidRDefault="00AD2B53" w:rsidP="00E233DD">
      <w:pPr>
        <w:pStyle w:val="Heading2"/>
      </w:pPr>
      <w:r>
        <w:t xml:space="preserve">T-102/D </w:t>
      </w:r>
      <w:r w:rsidR="002725A6">
        <w:t>– 25/2/26</w:t>
      </w:r>
    </w:p>
    <w:p w14:paraId="20C8593C" w14:textId="4DC029FE" w:rsidR="002725A6" w:rsidRDefault="002725A6" w:rsidP="008F1826">
      <w:r>
        <w:t>Result – Pass</w:t>
      </w:r>
    </w:p>
    <w:p w14:paraId="5723A480" w14:textId="6E02158E" w:rsidR="002725A6" w:rsidRDefault="00A06EF4" w:rsidP="00E233DD">
      <w:pPr>
        <w:pStyle w:val="Heading3"/>
      </w:pPr>
      <w:r>
        <w:t>Details:</w:t>
      </w:r>
    </w:p>
    <w:p w14:paraId="143014D0" w14:textId="03B564DA" w:rsidR="002B6EF7" w:rsidRDefault="00834292" w:rsidP="008F1826">
      <w:r>
        <w:t xml:space="preserve">Using </w:t>
      </w:r>
      <w:proofErr w:type="spellStart"/>
      <w:r>
        <w:t>DFRobot</w:t>
      </w:r>
      <w:proofErr w:type="spellEnd"/>
      <w:r>
        <w:t xml:space="preserve"> IR sensors, </w:t>
      </w:r>
      <w:r w:rsidR="002B6EF7">
        <w:t xml:space="preserve">behaved as expected. </w:t>
      </w:r>
    </w:p>
    <w:p w14:paraId="25C14E93" w14:textId="695DA580" w:rsidR="002B6EF7" w:rsidRDefault="002B6EF7" w:rsidP="00E233DD">
      <w:pPr>
        <w:pStyle w:val="Heading3"/>
      </w:pPr>
      <w:r>
        <w:t>Actions:</w:t>
      </w:r>
    </w:p>
    <w:p w14:paraId="3B8A6CD6" w14:textId="1F412F04" w:rsidR="009101DB" w:rsidRDefault="002B6EF7" w:rsidP="008F1826">
      <w:r>
        <w:t xml:space="preserve">Change IF statement logic in code to alter the </w:t>
      </w:r>
      <w:r w:rsidR="00286899">
        <w:t>behaviour</w:t>
      </w:r>
      <w:r>
        <w:t xml:space="preserve">. </w:t>
      </w:r>
      <w:r w:rsidR="00286899">
        <w:t xml:space="preserve">Both sensors should be checked to determine the outcome rather than using one sensor for 2 LEDs and the other for 2 LEDs. E.g. IF Sensor_1 and Sensor_2 </w:t>
      </w:r>
      <w:r w:rsidR="00E233DD">
        <w:t>both detect black, green (forwards is on).</w:t>
      </w:r>
    </w:p>
    <w:p w14:paraId="4E815DE0" w14:textId="77777777" w:rsidR="00E233DD" w:rsidRDefault="00E233DD" w:rsidP="008F1826"/>
    <w:p w14:paraId="6848458E" w14:textId="3A563076" w:rsidR="00E233DD" w:rsidRDefault="00E233DD" w:rsidP="008B7541">
      <w:pPr>
        <w:pStyle w:val="Heading2"/>
      </w:pPr>
      <w:r>
        <w:t>T-102/E – 25/2/26</w:t>
      </w:r>
    </w:p>
    <w:p w14:paraId="3B297955" w14:textId="263D4BEE" w:rsidR="00E233DD" w:rsidRDefault="00E233DD" w:rsidP="008F1826">
      <w:r>
        <w:t xml:space="preserve">Result </w:t>
      </w:r>
      <w:r w:rsidR="00326D08">
        <w:t>–</w:t>
      </w:r>
      <w:r>
        <w:t xml:space="preserve"> </w:t>
      </w:r>
      <w:r w:rsidR="00326D08">
        <w:t>Fail</w:t>
      </w:r>
    </w:p>
    <w:p w14:paraId="362E88C3" w14:textId="0AE836FE" w:rsidR="00326D08" w:rsidRDefault="00326D08" w:rsidP="008B7541">
      <w:pPr>
        <w:pStyle w:val="Heading3"/>
      </w:pPr>
      <w:r>
        <w:t>Details:</w:t>
      </w:r>
    </w:p>
    <w:p w14:paraId="5088EB3D" w14:textId="3F0D9415" w:rsidR="00326D08" w:rsidRDefault="001779D9" w:rsidP="008F1826">
      <w:r>
        <w:t xml:space="preserve">IF statement changed to determine outcome based on both sensors not just one sensor controlling 2 LEDs. </w:t>
      </w:r>
      <w:r w:rsidR="005A0E7B">
        <w:t>Yellow LED stayed permanently on.</w:t>
      </w:r>
    </w:p>
    <w:p w14:paraId="3CBE0D55" w14:textId="2AB56D9C" w:rsidR="001779D9" w:rsidRDefault="001779D9" w:rsidP="008B7541">
      <w:pPr>
        <w:pStyle w:val="Heading3"/>
      </w:pPr>
      <w:r>
        <w:t>Actions:</w:t>
      </w:r>
    </w:p>
    <w:p w14:paraId="51DB0876" w14:textId="2CD27656" w:rsidR="00615A72" w:rsidRDefault="00300999" w:rsidP="008F1826">
      <w:r>
        <w:t>Edit the IF/Else, clearing the Yellow LED correctly</w:t>
      </w:r>
      <w:r w:rsidR="00821CC5">
        <w:t xml:space="preserve"> depending on IR sensor reading</w:t>
      </w:r>
    </w:p>
    <w:p w14:paraId="5F72E1B7" w14:textId="77777777" w:rsidR="00821CC5" w:rsidRDefault="00821CC5" w:rsidP="008F1826"/>
    <w:p w14:paraId="17CF4007" w14:textId="6DA4028E" w:rsidR="00821CC5" w:rsidRDefault="00821CC5" w:rsidP="008B7541">
      <w:pPr>
        <w:pStyle w:val="Heading2"/>
      </w:pPr>
      <w:r>
        <w:t>T-102/F – 25/2/26</w:t>
      </w:r>
    </w:p>
    <w:p w14:paraId="32356480" w14:textId="421F875C" w:rsidR="00821CC5" w:rsidRDefault="00821CC5" w:rsidP="008F1826">
      <w:r>
        <w:t>Result – Pass</w:t>
      </w:r>
    </w:p>
    <w:p w14:paraId="3B2A6479" w14:textId="44B975F5" w:rsidR="00167DA3" w:rsidRPr="00167DA3" w:rsidRDefault="00821CC5" w:rsidP="00167DA3">
      <w:pPr>
        <w:pStyle w:val="Heading3"/>
      </w:pPr>
      <w:r>
        <w:t>Details:</w:t>
      </w:r>
    </w:p>
    <w:p w14:paraId="55EAEBCD" w14:textId="0339FEA6" w:rsidR="00821CC5" w:rsidRDefault="008B7541" w:rsidP="008F1826">
      <w:r>
        <w:t xml:space="preserve">Performed as expected </w:t>
      </w:r>
    </w:p>
    <w:sectPr w:rsidR="00821C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826"/>
    <w:rsid w:val="000056B3"/>
    <w:rsid w:val="00007968"/>
    <w:rsid w:val="00043688"/>
    <w:rsid w:val="001022B7"/>
    <w:rsid w:val="0012180C"/>
    <w:rsid w:val="00155BBC"/>
    <w:rsid w:val="00167DA3"/>
    <w:rsid w:val="001779D9"/>
    <w:rsid w:val="00253DA4"/>
    <w:rsid w:val="002725A6"/>
    <w:rsid w:val="00286899"/>
    <w:rsid w:val="002B6EF7"/>
    <w:rsid w:val="00300999"/>
    <w:rsid w:val="00303D93"/>
    <w:rsid w:val="003203D2"/>
    <w:rsid w:val="00326D08"/>
    <w:rsid w:val="003D0C48"/>
    <w:rsid w:val="003D100C"/>
    <w:rsid w:val="00451033"/>
    <w:rsid w:val="00451CE8"/>
    <w:rsid w:val="00463353"/>
    <w:rsid w:val="005A0E7B"/>
    <w:rsid w:val="005A2A76"/>
    <w:rsid w:val="0060306B"/>
    <w:rsid w:val="00615A72"/>
    <w:rsid w:val="006375D5"/>
    <w:rsid w:val="006657E3"/>
    <w:rsid w:val="00695219"/>
    <w:rsid w:val="006C0811"/>
    <w:rsid w:val="006E17FF"/>
    <w:rsid w:val="00797D7E"/>
    <w:rsid w:val="007C3955"/>
    <w:rsid w:val="00821CC5"/>
    <w:rsid w:val="00834292"/>
    <w:rsid w:val="00894BC7"/>
    <w:rsid w:val="008A2486"/>
    <w:rsid w:val="008B7541"/>
    <w:rsid w:val="008E551C"/>
    <w:rsid w:val="008F1826"/>
    <w:rsid w:val="009101DB"/>
    <w:rsid w:val="009D7DE0"/>
    <w:rsid w:val="00A06EF4"/>
    <w:rsid w:val="00AD2B53"/>
    <w:rsid w:val="00AE56FC"/>
    <w:rsid w:val="00B32A70"/>
    <w:rsid w:val="00B35CA9"/>
    <w:rsid w:val="00C37B8B"/>
    <w:rsid w:val="00CA5D24"/>
    <w:rsid w:val="00D37EC0"/>
    <w:rsid w:val="00D63C31"/>
    <w:rsid w:val="00E15736"/>
    <w:rsid w:val="00E233DD"/>
    <w:rsid w:val="00E54C7A"/>
    <w:rsid w:val="00F867F6"/>
    <w:rsid w:val="00FD6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65CC2"/>
  <w15:chartTrackingRefBased/>
  <w15:docId w15:val="{254E30AF-5BC1-4A8F-ABC5-A18BB96A5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1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1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1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1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8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8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8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10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10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iveastonac-my.sharepoint.com/personal/230090767_aston_ac_uk/Documents/EE2PRJ%20-%20Team%205/3)%20Software/Multifunctional%20robot/Double%20IR%20Sensor%20Polling/Double%20IR%20Sensor%20Polling.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374</Words>
  <Characters>1837</Characters>
  <Application>Microsoft Office Word</Application>
  <DocSecurity>0</DocSecurity>
  <Lines>58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Zebedee Batchelor (Student)</dc:creator>
  <cp:keywords/>
  <dc:description/>
  <cp:lastModifiedBy>Zebedee Batchelor (Student)</cp:lastModifiedBy>
  <cp:revision>33</cp:revision>
  <dcterms:created xsi:type="dcterms:W3CDTF">2026-02-11T16:47:00Z</dcterms:created>
  <dcterms:modified xsi:type="dcterms:W3CDTF">2026-03-18T23:48:00Z</dcterms:modified>
</cp:coreProperties>
</file>