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SMS: HOUSEHOLD ENERGY USAGE MONITOR</w:t>
      </w: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002">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 Capstone Project Presented to the Faculty of the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College of Information Technology Education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PHINMA University of Iloilo </w:t>
      </w:r>
    </w:p>
    <w:p w:rsidR="00000000" w:rsidDel="00000000" w:rsidP="00000000" w:rsidRDefault="00000000" w:rsidRPr="00000000" w14:paraId="00000007">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 partial fulfillment of the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Requirements for the Degree Bachelor of Science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 Information Technology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By: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Paul Anthony T. Cabahug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ab/>
        <w:tab/>
        <w:tab/>
        <w:tab/>
        <w:tab/>
        <w:tab/>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sz w:val="24"/>
          <w:szCs w:val="24"/>
          <w:highlight w:val="white"/>
          <w:rtl w:val="0"/>
        </w:rPr>
        <w:t xml:space="preserve">2026</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Approval Sheet</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 partial fulfillment of the requirements for the Bachelor of Science in Information Technology, this Capstone Project entitled “Household Energy Usage Monitor” was prepared and Submitted by Paul Anthony T. Cabahug, who is hereby recommended for the corresponding final evaluation.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firstLine="5040"/>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Kenth Cris C. Vales</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040" w:firstLine="0"/>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Adviser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Approved by the Panel of Evaluators with a grade of PASSED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Dr. Arnold M. Fuentes, Ph. D, MPA, MMIT</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Chairman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Andreas V. Armada</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Member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Accepted in partial fulfillment of the requirements of the degree Bachelor of Science in Information Technology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left"/>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Seth A. Nono, MSCS</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CITE, DEAN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Abstract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Electricity consumption awareness is increasingly important due to rising energy costs and global efforts toward conservation. This study presents the design, development, and evaluation of an ESP32-based household energy usage monitoring system capable of measuring real-time voltage, current, apparent power, and accumulated electrical energy consumption. The system utilizes a ZMPT101B voltage sensor and an ACS712 current sensor to acquire electrical parameters from a single-phase AC household outlet. Data are processed by the ESP32 microcontroller and displayed locally on a 16×2 I2C LCD. Accumulated energy consumption is stored using flash-based EEPROM emulation to ensure persistence during power interruptions.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Acknowledgement</w:t>
      </w:r>
    </w:p>
    <w:p w:rsidR="00000000" w:rsidDel="00000000" w:rsidP="00000000" w:rsidRDefault="00000000" w:rsidRPr="00000000" w14:paraId="00000034">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researcher would like to express sincere gratitude to all the individuals and institutions who helped in the successful completion of our capstone project, “SMS: Household Energy Usage Monitor.”</w:t>
      </w:r>
    </w:p>
    <w:p w:rsidR="00000000" w:rsidDel="00000000" w:rsidP="00000000" w:rsidRDefault="00000000" w:rsidRPr="00000000" w14:paraId="00000035">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First of all, I thank Almighty God for the wisdom, strength, and patience throughout this journey.</w:t>
      </w:r>
    </w:p>
    <w:p w:rsidR="00000000" w:rsidDel="00000000" w:rsidP="00000000" w:rsidRDefault="00000000" w:rsidRPr="00000000" w14:paraId="00000036">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Our appreciation goes to our adviser, Mr. Kenth Cris C. Vales, and to Dr. Arnold M. Fuentes, Ph.D, MPA, MMIT, for their guidance and continuous support during the making of this project. Their advice helped us improve and finish our system properly.</w:t>
      </w:r>
    </w:p>
    <w:p w:rsidR="00000000" w:rsidDel="00000000" w:rsidP="00000000" w:rsidRDefault="00000000" w:rsidRPr="00000000" w14:paraId="00000037">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am grateful to PHINMA University of Iloilo and the CITE Department for providing the resources, knowledge, and opportunity to develop this study.</w:t>
      </w:r>
    </w:p>
    <w:p w:rsidR="00000000" w:rsidDel="00000000" w:rsidP="00000000" w:rsidRDefault="00000000" w:rsidRPr="00000000" w14:paraId="00000038">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also extend my gratitude to Mr. Jeson Kim Gabeles of MMKK Printing Service for his assistance in the printing and reproduction of this capstone project. His quality service contributed to the professional presentation of this research.</w:t>
      </w:r>
    </w:p>
    <w:p w:rsidR="00000000" w:rsidDel="00000000" w:rsidP="00000000" w:rsidRDefault="00000000" w:rsidRPr="00000000" w14:paraId="00000039">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also thank all the survey participants for providing important information and data that helped in completing this research.</w:t>
      </w:r>
    </w:p>
    <w:p w:rsidR="00000000" w:rsidDel="00000000" w:rsidP="00000000" w:rsidRDefault="00000000" w:rsidRPr="00000000" w14:paraId="0000003A">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Lastly, heartfelt thanks to our families, friends, and classmates for their love, support, and understanding through all the challenges faced.</w:t>
      </w:r>
    </w:p>
    <w:p w:rsidR="00000000" w:rsidDel="00000000" w:rsidP="00000000" w:rsidRDefault="00000000" w:rsidRPr="00000000" w14:paraId="0000003B">
      <w:pPr>
        <w:spacing w:after="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project would not be possible without everyone mentioned. Thank you very much!</w:t>
      </w:r>
    </w:p>
    <w:p w:rsidR="00000000" w:rsidDel="00000000" w:rsidP="00000000" w:rsidRDefault="00000000" w:rsidRPr="00000000" w14:paraId="0000003C">
      <w:pPr>
        <w:spacing w:after="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D">
      <w:pPr>
        <w:spacing w:after="240" w:line="240" w:lineRule="auto"/>
        <w:ind w:firstLine="72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of Contents</w:t>
      </w:r>
    </w:p>
    <w:p w:rsidR="00000000" w:rsidDel="00000000" w:rsidP="00000000" w:rsidRDefault="00000000" w:rsidRPr="00000000" w14:paraId="0000003E">
      <w:pPr>
        <w:spacing w:after="240" w:line="24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Title —------------------------------------------------ I</w:t>
      </w:r>
    </w:p>
    <w:p w:rsidR="00000000" w:rsidDel="00000000" w:rsidP="00000000" w:rsidRDefault="00000000" w:rsidRPr="00000000" w14:paraId="0000003F">
      <w:pPr>
        <w:spacing w:after="240" w:line="24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Approval Sheet —-------------------------------------- II</w:t>
      </w:r>
    </w:p>
    <w:p w:rsidR="00000000" w:rsidDel="00000000" w:rsidP="00000000" w:rsidRDefault="00000000" w:rsidRPr="00000000" w14:paraId="00000040">
      <w:pPr>
        <w:spacing w:after="240" w:line="24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Acknowledgement —-----------=------------------------ III</w:t>
      </w:r>
    </w:p>
    <w:p w:rsidR="00000000" w:rsidDel="00000000" w:rsidP="00000000" w:rsidRDefault="00000000" w:rsidRPr="00000000" w14:paraId="00000041">
      <w:pPr>
        <w:spacing w:after="240" w:line="24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Abstract —-------------------------------------------- IV</w:t>
      </w:r>
    </w:p>
    <w:p w:rsidR="00000000" w:rsidDel="00000000" w:rsidP="00000000" w:rsidRDefault="00000000" w:rsidRPr="00000000" w14:paraId="00000042">
      <w:pPr>
        <w:spacing w:after="240" w:line="24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of Contents —------------------------------------ V</w:t>
      </w:r>
    </w:p>
    <w:p w:rsidR="00000000" w:rsidDel="00000000" w:rsidP="00000000" w:rsidRDefault="00000000" w:rsidRPr="00000000" w14:paraId="00000043">
      <w:pPr>
        <w:spacing w:after="240" w:line="24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List of Figures —------------------------------------- VI</w:t>
      </w:r>
    </w:p>
    <w:p w:rsidR="00000000" w:rsidDel="00000000" w:rsidP="00000000" w:rsidRDefault="00000000" w:rsidRPr="00000000" w14:paraId="00000044">
      <w:pPr>
        <w:spacing w:after="240" w:line="24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List of Tables —------------------------------------- VII</w:t>
      </w:r>
    </w:p>
    <w:p w:rsidR="00000000" w:rsidDel="00000000" w:rsidP="00000000" w:rsidRDefault="00000000" w:rsidRPr="00000000" w14:paraId="00000045">
      <w:pPr>
        <w:spacing w:after="240" w:line="24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6">
      <w:pPr>
        <w:spacing w:after="240" w:line="24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Chapter I</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7">
      <w:pPr>
        <w:spacing w:after="24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Introduction to the Study —------------------------------</w:t>
      </w:r>
    </w:p>
    <w:p w:rsidR="00000000" w:rsidDel="00000000" w:rsidP="00000000" w:rsidRDefault="00000000" w:rsidRPr="00000000" w14:paraId="00000048">
      <w:pPr>
        <w:spacing w:after="80" w:line="36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Technical Background of the Study —-----------------</w:t>
      </w:r>
    </w:p>
    <w:p w:rsidR="00000000" w:rsidDel="00000000" w:rsidP="00000000" w:rsidRDefault="00000000" w:rsidRPr="00000000" w14:paraId="00000049">
      <w:pPr>
        <w:spacing w:after="240" w:line="36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Statement of the Problem —--------------------------</w:t>
      </w:r>
    </w:p>
    <w:p w:rsidR="00000000" w:rsidDel="00000000" w:rsidP="00000000" w:rsidRDefault="00000000" w:rsidRPr="00000000" w14:paraId="0000004A">
      <w:pPr>
        <w:spacing w:after="24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Objectives of the Study —---------------------------</w:t>
      </w:r>
    </w:p>
    <w:p w:rsidR="00000000" w:rsidDel="00000000" w:rsidP="00000000" w:rsidRDefault="00000000" w:rsidRPr="00000000" w14:paraId="0000004B">
      <w:pPr>
        <w:spacing w:after="240" w:line="36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Significance of the Study —-------------------------</w:t>
      </w:r>
    </w:p>
    <w:p w:rsidR="00000000" w:rsidDel="00000000" w:rsidP="00000000" w:rsidRDefault="00000000" w:rsidRPr="00000000" w14:paraId="0000004C">
      <w:pPr>
        <w:spacing w:after="240" w:line="36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Scope and Limitation of the Study —-----------------</w:t>
      </w:r>
    </w:p>
    <w:p w:rsidR="00000000" w:rsidDel="00000000" w:rsidP="00000000" w:rsidRDefault="00000000" w:rsidRPr="00000000" w14:paraId="0000004D">
      <w:pPr>
        <w:spacing w:after="240" w:line="36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Definition of Terms —-------------------------------</w:t>
      </w:r>
    </w:p>
    <w:p w:rsidR="00000000" w:rsidDel="00000000" w:rsidP="00000000" w:rsidRDefault="00000000" w:rsidRPr="00000000" w14:paraId="0000004E">
      <w:pPr>
        <w:spacing w:after="240" w:line="240" w:lineRule="auto"/>
        <w:ind w:left="720"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F">
      <w:pPr>
        <w:spacing w:after="240" w:line="240" w:lineRule="auto"/>
        <w:ind w:left="720"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0">
      <w:pPr>
        <w:spacing w:after="240" w:line="240" w:lineRule="auto"/>
        <w:ind w:left="720"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1">
      <w:pPr>
        <w:spacing w:after="240" w:line="24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2">
      <w:pPr>
        <w:spacing w:after="240" w:line="24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3">
      <w:pPr>
        <w:spacing w:after="240" w:line="240" w:lineRule="auto"/>
        <w:ind w:left="0" w:firstLine="72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II:</w:t>
      </w:r>
    </w:p>
    <w:p w:rsidR="00000000" w:rsidDel="00000000" w:rsidP="00000000" w:rsidRDefault="00000000" w:rsidRPr="00000000" w14:paraId="00000054">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Review of Related Literature —---------------------------</w:t>
      </w:r>
    </w:p>
    <w:p w:rsidR="00000000" w:rsidDel="00000000" w:rsidP="00000000" w:rsidRDefault="00000000" w:rsidRPr="00000000" w14:paraId="00000055">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Smart Meters —--------------------------------------</w:t>
      </w:r>
    </w:p>
    <w:p w:rsidR="00000000" w:rsidDel="00000000" w:rsidP="00000000" w:rsidRDefault="00000000" w:rsidRPr="00000000" w14:paraId="00000056">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Smart Meters Evolution —----------------------------</w:t>
      </w:r>
    </w:p>
    <w:p w:rsidR="00000000" w:rsidDel="00000000" w:rsidP="00000000" w:rsidRDefault="00000000" w:rsidRPr="00000000" w14:paraId="00000057">
      <w:pPr>
        <w:spacing w:after="240" w:line="24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Hall-Effect Sensing vs. Current Transformers -------</w:t>
      </w:r>
    </w:p>
    <w:p w:rsidR="00000000" w:rsidDel="00000000" w:rsidP="00000000" w:rsidRDefault="00000000" w:rsidRPr="00000000" w14:paraId="00000058">
      <w:pPr>
        <w:spacing w:after="240" w:before="240" w:line="24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Role of ESP32 in IoT Energy Monitoring —--------</w:t>
      </w:r>
    </w:p>
    <w:p w:rsidR="00000000" w:rsidDel="00000000" w:rsidP="00000000" w:rsidRDefault="00000000" w:rsidRPr="00000000" w14:paraId="00000059">
      <w:pPr>
        <w:spacing w:after="240" w:before="240" w:line="24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Isolation Transformers in Voltage Measurement —-----</w:t>
      </w:r>
    </w:p>
    <w:p w:rsidR="00000000" w:rsidDel="00000000" w:rsidP="00000000" w:rsidRDefault="00000000" w:rsidRPr="00000000" w14:paraId="0000005A">
      <w:pPr>
        <w:spacing w:after="240" w:before="240" w:line="24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Synthesis —-----------------------------------------</w:t>
      </w:r>
    </w:p>
    <w:p w:rsidR="00000000" w:rsidDel="00000000" w:rsidP="00000000" w:rsidRDefault="00000000" w:rsidRPr="00000000" w14:paraId="0000005B">
      <w:pPr>
        <w:spacing w:after="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C">
      <w:pPr>
        <w:spacing w:after="240" w:line="24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III:</w:t>
      </w:r>
    </w:p>
    <w:p w:rsidR="00000000" w:rsidDel="00000000" w:rsidP="00000000" w:rsidRDefault="00000000" w:rsidRPr="00000000" w14:paraId="0000005D">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Methodology —--------------------------------------------</w:t>
      </w:r>
    </w:p>
    <w:p w:rsidR="00000000" w:rsidDel="00000000" w:rsidP="00000000" w:rsidRDefault="00000000" w:rsidRPr="00000000" w14:paraId="0000005E">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Research and Development Stage —--------------------</w:t>
      </w:r>
    </w:p>
    <w:p w:rsidR="00000000" w:rsidDel="00000000" w:rsidP="00000000" w:rsidRDefault="00000000" w:rsidRPr="00000000" w14:paraId="0000005F">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Software Development Life Cycle (SDLC) —------------</w:t>
      </w:r>
    </w:p>
    <w:p w:rsidR="00000000" w:rsidDel="00000000" w:rsidP="00000000" w:rsidRDefault="00000000" w:rsidRPr="00000000" w14:paraId="00000060">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Data Collection Techniques —------------------------</w:t>
      </w:r>
    </w:p>
    <w:p w:rsidR="00000000" w:rsidDel="00000000" w:rsidP="00000000" w:rsidRDefault="00000000" w:rsidRPr="00000000" w14:paraId="00000061">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Justification for Selecting the Agile Methodology —-</w:t>
      </w:r>
    </w:p>
    <w:p w:rsidR="00000000" w:rsidDel="00000000" w:rsidP="00000000" w:rsidRDefault="00000000" w:rsidRPr="00000000" w14:paraId="00000062">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 Architecture and Design —--------------------</w:t>
      </w:r>
    </w:p>
    <w:p w:rsidR="00000000" w:rsidDel="00000000" w:rsidP="00000000" w:rsidRDefault="00000000" w:rsidRPr="00000000" w14:paraId="00000063">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Data Gathering Techniques(Interview Questionnaires)-</w:t>
      </w:r>
    </w:p>
    <w:p w:rsidR="00000000" w:rsidDel="00000000" w:rsidP="00000000" w:rsidRDefault="00000000" w:rsidRPr="00000000" w14:paraId="00000064">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Sampling Methods for Respondents —------------------</w:t>
      </w:r>
    </w:p>
    <w:p w:rsidR="00000000" w:rsidDel="00000000" w:rsidP="00000000" w:rsidRDefault="00000000" w:rsidRPr="00000000" w14:paraId="00000065">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Data Analysis Techniques —--------------------------</w:t>
      </w:r>
    </w:p>
    <w:p w:rsidR="00000000" w:rsidDel="00000000" w:rsidP="00000000" w:rsidRDefault="00000000" w:rsidRPr="00000000" w14:paraId="00000066">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Ethical Considerations —----------------------------</w:t>
      </w:r>
    </w:p>
    <w:p w:rsidR="00000000" w:rsidDel="00000000" w:rsidP="00000000" w:rsidRDefault="00000000" w:rsidRPr="00000000" w14:paraId="00000067">
      <w:pPr>
        <w:spacing w:after="240" w:line="24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8">
      <w:pPr>
        <w:spacing w:after="240" w:line="240" w:lineRule="auto"/>
        <w:ind w:left="72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IV:</w:t>
      </w:r>
    </w:p>
    <w:p w:rsidR="00000000" w:rsidDel="00000000" w:rsidP="00000000" w:rsidRDefault="00000000" w:rsidRPr="00000000" w14:paraId="00000069">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Results and Interpretation ------------------------------</w:t>
      </w:r>
    </w:p>
    <w:p w:rsidR="00000000" w:rsidDel="00000000" w:rsidP="00000000" w:rsidRDefault="00000000" w:rsidRPr="00000000" w14:paraId="0000006A">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Summary of Data Sources and Analysis Methods -------</w:t>
      </w:r>
    </w:p>
    <w:p w:rsidR="00000000" w:rsidDel="00000000" w:rsidP="00000000" w:rsidRDefault="00000000" w:rsidRPr="00000000" w14:paraId="0000006B">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Gantt Chart / Project Timetable --------------------</w:t>
      </w:r>
    </w:p>
    <w:p w:rsidR="00000000" w:rsidDel="00000000" w:rsidP="00000000" w:rsidRDefault="00000000" w:rsidRPr="00000000" w14:paraId="0000006C">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Presentation of Results ----------------------------</w:t>
      </w:r>
    </w:p>
    <w:p w:rsidR="00000000" w:rsidDel="00000000" w:rsidP="00000000" w:rsidRDefault="00000000" w:rsidRPr="00000000" w14:paraId="0000006D">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Explanation of Each Figure -------------------------</w:t>
      </w:r>
    </w:p>
    <w:p w:rsidR="00000000" w:rsidDel="00000000" w:rsidP="00000000" w:rsidRDefault="00000000" w:rsidRPr="00000000" w14:paraId="0000006E">
      <w:pPr>
        <w:spacing w:after="240"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System Performance and Testing ---------------------</w:t>
      </w:r>
    </w:p>
    <w:p w:rsidR="00000000" w:rsidDel="00000000" w:rsidP="00000000" w:rsidRDefault="00000000" w:rsidRPr="00000000" w14:paraId="0000006F">
      <w:pPr>
        <w:spacing w:after="240" w:line="24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Feedback, Testing Results, and Accuracy Rates —</w:t>
      </w:r>
    </w:p>
    <w:p w:rsidR="00000000" w:rsidDel="00000000" w:rsidP="00000000" w:rsidRDefault="00000000" w:rsidRPr="00000000" w14:paraId="00000070">
      <w:pPr>
        <w:spacing w:after="240" w:line="24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Summary of Significant Results ---------------------</w:t>
      </w:r>
    </w:p>
    <w:p w:rsidR="00000000" w:rsidDel="00000000" w:rsidP="00000000" w:rsidRDefault="00000000" w:rsidRPr="00000000" w14:paraId="00000071">
      <w:pPr>
        <w:spacing w:after="240" w:line="24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Analysis and Interpretation ------------------------</w:t>
      </w:r>
    </w:p>
    <w:p w:rsidR="00000000" w:rsidDel="00000000" w:rsidP="00000000" w:rsidRDefault="00000000" w:rsidRPr="00000000" w14:paraId="00000072">
      <w:pPr>
        <w:spacing w:after="240" w:line="24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Explanation of Trends, Patterns, or Anomalies ------</w:t>
      </w:r>
    </w:p>
    <w:p w:rsidR="00000000" w:rsidDel="00000000" w:rsidP="00000000" w:rsidRDefault="00000000" w:rsidRPr="00000000" w14:paraId="00000073">
      <w:pPr>
        <w:spacing w:after="240" w:line="24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Identification of Strengths and Limitations --------</w:t>
      </w:r>
    </w:p>
    <w:p w:rsidR="00000000" w:rsidDel="00000000" w:rsidP="00000000" w:rsidRDefault="00000000" w:rsidRPr="00000000" w14:paraId="00000074">
      <w:pPr>
        <w:spacing w:after="240" w:line="24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Impact on the Information Technology Field ---------</w:t>
      </w:r>
    </w:p>
    <w:p w:rsidR="00000000" w:rsidDel="00000000" w:rsidP="00000000" w:rsidRDefault="00000000" w:rsidRPr="00000000" w14:paraId="00000075">
      <w:pPr>
        <w:spacing w:after="240" w:line="24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Code Impression Management -------------------------</w:t>
      </w:r>
    </w:p>
    <w:p w:rsidR="00000000" w:rsidDel="00000000" w:rsidP="00000000" w:rsidRDefault="00000000" w:rsidRPr="00000000" w14:paraId="00000076">
      <w:pPr>
        <w:spacing w:after="240" w:line="24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Screenshots ---------------------------------</w:t>
      </w:r>
    </w:p>
    <w:p w:rsidR="00000000" w:rsidDel="00000000" w:rsidP="00000000" w:rsidRDefault="00000000" w:rsidRPr="00000000" w14:paraId="00000077">
      <w:pPr>
        <w:spacing w:after="240" w:line="240" w:lineRule="auto"/>
        <w:ind w:left="72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Project Structure ----------------------------------</w:t>
      </w:r>
    </w:p>
    <w:p w:rsidR="00000000" w:rsidDel="00000000" w:rsidP="00000000" w:rsidRDefault="00000000" w:rsidRPr="00000000" w14:paraId="00000078">
      <w:pPr>
        <w:spacing w:after="240" w:line="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9">
      <w:pPr>
        <w:spacing w:after="240" w:line="24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sz w:val="24"/>
          <w:szCs w:val="24"/>
          <w:rtl w:val="0"/>
        </w:rPr>
        <w:t xml:space="preserve">Chapter V</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7A">
      <w:pPr>
        <w:spacing w:after="240" w:line="24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Summary, Conclusion, and Recommendation -----------------</w:t>
      </w:r>
    </w:p>
    <w:p w:rsidR="00000000" w:rsidDel="00000000" w:rsidP="00000000" w:rsidRDefault="00000000" w:rsidRPr="00000000" w14:paraId="0000007B">
      <w:pPr>
        <w:spacing w:after="240" w:line="24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Summary --------------------------------------------</w:t>
      </w:r>
    </w:p>
    <w:p w:rsidR="00000000" w:rsidDel="00000000" w:rsidP="00000000" w:rsidRDefault="00000000" w:rsidRPr="00000000" w14:paraId="0000007C">
      <w:pPr>
        <w:spacing w:after="240" w:line="24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Conclusion -----------------------------------------</w:t>
      </w:r>
    </w:p>
    <w:p w:rsidR="00000000" w:rsidDel="00000000" w:rsidP="00000000" w:rsidRDefault="00000000" w:rsidRPr="00000000" w14:paraId="0000007D">
      <w:pPr>
        <w:spacing w:after="240" w:line="24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Recommendations ------------------------------------</w:t>
      </w:r>
    </w:p>
    <w:p w:rsidR="00000000" w:rsidDel="00000000" w:rsidP="00000000" w:rsidRDefault="00000000" w:rsidRPr="00000000" w14:paraId="0000007E">
      <w:pPr>
        <w:spacing w:after="240" w:line="240" w:lineRule="auto"/>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ab/>
      </w:r>
      <w:r w:rsidDel="00000000" w:rsidR="00000000" w:rsidRPr="00000000">
        <w:rPr>
          <w:rFonts w:ascii="Courier New" w:cs="Courier New" w:eastAsia="Courier New" w:hAnsi="Courier New"/>
          <w:b w:val="1"/>
          <w:bCs w:val="1"/>
          <w:sz w:val="24"/>
          <w:szCs w:val="24"/>
          <w:rtl w:val="0"/>
        </w:rPr>
        <w:t xml:space="preserve">References</w:t>
      </w:r>
    </w:p>
    <w:p w:rsidR="00000000" w:rsidDel="00000000" w:rsidP="00000000" w:rsidRDefault="00000000" w:rsidRPr="00000000" w14:paraId="0000007F">
      <w:pPr>
        <w:spacing w:after="240" w:before="240"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0">
      <w:pPr>
        <w:spacing w:after="240" w:before="24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LIST OF FIGURES</w:t>
      </w:r>
    </w:p>
    <w:p w:rsidR="00000000" w:rsidDel="00000000" w:rsidP="00000000" w:rsidRDefault="00000000" w:rsidRPr="00000000" w14:paraId="00000081">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1 – Energy Data Accuracy Comparison (Bar Graph)</w:t>
      </w:r>
    </w:p>
    <w:p w:rsidR="00000000" w:rsidDel="00000000" w:rsidP="00000000" w:rsidRDefault="00000000" w:rsidRPr="00000000" w14:paraId="00000082">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2 – Data Logging and Monitoring Time (Line Graph)</w:t>
      </w:r>
    </w:p>
    <w:p w:rsidR="00000000" w:rsidDel="00000000" w:rsidP="00000000" w:rsidRDefault="00000000" w:rsidRPr="00000000" w14:paraId="00000083">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3 – User Satisfaction Rating (Pie Chart)</w:t>
      </w:r>
    </w:p>
    <w:p w:rsidR="00000000" w:rsidDel="00000000" w:rsidP="00000000" w:rsidRDefault="00000000" w:rsidRPr="00000000" w14:paraId="00000084">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4 – Use Case Diagram – Household Energy Usage Monitor</w:t>
      </w:r>
    </w:p>
    <w:p w:rsidR="00000000" w:rsidDel="00000000" w:rsidP="00000000" w:rsidRDefault="00000000" w:rsidRPr="00000000" w14:paraId="00000085">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5 – Data Flow Diagram – System Overview</w:t>
      </w:r>
    </w:p>
    <w:p w:rsidR="00000000" w:rsidDel="00000000" w:rsidP="00000000" w:rsidRDefault="00000000" w:rsidRPr="00000000" w14:paraId="00000086">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6 – System Architecture – Three-Layer Model (Sensing, Processing, Output)</w:t>
      </w:r>
    </w:p>
    <w:p w:rsidR="00000000" w:rsidDel="00000000" w:rsidP="00000000" w:rsidRDefault="00000000" w:rsidRPr="00000000" w14:paraId="00000087">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7 – Gantt Chart – Project Timetable</w:t>
      </w:r>
    </w:p>
    <w:p w:rsidR="00000000" w:rsidDel="00000000" w:rsidP="00000000" w:rsidRDefault="00000000" w:rsidRPr="00000000" w14:paraId="00000088">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8 – Arduino IDE Code</w:t>
      </w:r>
    </w:p>
    <w:p w:rsidR="00000000" w:rsidDel="00000000" w:rsidP="00000000" w:rsidRDefault="00000000" w:rsidRPr="00000000" w14:paraId="00000089">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9 – Python Flask Code</w:t>
      </w:r>
    </w:p>
    <w:p w:rsidR="00000000" w:rsidDel="00000000" w:rsidP="00000000" w:rsidRDefault="00000000" w:rsidRPr="00000000" w14:paraId="0000008A">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10 – HTML Code (Dashboard)</w:t>
      </w:r>
    </w:p>
    <w:p w:rsidR="00000000" w:rsidDel="00000000" w:rsidP="00000000" w:rsidRDefault="00000000" w:rsidRPr="00000000" w14:paraId="0000008B">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11 – History HTML Code</w:t>
      </w:r>
    </w:p>
    <w:p w:rsidR="00000000" w:rsidDel="00000000" w:rsidP="00000000" w:rsidRDefault="00000000" w:rsidRPr="00000000" w14:paraId="0000008C">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12 – System Screenshot – Main Dashboard</w:t>
      </w:r>
    </w:p>
    <w:p w:rsidR="00000000" w:rsidDel="00000000" w:rsidP="00000000" w:rsidRDefault="00000000" w:rsidRPr="00000000" w14:paraId="0000008D">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13 – System Screenshot – Energy History</w:t>
      </w:r>
    </w:p>
    <w:p w:rsidR="00000000" w:rsidDel="00000000" w:rsidP="00000000" w:rsidRDefault="00000000" w:rsidRPr="00000000" w14:paraId="0000008E">
      <w:pPr>
        <w:spacing w:after="240" w:before="24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F">
      <w:pPr>
        <w:spacing w:after="240" w:before="24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LIST OF TABLES</w:t>
      </w:r>
    </w:p>
    <w:p w:rsidR="00000000" w:rsidDel="00000000" w:rsidP="00000000" w:rsidRDefault="00000000" w:rsidRPr="00000000" w14:paraId="00000090">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 – Agile vs. Waterfall Methodology Comparison</w:t>
      </w:r>
    </w:p>
    <w:p w:rsidR="00000000" w:rsidDel="00000000" w:rsidP="00000000" w:rsidRDefault="00000000" w:rsidRPr="00000000" w14:paraId="00000091">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2 – Technology Stack</w:t>
      </w:r>
    </w:p>
    <w:p w:rsidR="00000000" w:rsidDel="00000000" w:rsidP="00000000" w:rsidRDefault="00000000" w:rsidRPr="00000000" w14:paraId="00000092">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3 – Gantt Chart – Project Timetable</w:t>
      </w:r>
    </w:p>
    <w:p w:rsidR="00000000" w:rsidDel="00000000" w:rsidP="00000000" w:rsidRDefault="00000000" w:rsidRPr="00000000" w14:paraId="00000093">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4 – System Performance Metrics Before &amp; After Implementation</w:t>
      </w:r>
    </w:p>
    <w:p w:rsidR="00000000" w:rsidDel="00000000" w:rsidP="00000000" w:rsidRDefault="00000000" w:rsidRPr="00000000" w14:paraId="00000094">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5 – Evaluation of Software Performance</w:t>
      </w:r>
    </w:p>
    <w:p w:rsidR="00000000" w:rsidDel="00000000" w:rsidP="00000000" w:rsidRDefault="00000000" w:rsidRPr="00000000" w14:paraId="00000095">
      <w:pP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6 – Summary of Expected vs. Actual Results</w:t>
      </w:r>
    </w:p>
    <w:p w:rsidR="00000000" w:rsidDel="00000000" w:rsidP="00000000" w:rsidRDefault="00000000" w:rsidRPr="00000000" w14:paraId="00000096">
      <w:pPr>
        <w:spacing w:after="240" w:before="240"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Table 7 – Database Tables and Descriptions</w:t>
      </w:r>
      <w:r w:rsidDel="00000000" w:rsidR="00000000" w:rsidRPr="00000000">
        <w:rPr>
          <w:rtl w:val="0"/>
        </w:rPr>
      </w:r>
    </w:p>
    <w:p w:rsidR="00000000" w:rsidDel="00000000" w:rsidP="00000000" w:rsidRDefault="00000000" w:rsidRPr="00000000" w14:paraId="00000097">
      <w:pPr>
        <w:keepNext w:val="0"/>
        <w:keepLines w:val="0"/>
        <w:spacing w:before="48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w:t>
      </w:r>
    </w:p>
    <w:p w:rsidR="00000000" w:rsidDel="00000000" w:rsidP="00000000" w:rsidRDefault="00000000" w:rsidRPr="00000000" w14:paraId="00000098">
      <w:pPr>
        <w:keepNext w:val="0"/>
        <w:keepLines w:val="0"/>
        <w:spacing w:after="8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Introduction to the Study</w:t>
      </w:r>
    </w:p>
    <w:p w:rsidR="00000000" w:rsidDel="00000000" w:rsidP="00000000" w:rsidRDefault="00000000" w:rsidRPr="00000000" w14:paraId="0000009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Electricity rates in the Philippines are among the highest in the Southeast Asian countries, it puts so much pressure and burden on different households and small businesses (International Energy Agency, 2023). A lot of consumers experience “bill shock,” every time they receive their monthly electricity bill that exceeds their expected budget. This issue is most of the time attributed to the “invisible” nature of electricity consumption, as users cannot directly see how much each appliance costs while it is operating (Darby, 2006). As a result, energy usage decisions are often made without immediate financial awareness, resulting in inefficient consumption patterns.</w:t>
      </w:r>
    </w:p>
    <w:p w:rsidR="00000000" w:rsidDel="00000000" w:rsidP="00000000" w:rsidRDefault="00000000" w:rsidRPr="00000000" w14:paraId="0000009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project ultimately focuses on developing a Smart Real-Time Electricity Cost Monitoring System to make electricity usage visible and consumer-friendly. Studies have significantly shown that giving real-time feedback promotes energy-saving behavior and quite responsible electricity consumption (Fischer, 2008). Converting kilowatt-hour (kWh) usage to its monetary value can help every household to make responsible and informed decisions about the amount of energy they will use. </w:t>
      </w:r>
    </w:p>
    <w:p w:rsidR="00000000" w:rsidDel="00000000" w:rsidP="00000000" w:rsidRDefault="00000000" w:rsidRPr="00000000" w14:paraId="0000009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the end of this project, the system will help households and even businesses to minimize unexpected electricity costs, and encourage responsible energy consumption. </w:t>
      </w:r>
    </w:p>
    <w:p w:rsidR="00000000" w:rsidDel="00000000" w:rsidP="00000000" w:rsidRDefault="00000000" w:rsidRPr="00000000" w14:paraId="0000009C">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D">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E">
      <w:pPr>
        <w:keepNext w:val="0"/>
        <w:keepLines w:val="0"/>
        <w:spacing w:after="8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9F">
      <w:pPr>
        <w:keepNext w:val="0"/>
        <w:keepLines w:val="0"/>
        <w:spacing w:after="8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Technical Background of the Study</w:t>
      </w:r>
    </w:p>
    <w:p w:rsidR="00000000" w:rsidDel="00000000" w:rsidP="00000000" w:rsidRDefault="00000000" w:rsidRPr="00000000" w14:paraId="000000A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Electricity consumption awareness is a critical component of modern household management, particularly as energy costs continue to rise. Traditionally, energy monitoring has relied on monthly utility bills provided by power companies, which often lead to a lack of immediate feedback and an inability to track daily consumption patterns. With the need for real-time data and cost management, automated monitoring systems are becoming essential for informed consumption.</w:t>
      </w:r>
    </w:p>
    <w:p w:rsidR="00000000" w:rsidDel="00000000" w:rsidP="00000000" w:rsidRDefault="00000000" w:rsidRPr="00000000" w14:paraId="000000A1">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2">
      <w:pPr>
        <w:spacing w:after="240" w:before="240" w:line="360" w:lineRule="auto"/>
        <w:jc w:val="both"/>
        <w:rPr/>
      </w:pPr>
      <w:r w:rsidDel="00000000" w:rsidR="00000000" w:rsidRPr="00000000">
        <w:rPr>
          <w:rFonts w:ascii="Courier New" w:cs="Courier New" w:eastAsia="Courier New" w:hAnsi="Courier New"/>
          <w:sz w:val="24"/>
          <w:szCs w:val="24"/>
          <w:rtl w:val="0"/>
        </w:rPr>
        <w:t xml:space="preserve">A Household Energy Usage Monitor leverages embedded technologies to automate the measurement of AC electrical parameters. Key technologies involved in such systems include.</w:t>
      </w:r>
      <w:r w:rsidDel="00000000" w:rsidR="00000000" w:rsidRPr="00000000">
        <w:rPr>
          <w:rtl w:val="0"/>
        </w:rPr>
      </w:r>
    </w:p>
    <w:p w:rsidR="00000000" w:rsidDel="00000000" w:rsidP="00000000" w:rsidRDefault="00000000" w:rsidRPr="00000000" w14:paraId="000000A3">
      <w:pPr>
        <w:jc w:val="left"/>
        <w:rPr/>
      </w:pPr>
      <w:r w:rsidDel="00000000" w:rsidR="00000000" w:rsidRPr="00000000">
        <w:rPr>
          <w:rtl w:val="0"/>
        </w:rPr>
      </w:r>
    </w:p>
    <w:p w:rsidR="00000000" w:rsidDel="00000000" w:rsidP="00000000" w:rsidRDefault="00000000" w:rsidRPr="00000000" w14:paraId="000000A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ESP32 Microcontroller </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A low-cost, flexible system-on-chip used to process sensor data and manage the local display.</w:t>
      </w:r>
    </w:p>
    <w:p w:rsidR="00000000" w:rsidDel="00000000" w:rsidP="00000000" w:rsidRDefault="00000000" w:rsidRPr="00000000" w14:paraId="000000A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ZMPT101B Voltage Sensor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An isolation transformer used for safe and accurate AC voltage measurement.</w:t>
      </w:r>
    </w:p>
    <w:p w:rsidR="00000000" w:rsidDel="00000000" w:rsidP="00000000" w:rsidRDefault="00000000" w:rsidRPr="00000000" w14:paraId="000000A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ACS712 Current Sensor</w:t>
      </w:r>
      <w:r w:rsidDel="00000000" w:rsidR="00000000" w:rsidRPr="00000000">
        <w:rPr>
          <w:rFonts w:ascii="Courier New" w:cs="Courier New" w:eastAsia="Courier New" w:hAnsi="Courier New"/>
          <w:sz w:val="24"/>
          <w:szCs w:val="24"/>
          <w:rtl w:val="0"/>
        </w:rPr>
        <w:t xml:space="preserve"> - A Hall-effect based sensor used to measure AC current flowing through the circuit.</w:t>
      </w:r>
    </w:p>
    <w:p w:rsidR="00000000" w:rsidDel="00000000" w:rsidP="00000000" w:rsidRDefault="00000000" w:rsidRPr="00000000" w14:paraId="000000A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Flash-based EEPROM Emulation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A software technique used to store accumulated energy data in the microcontroller's flash memory, ensuring data persistence during power failures.</w:t>
      </w:r>
    </w:p>
    <w:p w:rsidR="00000000" w:rsidDel="00000000" w:rsidP="00000000" w:rsidRDefault="00000000" w:rsidRPr="00000000" w14:paraId="000000A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I2C LCD Display</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A 16×2 character display used to show real-time electrical parameters locally to the user.</w:t>
      </w:r>
    </w:p>
    <w:p w:rsidR="00000000" w:rsidDel="00000000" w:rsidP="00000000" w:rsidRDefault="00000000" w:rsidRPr="00000000" w14:paraId="000000A9">
      <w:pPr>
        <w:spacing w:after="240" w:before="240" w:line="36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A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Streamlined and cost-effective energy consumption is crucial and even vital for every household and business in managing costs and maintaining financial stability. However, many consumers continuously rely on accustomed electricity billing methods, which provide aggregated rather than real-time data. This lack of granular, real-time information frequently leads to inefficient energy usage, higher electricity costs, and reduced awareness of consumption patterns.</w:t>
      </w:r>
    </w:p>
    <w:p w:rsidR="00000000" w:rsidDel="00000000" w:rsidP="00000000" w:rsidRDefault="00000000" w:rsidRPr="00000000" w14:paraId="000000AB">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Consumers often face the following problems with the traditional electricity monitoring and billing systems.</w:t>
      </w:r>
    </w:p>
    <w:p w:rsidR="00000000" w:rsidDel="00000000" w:rsidP="00000000" w:rsidRDefault="00000000" w:rsidRPr="00000000" w14:paraId="000000A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Delayed Feedback. </w:t>
      </w:r>
      <w:r w:rsidDel="00000000" w:rsidR="00000000" w:rsidRPr="00000000">
        <w:rPr>
          <w:rFonts w:ascii="Courier New" w:cs="Courier New" w:eastAsia="Courier New" w:hAnsi="Courier New"/>
          <w:sz w:val="24"/>
          <w:szCs w:val="24"/>
          <w:rtl w:val="0"/>
        </w:rPr>
        <w:t xml:space="preserve">Traditional utility bills provide consumption data only after a full billing cycle, often 30 days later, which prevents users from adjusting their energy usage in real time.</w:t>
      </w:r>
    </w:p>
    <w:p w:rsidR="00000000" w:rsidDel="00000000" w:rsidP="00000000" w:rsidRDefault="00000000" w:rsidRPr="00000000" w14:paraId="000000A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Appliance Ambiguity. </w:t>
      </w:r>
      <w:r w:rsidDel="00000000" w:rsidR="00000000" w:rsidRPr="00000000">
        <w:rPr>
          <w:rFonts w:ascii="Courier New" w:cs="Courier New" w:eastAsia="Courier New" w:hAnsi="Courier New"/>
          <w:sz w:val="24"/>
          <w:szCs w:val="24"/>
          <w:rtl w:val="0"/>
        </w:rPr>
        <w:t xml:space="preserve">Consumers cannot easily identify which specific appliances are the primary drivers of electricity costs, making it difficult to manage usage efficiently.</w:t>
      </w:r>
    </w:p>
    <w:p w:rsidR="00000000" w:rsidDel="00000000" w:rsidP="00000000" w:rsidRDefault="00000000" w:rsidRPr="00000000" w14:paraId="000000A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Volatility. </w:t>
      </w:r>
      <w:r w:rsidDel="00000000" w:rsidR="00000000" w:rsidRPr="00000000">
        <w:rPr>
          <w:rFonts w:ascii="Courier New" w:cs="Courier New" w:eastAsia="Courier New" w:hAnsi="Courier New"/>
          <w:sz w:val="24"/>
          <w:szCs w:val="24"/>
          <w:rtl w:val="0"/>
        </w:rPr>
        <w:t xml:space="preserve">Do-it-yourself energy monitors or basic tracking devices often lose historical data during power outages or system resets, resulting in incomplete consumption records and undermining long-term monitoring.</w:t>
      </w:r>
    </w:p>
    <w:p w:rsidR="00000000" w:rsidDel="00000000" w:rsidP="00000000" w:rsidRDefault="00000000" w:rsidRPr="00000000" w14:paraId="000000B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seeks to address these problems by developing a Smart Real-Time Electricity Cost Monitoring System. By integrating real-time data analytics, the system aims to provide precise, appliance-level energy tracking.</w:t>
      </w:r>
    </w:p>
    <w:p w:rsidR="00000000" w:rsidDel="00000000" w:rsidP="00000000" w:rsidRDefault="00000000" w:rsidRPr="00000000" w14:paraId="000000B1">
      <w:pPr>
        <w:jc w:val="left"/>
        <w:rPr/>
      </w:pPr>
      <w:r w:rsidDel="00000000" w:rsidR="00000000" w:rsidRPr="00000000">
        <w:rPr>
          <w:rtl w:val="0"/>
        </w:rPr>
      </w:r>
    </w:p>
    <w:p w:rsidR="00000000" w:rsidDel="00000000" w:rsidP="00000000" w:rsidRDefault="00000000" w:rsidRPr="00000000" w14:paraId="000000B2">
      <w:pPr>
        <w:keepNext w:val="0"/>
        <w:keepLines w:val="0"/>
        <w:spacing w:after="80"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Objectives of the Study</w:t>
      </w:r>
    </w:p>
    <w:p w:rsidR="00000000" w:rsidDel="00000000" w:rsidP="00000000" w:rsidRDefault="00000000" w:rsidRPr="00000000" w14:paraId="000000B3">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main objective of this study is to develop a functional and persistent IoT energy monitoring system for household and businesses use. The specific objectives of this study are as follows.</w:t>
      </w:r>
    </w:p>
    <w:p w:rsidR="00000000" w:rsidDel="00000000" w:rsidP="00000000" w:rsidRDefault="00000000" w:rsidRPr="00000000" w14:paraId="000000B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To interface the ZMPT101B for safe AC voltage sampling.</w:t>
      </w:r>
    </w:p>
    <w:p w:rsidR="00000000" w:rsidDel="00000000" w:rsidP="00000000" w:rsidRDefault="00000000" w:rsidRPr="00000000" w14:paraId="000000B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To utilize the ACS712 Hall-effect sensor for non-invasive current measurement.</w:t>
      </w:r>
    </w:p>
    <w:p w:rsidR="00000000" w:rsidDel="00000000" w:rsidP="00000000" w:rsidRDefault="00000000" w:rsidRPr="00000000" w14:paraId="000000B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To implement the EmonLib algorithm for RMS and Apparent Power computation.</w:t>
      </w:r>
    </w:p>
    <w:p w:rsidR="00000000" w:rsidDel="00000000" w:rsidP="00000000" w:rsidRDefault="00000000" w:rsidRPr="00000000" w14:paraId="000000B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To ensure data persistence using the ESP32’s flash memory.</w:t>
      </w:r>
    </w:p>
    <w:p w:rsidR="00000000" w:rsidDel="00000000" w:rsidP="00000000" w:rsidRDefault="00000000" w:rsidRPr="00000000" w14:paraId="000000B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To provide automated billing reports via a Telegram Bot.</w:t>
        <w:br w:type="textWrapping"/>
      </w:r>
    </w:p>
    <w:p w:rsidR="00000000" w:rsidDel="00000000" w:rsidP="00000000" w:rsidRDefault="00000000" w:rsidRPr="00000000" w14:paraId="000000B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B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project addresses the growing need for transparency, awareness, and cost control in residential electricity consumption. This project contributes to both practical and technological advancements in energy monitoring and smart home systems. Specifically, this will be beneficial to:</w:t>
      </w:r>
    </w:p>
    <w:p w:rsidR="00000000" w:rsidDel="00000000" w:rsidP="00000000" w:rsidRDefault="00000000" w:rsidRPr="00000000" w14:paraId="000000B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Households.</w:t>
      </w:r>
      <w:r w:rsidDel="00000000" w:rsidR="00000000" w:rsidRPr="00000000">
        <w:rPr>
          <w:rFonts w:ascii="Courier New" w:cs="Courier New" w:eastAsia="Courier New" w:hAnsi="Courier New"/>
          <w:sz w:val="24"/>
          <w:szCs w:val="24"/>
          <w:rtl w:val="0"/>
        </w:rPr>
        <w:t xml:space="preserve"> This project will directly benefit households by providing real-time visibility into their electricity consumption. By identifying high-energy-consuming appliances and tracking daily usage patterns, families can make informed decisions that help reduce electricity costs, prevent bill shock, and promote responsible energy consumption.</w:t>
      </w:r>
    </w:p>
    <w:p w:rsidR="00000000" w:rsidDel="00000000" w:rsidP="00000000" w:rsidRDefault="00000000" w:rsidRPr="00000000" w14:paraId="000000B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Small Businesses.</w:t>
      </w:r>
      <w:r w:rsidDel="00000000" w:rsidR="00000000" w:rsidRPr="00000000">
        <w:rPr>
          <w:rFonts w:ascii="Courier New" w:cs="Courier New" w:eastAsia="Courier New" w:hAnsi="Courier New"/>
          <w:sz w:val="24"/>
          <w:szCs w:val="24"/>
          <w:rtl w:val="0"/>
        </w:rPr>
        <w:t xml:space="preserve"> Small business owners can use the system to monitor operational energy expenses more effectively. Real-time tracking allows them to identify inefficiencies, optimize appliance usage, and manage overhead costs more strategically.</w:t>
      </w:r>
    </w:p>
    <w:p w:rsidR="00000000" w:rsidDel="00000000" w:rsidP="00000000" w:rsidRDefault="00000000" w:rsidRPr="00000000" w14:paraId="000000B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Technology Developers and Engineers.</w:t>
      </w:r>
      <w:r w:rsidDel="00000000" w:rsidR="00000000" w:rsidRPr="00000000">
        <w:rPr>
          <w:rFonts w:ascii="Courier New" w:cs="Courier New" w:eastAsia="Courier New" w:hAnsi="Courier New"/>
          <w:sz w:val="24"/>
          <w:szCs w:val="24"/>
          <w:rtl w:val="0"/>
        </w:rPr>
        <w:t xml:space="preserve"> This project contributes to the development of low-cost, IoT-based energy monitoring systems by integrating sensors, microcontrollers, and cloud-based platforms. It demonstrates a practical application of embedded systems and real-time data analytics in addressing real-world problems.</w:t>
      </w:r>
    </w:p>
    <w:p w:rsidR="00000000" w:rsidDel="00000000" w:rsidP="00000000" w:rsidRDefault="00000000" w:rsidRPr="00000000" w14:paraId="000000B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Future Researchers.</w:t>
      </w:r>
      <w:r w:rsidDel="00000000" w:rsidR="00000000" w:rsidRPr="00000000">
        <w:rPr>
          <w:rFonts w:ascii="Courier New" w:cs="Courier New" w:eastAsia="Courier New" w:hAnsi="Courier New"/>
          <w:sz w:val="24"/>
          <w:szCs w:val="24"/>
          <w:rtl w:val="0"/>
        </w:rPr>
        <w:t xml:space="preserve"> This project may serve as a reference for future researchers interested in smart energy systems, IoT-based monitoring, and sustainable technology solutions. The system design and implementation can provide a foundation for further innovations in energy analytics, automation, and predictive monitoring.</w:t>
      </w:r>
    </w:p>
    <w:p w:rsidR="00000000" w:rsidDel="00000000" w:rsidP="00000000" w:rsidRDefault="00000000" w:rsidRPr="00000000" w14:paraId="000000BF">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0">
      <w:pPr>
        <w:keepNext w:val="0"/>
        <w:keepLines w:val="0"/>
        <w:spacing w:after="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C1">
      <w:pPr>
        <w:keepNext w:val="0"/>
        <w:keepLines w:val="0"/>
        <w:spacing w:after="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C2">
      <w:pPr>
        <w:keepNext w:val="0"/>
        <w:keepLines w:val="0"/>
        <w:spacing w:after="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C3">
      <w:pPr>
        <w:keepNext w:val="0"/>
        <w:keepLines w:val="0"/>
        <w:spacing w:after="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Scope and Limitation of the Study</w:t>
      </w:r>
    </w:p>
    <w:p w:rsidR="00000000" w:rsidDel="00000000" w:rsidP="00000000" w:rsidRDefault="00000000" w:rsidRPr="00000000" w14:paraId="000000C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focuses on the development of a Household Energy Usage Monitor designed to improve the efficiency and tracking of single-phase AC electrical systems. The key features of the system include real-time sensing of voltage and current, local LCD display, and persistent data storage.</w:t>
      </w:r>
    </w:p>
    <w:p w:rsidR="00000000" w:rsidDel="00000000" w:rsidP="00000000" w:rsidRDefault="00000000" w:rsidRPr="00000000" w14:paraId="000000C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will cover the design, development, and implementation of the system, including.</w:t>
      </w:r>
    </w:p>
    <w:p w:rsidR="00000000" w:rsidDel="00000000" w:rsidP="00000000" w:rsidRDefault="00000000" w:rsidRPr="00000000" w14:paraId="000000C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Real-time Parameter Sensing</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Using the ZMPT101B and ACS712 sensors for automated tracking of electrical data.</w:t>
      </w:r>
    </w:p>
    <w:p w:rsidR="00000000" w:rsidDel="00000000" w:rsidP="00000000" w:rsidRDefault="00000000" w:rsidRPr="00000000" w14:paraId="000000C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Local Display Integration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Creating a 16×2 LCD interface for immediate viewing of usage statistics.</w:t>
      </w:r>
    </w:p>
    <w:p w:rsidR="00000000" w:rsidDel="00000000" w:rsidP="00000000" w:rsidRDefault="00000000" w:rsidRPr="00000000" w14:paraId="000000C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Persistence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Implementing a storage mechanism to maintain energy records during power failures.</w:t>
      </w:r>
    </w:p>
    <w:p w:rsidR="00000000" w:rsidDel="00000000" w:rsidP="00000000" w:rsidRDefault="00000000" w:rsidRPr="00000000" w14:paraId="000000C9">
      <w:pPr>
        <w:keepNext w:val="0"/>
        <w:keepLines w:val="0"/>
        <w:spacing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Limitations of the Study</w:t>
      </w:r>
    </w:p>
    <w:p w:rsidR="00000000" w:rsidDel="00000000" w:rsidP="00000000" w:rsidRDefault="00000000" w:rsidRPr="00000000" w14:paraId="000000C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While the study aims to address several aspects of energy monitoring, there are some limitations.</w:t>
      </w:r>
    </w:p>
    <w:p w:rsidR="00000000" w:rsidDel="00000000" w:rsidP="00000000" w:rsidRDefault="00000000" w:rsidRPr="00000000" w14:paraId="000000C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Single-Phase Constraint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The system is designed strictly for single-phase household AC systems and is not compatible with three-phase industrial systems.</w:t>
      </w:r>
    </w:p>
    <w:p w:rsidR="00000000" w:rsidDel="00000000" w:rsidP="00000000" w:rsidRDefault="00000000" w:rsidRPr="00000000" w14:paraId="000000C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Parameter Limitation</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The system calculates apparent power only and does not measure power factor or real power (wattage).</w:t>
      </w:r>
    </w:p>
    <w:p w:rsidR="00000000" w:rsidDel="00000000" w:rsidP="00000000" w:rsidRDefault="00000000" w:rsidRPr="00000000" w14:paraId="000000C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Hardware Implementation Scope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The study focuses on the prototype development and software logic but does not include a full-scale smart home integration or cloud-based reporting.</w:t>
      </w:r>
    </w:p>
    <w:p w:rsidR="00000000" w:rsidDel="00000000" w:rsidP="00000000" w:rsidRDefault="00000000" w:rsidRPr="00000000" w14:paraId="000000CE">
      <w:pPr>
        <w:keepNext w:val="0"/>
        <w:keepLines w:val="0"/>
        <w:spacing w:after="80"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Definition of Terms</w:t>
      </w:r>
    </w:p>
    <w:p w:rsidR="00000000" w:rsidDel="00000000" w:rsidP="00000000" w:rsidRDefault="00000000" w:rsidRPr="00000000" w14:paraId="000000CF">
      <w:pPr>
        <w:spacing w:after="240" w:before="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ADC (Analog to Digital Converter).</w:t>
      </w:r>
      <w:r w:rsidDel="00000000" w:rsidR="00000000" w:rsidRPr="00000000">
        <w:rPr>
          <w:rFonts w:ascii="Courier New" w:cs="Courier New" w:eastAsia="Courier New" w:hAnsi="Courier New"/>
          <w:sz w:val="24"/>
          <w:szCs w:val="24"/>
          <w:rtl w:val="0"/>
        </w:rPr>
        <w:t xml:space="preserve"> Refers to a system that converts an analog signal into a digital signal. The ESP32 uses a 12-bit ADC.</w:t>
      </w:r>
    </w:p>
    <w:p w:rsidR="00000000" w:rsidDel="00000000" w:rsidP="00000000" w:rsidRDefault="00000000" w:rsidRPr="00000000" w14:paraId="000000D0">
      <w:pPr>
        <w:spacing w:after="240" w:before="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Apparent Power. </w:t>
      </w:r>
      <w:r w:rsidDel="00000000" w:rsidR="00000000" w:rsidRPr="00000000">
        <w:rPr>
          <w:rFonts w:ascii="Courier New" w:cs="Courier New" w:eastAsia="Courier New" w:hAnsi="Courier New"/>
          <w:sz w:val="24"/>
          <w:szCs w:val="24"/>
          <w:rtl w:val="0"/>
        </w:rPr>
        <w:t xml:space="preserve">It is the product of RMS voltage and RMS current, measured in Volt-Amps (VA).</w:t>
      </w:r>
    </w:p>
    <w:p w:rsidR="00000000" w:rsidDel="00000000" w:rsidP="00000000" w:rsidRDefault="00000000" w:rsidRPr="00000000" w14:paraId="000000D1">
      <w:pPr>
        <w:spacing w:after="240" w:before="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EEPROM Emulation. </w:t>
      </w:r>
      <w:r w:rsidDel="00000000" w:rsidR="00000000" w:rsidRPr="00000000">
        <w:rPr>
          <w:rFonts w:ascii="Courier New" w:cs="Courier New" w:eastAsia="Courier New" w:hAnsi="Courier New"/>
          <w:sz w:val="24"/>
          <w:szCs w:val="24"/>
          <w:rtl w:val="0"/>
        </w:rPr>
        <w:t xml:space="preserve">Refers to a technique where a portion of the ESP32’s flash memory is treated as permanent storage.</w:t>
      </w:r>
    </w:p>
    <w:p w:rsidR="00000000" w:rsidDel="00000000" w:rsidP="00000000" w:rsidRDefault="00000000" w:rsidRPr="00000000" w14:paraId="000000D2">
      <w:pPr>
        <w:spacing w:after="240" w:before="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RMS (Root Mean Square). </w:t>
      </w:r>
      <w:r w:rsidDel="00000000" w:rsidR="00000000" w:rsidRPr="00000000">
        <w:rPr>
          <w:rFonts w:ascii="Courier New" w:cs="Courier New" w:eastAsia="Courier New" w:hAnsi="Courier New"/>
          <w:sz w:val="24"/>
          <w:szCs w:val="24"/>
          <w:rtl w:val="0"/>
        </w:rPr>
        <w:t xml:space="preserve">A statistical measure of the magnitude of a varying quantity, used here to calculate AC power.</w:t>
      </w:r>
    </w:p>
    <w:p w:rsidR="00000000" w:rsidDel="00000000" w:rsidP="00000000" w:rsidRDefault="00000000" w:rsidRPr="00000000" w14:paraId="000000D3">
      <w:pPr>
        <w:spacing w:after="240" w:before="240"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4">
      <w:pPr>
        <w:spacing w:after="240" w:before="240"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5">
      <w:pPr>
        <w:spacing w:after="240" w:before="240"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6">
      <w:pPr>
        <w:spacing w:after="240" w:before="240"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7">
      <w:pPr>
        <w:spacing w:after="240" w:before="240"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8">
      <w:pPr>
        <w:spacing w:after="240" w:before="240"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9">
      <w:pPr>
        <w:spacing w:after="240" w:before="240" w:line="360"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A">
      <w:pPr>
        <w:keepNext w:val="0"/>
        <w:keepLines w:val="0"/>
        <w:spacing w:before="48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II</w:t>
      </w:r>
    </w:p>
    <w:p w:rsidR="00000000" w:rsidDel="00000000" w:rsidP="00000000" w:rsidRDefault="00000000" w:rsidRPr="00000000" w14:paraId="000000DB">
      <w:pPr>
        <w:keepNext w:val="0"/>
        <w:keepLines w:val="0"/>
        <w:spacing w:after="8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Review of Related Literature</w:t>
      </w:r>
    </w:p>
    <w:p w:rsidR="00000000" w:rsidDel="00000000" w:rsidP="00000000" w:rsidRDefault="00000000" w:rsidRPr="00000000" w14:paraId="000000DC">
      <w:pPr>
        <w:keepNext w:val="0"/>
        <w:keepLines w:val="0"/>
        <w:spacing w:after="8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DD">
      <w:pPr>
        <w:keepNext w:val="0"/>
        <w:keepLines w:val="0"/>
        <w:spacing w:after="80"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Overview of SMS: Household Energy Usage Monitor</w:t>
      </w:r>
    </w:p>
    <w:p w:rsidR="00000000" w:rsidDel="00000000" w:rsidP="00000000" w:rsidRDefault="00000000" w:rsidRPr="00000000" w14:paraId="000000D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reviews relevant studies and literature related to household energy usage monitoring. It explores the evolution and applications of smart meters, smart monitoring systems, and the integration of sensors with data analysis techniques. It establishes the theoretical and practical foundations of the Household Energy Usage Monitor and highlights key technological developments that support efficient energy tracking and management.</w:t>
      </w:r>
    </w:p>
    <w:p w:rsidR="00000000" w:rsidDel="00000000" w:rsidP="00000000" w:rsidRDefault="00000000" w:rsidRPr="00000000" w14:paraId="000000DF">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Smart Meters </w:t>
      </w:r>
    </w:p>
    <w:p w:rsidR="00000000" w:rsidDel="00000000" w:rsidP="00000000" w:rsidRDefault="00000000" w:rsidRPr="00000000" w14:paraId="000000E1">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smart meter is a modernized version of standard electricity and gas meters designed to measure consumption and transmit readings to suppliers automatically. Equipped with a private national communication network such as DCC, smart meters allow users to submit readings remotely, reducing the need to visit physical utility offices and ensuring accurate billing (CHNT, 2022).</w:t>
      </w:r>
    </w:p>
    <w:p w:rsidR="00000000" w:rsidDel="00000000" w:rsidP="00000000" w:rsidRDefault="00000000" w:rsidRPr="00000000" w14:paraId="000000E2">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3">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4">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5">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Smart Meters Evolution</w:t>
      </w:r>
    </w:p>
    <w:p w:rsidR="00000000" w:rsidDel="00000000" w:rsidP="00000000" w:rsidRDefault="00000000" w:rsidRPr="00000000" w14:paraId="000000E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evolution of smart meters marks a significant advancement in utility metering technology. Unlike traditional electromechanical meters, which simply recorded cumulative energy consumption for billing purposes, smart meters measure consumption in near real time and communicate data to centralized systems. This enables utilities and consumers to access detailed usage profiles, which can improve energy efficiency, demand forecasting, and load balancing.</w:t>
      </w:r>
    </w:p>
    <w:p w:rsidR="00000000" w:rsidDel="00000000" w:rsidP="00000000" w:rsidRDefault="00000000" w:rsidRPr="00000000" w14:paraId="000000E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According to Vazquez‑Canteli and Nagy (2019), the core value of smart meters lies in their continuous monitoring and feedback capabilities. They provide granular consumption data, allowing stakeholders to optimize usage and develop demand response strategies. Kerkez et al. (2018) highlight that smart meters are foundational to Advanced Metering Infrastructure (AMI), which integrates communication networks and data analytics to manage power systems effectively.</w:t>
      </w:r>
    </w:p>
    <w:p w:rsidR="00000000" w:rsidDel="00000000" w:rsidP="00000000" w:rsidRDefault="00000000" w:rsidRPr="00000000" w14:paraId="000000E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developing countries, where energy infrastructure is still evolving, smart meters offer solutions to improve grid stability and reduce losses. De Souza et al. (2020) discuss how smart meter implementations improve energy access and transparency, especially in contexts where traditional billing systems and manual readings are prevalent.</w:t>
      </w:r>
    </w:p>
    <w:p w:rsidR="00000000" w:rsidDel="00000000" w:rsidP="00000000" w:rsidRDefault="00000000" w:rsidRPr="00000000" w14:paraId="000000EA">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B">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C">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Hall-Effect Sensing vs. Current Transformers</w:t>
      </w:r>
    </w:p>
    <w:p w:rsidR="00000000" w:rsidDel="00000000" w:rsidP="00000000" w:rsidRDefault="00000000" w:rsidRPr="00000000" w14:paraId="000000E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critical design decision in energy monitoring systems is the method of current acquisition. Two primary technologies dominating both the DIY and industrial landscape were the Current Transformers (CTs) and Hall-Effect sensors. </w:t>
      </w:r>
    </w:p>
    <w:p w:rsidR="00000000" w:rsidDel="00000000" w:rsidP="00000000" w:rsidRDefault="00000000" w:rsidRPr="00000000" w14:paraId="000000E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Current Transformers, such as the SCT-013, operate based on the principle of electromagnetic induction. They measure alternating current (AC) by detecting the magnetic field generated when current flows through a conductor. CT sensors are highly accurate for measuring large loads and are commonly used in industrial applications. However, they are relatively bulky and require the conductor wire to be looped through a magnetic core, which may limit their compactness and flexibility in small-scale or portable designs. Additionally, CTs are designed to measure AC only, since they rely on changing magnetic fields to induce current in the secondary winding.</w:t>
      </w:r>
    </w:p>
    <w:p w:rsidR="00000000" w:rsidDel="00000000" w:rsidP="00000000" w:rsidRDefault="00000000" w:rsidRPr="00000000" w14:paraId="000000F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contrast, Hall-Effect sensors such as the ACS712 operate based on the Hall-Effect principle, discovered by Edwin Hall in 1879. When electrical current passes through the sensor’s copper conduction path, it produces a magnetic field proportional to the current flow. The integrated Hall IC detects this magnetic field and converts it into a corresponding analog voltage output. One of the major advantages of the ACS712 is its compact integrated circuit (IC) package, making it suitable for printed circuit board (PCB) integration in portable and household monitoring systems. Unlike CT sensors, Hall-Effect sensors are capable of measuring both alternating current (AC) and direct current (DC), providing greater versatility. The ACS712 also offers built-in electrical isolation rated at approximately 2.1 kVRMS, ensuring safety between the high-current path and the low-voltage microcontroller interface. In terms of sensitivity, the 30A variant of the ACS712 provides approximately 66 mV per ampere, while CT sensor sensitivity varies depending on the model and configuration.</w:t>
      </w:r>
    </w:p>
    <w:p w:rsidR="00000000" w:rsidDel="00000000" w:rsidP="00000000" w:rsidRDefault="00000000" w:rsidRPr="00000000" w14:paraId="000000F1">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Overall, while CT sensors remain preferred for high-current industrial applications due to their strong isolation and accuracy for large loads, Hall-Effect sensors such as the ACS712 offer compact size, dual AC/DC measurement capability, and easier integration, making them more suitable for household energy monitoring systems (Kumar &amp; Shukla, 2019).</w:t>
      </w:r>
    </w:p>
    <w:p w:rsidR="00000000" w:rsidDel="00000000" w:rsidP="00000000" w:rsidRDefault="00000000" w:rsidRPr="00000000" w14:paraId="000000F2">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The Role of ESP32 in IoT Energy Monitoring</w:t>
      </w:r>
    </w:p>
    <w:p w:rsidR="00000000" w:rsidDel="00000000" w:rsidP="00000000" w:rsidRDefault="00000000" w:rsidRPr="00000000" w14:paraId="000000F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ESP32, developed by Espressif Systems, is a low-cost microcontroller with a dual-core processor and a 12-bit Analog-to-Digital Converter (ADC). The 12-bit ADC provides 4,096 levels of resolution, allowing fine-grained capture of the ACS712 output for low-power appliances. The ESP32’s built-in WiFi facilitates seamless integration with cloud platforms such as Blynk and messaging services like Telegram, without additional communication modules (Liu, J., et al., 2021).</w:t>
      </w:r>
    </w:p>
    <w:p w:rsidR="00000000" w:rsidDel="00000000" w:rsidP="00000000" w:rsidRDefault="00000000" w:rsidRPr="00000000" w14:paraId="000000F5">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6">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F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Isolation Transformers in Voltage Measurement (ZMPT101B)</w:t>
      </w:r>
    </w:p>
    <w:p w:rsidR="00000000" w:rsidDel="00000000" w:rsidP="00000000" w:rsidRDefault="00000000" w:rsidRPr="00000000" w14:paraId="000000F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Directly measuring 230V AC with a microcontroller is unsafe and may damage hardware. The ZMPT101B module provides galvanic isolation by scaling down the mains voltage to a safe analog signal, maintaining linearity across voltage fluctuations. This ensures safe and accurate monitoring for household applications (Fernández et al., 2022).</w:t>
      </w:r>
    </w:p>
    <w:p w:rsidR="00000000" w:rsidDel="00000000" w:rsidP="00000000" w:rsidRDefault="00000000" w:rsidRPr="00000000" w14:paraId="000000F9">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F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Synthesis</w:t>
      </w:r>
    </w:p>
    <w:p w:rsidR="00000000" w:rsidDel="00000000" w:rsidP="00000000" w:rsidRDefault="00000000" w:rsidRPr="00000000" w14:paraId="000000F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related studies provide a comprehensive foundation for the development of the Household Energy Usage Monitor.</w:t>
      </w:r>
      <w:r w:rsidDel="00000000" w:rsidR="00000000" w:rsidRPr="00000000">
        <w:rPr>
          <w:rFonts w:ascii="Courier New" w:cs="Courier New" w:eastAsia="Courier New" w:hAnsi="Courier New"/>
          <w:i w:val="1"/>
          <w:iCs w:val="1"/>
          <w:sz w:val="24"/>
          <w:szCs w:val="24"/>
          <w:rtl w:val="0"/>
        </w:rPr>
        <w:t xml:space="preserve"> </w:t>
      </w:r>
      <w:r w:rsidDel="00000000" w:rsidR="00000000" w:rsidRPr="00000000">
        <w:rPr>
          <w:rFonts w:ascii="Courier New" w:cs="Courier New" w:eastAsia="Courier New" w:hAnsi="Courier New"/>
          <w:sz w:val="24"/>
          <w:szCs w:val="24"/>
          <w:rtl w:val="0"/>
        </w:rPr>
        <w:t xml:space="preserve">The evolution of smart meters demonstrates a global shift toward data transparency and decentralized energy monitoring. While industrial smart meters are often proprietary and inaccessible to typical consumers, recent research indicates that advanced IoT functionality can now be achieved using low-cost, open-source hardware, making smart energy monitoring more attainable for households.</w:t>
      </w:r>
    </w:p>
    <w:p w:rsidR="00000000" w:rsidDel="00000000" w:rsidP="00000000" w:rsidRDefault="00000000" w:rsidRPr="00000000" w14:paraId="000000F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comparison of current sensing technologies, specifically Hall-Effect sensors (ACS712) and Current Transformers (CT), supports the selection of the ACS712 for this project. Although CT sensors are preferred for high-current industrial applications, the ACS712’s compact form factor and compatibility with direct PCB integration render it more suitable for a portable, household-oriented energy monitor. Additionally, the inclusion of the ZMPT101B isolation transformer addresses critical safety considerations, providing galvanic isolation between the 230V AC mains and the 3.3V DC microcontroller, thereby ensuring safe operation in residential settings.</w:t>
      </w:r>
    </w:p>
    <w:p w:rsidR="00000000" w:rsidDel="00000000" w:rsidP="00000000" w:rsidRDefault="00000000" w:rsidRPr="00000000" w14:paraId="000000F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integration of these hardware components with software solutions effectively addresses the problem of </w:t>
      </w:r>
      <w:r w:rsidDel="00000000" w:rsidR="00000000" w:rsidRPr="00000000">
        <w:rPr>
          <w:rFonts w:ascii="Courier New" w:cs="Courier New" w:eastAsia="Courier New" w:hAnsi="Courier New"/>
          <w:i w:val="1"/>
          <w:iCs w:val="1"/>
          <w:sz w:val="24"/>
          <w:szCs w:val="24"/>
          <w:rtl w:val="0"/>
        </w:rPr>
        <w:t xml:space="preserve">information asymmetry</w:t>
      </w:r>
      <w:r w:rsidDel="00000000" w:rsidR="00000000" w:rsidRPr="00000000">
        <w:rPr>
          <w:rFonts w:ascii="Courier New" w:cs="Courier New" w:eastAsia="Courier New" w:hAnsi="Courier New"/>
          <w:sz w:val="24"/>
          <w:szCs w:val="24"/>
          <w:rtl w:val="0"/>
        </w:rPr>
        <w:t xml:space="preserve"> in the Philippine energy sector. Unlike conventional prepaid or monthly billing systems, the proposed system combines real-time data acquisition (EmonLib), cloud-based visualization (Blynk), and instant notifications (Telegram) into a unified framework. Moreover, the implementation of Flash-based EEPROM emulation mitigates the common limitation of data loss during power interruptions. By merging these technologies, the study not only enables accurate and reliable energy monitoring but also provides a practical tool for promoting energy conservation and encouraging informed consumer behavior.</w:t>
      </w:r>
    </w:p>
    <w:p w:rsidR="00000000" w:rsidDel="00000000" w:rsidP="00000000" w:rsidRDefault="00000000" w:rsidRPr="00000000" w14:paraId="000000FE">
      <w:pPr>
        <w:spacing w:line="360" w:lineRule="auto"/>
        <w:jc w:val="left"/>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0FF">
      <w:pPr>
        <w:keepNext w:val="0"/>
        <w:keepLines w:val="0"/>
        <w:spacing w:before="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0">
      <w:pPr>
        <w:keepNext w:val="0"/>
        <w:keepLines w:val="0"/>
        <w:spacing w:before="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1">
      <w:pPr>
        <w:keepNext w:val="0"/>
        <w:keepLines w:val="0"/>
        <w:spacing w:before="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2">
      <w:pPr>
        <w:keepNext w:val="0"/>
        <w:keepLines w:val="0"/>
        <w:spacing w:before="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3">
      <w:pPr>
        <w:keepNext w:val="0"/>
        <w:keepLines w:val="0"/>
        <w:spacing w:before="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4">
      <w:pPr>
        <w:keepNext w:val="0"/>
        <w:keepLines w:val="0"/>
        <w:spacing w:before="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5">
      <w:pPr>
        <w:keepNext w:val="0"/>
        <w:keepLines w:val="0"/>
        <w:spacing w:before="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6">
      <w:pPr>
        <w:keepNext w:val="0"/>
        <w:keepLines w:val="0"/>
        <w:spacing w:before="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7">
      <w:pPr>
        <w:keepNext w:val="0"/>
        <w:keepLines w:val="0"/>
        <w:spacing w:before="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8">
      <w:pPr>
        <w:keepNext w:val="0"/>
        <w:keepLines w:val="0"/>
        <w:spacing w:before="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9">
      <w:pPr>
        <w:keepNext w:val="0"/>
        <w:keepLines w:val="0"/>
        <w:spacing w:before="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A">
      <w:pPr>
        <w:keepNext w:val="0"/>
        <w:keepLines w:val="0"/>
        <w:spacing w:before="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B">
      <w:pPr>
        <w:keepNext w:val="0"/>
        <w:keepLines w:val="0"/>
        <w:spacing w:before="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C">
      <w:pPr>
        <w:keepNext w:val="0"/>
        <w:keepLines w:val="0"/>
        <w:spacing w:before="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III</w:t>
      </w:r>
    </w:p>
    <w:p w:rsidR="00000000" w:rsidDel="00000000" w:rsidP="00000000" w:rsidRDefault="00000000" w:rsidRPr="00000000" w14:paraId="0000010D">
      <w:pPr>
        <w:keepNext w:val="0"/>
        <w:keepLines w:val="0"/>
        <w:spacing w:after="80" w:before="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Methodology</w:t>
      </w:r>
    </w:p>
    <w:p w:rsidR="00000000" w:rsidDel="00000000" w:rsidP="00000000" w:rsidRDefault="00000000" w:rsidRPr="00000000" w14:paraId="0000010E">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This chapter outlines the research methodology employed in the development of the "Household Energy Usage Monitor." The primary goal of this research is to design and implement an automated, real-time electrical monitoring system that integrates sensor technology and embedded processing via the ESP32. This chapter details the research approach, system design, data collection methods, and the technical tools used to achieve the project’s objectives.</w:t>
      </w:r>
    </w:p>
    <w:p w:rsidR="00000000" w:rsidDel="00000000" w:rsidP="00000000" w:rsidRDefault="00000000" w:rsidRPr="00000000" w14:paraId="0000010F">
      <w:pPr>
        <w:spacing w:line="360" w:lineRule="auto"/>
        <w:jc w:val="both"/>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110">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The development follows a systematic process, beginning with an analysis of existing energy monitoring methods and sensor datasheets. Feedback from potential users regarding their energy tracking needs guided the design of the local display interface and the selection of safety-focused hardware.</w:t>
      </w:r>
    </w:p>
    <w:p w:rsidR="00000000" w:rsidDel="00000000" w:rsidP="00000000" w:rsidRDefault="00000000" w:rsidRPr="00000000" w14:paraId="00000111">
      <w:pPr>
        <w:jc w:val="both"/>
        <w:rPr>
          <w:b w:val="1"/>
          <w:bCs w:val="1"/>
          <w:color w:val="131414"/>
          <w:sz w:val="24"/>
          <w:szCs w:val="24"/>
          <w:highlight w:val="white"/>
        </w:rPr>
      </w:pPr>
      <w:r w:rsidDel="00000000" w:rsidR="00000000" w:rsidRPr="00000000">
        <w:rPr>
          <w:rtl w:val="0"/>
        </w:rPr>
      </w:r>
    </w:p>
    <w:p w:rsidR="00000000" w:rsidDel="00000000" w:rsidP="00000000" w:rsidRDefault="00000000" w:rsidRPr="00000000" w14:paraId="00000112">
      <w:pPr>
        <w:keepNext w:val="0"/>
        <w:keepLines w:val="0"/>
        <w:spacing w:after="80" w:before="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Research and Development Stage</w:t>
      </w:r>
    </w:p>
    <w:p w:rsidR="00000000" w:rsidDel="00000000" w:rsidP="00000000" w:rsidRDefault="00000000" w:rsidRPr="00000000" w14:paraId="00000113">
      <w:pPr>
        <w:spacing w:after="240" w:line="360" w:lineRule="auto"/>
        <w:jc w:val="both"/>
        <w:rPr>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The Research and Development (R&amp;D) stage involved an iterative process of hardware selection, circuit design, and software calibration. During this stage, the project was guided by requirements for accurate voltage and current measurement, as well as data persistence.</w:t>
      </w:r>
      <w:r w:rsidDel="00000000" w:rsidR="00000000" w:rsidRPr="00000000">
        <w:rPr>
          <w:rtl w:val="0"/>
        </w:rPr>
      </w:r>
    </w:p>
    <w:p w:rsidR="00000000" w:rsidDel="00000000" w:rsidP="00000000" w:rsidRDefault="00000000" w:rsidRPr="00000000" w14:paraId="00000114">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Initially, data from sensor datasheets (ZMPT101B and ACS712) were analyzed to determine the necessary calibration constants. The system architecture was then designed to incorporate these sensors with the ESP32 microcontroller, ensuring that data is processed in real-time and stored securely in the device's flash memory.</w:t>
      </w:r>
    </w:p>
    <w:p w:rsidR="00000000" w:rsidDel="00000000" w:rsidP="00000000" w:rsidRDefault="00000000" w:rsidRPr="00000000" w14:paraId="00000115">
      <w:pPr>
        <w:jc w:val="center"/>
        <w:rPr>
          <w:color w:val="131414"/>
          <w:sz w:val="24"/>
          <w:szCs w:val="24"/>
          <w:highlight w:val="white"/>
        </w:rPr>
      </w:pPr>
      <w:r w:rsidDel="00000000" w:rsidR="00000000" w:rsidRPr="00000000">
        <w:rPr>
          <w:rtl w:val="0"/>
        </w:rPr>
      </w:r>
    </w:p>
    <w:p w:rsidR="00000000" w:rsidDel="00000000" w:rsidP="00000000" w:rsidRDefault="00000000" w:rsidRPr="00000000" w14:paraId="00000116">
      <w:pPr>
        <w:keepNext w:val="0"/>
        <w:keepLines w:val="0"/>
        <w:spacing w:after="80" w:before="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Software Development Life Cycle (SDLC)</w:t>
      </w:r>
    </w:p>
    <w:p w:rsidR="00000000" w:rsidDel="00000000" w:rsidP="00000000" w:rsidRDefault="00000000" w:rsidRPr="00000000" w14:paraId="00000117">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The project utilizes the Agile methodology for the development of the monitoring system’s software and hardware integration. This approach allows for iterative testing and refinement of sensor accuracy and display logic.</w:t>
      </w:r>
    </w:p>
    <w:p w:rsidR="00000000" w:rsidDel="00000000" w:rsidP="00000000" w:rsidRDefault="00000000" w:rsidRPr="00000000" w14:paraId="00000118">
      <w:pPr>
        <w:jc w:val="center"/>
        <w:rPr>
          <w:color w:val="131414"/>
          <w:sz w:val="24"/>
          <w:szCs w:val="24"/>
          <w:highlight w:val="white"/>
        </w:rPr>
      </w:pP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jc w:val="left"/>
        <w:rPr>
          <w:rFonts w:ascii="Courier New" w:cs="Courier New" w:eastAsia="Courier New" w:hAnsi="Courier New"/>
          <w:b w:val="1"/>
          <w:bCs w:val="1"/>
          <w:i w:val="1"/>
          <w:iCs w:val="1"/>
          <w:color w:val="131414"/>
          <w:sz w:val="24"/>
          <w:szCs w:val="24"/>
          <w:highlight w:val="white"/>
        </w:rPr>
      </w:pPr>
      <w:bookmarkStart w:colFirst="0" w:colLast="0" w:name="_723wq75wccm5" w:id="0"/>
      <w:bookmarkEnd w:id="0"/>
      <w:r w:rsidDel="00000000" w:rsidR="00000000" w:rsidRPr="00000000">
        <w:rPr>
          <w:rFonts w:ascii="Courier New" w:cs="Courier New" w:eastAsia="Courier New" w:hAnsi="Courier New"/>
          <w:b w:val="1"/>
          <w:bCs w:val="1"/>
          <w:i w:val="1"/>
          <w:iCs w:val="1"/>
          <w:color w:val="131414"/>
          <w:sz w:val="24"/>
          <w:szCs w:val="24"/>
          <w:highlight w:val="white"/>
          <w:rtl w:val="0"/>
        </w:rPr>
        <w:t xml:space="preserve">Software Development Life Cycle (SDLC)</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1. Planning and Requirement Analysis</w:t>
      </w:r>
      <w:r w:rsidDel="00000000" w:rsidR="00000000" w:rsidRPr="00000000">
        <w:rPr>
          <w:rtl w:val="0"/>
        </w:rPr>
      </w:r>
    </w:p>
    <w:p w:rsidR="00000000" w:rsidDel="00000000" w:rsidP="00000000" w:rsidRDefault="00000000" w:rsidRPr="00000000" w14:paraId="0000011C">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 Identifying the need for real-time AC monitoring and defining the electrical parameters to be tracked (voltage, current, power, energy).</w:t>
      </w:r>
    </w:p>
    <w:p w:rsidR="00000000" w:rsidDel="00000000" w:rsidP="00000000" w:rsidRDefault="00000000" w:rsidRPr="00000000" w14:paraId="0000011D">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2. System Design</w:t>
      </w:r>
      <w:r w:rsidDel="00000000" w:rsidR="00000000" w:rsidRPr="00000000">
        <w:rPr>
          <w:rtl w:val="0"/>
        </w:rPr>
      </w:r>
    </w:p>
    <w:p w:rsidR="00000000" w:rsidDel="00000000" w:rsidP="00000000" w:rsidRDefault="00000000" w:rsidRPr="00000000" w14:paraId="0000011E">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 </w:t>
      </w:r>
      <w:r w:rsidDel="00000000" w:rsidR="00000000" w:rsidRPr="00000000">
        <w:rPr>
          <w:rFonts w:ascii="Courier New" w:cs="Courier New" w:eastAsia="Courier New" w:hAnsi="Courier New"/>
          <w:color w:val="131414"/>
          <w:sz w:val="24"/>
          <w:szCs w:val="24"/>
          <w:highlight w:val="white"/>
          <w:rtl w:val="0"/>
        </w:rPr>
        <w:t xml:space="preserve">Defining the hardware-to-software mapping, including the I2C communication for the LCD and the analog-to-digital conversion for sensor inputs.</w:t>
      </w:r>
      <w:r w:rsidDel="00000000" w:rsidR="00000000" w:rsidRPr="00000000">
        <w:rPr>
          <w:rtl w:val="0"/>
        </w:rPr>
      </w:r>
    </w:p>
    <w:p w:rsidR="00000000" w:rsidDel="00000000" w:rsidP="00000000" w:rsidRDefault="00000000" w:rsidRPr="00000000" w14:paraId="0000011F">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3. Development</w:t>
      </w:r>
      <w:r w:rsidDel="00000000" w:rsidR="00000000" w:rsidRPr="00000000">
        <w:rPr>
          <w:rtl w:val="0"/>
        </w:rPr>
      </w:r>
    </w:p>
    <w:p w:rsidR="00000000" w:rsidDel="00000000" w:rsidP="00000000" w:rsidRDefault="00000000" w:rsidRPr="00000000" w14:paraId="00000120">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 </w:t>
      </w:r>
      <w:r w:rsidDel="00000000" w:rsidR="00000000" w:rsidRPr="00000000">
        <w:rPr>
          <w:rFonts w:ascii="Courier New" w:cs="Courier New" w:eastAsia="Courier New" w:hAnsi="Courier New"/>
          <w:color w:val="131414"/>
          <w:sz w:val="24"/>
          <w:szCs w:val="24"/>
          <w:highlight w:val="white"/>
          <w:rtl w:val="0"/>
        </w:rPr>
        <w:t xml:space="preserve">Writing the firmware in the Arduino IDE to handle signal sampling, root-mean-square (RMS) calculations, and energy accumulation.</w:t>
      </w:r>
    </w:p>
    <w:p w:rsidR="00000000" w:rsidDel="00000000" w:rsidP="00000000" w:rsidRDefault="00000000" w:rsidRPr="00000000" w14:paraId="00000121">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4. Testing</w:t>
      </w:r>
      <w:r w:rsidDel="00000000" w:rsidR="00000000" w:rsidRPr="00000000">
        <w:rPr>
          <w:rtl w:val="0"/>
        </w:rPr>
      </w:r>
    </w:p>
    <w:p w:rsidR="00000000" w:rsidDel="00000000" w:rsidP="00000000" w:rsidRDefault="00000000" w:rsidRPr="00000000" w14:paraId="00000122">
      <w:pPr>
        <w:spacing w:after="240" w:line="360" w:lineRule="auto"/>
        <w:jc w:val="both"/>
        <w:rPr>
          <w:rFonts w:ascii="Courier New" w:cs="Courier New" w:eastAsia="Courier New" w:hAnsi="Courier New"/>
          <w:b w:val="1"/>
          <w:bCs w:val="1"/>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 Calibrating the sensors against a standard multimeter to ensure accuracy in voltage and current readings.</w:t>
      </w:r>
      <w:r w:rsidDel="00000000" w:rsidR="00000000" w:rsidRPr="00000000">
        <w:rPr>
          <w:rtl w:val="0"/>
        </w:rPr>
      </w:r>
    </w:p>
    <w:p w:rsidR="00000000" w:rsidDel="00000000" w:rsidP="00000000" w:rsidRDefault="00000000" w:rsidRPr="00000000" w14:paraId="00000123">
      <w:pPr>
        <w:spacing w:after="240" w:line="360" w:lineRule="auto"/>
        <w:jc w:val="both"/>
        <w:rPr>
          <w:rFonts w:ascii="Courier New" w:cs="Courier New" w:eastAsia="Courier New" w:hAnsi="Courier New"/>
          <w:b w:val="1"/>
          <w:bCs w:val="1"/>
          <w:color w:val="131414"/>
          <w:sz w:val="24"/>
          <w:szCs w:val="24"/>
          <w:highlight w:val="white"/>
        </w:rPr>
      </w:pPr>
      <w:r w:rsidDel="00000000" w:rsidR="00000000" w:rsidRPr="00000000">
        <w:rPr>
          <w:rtl w:val="0"/>
        </w:rPr>
      </w:r>
    </w:p>
    <w:p w:rsidR="00000000" w:rsidDel="00000000" w:rsidP="00000000" w:rsidRDefault="00000000" w:rsidRPr="00000000" w14:paraId="00000124">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5. Deployment</w:t>
      </w:r>
      <w:r w:rsidDel="00000000" w:rsidR="00000000" w:rsidRPr="00000000">
        <w:rPr>
          <w:rtl w:val="0"/>
        </w:rPr>
      </w:r>
    </w:p>
    <w:p w:rsidR="00000000" w:rsidDel="00000000" w:rsidP="00000000" w:rsidRDefault="00000000" w:rsidRPr="00000000" w14:paraId="00000125">
      <w:pPr>
        <w:spacing w:after="240" w:line="360" w:lineRule="auto"/>
        <w:jc w:val="both"/>
        <w:rPr>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 Installing the prototype in a household setting to monitor real-time usage of various appliances</w:t>
      </w:r>
      <w:r w:rsidDel="00000000" w:rsidR="00000000" w:rsidRPr="00000000">
        <w:rPr>
          <w:color w:val="131414"/>
          <w:sz w:val="24"/>
          <w:szCs w:val="24"/>
          <w:highlight w:val="white"/>
          <w:rtl w:val="0"/>
        </w:rPr>
        <w:t xml:space="preserve">.</w:t>
      </w:r>
    </w:p>
    <w:p w:rsidR="00000000" w:rsidDel="00000000" w:rsidP="00000000" w:rsidRDefault="00000000" w:rsidRPr="00000000" w14:paraId="00000126">
      <w:pPr>
        <w:pStyle w:val="Heading3"/>
        <w:keepNext w:val="0"/>
        <w:keepLines w:val="0"/>
        <w:spacing w:before="280" w:line="360" w:lineRule="auto"/>
        <w:jc w:val="both"/>
        <w:rPr>
          <w:rFonts w:ascii="Courier New" w:cs="Courier New" w:eastAsia="Courier New" w:hAnsi="Courier New"/>
          <w:b w:val="1"/>
          <w:bCs w:val="1"/>
          <w:color w:val="131414"/>
          <w:sz w:val="26"/>
          <w:szCs w:val="26"/>
          <w:highlight w:val="white"/>
        </w:rPr>
      </w:pPr>
      <w:bookmarkStart w:colFirst="0" w:colLast="0" w:name="_pcuiarf1kign" w:id="1"/>
      <w:bookmarkEnd w:id="1"/>
      <w:r w:rsidDel="00000000" w:rsidR="00000000" w:rsidRPr="00000000">
        <w:rPr>
          <w:rFonts w:ascii="Courier New" w:cs="Courier New" w:eastAsia="Courier New" w:hAnsi="Courier New"/>
          <w:b w:val="1"/>
          <w:bCs w:val="1"/>
          <w:color w:val="131414"/>
          <w:sz w:val="26"/>
          <w:szCs w:val="26"/>
          <w:highlight w:val="white"/>
          <w:rtl w:val="0"/>
        </w:rPr>
        <w:t xml:space="preserve">6. Maintenance and Support</w:t>
      </w:r>
    </w:p>
    <w:p w:rsidR="00000000" w:rsidDel="00000000" w:rsidP="00000000" w:rsidRDefault="00000000" w:rsidRPr="00000000" w14:paraId="00000127">
      <w:pPr>
        <w:pStyle w:val="Heading3"/>
        <w:keepNext w:val="0"/>
        <w:keepLines w:val="0"/>
        <w:spacing w:before="280" w:line="360" w:lineRule="auto"/>
        <w:jc w:val="both"/>
        <w:rPr/>
      </w:pPr>
      <w:bookmarkStart w:colFirst="0" w:colLast="0" w:name="_s2uqs0xnbl37" w:id="2"/>
      <w:bookmarkEnd w:id="2"/>
      <w:r w:rsidDel="00000000" w:rsidR="00000000" w:rsidRPr="00000000">
        <w:rPr>
          <w:rFonts w:ascii="Courier New" w:cs="Courier New" w:eastAsia="Courier New" w:hAnsi="Courier New"/>
          <w:b w:val="1"/>
          <w:bCs w:val="1"/>
          <w:color w:val="131414"/>
          <w:sz w:val="26"/>
          <w:szCs w:val="26"/>
          <w:highlight w:val="white"/>
          <w:rtl w:val="0"/>
        </w:rPr>
        <w:t xml:space="preserve"> </w:t>
      </w:r>
      <w:r w:rsidDel="00000000" w:rsidR="00000000" w:rsidRPr="00000000">
        <w:rPr>
          <w:rFonts w:ascii="Courier New" w:cs="Courier New" w:eastAsia="Courier New" w:hAnsi="Courier New"/>
          <w:color w:val="131414"/>
          <w:sz w:val="24"/>
          <w:szCs w:val="24"/>
          <w:highlight w:val="white"/>
          <w:rtl w:val="0"/>
        </w:rPr>
        <w:t xml:space="preserve">This final stage of the development cycle ensures the long-term reliability and sustainability of the Household Energy Usage Monitor. Once the system is deployed, a feedback mechanism will be established where respondents and users provide insights on system performance, sensor accuracy, and the usability of the LCD interface.</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keepNext w:val="0"/>
        <w:keepLines w:val="0"/>
        <w:spacing w:after="80" w:before="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Collection Techniques</w:t>
      </w:r>
    </w:p>
    <w:p w:rsidR="00000000" w:rsidDel="00000000" w:rsidP="00000000" w:rsidRDefault="00000000" w:rsidRPr="00000000" w14:paraId="0000012B">
      <w:pPr>
        <w:keepNext w:val="0"/>
        <w:keepLines w:val="0"/>
        <w:spacing w:after="80" w:before="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 Interviews </w:t>
      </w:r>
    </w:p>
    <w:p w:rsidR="00000000" w:rsidDel="00000000" w:rsidP="00000000" w:rsidRDefault="00000000" w:rsidRPr="00000000" w14:paraId="0000012C">
      <w:pPr>
        <w:keepNext w:val="0"/>
        <w:keepLines w:val="0"/>
        <w:spacing w:after="80" w:before="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Conducted with electrical hobbyists or professionals to gather technical feedback on sensor safety and isolation.</w:t>
      </w:r>
    </w:p>
    <w:p w:rsidR="00000000" w:rsidDel="00000000" w:rsidP="00000000" w:rsidRDefault="00000000" w:rsidRPr="00000000" w14:paraId="0000012D">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To gather the necessary insights for the system’s design and evaluation, the following techniques were used.</w:t>
      </w:r>
    </w:p>
    <w:p w:rsidR="00000000" w:rsidDel="00000000" w:rsidP="00000000" w:rsidRDefault="00000000" w:rsidRPr="00000000" w14:paraId="0000012E">
      <w:pPr>
        <w:spacing w:after="240" w:line="360" w:lineRule="auto"/>
        <w:ind w:left="0" w:firstLine="0"/>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2. Observations</w:t>
      </w:r>
      <w:r w:rsidDel="00000000" w:rsidR="00000000" w:rsidRPr="00000000">
        <w:rPr>
          <w:rtl w:val="0"/>
        </w:rPr>
      </w:r>
    </w:p>
    <w:p w:rsidR="00000000" w:rsidDel="00000000" w:rsidP="00000000" w:rsidRDefault="00000000" w:rsidRPr="00000000" w14:paraId="0000012F">
      <w:pPr>
        <w:spacing w:after="240" w:line="360" w:lineRule="auto"/>
        <w:ind w:left="0" w:firstLine="0"/>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 Direct observation of traditional meter readings compared against the system’s digital output to verify consistency.</w:t>
      </w:r>
    </w:p>
    <w:p w:rsidR="00000000" w:rsidDel="00000000" w:rsidP="00000000" w:rsidRDefault="00000000" w:rsidRPr="00000000" w14:paraId="00000130">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3. Document Analysis</w:t>
      </w:r>
      <w:r w:rsidDel="00000000" w:rsidR="00000000" w:rsidRPr="00000000">
        <w:rPr>
          <w:rtl w:val="0"/>
        </w:rPr>
      </w:r>
    </w:p>
    <w:p w:rsidR="00000000" w:rsidDel="00000000" w:rsidP="00000000" w:rsidRDefault="00000000" w:rsidRPr="00000000" w14:paraId="00000131">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 Reviewing technical manuals for the ESP32 and datasheets for the ZMPT101B and ACS712 to ensure proper hardware implementation.</w:t>
      </w:r>
    </w:p>
    <w:p w:rsidR="00000000" w:rsidDel="00000000" w:rsidP="00000000" w:rsidRDefault="00000000" w:rsidRPr="00000000" w14:paraId="00000132">
      <w:pPr>
        <w:spacing w:after="240" w:line="360" w:lineRule="auto"/>
        <w:jc w:val="both"/>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133">
      <w:pPr>
        <w:keepNext w:val="0"/>
        <w:keepLines w:val="0"/>
        <w:spacing w:after="80" w:before="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Justification for Selecting the Agile Methodology</w:t>
      </w:r>
    </w:p>
    <w:p w:rsidR="00000000" w:rsidDel="00000000" w:rsidP="00000000" w:rsidRDefault="00000000" w:rsidRPr="00000000" w14:paraId="00000134">
      <w:pPr>
        <w:spacing w:after="240" w:before="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The development of the Household Energy Usage Monitor requires a high degree of flexibility due to the integration of sensitive hardware components and the need for precise sensor calibration. For this reason, the Agile Methodology was selected as the most effective framework for this study. Unlike rigid linear models, Agile allows for continuous refinement and adaptation based on empirical testing results.</w:t>
      </w:r>
    </w:p>
    <w:p w:rsidR="00000000" w:rsidDel="00000000" w:rsidP="00000000" w:rsidRDefault="00000000" w:rsidRPr="00000000" w14:paraId="00000135">
      <w:pPr>
        <w:spacing w:after="240" w:before="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Iterative Hardware Calibration and Tuning. The integration of the ZMPT101B voltage sensor and ACS712 current sensor is not a "one-time" task. These sensors require constant fine-tuning and recalibration against a reference multimeter. The Agile approach allows the researcher to work in short development cycles (sprints), where the sensing logic is built, tested, and adjusted multiple times until the error margin is minimized.</w:t>
      </w:r>
    </w:p>
    <w:p w:rsidR="00000000" w:rsidDel="00000000" w:rsidP="00000000" w:rsidRDefault="00000000" w:rsidRPr="00000000" w14:paraId="00000136">
      <w:pPr>
        <w:spacing w:after="240" w:before="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Managing Hardware-Software Interdependencies. In an embedded system like this, the software code is heavily dependent on the physical wiring and electronic circuit stability. Agile facilitates a modular approach where the researcher can first stabilize the I2C LCD display module, then move to voltage sensing, and finally current sensing. This ensures that each "feature" is fully functional and stable before more complexity is added to the system.</w:t>
      </w:r>
    </w:p>
    <w:p w:rsidR="00000000" w:rsidDel="00000000" w:rsidP="00000000" w:rsidRDefault="00000000" w:rsidRPr="00000000" w14:paraId="00000137">
      <w:pPr>
        <w:spacing w:after="240" w:before="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Proactive Risk and Noise Management. Electronic components are often susceptible to "noise" or electromagnetic interference (EMI). By using an Agile framework, the researcher can identify signal fluctuations early in the development phase. This allows for the immediate implementation of software-based filters (such as averaging algorithms) or hardware shielding, preventing these technical risks from compromising the project at a later stage.</w:t>
      </w:r>
    </w:p>
    <w:p w:rsidR="00000000" w:rsidDel="00000000" w:rsidP="00000000" w:rsidRDefault="00000000" w:rsidRPr="00000000" w14:paraId="00000138">
      <w:pPr>
        <w:spacing w:after="240" w:before="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Continuous Functional Validation. Because the system tracks real-time electrical parameters, the accuracy of the data is paramount. Agile allows for continuous validation; every time a change is made to the ESP32 firmware, the output is immediately verified against a controlled load. This ensures that the Apparent Power (VA) and Energy (kWh) calculations remain accurate throughout the development process.</w:t>
      </w:r>
    </w:p>
    <w:p w:rsidR="00000000" w:rsidDel="00000000" w:rsidP="00000000" w:rsidRDefault="00000000" w:rsidRPr="00000000" w14:paraId="00000139">
      <w:pPr>
        <w:spacing w:after="240" w:before="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Adaptability to Design Changes. As the prototype was being built, the need for a more robust data persistence method (using EEPROM emulation) became clear to prevent data loss during power outages. Agile provided the flexibility to integrate this critical data-storage feature into the development backlog without having to restart the entire project design phase.</w:t>
      </w:r>
    </w:p>
    <w:p w:rsidR="00000000" w:rsidDel="00000000" w:rsidP="00000000" w:rsidRDefault="00000000" w:rsidRPr="00000000" w14:paraId="0000013A">
      <w:pPr>
        <w:spacing w:after="240" w:before="240" w:line="360" w:lineRule="auto"/>
        <w:jc w:val="both"/>
        <w:rPr>
          <w:rFonts w:ascii="Courier New" w:cs="Courier New" w:eastAsia="Courier New" w:hAnsi="Courier New"/>
          <w:color w:val="131414"/>
          <w:sz w:val="24"/>
          <w:szCs w:val="24"/>
          <w:highlight w:val="whit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4080"/>
        <w:gridCol w:w="3045"/>
        <w:tblGridChange w:id="0">
          <w:tblGrid>
            <w:gridCol w:w="2235"/>
            <w:gridCol w:w="4080"/>
            <w:gridCol w:w="3045"/>
          </w:tblGrid>
        </w:tblGridChange>
      </w:tblGrid>
      <w:tr>
        <w:trPr>
          <w:cantSplit w:val="0"/>
          <w:trHeight w:val="530" w:hRule="atLeast"/>
          <w:tblHeader w:val="0"/>
        </w:trPr>
        <w:tc>
          <w:tcPr>
            <w:tcBorders>
              <w:top w:color="ffffff" w:space="0" w:sz="5" w:val="single"/>
              <w:left w:color="ffffff" w:space="0" w:sz="5" w:val="single"/>
              <w:bottom w:color="ffffff" w:space="0" w:sz="5" w:val="single"/>
              <w:right w:color="ffffff" w:space="0" w:sz="5" w:val="single"/>
            </w:tcBorders>
            <w:tcMar>
              <w:top w:w="100.0" w:type="dxa"/>
              <w:left w:w="100.0" w:type="dxa"/>
              <w:bottom w:w="100.0" w:type="dxa"/>
              <w:right w:w="100.0" w:type="dxa"/>
            </w:tcMar>
            <w:vAlign w:val="top"/>
          </w:tcPr>
          <w:p w:rsidR="00000000" w:rsidDel="00000000" w:rsidP="00000000" w:rsidRDefault="00000000" w:rsidRPr="00000000" w14:paraId="0000013B">
            <w:pPr>
              <w:spacing w:after="480" w:lineRule="auto"/>
              <w:jc w:val="left"/>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 Criteria</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100.0" w:type="dxa"/>
              <w:left w:w="100.0" w:type="dxa"/>
              <w:bottom w:w="100.0" w:type="dxa"/>
              <w:right w:w="100.0" w:type="dxa"/>
            </w:tcMar>
            <w:vAlign w:val="top"/>
          </w:tcPr>
          <w:p w:rsidR="00000000" w:rsidDel="00000000" w:rsidP="00000000" w:rsidRDefault="00000000" w:rsidRPr="00000000" w14:paraId="0000013C">
            <w:pPr>
              <w:spacing w:after="480" w:lineRule="auto"/>
              <w:jc w:val="center"/>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Agile Methodology</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100.0" w:type="dxa"/>
              <w:left w:w="100.0" w:type="dxa"/>
              <w:bottom w:w="100.0" w:type="dxa"/>
              <w:right w:w="100.0" w:type="dxa"/>
            </w:tcMar>
            <w:vAlign w:val="top"/>
          </w:tcPr>
          <w:p w:rsidR="00000000" w:rsidDel="00000000" w:rsidP="00000000" w:rsidRDefault="00000000" w:rsidRPr="00000000" w14:paraId="0000013D">
            <w:pPr>
              <w:spacing w:after="480" w:lineRule="auto"/>
              <w:jc w:val="center"/>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Waterfall Model</w:t>
            </w:r>
            <w:r w:rsidDel="00000000" w:rsidR="00000000" w:rsidRPr="00000000">
              <w:rPr>
                <w:rtl w:val="0"/>
              </w:rPr>
            </w:r>
          </w:p>
        </w:tc>
      </w:tr>
      <w:tr>
        <w:trPr>
          <w:cantSplit w:val="0"/>
          <w:trHeight w:val="890" w:hRule="atLeast"/>
          <w:tblHeader w:val="0"/>
        </w:trPr>
        <w:tc>
          <w:tcPr>
            <w:tcBorders>
              <w:top w:color="ffffff" w:space="0" w:sz="5" w:val="single"/>
              <w:left w:color="ffffff" w:space="0" w:sz="5" w:val="single"/>
              <w:bottom w:color="ffffff" w:space="0" w:sz="5" w:val="single"/>
              <w:right w:color="ffffff" w:space="0" w:sz="5" w:val="single"/>
            </w:tcBorders>
            <w:tcMar>
              <w:top w:w="100.0" w:type="dxa"/>
              <w:left w:w="100.0" w:type="dxa"/>
              <w:bottom w:w="100.0" w:type="dxa"/>
              <w:right w:w="100.0" w:type="dxa"/>
            </w:tcMar>
            <w:vAlign w:val="top"/>
          </w:tcPr>
          <w:p w:rsidR="00000000" w:rsidDel="00000000" w:rsidP="00000000" w:rsidRDefault="00000000" w:rsidRPr="00000000" w14:paraId="0000013E">
            <w:pPr>
              <w:spacing w:after="48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Flexibility</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100.0" w:type="dxa"/>
              <w:left w:w="100.0" w:type="dxa"/>
              <w:bottom w:w="100.0" w:type="dxa"/>
              <w:right w:w="100.0" w:type="dxa"/>
            </w:tcMar>
            <w:vAlign w:val="top"/>
          </w:tcPr>
          <w:p w:rsidR="00000000" w:rsidDel="00000000" w:rsidP="00000000" w:rsidRDefault="00000000" w:rsidRPr="00000000" w14:paraId="0000013F">
            <w:pPr>
              <w:spacing w:after="48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High – accommodates sensor calibration changes.</w:t>
            </w:r>
          </w:p>
        </w:tc>
        <w:tc>
          <w:tcPr>
            <w:tcBorders>
              <w:top w:color="ffffff" w:space="0" w:sz="5" w:val="single"/>
              <w:left w:color="ffffff" w:space="0" w:sz="5" w:val="single"/>
              <w:bottom w:color="ffffff" w:space="0" w:sz="5" w:val="single"/>
              <w:right w:color="ffffff" w:space="0" w:sz="5"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Low – difficult to change after design.</w:t>
            </w:r>
          </w:p>
        </w:tc>
      </w:tr>
      <w:tr>
        <w:trPr>
          <w:cantSplit w:val="0"/>
          <w:trHeight w:val="890" w:hRule="atLeast"/>
          <w:tblHeader w:val="0"/>
        </w:trPr>
        <w:tc>
          <w:tcPr>
            <w:tcBorders>
              <w:top w:color="ffffff" w:space="0" w:sz="5" w:val="single"/>
              <w:left w:color="ffffff" w:space="0" w:sz="5" w:val="single"/>
              <w:bottom w:color="ffffff" w:space="0" w:sz="5" w:val="single"/>
              <w:right w:color="ffffff" w:space="0" w:sz="5" w:val="single"/>
            </w:tcBorders>
            <w:tcMar>
              <w:top w:w="100.0" w:type="dxa"/>
              <w:left w:w="100.0" w:type="dxa"/>
              <w:bottom w:w="100.0" w:type="dxa"/>
              <w:right w:w="100.0" w:type="dxa"/>
            </w:tcMar>
            <w:vAlign w:val="top"/>
          </w:tcPr>
          <w:p w:rsidR="00000000" w:rsidDel="00000000" w:rsidP="00000000" w:rsidRDefault="00000000" w:rsidRPr="00000000" w14:paraId="00000141">
            <w:pPr>
              <w:spacing w:after="48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User Involvement</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100.0" w:type="dxa"/>
              <w:left w:w="100.0" w:type="dxa"/>
              <w:bottom w:w="100.0" w:type="dxa"/>
              <w:right w:w="100.0" w:type="dxa"/>
            </w:tcMar>
            <w:vAlign w:val="top"/>
          </w:tcPr>
          <w:p w:rsidR="00000000" w:rsidDel="00000000" w:rsidP="00000000" w:rsidRDefault="00000000" w:rsidRPr="00000000" w14:paraId="00000142">
            <w:pPr>
              <w:spacing w:after="48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Continuous feedback on display usability.</w:t>
            </w:r>
          </w:p>
        </w:tc>
        <w:tc>
          <w:tcPr>
            <w:tcBorders>
              <w:top w:color="ffffff" w:space="0" w:sz="5" w:val="single"/>
              <w:left w:color="ffffff" w:space="0" w:sz="5" w:val="single"/>
              <w:bottom w:color="ffffff" w:space="0" w:sz="5" w:val="single"/>
              <w:right w:color="ffffff" w:space="0" w:sz="5" w:val="single"/>
            </w:tcBorders>
            <w:tcMar>
              <w:top w:w="100.0" w:type="dxa"/>
              <w:left w:w="100.0" w:type="dxa"/>
              <w:bottom w:w="100.0" w:type="dxa"/>
              <w:right w:w="100.0" w:type="dxa"/>
            </w:tcMar>
            <w:vAlign w:val="top"/>
          </w:tcPr>
          <w:p w:rsidR="00000000" w:rsidDel="00000000" w:rsidP="00000000" w:rsidRDefault="00000000" w:rsidRPr="00000000" w14:paraId="00000143">
            <w:pPr>
              <w:spacing w:after="48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Limited to start and end.</w:t>
            </w:r>
          </w:p>
        </w:tc>
      </w:tr>
      <w:tr>
        <w:trPr>
          <w:cantSplit w:val="0"/>
          <w:trHeight w:val="890" w:hRule="atLeast"/>
          <w:tblHeader w:val="0"/>
        </w:trPr>
        <w:tc>
          <w:tcPr>
            <w:tcBorders>
              <w:top w:color="ffffff" w:space="0" w:sz="5" w:val="single"/>
              <w:left w:color="ffffff" w:space="0" w:sz="5" w:val="single"/>
              <w:bottom w:color="ffffff" w:space="0" w:sz="5" w:val="single"/>
              <w:right w:color="ffffff" w:space="0" w:sz="5" w:val="single"/>
            </w:tcBorders>
            <w:tcMar>
              <w:top w:w="100.0" w:type="dxa"/>
              <w:left w:w="100.0" w:type="dxa"/>
              <w:bottom w:w="100.0" w:type="dxa"/>
              <w:right w:w="100.0" w:type="dxa"/>
            </w:tcMar>
            <w:vAlign w:val="top"/>
          </w:tcPr>
          <w:p w:rsidR="00000000" w:rsidDel="00000000" w:rsidP="00000000" w:rsidRDefault="00000000" w:rsidRPr="00000000" w14:paraId="00000144">
            <w:pPr>
              <w:spacing w:after="48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Development Speed</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100.0" w:type="dxa"/>
              <w:left w:w="100.0" w:type="dxa"/>
              <w:bottom w:w="100.0" w:type="dxa"/>
              <w:right w:w="100.0" w:type="dxa"/>
            </w:tcMar>
            <w:vAlign w:val="top"/>
          </w:tcPr>
          <w:p w:rsidR="00000000" w:rsidDel="00000000" w:rsidP="00000000" w:rsidRDefault="00000000" w:rsidRPr="00000000" w14:paraId="00000145">
            <w:pPr>
              <w:spacing w:after="48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Fast delivery through iterative hardware sprints.</w:t>
            </w:r>
          </w:p>
        </w:tc>
        <w:tc>
          <w:tcPr>
            <w:tcBorders>
              <w:top w:color="ffffff" w:space="0" w:sz="5" w:val="single"/>
              <w:left w:color="ffffff" w:space="0" w:sz="5" w:val="single"/>
              <w:bottom w:color="ffffff" w:space="0" w:sz="5" w:val="single"/>
              <w:right w:color="ffffff" w:space="0" w:sz="5" w:val="single"/>
            </w:tcBorders>
            <w:tcMar>
              <w:top w:w="100.0" w:type="dxa"/>
              <w:left w:w="100.0" w:type="dxa"/>
              <w:bottom w:w="100.0" w:type="dxa"/>
              <w:right w:w="100.0" w:type="dxa"/>
            </w:tcMar>
            <w:vAlign w:val="top"/>
          </w:tcPr>
          <w:p w:rsidR="00000000" w:rsidDel="00000000" w:rsidP="00000000" w:rsidRDefault="00000000" w:rsidRPr="00000000" w14:paraId="00000146">
            <w:pPr>
              <w:spacing w:after="48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Slower due to sequential phases.</w:t>
            </w:r>
          </w:p>
        </w:tc>
      </w:tr>
      <w:tr>
        <w:trPr>
          <w:cantSplit w:val="0"/>
          <w:trHeight w:val="890" w:hRule="atLeast"/>
          <w:tblHeader w:val="0"/>
        </w:trPr>
        <w:tc>
          <w:tcPr>
            <w:tcBorders>
              <w:top w:color="ffffff" w:space="0" w:sz="5" w:val="single"/>
              <w:left w:color="ffffff" w:space="0" w:sz="5" w:val="single"/>
              <w:bottom w:color="ffffff" w:space="0" w:sz="5" w:val="single"/>
              <w:right w:color="ffffff" w:space="0" w:sz="5" w:val="single"/>
            </w:tcBorders>
            <w:tcMar>
              <w:top w:w="100.0" w:type="dxa"/>
              <w:left w:w="100.0" w:type="dxa"/>
              <w:bottom w:w="100.0" w:type="dxa"/>
              <w:right w:w="100.0" w:type="dxa"/>
            </w:tcMar>
            <w:vAlign w:val="top"/>
          </w:tcPr>
          <w:p w:rsidR="00000000" w:rsidDel="00000000" w:rsidP="00000000" w:rsidRDefault="00000000" w:rsidRPr="00000000" w14:paraId="00000147">
            <w:pPr>
              <w:spacing w:after="48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Risk Management</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Early detection of sensor inaccuracies.</w:t>
            </w:r>
          </w:p>
        </w:tc>
        <w:tc>
          <w:tcPr>
            <w:tcBorders>
              <w:top w:color="ffffff" w:space="0" w:sz="5" w:val="single"/>
              <w:left w:color="ffffff" w:space="0" w:sz="5" w:val="single"/>
              <w:bottom w:color="ffffff" w:space="0" w:sz="5" w:val="single"/>
              <w:right w:color="ffffff" w:space="0" w:sz="5"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Risks may surface late in testing.</w:t>
            </w:r>
          </w:p>
        </w:tc>
      </w:tr>
    </w:tbl>
    <w:p w:rsidR="00000000" w:rsidDel="00000000" w:rsidP="00000000" w:rsidRDefault="00000000" w:rsidRPr="00000000" w14:paraId="0000014A">
      <w:pPr>
        <w:keepNext w:val="0"/>
        <w:keepLines w:val="0"/>
        <w:spacing w:after="80" w:before="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4B">
      <w:pPr>
        <w:keepNext w:val="0"/>
        <w:keepLines w:val="0"/>
        <w:spacing w:after="80" w:before="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System Architecture and Design</w:t>
      </w:r>
    </w:p>
    <w:p w:rsidR="00000000" w:rsidDel="00000000" w:rsidP="00000000" w:rsidRDefault="00000000" w:rsidRPr="00000000" w14:paraId="0000014C">
      <w:pPr>
        <w:keepNext w:val="0"/>
        <w:keepLines w:val="0"/>
        <w:spacing w:before="0" w:lineRule="auto"/>
        <w:jc w:val="both"/>
        <w:rPr>
          <w:b w:val="1"/>
          <w:bCs w:val="1"/>
        </w:rPr>
      </w:pPr>
      <w:r w:rsidDel="00000000" w:rsidR="00000000" w:rsidRPr="00000000">
        <w:rPr>
          <w:rtl w:val="0"/>
        </w:rPr>
      </w:r>
    </w:p>
    <w:p w:rsidR="00000000" w:rsidDel="00000000" w:rsidP="00000000" w:rsidRDefault="00000000" w:rsidRPr="00000000" w14:paraId="0000014D">
      <w:pPr>
        <w:keepNext w:val="0"/>
        <w:keepLines w:val="0"/>
        <w:spacing w:before="0" w:lineRule="auto"/>
        <w:jc w:val="both"/>
        <w:rPr>
          <w:rFonts w:ascii="Courier New" w:cs="Courier New" w:eastAsia="Courier New" w:hAnsi="Courier New"/>
          <w:b w:val="1"/>
          <w:bCs w:val="1"/>
          <w:sz w:val="24"/>
          <w:szCs w:val="24"/>
        </w:rPr>
      </w:pPr>
      <w:r w:rsidDel="00000000" w:rsidR="00000000" w:rsidRPr="00000000">
        <w:rPr>
          <w:b w:val="1"/>
          <w:bCs w:val="1"/>
          <w:rtl w:val="0"/>
        </w:rPr>
        <w:t xml:space="preserve">3.1 </w:t>
      </w:r>
      <w:r w:rsidDel="00000000" w:rsidR="00000000" w:rsidRPr="00000000">
        <w:rPr>
          <w:rFonts w:ascii="Courier New" w:cs="Courier New" w:eastAsia="Courier New" w:hAnsi="Courier New"/>
          <w:b w:val="1"/>
          <w:bCs w:val="1"/>
          <w:sz w:val="24"/>
          <w:szCs w:val="24"/>
          <w:rtl w:val="0"/>
        </w:rPr>
        <w:t xml:space="preserve">Overview</w:t>
      </w:r>
    </w:p>
    <w:p w:rsidR="00000000" w:rsidDel="00000000" w:rsidP="00000000" w:rsidRDefault="00000000" w:rsidRPr="00000000" w14:paraId="0000014E">
      <w:pPr>
        <w:spacing w:after="240" w:before="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The Household Energy Usage Monitor is an automated system designed to provide real-time visibility into residential electrical consumption. The system is engineered to bridge the gap between traditional monthly utility billing and the need for immediate, actionable energy data. By continuously tracking the electrical parameters of a household circuit, the system enables users to identify high-consumption patterns and implement energy-saving strategies effectively.</w:t>
      </w:r>
    </w:p>
    <w:p w:rsidR="00000000" w:rsidDel="00000000" w:rsidP="00000000" w:rsidRDefault="00000000" w:rsidRPr="00000000" w14:paraId="0000014F">
      <w:pPr>
        <w:spacing w:after="240" w:before="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The system architecture is built upon the principle of galvanic isolation, which is a critical safety design. This ensures that the high-voltage alternating current (AC) being monitored is physically and electrically separated from the low-voltage processing unit. This protective barrier allows the system to accurately sample dangerous line voltages and currents while maintaining a safe environment for both the electronic components and the end-user.</w:t>
      </w:r>
    </w:p>
    <w:p w:rsidR="00000000" w:rsidDel="00000000" w:rsidP="00000000" w:rsidRDefault="00000000" w:rsidRPr="00000000" w14:paraId="00000150">
      <w:pPr>
        <w:spacing w:after="240" w:before="240" w:line="360" w:lineRule="auto"/>
        <w:jc w:val="both"/>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151">
      <w:pPr>
        <w:keepNext w:val="0"/>
        <w:keepLines w:val="0"/>
        <w:spacing w:before="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3.2 System Architecture</w:t>
      </w:r>
    </w:p>
    <w:p w:rsidR="00000000" w:rsidDel="00000000" w:rsidP="00000000" w:rsidRDefault="00000000" w:rsidRPr="00000000" w14:paraId="00000152">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The system architecture consists of three functional layers.</w:t>
      </w:r>
    </w:p>
    <w:p w:rsidR="00000000" w:rsidDel="00000000" w:rsidP="00000000" w:rsidRDefault="00000000" w:rsidRPr="00000000" w14:paraId="00000153">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Sensing Layer</w:t>
      </w:r>
      <w:r w:rsidDel="00000000" w:rsidR="00000000" w:rsidRPr="00000000">
        <w:rPr>
          <w:rFonts w:ascii="Courier New" w:cs="Courier New" w:eastAsia="Courier New" w:hAnsi="Courier New"/>
          <w:color w:val="131414"/>
          <w:sz w:val="24"/>
          <w:szCs w:val="24"/>
          <w:highlight w:val="white"/>
          <w:rtl w:val="0"/>
        </w:rPr>
        <w:t xml:space="preserve">.</w:t>
      </w:r>
      <w:r w:rsidDel="00000000" w:rsidR="00000000" w:rsidRPr="00000000">
        <w:rPr>
          <w:rFonts w:ascii="Courier New" w:cs="Courier New" w:eastAsia="Courier New" w:hAnsi="Courier New"/>
          <w:color w:val="131414"/>
          <w:sz w:val="24"/>
          <w:szCs w:val="24"/>
          <w:highlight w:val="white"/>
          <w:rtl w:val="0"/>
        </w:rPr>
        <w:t xml:space="preserve"> Hardware sensors (ZMPT101B and ACS712) that acquire AC signals.</w:t>
      </w:r>
    </w:p>
    <w:p w:rsidR="00000000" w:rsidDel="00000000" w:rsidP="00000000" w:rsidRDefault="00000000" w:rsidRPr="00000000" w14:paraId="00000154">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Processing Layer</w:t>
      </w:r>
      <w:r w:rsidDel="00000000" w:rsidR="00000000" w:rsidRPr="00000000">
        <w:rPr>
          <w:rFonts w:ascii="Courier New" w:cs="Courier New" w:eastAsia="Courier New" w:hAnsi="Courier New"/>
          <w:color w:val="131414"/>
          <w:sz w:val="24"/>
          <w:szCs w:val="24"/>
          <w:highlight w:val="white"/>
          <w:rtl w:val="0"/>
        </w:rPr>
        <w:t xml:space="preserve">.</w:t>
      </w:r>
      <w:r w:rsidDel="00000000" w:rsidR="00000000" w:rsidRPr="00000000">
        <w:rPr>
          <w:rFonts w:ascii="Courier New" w:cs="Courier New" w:eastAsia="Courier New" w:hAnsi="Courier New"/>
          <w:color w:val="131414"/>
          <w:sz w:val="24"/>
          <w:szCs w:val="24"/>
          <w:highlight w:val="white"/>
          <w:rtl w:val="0"/>
        </w:rPr>
        <w:t xml:space="preserve"> The ESP32 microcontroller which converts analog signals to digital values and calculates power parameters.</w:t>
      </w:r>
    </w:p>
    <w:p w:rsidR="00000000" w:rsidDel="00000000" w:rsidP="00000000" w:rsidRDefault="00000000" w:rsidRPr="00000000" w14:paraId="00000155">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Output/Persistence Layer</w:t>
      </w:r>
      <w:r w:rsidDel="00000000" w:rsidR="00000000" w:rsidRPr="00000000">
        <w:rPr>
          <w:rFonts w:ascii="Courier New" w:cs="Courier New" w:eastAsia="Courier New" w:hAnsi="Courier New"/>
          <w:color w:val="131414"/>
          <w:sz w:val="24"/>
          <w:szCs w:val="24"/>
          <w:highlight w:val="white"/>
          <w:rtl w:val="0"/>
        </w:rPr>
        <w:t xml:space="preserve">.</w:t>
      </w:r>
      <w:r w:rsidDel="00000000" w:rsidR="00000000" w:rsidRPr="00000000">
        <w:rPr>
          <w:rFonts w:ascii="Courier New" w:cs="Courier New" w:eastAsia="Courier New" w:hAnsi="Courier New"/>
          <w:color w:val="131414"/>
          <w:sz w:val="24"/>
          <w:szCs w:val="24"/>
          <w:highlight w:val="white"/>
          <w:rtl w:val="0"/>
        </w:rPr>
        <w:t xml:space="preserve"> The I2C LCD for local display and the flash-based EEPROM for data storage.</w:t>
      </w:r>
    </w:p>
    <w:p w:rsidR="00000000" w:rsidDel="00000000" w:rsidP="00000000" w:rsidRDefault="00000000" w:rsidRPr="00000000" w14:paraId="00000156">
      <w:pPr>
        <w:spacing w:after="240" w:lineRule="auto"/>
        <w:jc w:val="both"/>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157">
      <w:pPr>
        <w:keepNext w:val="0"/>
        <w:keepLines w:val="0"/>
        <w:spacing w:before="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3.3 System Components and Modules</w:t>
      </w:r>
    </w:p>
    <w:p w:rsidR="00000000" w:rsidDel="00000000" w:rsidP="00000000" w:rsidRDefault="00000000" w:rsidRPr="00000000" w14:paraId="00000158">
      <w:pPr>
        <w:keepNext w:val="0"/>
        <w:keepLines w:val="0"/>
        <w:spacing w:before="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Household Energy Usage Monitor is composed of several integrated modules that work together to capture, process, and display energy data. Each module serves a specific function in ensuring the accuracy and safety of the monitoring process.</w:t>
      </w:r>
    </w:p>
    <w:p w:rsidR="00000000" w:rsidDel="00000000" w:rsidP="00000000" w:rsidRDefault="00000000" w:rsidRPr="00000000" w14:paraId="00000159">
      <w:pPr>
        <w:keepNext w:val="0"/>
        <w:keepLines w:val="0"/>
        <w:spacing w:before="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A">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3.3.1 Voltage Sensing Module</w:t>
      </w:r>
      <w:r w:rsidDel="00000000" w:rsidR="00000000" w:rsidRPr="00000000">
        <w:rPr>
          <w:rFonts w:ascii="Courier New" w:cs="Courier New" w:eastAsia="Courier New" w:hAnsi="Courier New"/>
          <w:color w:val="131414"/>
          <w:sz w:val="24"/>
          <w:szCs w:val="24"/>
          <w:highlight w:val="white"/>
          <w:rtl w:val="0"/>
        </w:rPr>
        <w:t xml:space="preserve"> </w:t>
      </w:r>
    </w:p>
    <w:p w:rsidR="00000000" w:rsidDel="00000000" w:rsidP="00000000" w:rsidRDefault="00000000" w:rsidRPr="00000000" w14:paraId="0000015B">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 Uses the ZMPT101B to safely step down and isolate AC voltage for the ESP32.</w:t>
      </w:r>
    </w:p>
    <w:p w:rsidR="00000000" w:rsidDel="00000000" w:rsidP="00000000" w:rsidRDefault="00000000" w:rsidRPr="00000000" w14:paraId="0000015C">
      <w:pPr>
        <w:spacing w:after="240" w:line="360" w:lineRule="auto"/>
        <w:jc w:val="both"/>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15D">
      <w:pPr>
        <w:spacing w:after="240" w:line="360" w:lineRule="auto"/>
        <w:jc w:val="both"/>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15E">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3.3.2 Current Sensing Module</w:t>
      </w:r>
      <w:r w:rsidDel="00000000" w:rsidR="00000000" w:rsidRPr="00000000">
        <w:rPr>
          <w:rFonts w:ascii="Courier New" w:cs="Courier New" w:eastAsia="Courier New" w:hAnsi="Courier New"/>
          <w:color w:val="131414"/>
          <w:sz w:val="24"/>
          <w:szCs w:val="24"/>
          <w:highlight w:val="white"/>
          <w:rtl w:val="0"/>
        </w:rPr>
        <w:t xml:space="preserve"> </w:t>
      </w:r>
    </w:p>
    <w:p w:rsidR="00000000" w:rsidDel="00000000" w:rsidP="00000000" w:rsidRDefault="00000000" w:rsidRPr="00000000" w14:paraId="0000015F">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 Uses the ACS712 Hall-effect sensor to detect the current drawn by a connected load.</w:t>
      </w:r>
    </w:p>
    <w:p w:rsidR="00000000" w:rsidDel="00000000" w:rsidP="00000000" w:rsidRDefault="00000000" w:rsidRPr="00000000" w14:paraId="00000160">
      <w:pPr>
        <w:spacing w:after="240" w:line="360" w:lineRule="auto"/>
        <w:jc w:val="both"/>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161">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3.3.3 Calculation &amp; Logic Module</w:t>
      </w:r>
      <w:r w:rsidDel="00000000" w:rsidR="00000000" w:rsidRPr="00000000">
        <w:rPr>
          <w:rFonts w:ascii="Courier New" w:cs="Courier New" w:eastAsia="Courier New" w:hAnsi="Courier New"/>
          <w:color w:val="131414"/>
          <w:sz w:val="24"/>
          <w:szCs w:val="24"/>
          <w:highlight w:val="white"/>
          <w:rtl w:val="0"/>
        </w:rPr>
        <w:t xml:space="preserve"> </w:t>
      </w:r>
    </w:p>
    <w:p w:rsidR="00000000" w:rsidDel="00000000" w:rsidP="00000000" w:rsidRDefault="00000000" w:rsidRPr="00000000" w14:paraId="00000162">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 Firmware that computes RMS Voltage, RMS Current, Apparent Power (VA), and Energy (kWh).</w:t>
      </w:r>
    </w:p>
    <w:p w:rsidR="00000000" w:rsidDel="00000000" w:rsidP="00000000" w:rsidRDefault="00000000" w:rsidRPr="00000000" w14:paraId="00000163">
      <w:pPr>
        <w:spacing w:after="240" w:line="360" w:lineRule="auto"/>
        <w:jc w:val="both"/>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164">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3.3.4 Persistence Module</w:t>
      </w:r>
      <w:r w:rsidDel="00000000" w:rsidR="00000000" w:rsidRPr="00000000">
        <w:rPr>
          <w:rFonts w:ascii="Courier New" w:cs="Courier New" w:eastAsia="Courier New" w:hAnsi="Courier New"/>
          <w:color w:val="131414"/>
          <w:sz w:val="24"/>
          <w:szCs w:val="24"/>
          <w:highlight w:val="white"/>
          <w:rtl w:val="0"/>
        </w:rPr>
        <w:t xml:space="preserve"> </w:t>
      </w:r>
    </w:p>
    <w:p w:rsidR="00000000" w:rsidDel="00000000" w:rsidP="00000000" w:rsidRDefault="00000000" w:rsidRPr="00000000" w14:paraId="00000165">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 Implements flash-based EEPROM emulation to save the total energy consumption value every few minutes.</w:t>
      </w:r>
    </w:p>
    <w:p w:rsidR="00000000" w:rsidDel="00000000" w:rsidP="00000000" w:rsidRDefault="00000000" w:rsidRPr="00000000" w14:paraId="00000166">
      <w:pPr>
        <w:spacing w:after="240" w:line="360" w:lineRule="auto"/>
        <w:jc w:val="both"/>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167">
      <w:pPr>
        <w:spacing w:after="240" w:line="360" w:lineRule="auto"/>
        <w:jc w:val="both"/>
        <w:rPr>
          <w:rFonts w:ascii="Courier New" w:cs="Courier New" w:eastAsia="Courier New" w:hAnsi="Courier New"/>
          <w:b w:val="1"/>
          <w:bCs w:val="1"/>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Use Case Diagram (Explanation)</w:t>
      </w:r>
    </w:p>
    <w:p w:rsidR="00000000" w:rsidDel="00000000" w:rsidP="00000000" w:rsidRDefault="00000000" w:rsidRPr="00000000" w14:paraId="00000168">
      <w:pPr>
        <w:spacing w:after="240" w:before="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The</w:t>
      </w:r>
      <w:r w:rsidDel="00000000" w:rsidR="00000000" w:rsidRPr="00000000">
        <w:rPr>
          <w:rFonts w:ascii="Courier New" w:cs="Courier New" w:eastAsia="Courier New" w:hAnsi="Courier New"/>
          <w:b w:val="1"/>
          <w:bCs w:val="1"/>
          <w:color w:val="131414"/>
          <w:sz w:val="24"/>
          <w:szCs w:val="24"/>
          <w:highlight w:val="white"/>
          <w:rtl w:val="0"/>
        </w:rPr>
        <w:t xml:space="preserve"> Use Case Diagram </w:t>
      </w:r>
      <w:r w:rsidDel="00000000" w:rsidR="00000000" w:rsidRPr="00000000">
        <w:rPr>
          <w:rFonts w:ascii="Courier New" w:cs="Courier New" w:eastAsia="Courier New" w:hAnsi="Courier New"/>
          <w:color w:val="131414"/>
          <w:sz w:val="24"/>
          <w:szCs w:val="24"/>
          <w:highlight w:val="white"/>
          <w:rtl w:val="0"/>
        </w:rPr>
        <w:t xml:space="preserve">illustrates how the User interacts with the Household Energy Usage Monitor and how the system responds to those actions.</w:t>
      </w:r>
    </w:p>
    <w:p w:rsidR="00000000" w:rsidDel="00000000" w:rsidP="00000000" w:rsidRDefault="00000000" w:rsidRPr="00000000" w14:paraId="00000169">
      <w:pPr>
        <w:spacing w:after="240" w:before="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The diagram defines the following interactions.</w:t>
      </w:r>
    </w:p>
    <w:p w:rsidR="00000000" w:rsidDel="00000000" w:rsidP="00000000" w:rsidRDefault="00000000" w:rsidRPr="00000000" w14:paraId="0000016A">
      <w:pPr>
        <w:numPr>
          <w:ilvl w:val="0"/>
          <w:numId w:val="1"/>
        </w:numPr>
        <w:spacing w:after="0" w:afterAutospacing="0" w:before="240" w:line="360" w:lineRule="auto"/>
        <w:ind w:left="720" w:hanging="360"/>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User. </w:t>
      </w:r>
      <w:r w:rsidDel="00000000" w:rsidR="00000000" w:rsidRPr="00000000">
        <w:rPr>
          <w:rFonts w:ascii="Courier New" w:cs="Courier New" w:eastAsia="Courier New" w:hAnsi="Courier New"/>
          <w:color w:val="131414"/>
          <w:sz w:val="24"/>
          <w:szCs w:val="24"/>
          <w:highlight w:val="white"/>
          <w:rtl w:val="0"/>
        </w:rPr>
        <w:t xml:space="preserve">The homeowner or resident can view real-time electrical data on the dashboard, monitor current consumption, reset the energy trip meter, and download the historical CSV reports for analysis.</w:t>
      </w:r>
    </w:p>
    <w:p w:rsidR="00000000" w:rsidDel="00000000" w:rsidP="00000000" w:rsidRDefault="00000000" w:rsidRPr="00000000" w14:paraId="0000016B">
      <w:pPr>
        <w:numPr>
          <w:ilvl w:val="0"/>
          <w:numId w:val="1"/>
        </w:numPr>
        <w:spacing w:after="240" w:before="0" w:beforeAutospacing="0" w:line="360" w:lineRule="auto"/>
        <w:ind w:left="720" w:hanging="360"/>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System (Hardware &amp; Backend). </w:t>
      </w:r>
      <w:r w:rsidDel="00000000" w:rsidR="00000000" w:rsidRPr="00000000">
        <w:rPr>
          <w:rFonts w:ascii="Courier New" w:cs="Courier New" w:eastAsia="Courier New" w:hAnsi="Courier New"/>
          <w:color w:val="131414"/>
          <w:sz w:val="24"/>
          <w:szCs w:val="24"/>
          <w:highlight w:val="white"/>
          <w:rtl w:val="0"/>
        </w:rPr>
        <w:t xml:space="preserve">The automated actor that continuously samples sensor data, calculates the power metrics (Voltage, Current, Watts), updates the SQLite database, and maintains the CSV logs.</w:t>
      </w:r>
    </w:p>
    <w:p w:rsidR="00000000" w:rsidDel="00000000" w:rsidP="00000000" w:rsidRDefault="00000000" w:rsidRPr="00000000" w14:paraId="0000016C">
      <w:pPr>
        <w:spacing w:after="240" w:before="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Each use case represents the specific actions the user can perform. This helped the researcher identify exactly what features the Flask web interface needed to provide and how the hardware should communicate those readings to the backend.</w:t>
      </w:r>
    </w:p>
    <w:p w:rsidR="00000000" w:rsidDel="00000000" w:rsidP="00000000" w:rsidRDefault="00000000" w:rsidRPr="00000000" w14:paraId="0000016D">
      <w:pPr>
        <w:spacing w:after="240" w:before="240" w:line="360" w:lineRule="auto"/>
        <w:jc w:val="both"/>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16E">
      <w:pPr>
        <w:spacing w:after="240" w:before="240" w:line="360" w:lineRule="auto"/>
        <w:jc w:val="both"/>
        <w:rPr>
          <w:rFonts w:ascii="Courier New" w:cs="Courier New" w:eastAsia="Courier New" w:hAnsi="Courier New"/>
          <w:b w:val="1"/>
          <w:bCs w:val="1"/>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Data flow diagram</w:t>
      </w:r>
    </w:p>
    <w:p w:rsidR="00000000" w:rsidDel="00000000" w:rsidP="00000000" w:rsidRDefault="00000000" w:rsidRPr="00000000" w14:paraId="0000016F">
      <w:pPr>
        <w:spacing w:after="240" w:before="240" w:line="360" w:lineRule="auto"/>
        <w:jc w:val="center"/>
        <w:rPr>
          <w:rFonts w:ascii="Courier New" w:cs="Courier New" w:eastAsia="Courier New" w:hAnsi="Courier New"/>
          <w:b w:val="1"/>
          <w:bCs w:val="1"/>
          <w:color w:val="131414"/>
          <w:sz w:val="24"/>
          <w:szCs w:val="24"/>
          <w:highlight w:val="white"/>
        </w:rPr>
      </w:pPr>
      <w:r w:rsidDel="00000000" w:rsidR="00000000" w:rsidRPr="00000000">
        <w:rPr>
          <w:rFonts w:ascii="Courier New" w:cs="Courier New" w:eastAsia="Courier New" w:hAnsi="Courier New"/>
          <w:color w:val="131414"/>
          <w:sz w:val="24"/>
          <w:szCs w:val="24"/>
          <w:highlight w:val="white"/>
        </w:rPr>
        <w:drawing>
          <wp:inline distB="114300" distT="114300" distL="114300" distR="114300">
            <wp:extent cx="3912198" cy="3912198"/>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912198" cy="391219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3"/>
        <w:keepNext w:val="0"/>
        <w:keepLines w:val="0"/>
        <w:spacing w:before="0" w:line="360" w:lineRule="auto"/>
        <w:jc w:val="both"/>
        <w:rPr>
          <w:rFonts w:ascii="Courier New" w:cs="Courier New" w:eastAsia="Courier New" w:hAnsi="Courier New"/>
          <w:b w:val="1"/>
          <w:bCs w:val="1"/>
          <w:color w:val="131414"/>
          <w:sz w:val="24"/>
          <w:szCs w:val="24"/>
          <w:highlight w:val="white"/>
        </w:rPr>
      </w:pPr>
      <w:bookmarkStart w:colFirst="0" w:colLast="0" w:name="_gvl5phadxe7v" w:id="3"/>
      <w:bookmarkEnd w:id="3"/>
      <w:r w:rsidDel="00000000" w:rsidR="00000000" w:rsidRPr="00000000">
        <w:rPr>
          <w:rtl w:val="0"/>
        </w:rPr>
      </w:r>
    </w:p>
    <w:p w:rsidR="00000000" w:rsidDel="00000000" w:rsidP="00000000" w:rsidRDefault="00000000" w:rsidRPr="00000000" w14:paraId="00000171">
      <w:pPr>
        <w:pStyle w:val="Heading3"/>
        <w:keepNext w:val="0"/>
        <w:keepLines w:val="0"/>
        <w:spacing w:before="0" w:line="360" w:lineRule="auto"/>
        <w:jc w:val="both"/>
        <w:rPr>
          <w:rFonts w:ascii="Courier New" w:cs="Courier New" w:eastAsia="Courier New" w:hAnsi="Courier New"/>
          <w:b w:val="1"/>
          <w:bCs w:val="1"/>
          <w:color w:val="131414"/>
          <w:sz w:val="24"/>
          <w:szCs w:val="24"/>
          <w:highlight w:val="white"/>
        </w:rPr>
      </w:pPr>
      <w:bookmarkStart w:colFirst="0" w:colLast="0" w:name="_mxr1f56urcs4" w:id="4"/>
      <w:bookmarkEnd w:id="4"/>
      <w:r w:rsidDel="00000000" w:rsidR="00000000" w:rsidRPr="00000000">
        <w:rPr>
          <w:rtl w:val="0"/>
        </w:rPr>
      </w:r>
    </w:p>
    <w:p w:rsidR="00000000" w:rsidDel="00000000" w:rsidP="00000000" w:rsidRDefault="00000000" w:rsidRPr="00000000" w14:paraId="00000172">
      <w:pPr>
        <w:pStyle w:val="Heading3"/>
        <w:keepNext w:val="0"/>
        <w:keepLines w:val="0"/>
        <w:spacing w:before="0" w:line="360" w:lineRule="auto"/>
        <w:jc w:val="both"/>
        <w:rPr>
          <w:rFonts w:ascii="Courier New" w:cs="Courier New" w:eastAsia="Courier New" w:hAnsi="Courier New"/>
          <w:b w:val="1"/>
          <w:bCs w:val="1"/>
          <w:color w:val="131414"/>
          <w:sz w:val="24"/>
          <w:szCs w:val="24"/>
          <w:highlight w:val="white"/>
        </w:rPr>
      </w:pPr>
      <w:bookmarkStart w:colFirst="0" w:colLast="0" w:name="_v5t41q5xljop" w:id="5"/>
      <w:bookmarkEnd w:id="5"/>
      <w:r w:rsidDel="00000000" w:rsidR="00000000" w:rsidRPr="00000000">
        <w:rPr>
          <w:rtl w:val="0"/>
        </w:rPr>
      </w:r>
    </w:p>
    <w:p w:rsidR="00000000" w:rsidDel="00000000" w:rsidP="00000000" w:rsidRDefault="00000000" w:rsidRPr="00000000" w14:paraId="00000173">
      <w:pPr>
        <w:pStyle w:val="Heading3"/>
        <w:keepNext w:val="0"/>
        <w:keepLines w:val="0"/>
        <w:spacing w:before="0" w:line="360" w:lineRule="auto"/>
        <w:jc w:val="both"/>
        <w:rPr>
          <w:rFonts w:ascii="Courier New" w:cs="Courier New" w:eastAsia="Courier New" w:hAnsi="Courier New"/>
          <w:b w:val="1"/>
          <w:bCs w:val="1"/>
          <w:color w:val="131414"/>
          <w:sz w:val="24"/>
          <w:szCs w:val="24"/>
          <w:highlight w:val="white"/>
        </w:rPr>
      </w:pPr>
      <w:bookmarkStart w:colFirst="0" w:colLast="0" w:name="_d0qzkldx74a2" w:id="6"/>
      <w:bookmarkEnd w:id="6"/>
      <w:r w:rsidDel="00000000" w:rsidR="00000000" w:rsidRPr="00000000">
        <w:rPr>
          <w:rFonts w:ascii="Courier New" w:cs="Courier New" w:eastAsia="Courier New" w:hAnsi="Courier New"/>
          <w:b w:val="1"/>
          <w:bCs w:val="1"/>
          <w:color w:val="131414"/>
          <w:sz w:val="24"/>
          <w:szCs w:val="24"/>
          <w:highlight w:val="white"/>
          <w:rtl w:val="0"/>
        </w:rPr>
        <w:t xml:space="preserve">3.4 Data Storage Design</w:t>
      </w:r>
    </w:p>
    <w:p w:rsidR="00000000" w:rsidDel="00000000" w:rsidP="00000000" w:rsidRDefault="00000000" w:rsidRPr="00000000" w14:paraId="00000174">
      <w:pPr>
        <w:pStyle w:val="Heading3"/>
        <w:keepNext w:val="0"/>
        <w:keepLines w:val="0"/>
        <w:spacing w:before="0" w:line="360" w:lineRule="auto"/>
        <w:jc w:val="both"/>
        <w:rPr/>
      </w:pPr>
      <w:bookmarkStart w:colFirst="0" w:colLast="0" w:name="_ekov3hk8522e" w:id="7"/>
      <w:bookmarkEnd w:id="7"/>
      <w:r w:rsidDel="00000000" w:rsidR="00000000" w:rsidRPr="00000000">
        <w:rPr>
          <w:rFonts w:ascii="Courier New" w:cs="Courier New" w:eastAsia="Courier New" w:hAnsi="Courier New"/>
          <w:color w:val="131414"/>
          <w:sz w:val="24"/>
          <w:szCs w:val="24"/>
          <w:highlight w:val="white"/>
          <w:rtl w:val="0"/>
        </w:rPr>
        <w:t xml:space="preserve">The backend was made using Python Flask, and the database is a CSV</w:t>
      </w:r>
      <w:r w:rsidDel="00000000" w:rsidR="00000000" w:rsidRPr="00000000">
        <w:rPr>
          <w:rFonts w:ascii="Courier New" w:cs="Courier New" w:eastAsia="Courier New" w:hAnsi="Courier New"/>
          <w:b w:val="1"/>
          <w:bCs w:val="1"/>
          <w:color w:val="131414"/>
          <w:sz w:val="24"/>
          <w:szCs w:val="24"/>
          <w:highlight w:val="white"/>
          <w:rtl w:val="0"/>
        </w:rPr>
        <w:t xml:space="preserve"> </w:t>
      </w:r>
      <w:r w:rsidDel="00000000" w:rsidR="00000000" w:rsidRPr="00000000">
        <w:rPr>
          <w:rFonts w:ascii="Courier New" w:cs="Courier New" w:eastAsia="Courier New" w:hAnsi="Courier New"/>
          <w:color w:val="131414"/>
          <w:sz w:val="24"/>
          <w:szCs w:val="24"/>
          <w:highlight w:val="white"/>
          <w:rtl w:val="0"/>
        </w:rPr>
        <w:t xml:space="preserve">to handle the storage and organization of energy consumption records. The system is designed to ensure that all data received from the hardware is saved securely and can be easily accessed for review.</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Main tables</w:t>
      </w:r>
      <w:r w:rsidDel="00000000" w:rsidR="00000000" w:rsidRPr="00000000">
        <w:rPr>
          <w:rtl w:val="0"/>
        </w:rPr>
      </w:r>
    </w:p>
    <w:p w:rsidR="00000000" w:rsidDel="00000000" w:rsidP="00000000" w:rsidRDefault="00000000" w:rsidRPr="00000000" w14:paraId="0000017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1. U</w:t>
      </w:r>
      <w:r w:rsidDel="00000000" w:rsidR="00000000" w:rsidRPr="00000000">
        <w:rPr>
          <w:rFonts w:ascii="Courier New" w:cs="Courier New" w:eastAsia="Courier New" w:hAnsi="Courier New"/>
          <w:b w:val="1"/>
          <w:bCs w:val="1"/>
          <w:sz w:val="24"/>
          <w:szCs w:val="24"/>
          <w:rtl w:val="0"/>
        </w:rPr>
        <w:t xml:space="preserve">sers</w:t>
      </w:r>
      <w:r w:rsidDel="00000000" w:rsidR="00000000" w:rsidRPr="00000000">
        <w:rPr>
          <w:rFonts w:ascii="Courier New" w:cs="Courier New" w:eastAsia="Courier New" w:hAnsi="Courier New"/>
          <w:sz w:val="24"/>
          <w:szCs w:val="24"/>
          <w:rtl w:val="0"/>
        </w:rPr>
        <w:t xml:space="preserve">. Stores administrative login credentials to secure the monitoring dashboard (id, username, password, role).</w:t>
      </w:r>
    </w:p>
    <w:p w:rsidR="00000000" w:rsidDel="00000000" w:rsidP="00000000" w:rsidRDefault="00000000" w:rsidRPr="00000000" w14:paraId="0000017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2. Energy readings</w:t>
      </w:r>
      <w:r w:rsidDel="00000000" w:rsidR="00000000" w:rsidRPr="00000000">
        <w:rPr>
          <w:rFonts w:ascii="Courier New" w:cs="Courier New" w:eastAsia="Courier New" w:hAnsi="Courier New"/>
          <w:sz w:val="24"/>
          <w:szCs w:val="24"/>
          <w:rtl w:val="0"/>
        </w:rPr>
        <w:t xml:space="preserve">. The primary table that records real-time data from the sensors, including voltage, current, and power values.</w:t>
      </w:r>
    </w:p>
    <w:p w:rsidR="00000000" w:rsidDel="00000000" w:rsidP="00000000" w:rsidRDefault="00000000" w:rsidRPr="00000000" w14:paraId="0000017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 Consumption history</w:t>
      </w:r>
      <w:r w:rsidDel="00000000" w:rsidR="00000000" w:rsidRPr="00000000">
        <w:rPr>
          <w:rFonts w:ascii="Courier New" w:cs="Courier New" w:eastAsia="Courier New" w:hAnsi="Courier New"/>
          <w:sz w:val="24"/>
          <w:szCs w:val="24"/>
          <w:rtl w:val="0"/>
        </w:rPr>
        <w:t xml:space="preserve">. Tracks the accumulated energy (kWh) over longer periods (daily or monthly) for trend analysis.</w:t>
      </w:r>
    </w:p>
    <w:p w:rsidR="00000000" w:rsidDel="00000000" w:rsidP="00000000" w:rsidRDefault="00000000" w:rsidRPr="00000000" w14:paraId="0000017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4. System logs</w:t>
      </w:r>
      <w:r w:rsidDel="00000000" w:rsidR="00000000" w:rsidRPr="00000000">
        <w:rPr>
          <w:rFonts w:ascii="Courier New" w:cs="Courier New" w:eastAsia="Courier New" w:hAnsi="Courier New"/>
          <w:sz w:val="24"/>
          <w:szCs w:val="24"/>
          <w:rtl w:val="0"/>
        </w:rPr>
        <w:t xml:space="preserve">. Records system events, such as when the hardware connects to the backend or when a power outage is detected.</w:t>
      </w:r>
    </w:p>
    <w:p w:rsidR="00000000" w:rsidDel="00000000" w:rsidP="00000000" w:rsidRDefault="00000000" w:rsidRPr="00000000" w14:paraId="0000017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5. Csv exports</w:t>
      </w:r>
      <w:r w:rsidDel="00000000" w:rsidR="00000000" w:rsidRPr="00000000">
        <w:rPr>
          <w:rFonts w:ascii="Courier New" w:cs="Courier New" w:eastAsia="Courier New" w:hAnsi="Courier New"/>
          <w:sz w:val="24"/>
          <w:szCs w:val="24"/>
          <w:rtl w:val="0"/>
        </w:rPr>
        <w:t xml:space="preserve">. Keeps a log of generated CSV files, including the filename and the date the report was created for user download.</w:t>
      </w:r>
    </w:p>
    <w:p w:rsidR="00000000" w:rsidDel="00000000" w:rsidP="00000000" w:rsidRDefault="00000000" w:rsidRPr="00000000" w14:paraId="0000017D">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F">
      <w:pPr>
        <w:pStyle w:val="Heading3"/>
        <w:keepNext w:val="0"/>
        <w:keepLines w:val="0"/>
        <w:spacing w:before="0" w:line="360" w:lineRule="auto"/>
        <w:jc w:val="both"/>
        <w:rPr>
          <w:rFonts w:ascii="Courier New" w:cs="Courier New" w:eastAsia="Courier New" w:hAnsi="Courier New"/>
          <w:b w:val="1"/>
          <w:bCs w:val="1"/>
          <w:color w:val="131414"/>
          <w:sz w:val="24"/>
          <w:szCs w:val="24"/>
          <w:highlight w:val="white"/>
        </w:rPr>
      </w:pPr>
      <w:bookmarkStart w:colFirst="0" w:colLast="0" w:name="_qayjt03p6lsm" w:id="8"/>
      <w:bookmarkEnd w:id="8"/>
      <w:r w:rsidDel="00000000" w:rsidR="00000000" w:rsidRPr="00000000">
        <w:rPr>
          <w:rFonts w:ascii="Courier New" w:cs="Courier New" w:eastAsia="Courier New" w:hAnsi="Courier New"/>
          <w:b w:val="1"/>
          <w:bCs w:val="1"/>
          <w:color w:val="131414"/>
          <w:sz w:val="24"/>
          <w:szCs w:val="24"/>
          <w:highlight w:val="white"/>
          <w:rtl w:val="0"/>
        </w:rPr>
        <w:t xml:space="preserve">3.5 User Interface Design</w:t>
      </w:r>
    </w:p>
    <w:p w:rsidR="00000000" w:rsidDel="00000000" w:rsidP="00000000" w:rsidRDefault="00000000" w:rsidRPr="00000000" w14:paraId="00000180">
      <w:pPr>
        <w:spacing w:after="24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The UI consists of a </w:t>
      </w:r>
      <w:r w:rsidDel="00000000" w:rsidR="00000000" w:rsidRPr="00000000">
        <w:rPr>
          <w:rFonts w:ascii="Courier New" w:cs="Courier New" w:eastAsia="Courier New" w:hAnsi="Courier New"/>
          <w:b w:val="1"/>
          <w:bCs w:val="1"/>
          <w:color w:val="131414"/>
          <w:sz w:val="24"/>
          <w:szCs w:val="24"/>
          <w:highlight w:val="white"/>
          <w:rtl w:val="0"/>
        </w:rPr>
        <w:t xml:space="preserve">16×2 I2C LCD Display</w:t>
      </w:r>
      <w:r w:rsidDel="00000000" w:rsidR="00000000" w:rsidRPr="00000000">
        <w:rPr>
          <w:rFonts w:ascii="Courier New" w:cs="Courier New" w:eastAsia="Courier New" w:hAnsi="Courier New"/>
          <w:color w:val="131414"/>
          <w:sz w:val="24"/>
          <w:szCs w:val="24"/>
          <w:highlight w:val="white"/>
          <w:rtl w:val="0"/>
        </w:rPr>
        <w:t xml:space="preserve"> with an intuitive layout showing real-time metrics.</w:t>
      </w:r>
    </w:p>
    <w:p w:rsidR="00000000" w:rsidDel="00000000" w:rsidP="00000000" w:rsidRDefault="00000000" w:rsidRPr="00000000" w14:paraId="00000181">
      <w:pPr>
        <w:spacing w:after="24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Line 1</w:t>
      </w:r>
      <w:r w:rsidDel="00000000" w:rsidR="00000000" w:rsidRPr="00000000">
        <w:rPr>
          <w:rFonts w:ascii="Courier New" w:cs="Courier New" w:eastAsia="Courier New" w:hAnsi="Courier New"/>
          <w:color w:val="131414"/>
          <w:sz w:val="24"/>
          <w:szCs w:val="24"/>
          <w:highlight w:val="white"/>
          <w:rtl w:val="0"/>
        </w:rPr>
        <w:t xml:space="preserve"> -</w:t>
      </w:r>
      <w:r w:rsidDel="00000000" w:rsidR="00000000" w:rsidRPr="00000000">
        <w:rPr>
          <w:rFonts w:ascii="Courier New" w:cs="Courier New" w:eastAsia="Courier New" w:hAnsi="Courier New"/>
          <w:color w:val="131414"/>
          <w:sz w:val="24"/>
          <w:szCs w:val="24"/>
          <w:highlight w:val="white"/>
          <w:rtl w:val="0"/>
        </w:rPr>
        <w:t xml:space="preserve"> Voltage (V) and Current (A).</w:t>
      </w:r>
    </w:p>
    <w:p w:rsidR="00000000" w:rsidDel="00000000" w:rsidP="00000000" w:rsidRDefault="00000000" w:rsidRPr="00000000" w14:paraId="00000182">
      <w:pPr>
        <w:spacing w:after="24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Line 2</w:t>
      </w:r>
      <w:r w:rsidDel="00000000" w:rsidR="00000000" w:rsidRPr="00000000">
        <w:rPr>
          <w:rFonts w:ascii="Courier New" w:cs="Courier New" w:eastAsia="Courier New" w:hAnsi="Courier New"/>
          <w:color w:val="131414"/>
          <w:sz w:val="24"/>
          <w:szCs w:val="24"/>
          <w:highlight w:val="white"/>
          <w:rtl w:val="0"/>
        </w:rPr>
        <w:t xml:space="preserve"> -</w:t>
      </w:r>
      <w:r w:rsidDel="00000000" w:rsidR="00000000" w:rsidRPr="00000000">
        <w:rPr>
          <w:rFonts w:ascii="Courier New" w:cs="Courier New" w:eastAsia="Courier New" w:hAnsi="Courier New"/>
          <w:color w:val="131414"/>
          <w:sz w:val="24"/>
          <w:szCs w:val="24"/>
          <w:highlight w:val="white"/>
          <w:rtl w:val="0"/>
        </w:rPr>
        <w:t xml:space="preserve"> Power (VA) and Total Energy (kWh).</w:t>
      </w:r>
    </w:p>
    <w:p w:rsidR="00000000" w:rsidDel="00000000" w:rsidP="00000000" w:rsidRDefault="00000000" w:rsidRPr="00000000" w14:paraId="00000183">
      <w:pPr>
        <w:spacing w:after="240" w:lineRule="auto"/>
        <w:jc w:val="both"/>
        <w:rPr>
          <w:rFonts w:ascii="Courier New" w:cs="Courier New" w:eastAsia="Courier New" w:hAnsi="Courier New"/>
          <w:b w:val="1"/>
          <w:bCs w:val="1"/>
          <w:color w:val="131414"/>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0" w:line="360" w:lineRule="auto"/>
        <w:jc w:val="both"/>
        <w:rPr>
          <w:rFonts w:ascii="Courier New" w:cs="Courier New" w:eastAsia="Courier New" w:hAnsi="Courier New"/>
          <w:b w:val="1"/>
          <w:bCs w:val="1"/>
          <w:color w:val="131414"/>
          <w:sz w:val="24"/>
          <w:szCs w:val="24"/>
          <w:highlight w:val="white"/>
        </w:rPr>
      </w:pPr>
      <w:bookmarkStart w:colFirst="0" w:colLast="0" w:name="_w0gajubeaqa9" w:id="9"/>
      <w:bookmarkEnd w:id="9"/>
      <w:r w:rsidDel="00000000" w:rsidR="00000000" w:rsidRPr="00000000">
        <w:rPr>
          <w:rtl w:val="0"/>
        </w:rPr>
      </w:r>
    </w:p>
    <w:p w:rsidR="00000000" w:rsidDel="00000000" w:rsidP="00000000" w:rsidRDefault="00000000" w:rsidRPr="00000000" w14:paraId="00000185">
      <w:pPr>
        <w:pStyle w:val="Heading3"/>
        <w:keepNext w:val="0"/>
        <w:keepLines w:val="0"/>
        <w:spacing w:before="0" w:line="360" w:lineRule="auto"/>
        <w:jc w:val="both"/>
        <w:rPr>
          <w:rFonts w:ascii="Courier New" w:cs="Courier New" w:eastAsia="Courier New" w:hAnsi="Courier New"/>
          <w:b w:val="1"/>
          <w:bCs w:val="1"/>
          <w:color w:val="131414"/>
          <w:sz w:val="24"/>
          <w:szCs w:val="24"/>
          <w:highlight w:val="white"/>
        </w:rPr>
      </w:pPr>
      <w:bookmarkStart w:colFirst="0" w:colLast="0" w:name="_pp4orufdr748" w:id="10"/>
      <w:bookmarkEnd w:id="10"/>
      <w:r w:rsidDel="00000000" w:rsidR="00000000" w:rsidRPr="00000000">
        <w:rPr>
          <w:rFonts w:ascii="Courier New" w:cs="Courier New" w:eastAsia="Courier New" w:hAnsi="Courier New"/>
          <w:b w:val="1"/>
          <w:bCs w:val="1"/>
          <w:color w:val="131414"/>
          <w:sz w:val="24"/>
          <w:szCs w:val="24"/>
          <w:highlight w:val="white"/>
          <w:rtl w:val="0"/>
        </w:rPr>
        <w:t xml:space="preserve">3.6 Security and Safety Considerations</w:t>
      </w:r>
    </w:p>
    <w:p w:rsidR="00000000" w:rsidDel="00000000" w:rsidP="00000000" w:rsidRDefault="00000000" w:rsidRPr="00000000" w14:paraId="00000186">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Safety is prioritized through </w:t>
      </w:r>
      <w:r w:rsidDel="00000000" w:rsidR="00000000" w:rsidRPr="00000000">
        <w:rPr>
          <w:rFonts w:ascii="Courier New" w:cs="Courier New" w:eastAsia="Courier New" w:hAnsi="Courier New"/>
          <w:b w:val="1"/>
          <w:bCs w:val="1"/>
          <w:color w:val="131414"/>
          <w:sz w:val="24"/>
          <w:szCs w:val="24"/>
          <w:highlight w:val="white"/>
          <w:rtl w:val="0"/>
        </w:rPr>
        <w:t xml:space="preserve">galvanic isolation</w:t>
      </w:r>
      <w:r w:rsidDel="00000000" w:rsidR="00000000" w:rsidRPr="00000000">
        <w:rPr>
          <w:rFonts w:ascii="Courier New" w:cs="Courier New" w:eastAsia="Courier New" w:hAnsi="Courier New"/>
          <w:color w:val="131414"/>
          <w:sz w:val="24"/>
          <w:szCs w:val="24"/>
          <w:highlight w:val="white"/>
          <w:rtl w:val="0"/>
        </w:rPr>
        <w:t xml:space="preserve"> provided by the ZMPT101B and ACS712 sensors, ensuring that the high-voltage AC side is electrically separated from the low-voltage DC microcontroller side.</w:t>
      </w:r>
    </w:p>
    <w:p w:rsidR="00000000" w:rsidDel="00000000" w:rsidP="00000000" w:rsidRDefault="00000000" w:rsidRPr="00000000" w14:paraId="00000187">
      <w:pPr>
        <w:spacing w:after="240" w:line="360" w:lineRule="auto"/>
        <w:jc w:val="both"/>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188">
      <w:pPr>
        <w:keepNext w:val="0"/>
        <w:keepLines w:val="0"/>
        <w:spacing w:before="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3.7 Technology Stack</w:t>
      </w:r>
    </w:p>
    <w:p w:rsidR="00000000" w:rsidDel="00000000" w:rsidP="00000000" w:rsidRDefault="00000000" w:rsidRPr="00000000" w14:paraId="00000189">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Hardware</w:t>
      </w:r>
      <w:r w:rsidDel="00000000" w:rsidR="00000000" w:rsidRPr="00000000">
        <w:rPr>
          <w:rFonts w:ascii="Courier New" w:cs="Courier New" w:eastAsia="Courier New" w:hAnsi="Courier New"/>
          <w:color w:val="131414"/>
          <w:sz w:val="24"/>
          <w:szCs w:val="24"/>
          <w:highlight w:val="white"/>
          <w:rtl w:val="0"/>
        </w:rPr>
        <w:t xml:space="preserve"> -</w:t>
      </w:r>
      <w:r w:rsidDel="00000000" w:rsidR="00000000" w:rsidRPr="00000000">
        <w:rPr>
          <w:rFonts w:ascii="Courier New" w:cs="Courier New" w:eastAsia="Courier New" w:hAnsi="Courier New"/>
          <w:color w:val="131414"/>
          <w:sz w:val="24"/>
          <w:szCs w:val="24"/>
          <w:highlight w:val="white"/>
          <w:rtl w:val="0"/>
        </w:rPr>
        <w:t xml:space="preserve"> ESP32, ZMPT101B Voltage Sensor, ACS712 (20A) Current Sensor, 16×2 LCD with I2C module.</w:t>
      </w:r>
    </w:p>
    <w:p w:rsidR="00000000" w:rsidDel="00000000" w:rsidP="00000000" w:rsidRDefault="00000000" w:rsidRPr="00000000" w14:paraId="0000018A">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Frontend</w:t>
      </w:r>
      <w:r w:rsidDel="00000000" w:rsidR="00000000" w:rsidRPr="00000000">
        <w:rPr>
          <w:rFonts w:ascii="Courier New" w:cs="Courier New" w:eastAsia="Courier New" w:hAnsi="Courier New"/>
          <w:color w:val="131414"/>
          <w:sz w:val="24"/>
          <w:szCs w:val="24"/>
          <w:highlight w:val="white"/>
          <w:rtl w:val="0"/>
        </w:rPr>
        <w:t xml:space="preserve">  HTML, CSS, JavaScript </w:t>
      </w:r>
    </w:p>
    <w:p w:rsidR="00000000" w:rsidDel="00000000" w:rsidP="00000000" w:rsidRDefault="00000000" w:rsidRPr="00000000" w14:paraId="0000018B">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Backend</w:t>
      </w:r>
      <w:r w:rsidDel="00000000" w:rsidR="00000000" w:rsidRPr="00000000">
        <w:rPr>
          <w:rFonts w:ascii="Courier New" w:cs="Courier New" w:eastAsia="Courier New" w:hAnsi="Courier New"/>
          <w:color w:val="131414"/>
          <w:sz w:val="24"/>
          <w:szCs w:val="24"/>
          <w:highlight w:val="white"/>
          <w:rtl w:val="0"/>
        </w:rPr>
        <w:t xml:space="preserve">  Flask</w:t>
      </w:r>
    </w:p>
    <w:p w:rsidR="00000000" w:rsidDel="00000000" w:rsidP="00000000" w:rsidRDefault="00000000" w:rsidRPr="00000000" w14:paraId="0000018C">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Database </w:t>
      </w:r>
      <w:r w:rsidDel="00000000" w:rsidR="00000000" w:rsidRPr="00000000">
        <w:rPr>
          <w:rFonts w:ascii="Courier New" w:cs="Courier New" w:eastAsia="Courier New" w:hAnsi="Courier New"/>
          <w:color w:val="131414"/>
          <w:sz w:val="24"/>
          <w:szCs w:val="24"/>
          <w:highlight w:val="white"/>
          <w:rtl w:val="0"/>
        </w:rPr>
        <w:t xml:space="preserve">CSV (Comma-separated Values) </w:t>
      </w:r>
    </w:p>
    <w:p w:rsidR="00000000" w:rsidDel="00000000" w:rsidP="00000000" w:rsidRDefault="00000000" w:rsidRPr="00000000" w14:paraId="0000018D">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Server Platform </w:t>
      </w:r>
      <w:r w:rsidDel="00000000" w:rsidR="00000000" w:rsidRPr="00000000">
        <w:rPr>
          <w:rFonts w:ascii="Courier New" w:cs="Courier New" w:eastAsia="Courier New" w:hAnsi="Courier New"/>
          <w:color w:val="131414"/>
          <w:sz w:val="24"/>
          <w:szCs w:val="24"/>
          <w:highlight w:val="white"/>
          <w:rtl w:val="0"/>
        </w:rPr>
        <w:t xml:space="preserve">Flask(Web Server) </w:t>
      </w:r>
    </w:p>
    <w:p w:rsidR="00000000" w:rsidDel="00000000" w:rsidP="00000000" w:rsidRDefault="00000000" w:rsidRPr="00000000" w14:paraId="0000018E">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Operating System</w:t>
      </w:r>
      <w:r w:rsidDel="00000000" w:rsidR="00000000" w:rsidRPr="00000000">
        <w:rPr>
          <w:rFonts w:ascii="Courier New" w:cs="Courier New" w:eastAsia="Courier New" w:hAnsi="Courier New"/>
          <w:color w:val="131414"/>
          <w:sz w:val="24"/>
          <w:szCs w:val="24"/>
          <w:highlight w:val="white"/>
          <w:rtl w:val="0"/>
        </w:rPr>
        <w:t xml:space="preserve"> Windows 10 </w:t>
      </w:r>
    </w:p>
    <w:p w:rsidR="00000000" w:rsidDel="00000000" w:rsidP="00000000" w:rsidRDefault="00000000" w:rsidRPr="00000000" w14:paraId="0000018F">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Browser Compatibility</w:t>
      </w:r>
      <w:r w:rsidDel="00000000" w:rsidR="00000000" w:rsidRPr="00000000">
        <w:rPr>
          <w:rFonts w:ascii="Courier New" w:cs="Courier New" w:eastAsia="Courier New" w:hAnsi="Courier New"/>
          <w:color w:val="131414"/>
          <w:sz w:val="24"/>
          <w:szCs w:val="24"/>
          <w:highlight w:val="white"/>
          <w:rtl w:val="0"/>
        </w:rPr>
        <w:t xml:space="preserve"> Google Chrome, Microsoft Edge </w:t>
      </w:r>
    </w:p>
    <w:p w:rsidR="00000000" w:rsidDel="00000000" w:rsidP="00000000" w:rsidRDefault="00000000" w:rsidRPr="00000000" w14:paraId="00000190">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Libraries Used Bootstrap</w:t>
      </w:r>
      <w:r w:rsidDel="00000000" w:rsidR="00000000" w:rsidRPr="00000000">
        <w:rPr>
          <w:rFonts w:ascii="Courier New" w:cs="Courier New" w:eastAsia="Courier New" w:hAnsi="Courier New"/>
          <w:color w:val="131414"/>
          <w:sz w:val="24"/>
          <w:szCs w:val="24"/>
          <w:highlight w:val="white"/>
          <w:rtl w:val="0"/>
        </w:rPr>
        <w:t xml:space="preserve"> (for responsive design), Python Package</w:t>
      </w:r>
    </w:p>
    <w:p w:rsidR="00000000" w:rsidDel="00000000" w:rsidP="00000000" w:rsidRDefault="00000000" w:rsidRPr="00000000" w14:paraId="00000191">
      <w:pPr>
        <w:spacing w:after="240" w:line="360" w:lineRule="auto"/>
        <w:jc w:val="both"/>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192">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The </w:t>
      </w:r>
      <w:r w:rsidDel="00000000" w:rsidR="00000000" w:rsidRPr="00000000">
        <w:rPr>
          <w:rFonts w:ascii="Courier New" w:cs="Courier New" w:eastAsia="Courier New" w:hAnsi="Courier New"/>
          <w:b w:val="1"/>
          <w:bCs w:val="1"/>
          <w:color w:val="131414"/>
          <w:sz w:val="24"/>
          <w:szCs w:val="24"/>
          <w:highlight w:val="white"/>
          <w:rtl w:val="0"/>
        </w:rPr>
        <w:t xml:space="preserve">Data Flow Diagram (DFD)</w:t>
      </w:r>
      <w:r w:rsidDel="00000000" w:rsidR="00000000" w:rsidRPr="00000000">
        <w:rPr>
          <w:rFonts w:ascii="Courier New" w:cs="Courier New" w:eastAsia="Courier New" w:hAnsi="Courier New"/>
          <w:color w:val="131414"/>
          <w:sz w:val="24"/>
          <w:szCs w:val="24"/>
          <w:highlight w:val="white"/>
          <w:rtl w:val="0"/>
        </w:rPr>
        <w:t xml:space="preserve"> explained how data moved inside the system. When a user entered information like Energy usage output or event details, the system processed it through Python Flask, SQLite, and stored it in the CSV database.</w:t>
      </w:r>
    </w:p>
    <w:p w:rsidR="00000000" w:rsidDel="00000000" w:rsidP="00000000" w:rsidRDefault="00000000" w:rsidRPr="00000000" w14:paraId="00000193">
      <w:pPr>
        <w:spacing w:after="240" w:line="360" w:lineRule="auto"/>
        <w:jc w:val="both"/>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194">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Software/Firmware</w:t>
      </w:r>
      <w:r w:rsidDel="00000000" w:rsidR="00000000" w:rsidRPr="00000000">
        <w:rPr>
          <w:rFonts w:ascii="Courier New" w:cs="Courier New" w:eastAsia="Courier New" w:hAnsi="Courier New"/>
          <w:color w:val="131414"/>
          <w:sz w:val="24"/>
          <w:szCs w:val="24"/>
          <w:highlight w:val="white"/>
          <w:rtl w:val="0"/>
        </w:rPr>
        <w:t xml:space="preserve">. The software and firmware development for the system utilizes the </w:t>
      </w:r>
      <w:r w:rsidDel="00000000" w:rsidR="00000000" w:rsidRPr="00000000">
        <w:rPr>
          <w:rFonts w:ascii="Courier New" w:cs="Courier New" w:eastAsia="Courier New" w:hAnsi="Courier New"/>
          <w:b w:val="1"/>
          <w:bCs w:val="1"/>
          <w:color w:val="131414"/>
          <w:sz w:val="24"/>
          <w:szCs w:val="24"/>
          <w:highlight w:val="white"/>
          <w:rtl w:val="0"/>
        </w:rPr>
        <w:t xml:space="preserve">Arduino IDE</w:t>
      </w:r>
      <w:r w:rsidDel="00000000" w:rsidR="00000000" w:rsidRPr="00000000">
        <w:rPr>
          <w:rFonts w:ascii="Courier New" w:cs="Courier New" w:eastAsia="Courier New" w:hAnsi="Courier New"/>
          <w:color w:val="131414"/>
          <w:sz w:val="24"/>
          <w:szCs w:val="24"/>
          <w:highlight w:val="white"/>
          <w:rtl w:val="0"/>
        </w:rPr>
        <w:t xml:space="preserve"> and the </w:t>
      </w:r>
      <w:r w:rsidDel="00000000" w:rsidR="00000000" w:rsidRPr="00000000">
        <w:rPr>
          <w:rFonts w:ascii="Courier New" w:cs="Courier New" w:eastAsia="Courier New" w:hAnsi="Courier New"/>
          <w:b w:val="1"/>
          <w:bCs w:val="1"/>
          <w:color w:val="131414"/>
          <w:sz w:val="24"/>
          <w:szCs w:val="24"/>
          <w:highlight w:val="white"/>
          <w:rtl w:val="0"/>
        </w:rPr>
        <w:t xml:space="preserve">C/C++</w:t>
      </w:r>
      <w:r w:rsidDel="00000000" w:rsidR="00000000" w:rsidRPr="00000000">
        <w:rPr>
          <w:rFonts w:ascii="Courier New" w:cs="Courier New" w:eastAsia="Courier New" w:hAnsi="Courier New"/>
          <w:color w:val="131414"/>
          <w:sz w:val="24"/>
          <w:szCs w:val="24"/>
          <w:highlight w:val="white"/>
          <w:rtl w:val="0"/>
        </w:rPr>
        <w:t xml:space="preserve"> programming languages to handle high-speed signal processing and sensor data calculations, while the </w:t>
      </w:r>
      <w:r w:rsidDel="00000000" w:rsidR="00000000" w:rsidRPr="00000000">
        <w:rPr>
          <w:rFonts w:ascii="Courier New" w:cs="Courier New" w:eastAsia="Courier New" w:hAnsi="Courier New"/>
          <w:b w:val="1"/>
          <w:bCs w:val="1"/>
          <w:color w:val="131414"/>
          <w:sz w:val="24"/>
          <w:szCs w:val="24"/>
          <w:highlight w:val="white"/>
          <w:rtl w:val="0"/>
        </w:rPr>
        <w:t xml:space="preserve">EEPROM library</w:t>
      </w:r>
      <w:r w:rsidDel="00000000" w:rsidR="00000000" w:rsidRPr="00000000">
        <w:rPr>
          <w:rFonts w:ascii="Courier New" w:cs="Courier New" w:eastAsia="Courier New" w:hAnsi="Courier New"/>
          <w:color w:val="131414"/>
          <w:sz w:val="24"/>
          <w:szCs w:val="24"/>
          <w:highlight w:val="white"/>
          <w:rtl w:val="0"/>
        </w:rPr>
        <w:t xml:space="preserve"> is integrated to ensure data persistence by storing accumulated energy values in the microcontroller's non-volatile memory.</w:t>
      </w:r>
    </w:p>
    <w:p w:rsidR="00000000" w:rsidDel="00000000" w:rsidP="00000000" w:rsidRDefault="00000000" w:rsidRPr="00000000" w14:paraId="00000195">
      <w:pPr>
        <w:spacing w:after="240" w:line="360" w:lineRule="auto"/>
        <w:jc w:val="both"/>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196">
      <w:pPr>
        <w:keepNext w:val="0"/>
        <w:keepLines w:val="0"/>
        <w:spacing w:after="80" w:before="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Gathering Techniques</w:t>
      </w:r>
    </w:p>
    <w:p w:rsidR="00000000" w:rsidDel="00000000" w:rsidP="00000000" w:rsidRDefault="00000000" w:rsidRPr="00000000" w14:paraId="00000197">
      <w:pPr>
        <w:keepNext w:val="0"/>
        <w:keepLines w:val="0"/>
        <w:spacing w:before="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Interviews Questionnaire for System Assessment</w:t>
      </w:r>
    </w:p>
    <w:p w:rsidR="00000000" w:rsidDel="00000000" w:rsidP="00000000" w:rsidRDefault="00000000" w:rsidRPr="00000000" w14:paraId="00000198">
      <w:pPr>
        <w:spacing w:after="240" w:line="36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The following survey is used to gather feedback from homeowners regarding their energy monitoring habits.</w:t>
      </w:r>
    </w:p>
    <w:p w:rsidR="00000000" w:rsidDel="00000000" w:rsidP="00000000" w:rsidRDefault="00000000" w:rsidRPr="00000000" w14:paraId="00000199">
      <w:pPr>
        <w:spacing w:after="240" w:line="360" w:lineRule="auto"/>
        <w:jc w:val="both"/>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19A">
      <w:pPr>
        <w:spacing w:after="240" w:line="360" w:lineRule="auto"/>
        <w:jc w:val="left"/>
        <w:rPr>
          <w:rFonts w:ascii="Courier New" w:cs="Courier New" w:eastAsia="Courier New" w:hAnsi="Courier New"/>
          <w:b w:val="1"/>
          <w:bCs w:val="1"/>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Section 1  Current Energy Habits</w:t>
      </w:r>
    </w:p>
    <w:p w:rsidR="00000000" w:rsidDel="00000000" w:rsidP="00000000" w:rsidRDefault="00000000" w:rsidRPr="00000000" w14:paraId="0000019B">
      <w:pPr>
        <w:numPr>
          <w:ilvl w:val="0"/>
          <w:numId w:val="4"/>
        </w:numPr>
        <w:spacing w:after="0" w:afterAutospacing="0" w:line="360" w:lineRule="auto"/>
        <w:ind w:left="720" w:hanging="360"/>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Do you currently track your daily electricity consumption? (Yes/No)</w:t>
      </w:r>
    </w:p>
    <w:p w:rsidR="00000000" w:rsidDel="00000000" w:rsidP="00000000" w:rsidRDefault="00000000" w:rsidRPr="00000000" w14:paraId="0000019C">
      <w:pPr>
        <w:numPr>
          <w:ilvl w:val="0"/>
          <w:numId w:val="4"/>
        </w:numPr>
        <w:spacing w:after="0" w:afterAutospacing="0" w:line="360" w:lineRule="auto"/>
        <w:ind w:left="720" w:hanging="360"/>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How often do you check your electricity bill to adjust your usage? (Monthly/Rarely)</w:t>
      </w:r>
    </w:p>
    <w:p w:rsidR="00000000" w:rsidDel="00000000" w:rsidP="00000000" w:rsidRDefault="00000000" w:rsidRPr="00000000" w14:paraId="0000019D">
      <w:pPr>
        <w:numPr>
          <w:ilvl w:val="0"/>
          <w:numId w:val="4"/>
        </w:numPr>
        <w:spacing w:after="240" w:line="360" w:lineRule="auto"/>
        <w:ind w:left="720" w:hanging="360"/>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Do you find it difficult to identify which appliance consumes the most power? (Yes/No)</w:t>
      </w:r>
    </w:p>
    <w:p w:rsidR="00000000" w:rsidDel="00000000" w:rsidP="00000000" w:rsidRDefault="00000000" w:rsidRPr="00000000" w14:paraId="0000019E">
      <w:pPr>
        <w:spacing w:after="240" w:line="360" w:lineRule="auto"/>
        <w:ind w:left="720" w:firstLine="0"/>
        <w:jc w:val="both"/>
        <w:rPr>
          <w:rFonts w:ascii="Courier New" w:cs="Courier New" w:eastAsia="Courier New" w:hAnsi="Courier New"/>
          <w:color w:val="131414"/>
          <w:sz w:val="24"/>
          <w:szCs w:val="24"/>
          <w:highlight w:val="white"/>
        </w:rPr>
      </w:pPr>
      <w:r w:rsidDel="00000000" w:rsidR="00000000" w:rsidRPr="00000000">
        <w:rPr>
          <w:rtl w:val="0"/>
        </w:rPr>
      </w:r>
    </w:p>
    <w:p w:rsidR="00000000" w:rsidDel="00000000" w:rsidP="00000000" w:rsidRDefault="00000000" w:rsidRPr="00000000" w14:paraId="0000019F">
      <w:pPr>
        <w:spacing w:after="240" w:line="360" w:lineRule="auto"/>
        <w:jc w:val="left"/>
        <w:rPr>
          <w:rFonts w:ascii="Courier New" w:cs="Courier New" w:eastAsia="Courier New" w:hAnsi="Courier New"/>
          <w:b w:val="1"/>
          <w:bCs w:val="1"/>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Section 2 System Evaluation</w:t>
      </w:r>
    </w:p>
    <w:p w:rsidR="00000000" w:rsidDel="00000000" w:rsidP="00000000" w:rsidRDefault="00000000" w:rsidRPr="00000000" w14:paraId="000001A0">
      <w:pPr>
        <w:numPr>
          <w:ilvl w:val="0"/>
          <w:numId w:val="2"/>
        </w:numPr>
        <w:spacing w:after="0" w:afterAutospacing="0" w:line="360" w:lineRule="auto"/>
        <w:ind w:left="720" w:hanging="360"/>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Rate the readability of the LCD display (1-5).</w:t>
      </w:r>
    </w:p>
    <w:p w:rsidR="00000000" w:rsidDel="00000000" w:rsidP="00000000" w:rsidRDefault="00000000" w:rsidRPr="00000000" w14:paraId="000001A1">
      <w:pPr>
        <w:numPr>
          <w:ilvl w:val="0"/>
          <w:numId w:val="2"/>
        </w:numPr>
        <w:spacing w:after="0" w:afterAutospacing="0" w:line="360" w:lineRule="auto"/>
        <w:ind w:left="720" w:hanging="360"/>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Does the real-time feedback help you decide to turn off unnecessary appliances? (Yes/No)</w:t>
      </w:r>
    </w:p>
    <w:p w:rsidR="00000000" w:rsidDel="00000000" w:rsidP="00000000" w:rsidRDefault="00000000" w:rsidRPr="00000000" w14:paraId="000001A2">
      <w:pPr>
        <w:numPr>
          <w:ilvl w:val="0"/>
          <w:numId w:val="2"/>
        </w:numPr>
        <w:spacing w:after="240" w:line="360" w:lineRule="auto"/>
        <w:ind w:left="720" w:hanging="360"/>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Is the data persistence (retaining kWh after power outage) important to you? (Yes/No)</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Courier New" w:cs="Courier New" w:eastAsia="Courier New" w:hAnsi="Courier New"/>
          <w:color w:val="1f1f1f"/>
          <w:sz w:val="24"/>
          <w:szCs w:val="24"/>
          <w:highlight w:val="white"/>
        </w:rPr>
      </w:pPr>
      <w:r w:rsidDel="00000000" w:rsidR="00000000" w:rsidRPr="00000000">
        <w:rPr>
          <w:rtl w:val="0"/>
        </w:rPr>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This chapter is formatted to match the academic rigor, professional tone, and specific heading styles used in your professor's template. It focuses on the evaluation of your </w:t>
      </w:r>
      <w:r w:rsidDel="00000000" w:rsidR="00000000" w:rsidRPr="00000000">
        <w:rPr>
          <w:rFonts w:ascii="Courier New" w:cs="Courier New" w:eastAsia="Courier New" w:hAnsi="Courier New"/>
          <w:b w:val="1"/>
          <w:bCs w:val="1"/>
          <w:color w:val="1f1f1f"/>
          <w:sz w:val="24"/>
          <w:szCs w:val="24"/>
          <w:highlight w:val="white"/>
          <w:rtl w:val="0"/>
        </w:rPr>
        <w:t xml:space="preserve">Household Energy Usage Monitor</w:t>
      </w:r>
      <w:r w:rsidDel="00000000" w:rsidR="00000000" w:rsidRPr="00000000">
        <w:rPr>
          <w:rFonts w:ascii="Courier New" w:cs="Courier New" w:eastAsia="Courier New" w:hAnsi="Courier New"/>
          <w:color w:val="1f1f1f"/>
          <w:sz w:val="24"/>
          <w:szCs w:val="24"/>
          <w:highlight w:val="white"/>
          <w:rtl w:val="0"/>
        </w:rPr>
        <w:t xml:space="preserve">, specifically testing its accuracy in voltage and current measurement and the reliability of its data persistence.</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Courier New" w:cs="Courier New" w:eastAsia="Courier New" w:hAnsi="Courier New"/>
          <w:color w:val="1f1f1f"/>
          <w:sz w:val="24"/>
          <w:szCs w:val="24"/>
          <w:highlight w:val="white"/>
        </w:rPr>
      </w:pPr>
      <w:r w:rsidDel="00000000" w:rsidR="00000000" w:rsidRPr="00000000">
        <w:rPr>
          <w:rtl w:val="0"/>
        </w:rPr>
      </w:r>
    </w:p>
    <w:p w:rsidR="00000000" w:rsidDel="00000000" w:rsidP="00000000" w:rsidRDefault="00000000" w:rsidRPr="00000000" w14:paraId="000001A6">
      <w:pPr>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3.8 Sampling Methods for Respondents</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The researcher used </w:t>
      </w:r>
      <w:r w:rsidDel="00000000" w:rsidR="00000000" w:rsidRPr="00000000">
        <w:rPr>
          <w:rFonts w:ascii="Courier New" w:cs="Courier New" w:eastAsia="Courier New" w:hAnsi="Courier New"/>
          <w:b w:val="1"/>
          <w:bCs w:val="1"/>
          <w:color w:val="1f1f1f"/>
          <w:sz w:val="24"/>
          <w:szCs w:val="24"/>
          <w:highlight w:val="white"/>
          <w:rtl w:val="0"/>
        </w:rPr>
        <w:t xml:space="preserve">stratified sampling</w:t>
      </w:r>
      <w:r w:rsidDel="00000000" w:rsidR="00000000" w:rsidRPr="00000000">
        <w:rPr>
          <w:rFonts w:ascii="Courier New" w:cs="Courier New" w:eastAsia="Courier New" w:hAnsi="Courier New"/>
          <w:color w:val="1f1f1f"/>
          <w:sz w:val="24"/>
          <w:szCs w:val="24"/>
          <w:highlight w:val="white"/>
          <w:rtl w:val="0"/>
        </w:rPr>
        <w:t xml:space="preserve"> to ensure that the feedback for the Household Energy Usage Monitor came from a diverse group of individuals with different levels of technical and electrical knowledge. This ensures the system is evaluated for both its technical accuracy and its ease of use for regular people.</w:t>
      </w:r>
    </w:p>
    <w:p w:rsidR="00000000" w:rsidDel="00000000" w:rsidP="00000000" w:rsidRDefault="00000000" w:rsidRPr="00000000" w14:paraId="000001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60" w:lineRule="auto"/>
        <w:jc w:val="both"/>
        <w:rPr>
          <w:rFonts w:ascii="Courier New" w:cs="Courier New" w:eastAsia="Courier New" w:hAnsi="Courier New"/>
          <w:b w:val="1"/>
          <w:bCs w:val="1"/>
          <w:color w:val="1f1f1f"/>
          <w:sz w:val="22"/>
          <w:szCs w:val="22"/>
          <w:highlight w:val="white"/>
        </w:rPr>
      </w:pPr>
      <w:bookmarkStart w:colFirst="0" w:colLast="0" w:name="_kakli2ojfkzt" w:id="11"/>
      <w:bookmarkEnd w:id="11"/>
      <w:r w:rsidDel="00000000" w:rsidR="00000000" w:rsidRPr="00000000">
        <w:rPr>
          <w:rFonts w:ascii="Courier New" w:cs="Courier New" w:eastAsia="Courier New" w:hAnsi="Courier New"/>
          <w:b w:val="1"/>
          <w:bCs w:val="1"/>
          <w:color w:val="1f1f1f"/>
          <w:sz w:val="22"/>
          <w:szCs w:val="22"/>
          <w:highlight w:val="white"/>
          <w:rtl w:val="0"/>
        </w:rPr>
        <w:t xml:space="preserve">Steps:</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b w:val="1"/>
          <w:bCs w:val="1"/>
          <w:color w:val="1f1f1f"/>
          <w:highlight w:val="white"/>
          <w:rtl w:val="0"/>
        </w:rPr>
        <w:t xml:space="preserve">1. </w:t>
      </w:r>
      <w:r w:rsidDel="00000000" w:rsidR="00000000" w:rsidRPr="00000000">
        <w:rPr>
          <w:rFonts w:ascii="Courier New" w:cs="Courier New" w:eastAsia="Courier New" w:hAnsi="Courier New"/>
          <w:b w:val="1"/>
          <w:bCs w:val="1"/>
          <w:color w:val="1f1f1f"/>
          <w:highlight w:val="white"/>
          <w:rtl w:val="0"/>
        </w:rPr>
        <w:t xml:space="preserve">Define Strata</w:t>
      </w:r>
      <w:r w:rsidDel="00000000" w:rsidR="00000000" w:rsidRPr="00000000">
        <w:rPr>
          <w:rFonts w:ascii="Courier New" w:cs="Courier New" w:eastAsia="Courier New" w:hAnsi="Courier New"/>
          <w:color w:val="1f1f1f"/>
          <w:sz w:val="24"/>
          <w:szCs w:val="24"/>
          <w:highlight w:val="white"/>
          <w:rtl w:val="0"/>
        </w:rPr>
        <w:t xml:space="preserve"> – Respondents were grouped based on their background and their relationship to home energy management.</w:t>
      </w:r>
    </w:p>
    <w:p w:rsidR="00000000" w:rsidDel="00000000" w:rsidP="00000000" w:rsidRDefault="00000000" w:rsidRPr="00000000" w14:paraId="000001AA">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1440" w:hanging="360"/>
        <w:rPr>
          <w:rFonts w:ascii="Courier New" w:cs="Courier New" w:eastAsia="Courier New" w:hAnsi="Courier New"/>
          <w:color w:val="1f1f1f"/>
          <w:sz w:val="24"/>
          <w:szCs w:val="24"/>
          <w:highlight w:val="white"/>
          <w:u w:val="none"/>
        </w:rPr>
      </w:pPr>
      <w:r w:rsidDel="00000000" w:rsidR="00000000" w:rsidRPr="00000000">
        <w:rPr>
          <w:rFonts w:ascii="Courier New" w:cs="Courier New" w:eastAsia="Courier New" w:hAnsi="Courier New"/>
          <w:b w:val="1"/>
          <w:bCs w:val="1"/>
          <w:color w:val="1f1f1f"/>
          <w:sz w:val="24"/>
          <w:szCs w:val="24"/>
          <w:highlight w:val="white"/>
          <w:rtl w:val="0"/>
        </w:rPr>
        <w:t xml:space="preserve">Homeowners/Regular Users.</w:t>
      </w:r>
      <w:r w:rsidDel="00000000" w:rsidR="00000000" w:rsidRPr="00000000">
        <w:rPr>
          <w:rFonts w:ascii="Courier New" w:cs="Courier New" w:eastAsia="Courier New" w:hAnsi="Courier New"/>
          <w:color w:val="1f1f1f"/>
          <w:sz w:val="24"/>
          <w:szCs w:val="24"/>
          <w:highlight w:val="white"/>
          <w:rtl w:val="0"/>
        </w:rPr>
        <w:t xml:space="preserve"> People who would use the device to monitor their monthly bills.</w:t>
      </w:r>
    </w:p>
    <w:p w:rsidR="00000000" w:rsidDel="00000000" w:rsidP="00000000" w:rsidRDefault="00000000" w:rsidRPr="00000000" w14:paraId="000001AB">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rFonts w:ascii="Courier New" w:cs="Courier New" w:eastAsia="Courier New" w:hAnsi="Courier New"/>
          <w:color w:val="1f1f1f"/>
          <w:sz w:val="24"/>
          <w:szCs w:val="24"/>
          <w:highlight w:val="white"/>
          <w:u w:val="none"/>
        </w:rPr>
      </w:pPr>
      <w:r w:rsidDel="00000000" w:rsidR="00000000" w:rsidRPr="00000000">
        <w:rPr>
          <w:rFonts w:ascii="Courier New" w:cs="Courier New" w:eastAsia="Courier New" w:hAnsi="Courier New"/>
          <w:b w:val="1"/>
          <w:bCs w:val="1"/>
          <w:color w:val="1f1f1f"/>
          <w:sz w:val="24"/>
          <w:szCs w:val="24"/>
          <w:highlight w:val="white"/>
          <w:rtl w:val="0"/>
        </w:rPr>
        <w:t xml:space="preserve">Electrical Practitioners/Electricians.</w:t>
      </w:r>
      <w:r w:rsidDel="00000000" w:rsidR="00000000" w:rsidRPr="00000000">
        <w:rPr>
          <w:rFonts w:ascii="Courier New" w:cs="Courier New" w:eastAsia="Courier New" w:hAnsi="Courier New"/>
          <w:color w:val="1f1f1f"/>
          <w:sz w:val="24"/>
          <w:szCs w:val="24"/>
          <w:highlight w:val="white"/>
          <w:rtl w:val="0"/>
        </w:rPr>
        <w:t xml:space="preserve"> Professionals who can verify the safety and accuracy of the sensors.</w:t>
      </w:r>
    </w:p>
    <w:p w:rsidR="00000000" w:rsidDel="00000000" w:rsidP="00000000" w:rsidRDefault="00000000" w:rsidRPr="00000000" w14:paraId="000001AC">
      <w:pPr>
        <w:numPr>
          <w:ilvl w:val="0"/>
          <w:numId w:val="7"/>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1440" w:hanging="360"/>
        <w:rPr>
          <w:rFonts w:ascii="Courier New" w:cs="Courier New" w:eastAsia="Courier New" w:hAnsi="Courier New"/>
          <w:color w:val="1f1f1f"/>
          <w:sz w:val="24"/>
          <w:szCs w:val="24"/>
          <w:highlight w:val="white"/>
          <w:u w:val="none"/>
        </w:rPr>
      </w:pPr>
      <w:r w:rsidDel="00000000" w:rsidR="00000000" w:rsidRPr="00000000">
        <w:rPr>
          <w:rFonts w:ascii="Courier New" w:cs="Courier New" w:eastAsia="Courier New" w:hAnsi="Courier New"/>
          <w:b w:val="1"/>
          <w:bCs w:val="1"/>
          <w:color w:val="1f1f1f"/>
          <w:sz w:val="24"/>
          <w:szCs w:val="24"/>
          <w:highlight w:val="white"/>
          <w:rtl w:val="0"/>
        </w:rPr>
        <w:t xml:space="preserve">IT/Tech Enthusiasts.</w:t>
      </w:r>
      <w:r w:rsidDel="00000000" w:rsidR="00000000" w:rsidRPr="00000000">
        <w:rPr>
          <w:rFonts w:ascii="Courier New" w:cs="Courier New" w:eastAsia="Courier New" w:hAnsi="Courier New"/>
          <w:color w:val="1f1f1f"/>
          <w:sz w:val="24"/>
          <w:szCs w:val="24"/>
          <w:highlight w:val="white"/>
          <w:rtl w:val="0"/>
        </w:rPr>
        <w:t xml:space="preserve"> Individuals who can evaluate the Flask web interface and the SQLite/CSV data reliability.</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2. Sampling Within Strata</w:t>
      </w:r>
      <w:r w:rsidDel="00000000" w:rsidR="00000000" w:rsidRPr="00000000">
        <w:rPr>
          <w:rFonts w:ascii="Courier New" w:cs="Courier New" w:eastAsia="Courier New" w:hAnsi="Courier New"/>
          <w:color w:val="1f1f1f"/>
          <w:sz w:val="24"/>
          <w:szCs w:val="24"/>
          <w:highlight w:val="white"/>
          <w:rtl w:val="0"/>
        </w:rPr>
        <w:t xml:space="preserve"> – A random selection was performed within each group to ensure unbiased feedback regarding the system's performance and design.</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firstLine="0"/>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Sample Size.</w:t>
      </w:r>
      <w:r w:rsidDel="00000000" w:rsidR="00000000" w:rsidRPr="00000000">
        <w:rPr>
          <w:rFonts w:ascii="Courier New" w:cs="Courier New" w:eastAsia="Courier New" w:hAnsi="Courier New"/>
          <w:color w:val="1f1f1f"/>
          <w:sz w:val="24"/>
          <w:szCs w:val="24"/>
          <w:highlight w:val="white"/>
          <w:rtl w:val="0"/>
        </w:rPr>
        <w:t xml:space="preserve"> A total of </w:t>
      </w:r>
      <w:r w:rsidDel="00000000" w:rsidR="00000000" w:rsidRPr="00000000">
        <w:rPr>
          <w:rFonts w:ascii="Courier New" w:cs="Courier New" w:eastAsia="Courier New" w:hAnsi="Courier New"/>
          <w:b w:val="1"/>
          <w:bCs w:val="1"/>
          <w:color w:val="1f1f1f"/>
          <w:sz w:val="24"/>
          <w:szCs w:val="24"/>
          <w:highlight w:val="white"/>
          <w:rtl w:val="0"/>
        </w:rPr>
        <w:t xml:space="preserve">30 respondents</w:t>
      </w:r>
      <w:r w:rsidDel="00000000" w:rsidR="00000000" w:rsidRPr="00000000">
        <w:rPr>
          <w:rFonts w:ascii="Courier New" w:cs="Courier New" w:eastAsia="Courier New" w:hAnsi="Courier New"/>
          <w:color w:val="1f1f1f"/>
          <w:sz w:val="24"/>
          <w:szCs w:val="24"/>
          <w:highlight w:val="white"/>
          <w:rtl w:val="0"/>
        </w:rPr>
        <w:t xml:space="preserve"> were targeted across these groups to gather enough data for an accurate evaluation of the system.</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firstLine="0"/>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Interview Distribution</w:t>
      </w:r>
      <w:r w:rsidDel="00000000" w:rsidR="00000000" w:rsidRPr="00000000">
        <w:rPr>
          <w:rFonts w:ascii="Courier New" w:cs="Courier New" w:eastAsia="Courier New" w:hAnsi="Courier New"/>
          <w:color w:val="1f1f1f"/>
          <w:sz w:val="24"/>
          <w:szCs w:val="24"/>
          <w:highlight w:val="white"/>
          <w:rtl w:val="0"/>
        </w:rPr>
        <w:t xml:space="preserve"> – Instead of a public link, the evaluation was conducted through </w:t>
      </w:r>
      <w:r w:rsidDel="00000000" w:rsidR="00000000" w:rsidRPr="00000000">
        <w:rPr>
          <w:rFonts w:ascii="Courier New" w:cs="Courier New" w:eastAsia="Courier New" w:hAnsi="Courier New"/>
          <w:b w:val="1"/>
          <w:bCs w:val="1"/>
          <w:color w:val="1f1f1f"/>
          <w:sz w:val="24"/>
          <w:szCs w:val="24"/>
          <w:highlight w:val="white"/>
          <w:rtl w:val="0"/>
        </w:rPr>
        <w:t xml:space="preserve">Direct Communication</w:t>
      </w:r>
      <w:r w:rsidDel="00000000" w:rsidR="00000000" w:rsidRPr="00000000">
        <w:rPr>
          <w:rFonts w:ascii="Courier New" w:cs="Courier New" w:eastAsia="Courier New" w:hAnsi="Courier New"/>
          <w:color w:val="1f1f1f"/>
          <w:sz w:val="24"/>
          <w:szCs w:val="24"/>
          <w:highlight w:val="white"/>
          <w:rtl w:val="0"/>
        </w:rPr>
        <w:t xml:space="preserve"> and </w:t>
      </w:r>
      <w:r w:rsidDel="00000000" w:rsidR="00000000" w:rsidRPr="00000000">
        <w:rPr>
          <w:rFonts w:ascii="Courier New" w:cs="Courier New" w:eastAsia="Courier New" w:hAnsi="Courier New"/>
          <w:b w:val="1"/>
          <w:bCs w:val="1"/>
          <w:color w:val="1f1f1f"/>
          <w:sz w:val="24"/>
          <w:szCs w:val="24"/>
          <w:highlight w:val="white"/>
          <w:rtl w:val="0"/>
        </w:rPr>
        <w:t xml:space="preserve">Face-to-Face or Online Interviews</w:t>
      </w:r>
      <w:r w:rsidDel="00000000" w:rsidR="00000000" w:rsidRPr="00000000">
        <w:rPr>
          <w:rFonts w:ascii="Courier New" w:cs="Courier New" w:eastAsia="Courier New" w:hAnsi="Courier New"/>
          <w:color w:val="1f1f1f"/>
          <w:sz w:val="24"/>
          <w:szCs w:val="24"/>
          <w:highlight w:val="white"/>
          <w:rtl w:val="0"/>
        </w:rPr>
        <w:t xml:space="preserve">. The researcher demonstrated the system in real-time, followed by a structured set of questions to record the participant's observations and suggestions for improvement.</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3. Data Analysis Techniques</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Here is the </w:t>
      </w:r>
      <w:r w:rsidDel="00000000" w:rsidR="00000000" w:rsidRPr="00000000">
        <w:rPr>
          <w:rFonts w:ascii="Courier New" w:cs="Courier New" w:eastAsia="Courier New" w:hAnsi="Courier New"/>
          <w:b w:val="1"/>
          <w:bCs w:val="1"/>
          <w:color w:val="1f1f1f"/>
          <w:sz w:val="24"/>
          <w:szCs w:val="24"/>
          <w:highlight w:val="white"/>
          <w:rtl w:val="0"/>
        </w:rPr>
        <w:t xml:space="preserve">Data Analysis Techniques</w:t>
      </w:r>
      <w:r w:rsidDel="00000000" w:rsidR="00000000" w:rsidRPr="00000000">
        <w:rPr>
          <w:rFonts w:ascii="Courier New" w:cs="Courier New" w:eastAsia="Courier New" w:hAnsi="Courier New"/>
          <w:color w:val="1f1f1f"/>
          <w:sz w:val="24"/>
          <w:szCs w:val="24"/>
          <w:highlight w:val="white"/>
          <w:rtl w:val="0"/>
        </w:rPr>
        <w:t xml:space="preserve"> section formatted into four professional paragraphs (stanzas) to ensure it is readable and well-organized for your paper.</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color w:val="1f1f1f"/>
          <w:sz w:val="24"/>
          <w:szCs w:val="24"/>
          <w:highlight w:val="white"/>
        </w:rPr>
      </w:pPr>
      <w:r w:rsidDel="00000000" w:rsidR="00000000" w:rsidRPr="00000000">
        <w:rPr>
          <w:rtl w:val="0"/>
        </w:rPr>
      </w:r>
    </w:p>
    <w:p w:rsidR="00000000" w:rsidDel="00000000" w:rsidP="00000000" w:rsidRDefault="00000000" w:rsidRPr="00000000" w14:paraId="000001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rPr>
          <w:rFonts w:ascii="Courier New" w:cs="Courier New" w:eastAsia="Courier New" w:hAnsi="Courier New"/>
          <w:b w:val="1"/>
          <w:bCs w:val="1"/>
          <w:color w:val="1f1f1f"/>
          <w:sz w:val="26"/>
          <w:szCs w:val="26"/>
          <w:highlight w:val="white"/>
        </w:rPr>
      </w:pPr>
      <w:bookmarkStart w:colFirst="0" w:colLast="0" w:name="_2oqaudwskzj0" w:id="12"/>
      <w:bookmarkEnd w:id="12"/>
      <w:r w:rsidDel="00000000" w:rsidR="00000000" w:rsidRPr="00000000">
        <w:rPr>
          <w:rFonts w:ascii="Courier New" w:cs="Courier New" w:eastAsia="Courier New" w:hAnsi="Courier New"/>
          <w:b w:val="1"/>
          <w:bCs w:val="1"/>
          <w:color w:val="1f1f1f"/>
          <w:sz w:val="26"/>
          <w:szCs w:val="26"/>
          <w:highlight w:val="white"/>
          <w:rtl w:val="0"/>
        </w:rPr>
        <w:t xml:space="preserve">3.9 Data Analysis Techniques</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The data collected from the face-to-face interviews were analyzed using simple counting and frequency methods to understand the participants' reactions to the system. The researcher processed the interview notes by categorizing feedback into groups such as </w:t>
      </w:r>
      <w:r w:rsidDel="00000000" w:rsidR="00000000" w:rsidRPr="00000000">
        <w:rPr>
          <w:rFonts w:ascii="Courier New" w:cs="Courier New" w:eastAsia="Courier New" w:hAnsi="Courier New"/>
          <w:i w:val="1"/>
          <w:iCs w:val="1"/>
          <w:color w:val="1f1f1f"/>
          <w:sz w:val="24"/>
          <w:szCs w:val="24"/>
          <w:highlight w:val="white"/>
          <w:rtl w:val="0"/>
        </w:rPr>
        <w:t xml:space="preserve">"Technical Background," "System Ease of Use,"</w:t>
      </w:r>
      <w:r w:rsidDel="00000000" w:rsidR="00000000" w:rsidRPr="00000000">
        <w:rPr>
          <w:rFonts w:ascii="Courier New" w:cs="Courier New" w:eastAsia="Courier New" w:hAnsi="Courier New"/>
          <w:color w:val="1f1f1f"/>
          <w:sz w:val="24"/>
          <w:szCs w:val="24"/>
          <w:highlight w:val="white"/>
          <w:rtl w:val="0"/>
        </w:rPr>
        <w:t xml:space="preserve"> and </w:t>
      </w:r>
      <w:r w:rsidDel="00000000" w:rsidR="00000000" w:rsidRPr="00000000">
        <w:rPr>
          <w:rFonts w:ascii="Courier New" w:cs="Courier New" w:eastAsia="Courier New" w:hAnsi="Courier New"/>
          <w:i w:val="1"/>
          <w:iCs w:val="1"/>
          <w:color w:val="1f1f1f"/>
          <w:sz w:val="24"/>
          <w:szCs w:val="24"/>
          <w:highlight w:val="white"/>
          <w:rtl w:val="0"/>
        </w:rPr>
        <w:t xml:space="preserve">"Most Useful Features,"</w:t>
      </w:r>
      <w:r w:rsidDel="00000000" w:rsidR="00000000" w:rsidRPr="00000000">
        <w:rPr>
          <w:rFonts w:ascii="Courier New" w:cs="Courier New" w:eastAsia="Courier New" w:hAnsi="Courier New"/>
          <w:color w:val="1f1f1f"/>
          <w:sz w:val="24"/>
          <w:szCs w:val="24"/>
          <w:highlight w:val="white"/>
          <w:rtl w:val="0"/>
        </w:rPr>
        <w:t xml:space="preserve"> which allowed for a structured understanding of how different users perceived the device.</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To ensure the results were clear and objective, the researcher used Microsoft word to perform statistical computations, specifically calculating the percentage and average of the responses from the interview questions. These findings were then converted into visual representations, such as graphs and tables, making it easy to see exactly how many people favored specific parts of the hardware and the Flask-based web dashboard.</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This analysis was instrumental in identifying the most important features needed by users and highlighting the specific pain points of manual energy monitoring. For example, many respondents noted that manually checking a traditional electric meter was both difficult and time-consuming, which frequently led to them forgetting to track their usage or failing to notice spikes in consumption.</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Because most interviewees expressed a strong desire for real-time tracking and automated data logging, the researcher prioritized the inclusion of Command Separated Value(CSV) export functions and SQLite historical logs. The feedback ultimately shaped the final system requirements, ensuring the Household Energy Usage Monitor remained simple, mobile-friendly via local IP access, and properly secured with a dedicated login page.</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b w:val="1"/>
          <w:bCs w:val="1"/>
          <w:color w:val="1f1f1f"/>
          <w:sz w:val="24"/>
          <w:szCs w:val="24"/>
          <w:highlight w:val="white"/>
        </w:rPr>
      </w:pPr>
      <w:r w:rsidDel="00000000" w:rsidR="00000000" w:rsidRPr="00000000">
        <w:rPr>
          <w:rtl w:val="0"/>
        </w:rPr>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4. Ethical Considerations</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The study followed strict ethical rules during the data collection and development of the Household Energy Usage Monitor to ensure the protection of all participants. All information obtained from the interviewees was kept strictly private, and their names or personal details were never shared with anyone outside the research group.</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Before participating in the system demonstration or answering any interview questions, respondents were informed that their participation was entirely voluntary and they were free to stop at any time without any penalty. All data gathered from these sessions was used solely for research purposes and to provide insights for the continuous improvement of the system's monitoring functionality.</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Furthermore, the system followed basic data protection practices where all user credentials and energy records were protected with password access and stored safely within the SQLite database. The research respected all participants by ensuring that no one was harmed or forced to join the study, utilizing a hardware design that prioritized electrical safety and isolation during all live demonstrations.</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Ultimately, the results of this research aimed to help households manage their electricity consumption in a fair, efficient, and ethical way. By providing accurate data via the Flask dashboard and CSV reports, the system promotes better energy conservation habits for the benefit of the community and the environment.</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b w:val="1"/>
          <w:bCs w:val="1"/>
          <w:color w:val="1f1f1f"/>
          <w:sz w:val="24"/>
          <w:szCs w:val="24"/>
          <w:highlight w:val="white"/>
        </w:rPr>
      </w:pPr>
      <w:r w:rsidDel="00000000" w:rsidR="00000000" w:rsidRPr="00000000">
        <w:rPr>
          <w:rtl w:val="0"/>
        </w:rPr>
      </w:r>
    </w:p>
    <w:p w:rsidR="00000000" w:rsidDel="00000000" w:rsidP="00000000" w:rsidRDefault="00000000" w:rsidRPr="00000000" w14:paraId="000001BF">
      <w:pPr>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IV</w:t>
      </w:r>
    </w:p>
    <w:p w:rsidR="00000000" w:rsidDel="00000000" w:rsidP="00000000" w:rsidRDefault="00000000" w:rsidRPr="00000000" w14:paraId="000001C0">
      <w:pPr>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Results and Discussion</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This chapter presents the data gathered from the testing and evaluation of the Household Energy Usage Monitor. It provides an analysis of the system’s performance in real-time monitoring, the accuracy of its electrical parameter calculations compared to standard laboratory equipment, and the effectiveness of the flash-based EEPROM emulation for data persistence.</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240" w:line="360" w:lineRule="auto"/>
        <w:jc w:val="both"/>
        <w:rPr>
          <w:rFonts w:ascii="Courier New" w:cs="Courier New" w:eastAsia="Courier New" w:hAnsi="Courier New"/>
          <w:color w:val="1f1f1f"/>
          <w:sz w:val="24"/>
          <w:szCs w:val="24"/>
          <w:highlight w:val="white"/>
        </w:rPr>
      </w:pPr>
      <w:r w:rsidDel="00000000" w:rsidR="00000000" w:rsidRPr="00000000">
        <w:rPr>
          <w:rtl w:val="0"/>
        </w:rPr>
      </w:r>
    </w:p>
    <w:p w:rsidR="00000000" w:rsidDel="00000000" w:rsidP="00000000" w:rsidRDefault="00000000" w:rsidRPr="00000000" w14:paraId="000001C3">
      <w:pPr>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Summary of the Data Sources and Analysis Methods Used</w:t>
      </w:r>
      <w:r w:rsidDel="00000000" w:rsidR="00000000" w:rsidRPr="00000000">
        <w:rPr>
          <w:rtl w:val="0"/>
        </w:rPr>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The data used in this study came from various sources including hardware system logs, user test sessions, and structured interviews. The main data originated from the </w:t>
      </w:r>
      <w:r w:rsidDel="00000000" w:rsidR="00000000" w:rsidRPr="00000000">
        <w:rPr>
          <w:rFonts w:ascii="Courier New" w:cs="Courier New" w:eastAsia="Courier New" w:hAnsi="Courier New"/>
          <w:b w:val="1"/>
          <w:bCs w:val="1"/>
          <w:color w:val="1f1f1f"/>
          <w:sz w:val="24"/>
          <w:szCs w:val="24"/>
          <w:highlight w:val="white"/>
          <w:rtl w:val="0"/>
        </w:rPr>
        <w:t xml:space="preserve">Household Energy Usage Monitor</w:t>
      </w:r>
      <w:r w:rsidDel="00000000" w:rsidR="00000000" w:rsidRPr="00000000">
        <w:rPr>
          <w:rFonts w:ascii="Courier New" w:cs="Courier New" w:eastAsia="Courier New" w:hAnsi="Courier New"/>
          <w:color w:val="1f1f1f"/>
          <w:sz w:val="24"/>
          <w:szCs w:val="24"/>
          <w:highlight w:val="white"/>
          <w:rtl w:val="0"/>
        </w:rPr>
        <w:t xml:space="preserve"> database, which used </w:t>
      </w:r>
      <w:r w:rsidDel="00000000" w:rsidR="00000000" w:rsidRPr="00000000">
        <w:rPr>
          <w:rFonts w:ascii="Courier New" w:cs="Courier New" w:eastAsia="Courier New" w:hAnsi="Courier New"/>
          <w:b w:val="1"/>
          <w:bCs w:val="1"/>
          <w:color w:val="1f1f1f"/>
          <w:sz w:val="24"/>
          <w:szCs w:val="24"/>
          <w:highlight w:val="white"/>
          <w:rtl w:val="0"/>
        </w:rPr>
        <w:t xml:space="preserve">SQLite</w:t>
      </w:r>
      <w:r w:rsidDel="00000000" w:rsidR="00000000" w:rsidRPr="00000000">
        <w:rPr>
          <w:rFonts w:ascii="Courier New" w:cs="Courier New" w:eastAsia="Courier New" w:hAnsi="Courier New"/>
          <w:color w:val="1f1f1f"/>
          <w:sz w:val="24"/>
          <w:szCs w:val="24"/>
          <w:highlight w:val="white"/>
          <w:rtl w:val="0"/>
        </w:rPr>
        <w:t xml:space="preserve"> to store all electrical consumption records, sensor readings, and user activity logs. Interview data were also gathered from homeowners and technical experts to evaluate the system’s overall usability and accuracy.</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The researcher used both quantitative and qualitative analysis to check the project’s performance. Number-based data, such as voltage accuracy and system response times, were analyzed to verify hardware reliability, while feedback-based data were grouped to identify what users liked about the </w:t>
      </w:r>
      <w:r w:rsidDel="00000000" w:rsidR="00000000" w:rsidRPr="00000000">
        <w:rPr>
          <w:rFonts w:ascii="Courier New" w:cs="Courier New" w:eastAsia="Courier New" w:hAnsi="Courier New"/>
          <w:b w:val="1"/>
          <w:bCs w:val="1"/>
          <w:color w:val="1f1f1f"/>
          <w:sz w:val="24"/>
          <w:szCs w:val="24"/>
          <w:highlight w:val="white"/>
          <w:rtl w:val="0"/>
        </w:rPr>
        <w:t xml:space="preserve">Flask dashboard</w:t>
      </w:r>
      <w:r w:rsidDel="00000000" w:rsidR="00000000" w:rsidRPr="00000000">
        <w:rPr>
          <w:rFonts w:ascii="Courier New" w:cs="Courier New" w:eastAsia="Courier New" w:hAnsi="Courier New"/>
          <w:color w:val="1f1f1f"/>
          <w:sz w:val="24"/>
          <w:szCs w:val="24"/>
          <w:highlight w:val="white"/>
          <w:rtl w:val="0"/>
        </w:rPr>
        <w:t xml:space="preserve">. This combined method provided a full understanding of how the system worked in actual use and ensured it met the overall goals of the study.</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color w:val="1f1f1f"/>
          <w:sz w:val="24"/>
          <w:szCs w:val="24"/>
          <w:highlight w:val="white"/>
        </w:rPr>
      </w:pPr>
      <w:r w:rsidDel="00000000" w:rsidR="00000000" w:rsidRPr="00000000">
        <w:rPr>
          <w:rtl w:val="0"/>
        </w:rPr>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240" w:before="240" w:line="360" w:lineRule="auto"/>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Gantt Chart / Project Timetable: Household Energy Usage Monitor</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40"/>
        <w:gridCol w:w="540"/>
        <w:gridCol w:w="540"/>
        <w:gridCol w:w="540"/>
        <w:gridCol w:w="540"/>
        <w:gridCol w:w="540"/>
        <w:gridCol w:w="540"/>
        <w:gridCol w:w="540"/>
        <w:gridCol w:w="540"/>
        <w:gridCol w:w="540"/>
        <w:gridCol w:w="540"/>
        <w:gridCol w:w="360"/>
        <w:tblGridChange w:id="0">
          <w:tblGrid>
            <w:gridCol w:w="2340"/>
            <w:gridCol w:w="540"/>
            <w:gridCol w:w="540"/>
            <w:gridCol w:w="540"/>
            <w:gridCol w:w="540"/>
            <w:gridCol w:w="540"/>
            <w:gridCol w:w="540"/>
            <w:gridCol w:w="540"/>
            <w:gridCol w:w="540"/>
            <w:gridCol w:w="540"/>
            <w:gridCol w:w="540"/>
            <w:gridCol w:w="540"/>
            <w:gridCol w:w="36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Week</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1</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2</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3</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4</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5</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6</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7</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8</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9</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10</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11</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12</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highlight w:val="white"/>
              </w:rPr>
            </w:pPr>
            <w:r w:rsidDel="00000000" w:rsidR="00000000" w:rsidRPr="00000000">
              <w:rPr>
                <w:rFonts w:ascii="Courier New" w:cs="Courier New" w:eastAsia="Courier New" w:hAnsi="Courier New"/>
                <w:color w:val="1f1f1f"/>
                <w:highlight w:val="white"/>
                <w:rtl w:val="0"/>
              </w:rPr>
              <w:t xml:space="preserve">Project planning &amp; requirement gathering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System design and research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Database and architecture design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UI design and wireframes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Frontend and backend coding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Integration and debugging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System testing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User testing &amp; feedback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Final revision and documentation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Final presentation &amp; submission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480" w:lineRule="auto"/>
              <w:jc w:val="center"/>
              <w:rPr>
                <w:b w:val="1"/>
                <w:bCs w:val="1"/>
                <w:color w:val="1f1f1f"/>
                <w:sz w:val="24"/>
                <w:szCs w:val="24"/>
                <w:highlight w:val="white"/>
              </w:rPr>
            </w:pPr>
            <w:r w:rsidDel="00000000" w:rsidR="00000000" w:rsidRPr="00000000">
              <w:rPr>
                <w:rFonts w:ascii="Arial Unicode MS" w:cs="Arial Unicode MS" w:eastAsia="Arial Unicode MS" w:hAnsi="Arial Unicode MS"/>
                <w:b w:val="1"/>
                <w:bCs w:val="1"/>
                <w:color w:val="1f1f1f"/>
                <w:sz w:val="24"/>
                <w:szCs w:val="24"/>
                <w:highlight w:val="white"/>
                <w:rtl w:val="0"/>
              </w:rPr>
              <w:t xml:space="preserve">✅</w:t>
            </w:r>
          </w:p>
        </w:tc>
      </w:tr>
    </w:tbl>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Legend: ✅ = Active work during that week</w:t>
      </w:r>
    </w:p>
    <w:p w:rsidR="00000000" w:rsidDel="00000000" w:rsidP="00000000" w:rsidRDefault="00000000" w:rsidRPr="00000000" w14:paraId="000002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Courier New" w:cs="Courier New" w:eastAsia="Courier New" w:hAnsi="Courier New"/>
          <w:b w:val="1"/>
          <w:bCs w:val="1"/>
          <w:color w:val="1f1f1f"/>
          <w:sz w:val="26"/>
          <w:szCs w:val="26"/>
          <w:highlight w:val="white"/>
        </w:rPr>
      </w:pPr>
      <w:bookmarkStart w:colFirst="0" w:colLast="0" w:name="_38m7tg4gv7ec" w:id="13"/>
      <w:bookmarkEnd w:id="13"/>
      <w:r w:rsidDel="00000000" w:rsidR="00000000" w:rsidRPr="00000000">
        <w:rPr>
          <w:rtl w:val="0"/>
        </w:rPr>
      </w:r>
    </w:p>
    <w:p w:rsidR="00000000" w:rsidDel="00000000" w:rsidP="00000000" w:rsidRDefault="00000000" w:rsidRPr="00000000" w14:paraId="000002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Courier New" w:cs="Courier New" w:eastAsia="Courier New" w:hAnsi="Courier New"/>
          <w:b w:val="1"/>
          <w:bCs w:val="1"/>
          <w:color w:val="1f1f1f"/>
          <w:sz w:val="26"/>
          <w:szCs w:val="26"/>
          <w:highlight w:val="white"/>
        </w:rPr>
      </w:pPr>
      <w:bookmarkStart w:colFirst="0" w:colLast="0" w:name="_f3w3vbmwu2z3" w:id="14"/>
      <w:bookmarkEnd w:id="14"/>
      <w:r w:rsidDel="00000000" w:rsidR="00000000" w:rsidRPr="00000000">
        <w:rPr>
          <w:rFonts w:ascii="Courier New" w:cs="Courier New" w:eastAsia="Courier New" w:hAnsi="Courier New"/>
          <w:b w:val="1"/>
          <w:bCs w:val="1"/>
          <w:color w:val="1f1f1f"/>
          <w:sz w:val="26"/>
          <w:szCs w:val="26"/>
          <w:highlight w:val="white"/>
          <w:rtl w:val="0"/>
        </w:rPr>
        <w:t xml:space="preserve">4.1 Presentation of Results</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The </w:t>
      </w:r>
      <w:r w:rsidDel="00000000" w:rsidR="00000000" w:rsidRPr="00000000">
        <w:rPr>
          <w:rFonts w:ascii="Courier New" w:cs="Courier New" w:eastAsia="Courier New" w:hAnsi="Courier New"/>
          <w:b w:val="1"/>
          <w:bCs w:val="1"/>
          <w:color w:val="1f1f1f"/>
          <w:sz w:val="24"/>
          <w:szCs w:val="24"/>
          <w:highlight w:val="white"/>
          <w:rtl w:val="0"/>
        </w:rPr>
        <w:t xml:space="preserve">Household Energy Usage Monitor</w:t>
      </w:r>
      <w:r w:rsidDel="00000000" w:rsidR="00000000" w:rsidRPr="00000000">
        <w:rPr>
          <w:rFonts w:ascii="Courier New" w:cs="Courier New" w:eastAsia="Courier New" w:hAnsi="Courier New"/>
          <w:color w:val="1f1f1f"/>
          <w:sz w:val="24"/>
          <w:szCs w:val="24"/>
          <w:highlight w:val="white"/>
          <w:rtl w:val="0"/>
        </w:rPr>
        <w:t xml:space="preserve"> was developed and tested to make electricity tracking faster and easier for homeowners. The goal was to reduce human errors caused by manual meter reading and to make data updates automatic through the integration of sensors and the </w:t>
      </w:r>
      <w:r w:rsidDel="00000000" w:rsidR="00000000" w:rsidRPr="00000000">
        <w:rPr>
          <w:rFonts w:ascii="Courier New" w:cs="Courier New" w:eastAsia="Courier New" w:hAnsi="Courier New"/>
          <w:b w:val="1"/>
          <w:bCs w:val="1"/>
          <w:color w:val="1f1f1f"/>
          <w:sz w:val="24"/>
          <w:szCs w:val="24"/>
          <w:highlight w:val="white"/>
          <w:rtl w:val="0"/>
        </w:rPr>
        <w:t xml:space="preserve">Flask</w:t>
      </w:r>
      <w:r w:rsidDel="00000000" w:rsidR="00000000" w:rsidRPr="00000000">
        <w:rPr>
          <w:rFonts w:ascii="Courier New" w:cs="Courier New" w:eastAsia="Courier New" w:hAnsi="Courier New"/>
          <w:color w:val="1f1f1f"/>
          <w:sz w:val="24"/>
          <w:szCs w:val="24"/>
          <w:highlight w:val="white"/>
          <w:rtl w:val="0"/>
        </w:rPr>
        <w:t xml:space="preserve"> backend.</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b w:val="1"/>
          <w:bCs w:val="1"/>
          <w:color w:val="1f1f1f"/>
          <w:sz w:val="28"/>
          <w:szCs w:val="28"/>
          <w:highlight w:val="white"/>
        </w:rPr>
      </w:pPr>
      <w:r w:rsidDel="00000000" w:rsidR="00000000" w:rsidRPr="00000000">
        <w:rPr>
          <w:rFonts w:ascii="Courier New" w:cs="Courier New" w:eastAsia="Courier New" w:hAnsi="Courier New"/>
          <w:color w:val="1f1f1f"/>
          <w:sz w:val="24"/>
          <w:szCs w:val="24"/>
          <w:highlight w:val="white"/>
          <w:rtl w:val="0"/>
        </w:rPr>
        <w:t xml:space="preserve">After the system was completed, testing and feedback were collected to see if the features worked properly. The evaluation focused on system speed, data accuracy, and how satisfied users were with the </w:t>
      </w:r>
      <w:r w:rsidDel="00000000" w:rsidR="00000000" w:rsidRPr="00000000">
        <w:rPr>
          <w:rFonts w:ascii="Courier New" w:cs="Courier New" w:eastAsia="Courier New" w:hAnsi="Courier New"/>
          <w:b w:val="1"/>
          <w:bCs w:val="1"/>
          <w:color w:val="1f1f1f"/>
          <w:sz w:val="24"/>
          <w:szCs w:val="24"/>
          <w:highlight w:val="white"/>
          <w:rtl w:val="0"/>
        </w:rPr>
        <w:t xml:space="preserve">real-time dashboard</w:t>
      </w:r>
      <w:r w:rsidDel="00000000" w:rsidR="00000000" w:rsidRPr="00000000">
        <w:rPr>
          <w:rFonts w:ascii="Courier New" w:cs="Courier New" w:eastAsia="Courier New" w:hAnsi="Courier New"/>
          <w:color w:val="1f1f1f"/>
          <w:sz w:val="24"/>
          <w:szCs w:val="24"/>
          <w:highlight w:val="white"/>
          <w:rtl w:val="0"/>
        </w:rPr>
        <w:t xml:space="preserve"> and </w:t>
      </w:r>
      <w:r w:rsidDel="00000000" w:rsidR="00000000" w:rsidRPr="00000000">
        <w:rPr>
          <w:rFonts w:ascii="Courier New" w:cs="Courier New" w:eastAsia="Courier New" w:hAnsi="Courier New"/>
          <w:b w:val="1"/>
          <w:bCs w:val="1"/>
          <w:color w:val="1f1f1f"/>
          <w:sz w:val="24"/>
          <w:szCs w:val="24"/>
          <w:highlight w:val="white"/>
          <w:rtl w:val="0"/>
        </w:rPr>
        <w:t xml:space="preserve">CSV reporting</w:t>
      </w:r>
      <w:r w:rsidDel="00000000" w:rsidR="00000000" w:rsidRPr="00000000">
        <w:rPr>
          <w:rFonts w:ascii="Courier New" w:cs="Courier New" w:eastAsia="Courier New" w:hAnsi="Courier New"/>
          <w:color w:val="1f1f1f"/>
          <w:sz w:val="24"/>
          <w:szCs w:val="24"/>
          <w:highlight w:val="white"/>
          <w:rtl w:val="0"/>
        </w:rPr>
        <w:t xml:space="preserve"> features.</w:t>
      </w:r>
      <w:r w:rsidDel="00000000" w:rsidR="00000000" w:rsidRPr="00000000">
        <w:rPr>
          <w:rtl w:val="0"/>
        </w:rPr>
      </w:r>
    </w:p>
    <w:p w:rsidR="00000000" w:rsidDel="00000000" w:rsidP="00000000" w:rsidRDefault="00000000" w:rsidRPr="00000000" w14:paraId="000002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Courier New" w:cs="Courier New" w:eastAsia="Courier New" w:hAnsi="Courier New"/>
          <w:b w:val="1"/>
          <w:bCs w:val="1"/>
          <w:color w:val="1f1f1f"/>
          <w:sz w:val="26"/>
          <w:szCs w:val="26"/>
          <w:highlight w:val="white"/>
        </w:rPr>
      </w:pPr>
      <w:bookmarkStart w:colFirst="0" w:colLast="0" w:name="_ldjuesnp0bvc" w:id="15"/>
      <w:bookmarkEnd w:id="15"/>
      <w:r w:rsidDel="00000000" w:rsidR="00000000" w:rsidRPr="00000000">
        <w:rPr>
          <w:rFonts w:ascii="Courier New" w:cs="Courier New" w:eastAsia="Courier New" w:hAnsi="Courier New"/>
          <w:b w:val="1"/>
          <w:bCs w:val="1"/>
          <w:color w:val="1f1f1f"/>
          <w:sz w:val="26"/>
          <w:szCs w:val="26"/>
          <w:highlight w:val="white"/>
          <w:rtl w:val="0"/>
        </w:rPr>
        <w:t xml:space="preserve">4.2 Data Tables, Graphs, and Figures</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The collected data were shown in tables and charts to make it clear. It showed a comparison before and after using the system to demonstrate how the </w:t>
      </w:r>
      <w:r w:rsidDel="00000000" w:rsidR="00000000" w:rsidRPr="00000000">
        <w:rPr>
          <w:rFonts w:ascii="Courier New" w:cs="Courier New" w:eastAsia="Courier New" w:hAnsi="Courier New"/>
          <w:b w:val="1"/>
          <w:bCs w:val="1"/>
          <w:color w:val="1f1f1f"/>
          <w:sz w:val="24"/>
          <w:szCs w:val="24"/>
          <w:highlight w:val="white"/>
          <w:rtl w:val="0"/>
        </w:rPr>
        <w:t xml:space="preserve">Household Energy Usage Monitor</w:t>
      </w:r>
      <w:r w:rsidDel="00000000" w:rsidR="00000000" w:rsidRPr="00000000">
        <w:rPr>
          <w:rFonts w:ascii="Courier New" w:cs="Courier New" w:eastAsia="Courier New" w:hAnsi="Courier New"/>
          <w:color w:val="1f1f1f"/>
          <w:sz w:val="24"/>
          <w:szCs w:val="24"/>
          <w:highlight w:val="white"/>
          <w:rtl w:val="0"/>
        </w:rPr>
        <w:t xml:space="preserve"> improved the accuracy of tracking electricity consumption.</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
        <w:gridCol w:w="2175"/>
        <w:gridCol w:w="2055"/>
        <w:tblGridChange w:id="0">
          <w:tblGrid>
            <w:gridCol w:w="4575"/>
            <w:gridCol w:w="2175"/>
            <w:gridCol w:w="2055"/>
          </w:tblGrid>
        </w:tblGridChange>
      </w:tblGrid>
      <w:tr>
        <w:trPr>
          <w:cantSplit w:val="0"/>
          <w:trHeight w:val="780" w:hRule="atLeast"/>
          <w:tblHeader w:val="0"/>
        </w:trPr>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480" w:lineRule="auto"/>
              <w:jc w:val="left"/>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        Matric</w:t>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Before System</w:t>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0.0" w:type="dxa"/>
            </w:tcMar>
            <w:vAlign w:val="top"/>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After System</w:t>
            </w:r>
          </w:p>
        </w:tc>
      </w:tr>
      <w:tr>
        <w:trPr>
          <w:cantSplit w:val="0"/>
          <w:trHeight w:val="1232.373046875" w:hRule="atLeast"/>
          <w:tblHeader w:val="0"/>
        </w:trPr>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Data Recording Accuracy</w:t>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78%</w:t>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0.0" w:type="dxa"/>
            </w:tcMar>
            <w:vAlign w:val="top"/>
          </w:tcPr>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98%</w:t>
            </w:r>
          </w:p>
        </w:tc>
      </w:tr>
      <w:tr>
        <w:trPr>
          <w:cantSplit w:val="0"/>
          <w:trHeight w:val="780" w:hRule="atLeast"/>
          <w:tblHeader w:val="0"/>
        </w:trPr>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Time Spent Logging Data</w:t>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15 mins/day</w:t>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10 sec/day</w:t>
            </w:r>
          </w:p>
        </w:tc>
      </w:tr>
      <w:tr>
        <w:trPr>
          <w:cantSplit w:val="0"/>
          <w:trHeight w:val="1050" w:hRule="atLeast"/>
          <w:tblHeader w:val="0"/>
        </w:trPr>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Missed Energy Spikes Recorded</w:t>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12</w:t>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0.0" w:type="dxa"/>
            </w:tcMar>
            <w:vAlign w:val="top"/>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1</w:t>
            </w:r>
          </w:p>
        </w:tc>
      </w:tr>
      <w:tr>
        <w:trPr>
          <w:cantSplit w:val="0"/>
          <w:trHeight w:val="780" w:hRule="atLeast"/>
          <w:tblHeader w:val="0"/>
        </w:trPr>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User Satisfaction Rating</w:t>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w:t>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0.0" w:type="dxa"/>
            </w:tcMar>
            <w:vAlign w:val="top"/>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4.7 / 5</w:t>
            </w:r>
          </w:p>
        </w:tc>
      </w:tr>
    </w:tbl>
    <w:p w:rsidR="00000000" w:rsidDel="00000000" w:rsidP="00000000" w:rsidRDefault="00000000" w:rsidRPr="00000000" w14:paraId="000002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Courier New" w:cs="Courier New" w:eastAsia="Courier New" w:hAnsi="Courier New"/>
          <w:b w:val="1"/>
          <w:bCs w:val="1"/>
          <w:color w:val="000000"/>
          <w:sz w:val="26"/>
          <w:szCs w:val="26"/>
        </w:rPr>
      </w:pPr>
      <w:bookmarkStart w:colFirst="0" w:colLast="0" w:name="_7tof15emmvvr" w:id="16"/>
      <w:bookmarkEnd w:id="16"/>
      <w:r w:rsidDel="00000000" w:rsidR="00000000" w:rsidRPr="00000000">
        <w:rPr>
          <w:rFonts w:ascii="Courier New" w:cs="Courier New" w:eastAsia="Courier New" w:hAnsi="Courier New"/>
          <w:b w:val="1"/>
          <w:bCs w:val="1"/>
          <w:color w:val="000000"/>
          <w:sz w:val="26"/>
          <w:szCs w:val="26"/>
          <w:rtl w:val="0"/>
        </w:rPr>
        <w:t xml:space="preserve">4.3 Visual Representation of Collected Data</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Figure 1:</w:t>
      </w:r>
      <w:r w:rsidDel="00000000" w:rsidR="00000000" w:rsidRPr="00000000">
        <w:rPr>
          <w:rFonts w:ascii="Courier New" w:cs="Courier New" w:eastAsia="Courier New" w:hAnsi="Courier New"/>
          <w:sz w:val="24"/>
          <w:szCs w:val="24"/>
          <w:rtl w:val="0"/>
        </w:rPr>
        <w:t xml:space="preserve"> Energy Data Accuracy Comparison (Bar Graph) This graph showed a significant increase in data recording accuracy, rising from 78% using manual logs to 98% after implementing the automated monitoring system.</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Figure 2:</w:t>
      </w:r>
      <w:r w:rsidDel="00000000" w:rsidR="00000000" w:rsidRPr="00000000">
        <w:rPr>
          <w:rFonts w:ascii="Courier New" w:cs="Courier New" w:eastAsia="Courier New" w:hAnsi="Courier New"/>
          <w:sz w:val="24"/>
          <w:szCs w:val="24"/>
          <w:rtl w:val="0"/>
        </w:rPr>
        <w:t xml:space="preserve"> Data Logging and Monitoring Time (Line Graph) This graph showed that the time required to monitor energy consumption became drastically faster and easier through the real-time Flask dashboard.</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Figure 3: </w:t>
      </w:r>
      <w:r w:rsidDel="00000000" w:rsidR="00000000" w:rsidRPr="00000000">
        <w:rPr>
          <w:rFonts w:ascii="Courier New" w:cs="Courier New" w:eastAsia="Courier New" w:hAnsi="Courier New"/>
          <w:sz w:val="24"/>
          <w:szCs w:val="24"/>
          <w:rtl w:val="0"/>
        </w:rPr>
        <w:t xml:space="preserve">User Satisfaction Rating (Pie Chart) This chart showed that 90% of users rated the system as “Excellent,” while 8% said “Good,” and 2% rated it as “Fair.”</w:t>
      </w:r>
    </w:p>
    <w:p w:rsidR="00000000" w:rsidDel="00000000" w:rsidP="00000000" w:rsidRDefault="00000000" w:rsidRPr="00000000" w14:paraId="00000271">
      <w:pPr>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4.4 Explanation of Each Figure</w:t>
      </w:r>
    </w:p>
    <w:p w:rsidR="00000000" w:rsidDel="00000000" w:rsidP="00000000" w:rsidRDefault="00000000" w:rsidRPr="00000000" w14:paraId="00000272">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1 </w:t>
      </w:r>
      <w:r w:rsidDel="00000000" w:rsidR="00000000" w:rsidRPr="00000000">
        <w:rPr>
          <w:rFonts w:ascii="Courier New" w:cs="Courier New" w:eastAsia="Courier New" w:hAnsi="Courier New"/>
          <w:sz w:val="24"/>
          <w:szCs w:val="24"/>
          <w:rtl w:val="0"/>
        </w:rPr>
        <w:t xml:space="preserve">showed a big improvement in accuracy. The automated tracking and real-time updates helped reduce manual recording mistakes.</w:t>
      </w:r>
    </w:p>
    <w:p w:rsidR="00000000" w:rsidDel="00000000" w:rsidP="00000000" w:rsidRDefault="00000000" w:rsidRPr="00000000" w14:paraId="00000273">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2 </w:t>
      </w:r>
      <w:r w:rsidDel="00000000" w:rsidR="00000000" w:rsidRPr="00000000">
        <w:rPr>
          <w:rFonts w:ascii="Courier New" w:cs="Courier New" w:eastAsia="Courier New" w:hAnsi="Courier New"/>
          <w:sz w:val="24"/>
          <w:szCs w:val="24"/>
          <w:rtl w:val="0"/>
        </w:rPr>
        <w:t xml:space="preserve">showed that using the system saved time. Users could monitor their energy consumption and access data much faster.</w:t>
      </w:r>
    </w:p>
    <w:p w:rsidR="00000000" w:rsidDel="00000000" w:rsidP="00000000" w:rsidRDefault="00000000" w:rsidRPr="00000000" w14:paraId="00000274">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3 </w:t>
      </w:r>
      <w:r w:rsidDel="00000000" w:rsidR="00000000" w:rsidRPr="00000000">
        <w:rPr>
          <w:rFonts w:ascii="Courier New" w:cs="Courier New" w:eastAsia="Courier New" w:hAnsi="Courier New"/>
          <w:sz w:val="24"/>
          <w:szCs w:val="24"/>
          <w:rtl w:val="0"/>
        </w:rPr>
        <w:t xml:space="preserve">showed most users liked the design and found the dashboard easy to use.</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6">
      <w:pPr>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4.5 System Performance and Testing</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was tested many times to check if it can handle continuous monitoring and large amounts of energy data. All main functions worked well, including the secure login, real-time power tracking, and the generation of CSV reports.</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responded fast and did not crash even when logging data for long periods. The </w:t>
      </w:r>
      <w:r w:rsidDel="00000000" w:rsidR="00000000" w:rsidRPr="00000000">
        <w:rPr>
          <w:rFonts w:ascii="Courier New" w:cs="Courier New" w:eastAsia="Courier New" w:hAnsi="Courier New"/>
          <w:b w:val="1"/>
          <w:bCs w:val="1"/>
          <w:sz w:val="24"/>
          <w:szCs w:val="24"/>
          <w:rtl w:val="0"/>
        </w:rPr>
        <w:t xml:space="preserve">CSV </w:t>
      </w:r>
      <w:r w:rsidDel="00000000" w:rsidR="00000000" w:rsidRPr="00000000">
        <w:rPr>
          <w:rFonts w:ascii="Courier New" w:cs="Courier New" w:eastAsia="Courier New" w:hAnsi="Courier New"/>
          <w:sz w:val="24"/>
          <w:szCs w:val="24"/>
          <w:rtl w:val="0"/>
        </w:rPr>
        <w:t xml:space="preserve">database handled the constant stream of energy records smoothly, and the </w:t>
      </w:r>
      <w:r w:rsidDel="00000000" w:rsidR="00000000" w:rsidRPr="00000000">
        <w:rPr>
          <w:rFonts w:ascii="Courier New" w:cs="Courier New" w:eastAsia="Courier New" w:hAnsi="Courier New"/>
          <w:b w:val="1"/>
          <w:bCs w:val="1"/>
          <w:sz w:val="24"/>
          <w:szCs w:val="24"/>
          <w:rtl w:val="0"/>
        </w:rPr>
        <w:t xml:space="preserve">Flask dashboard</w:t>
      </w:r>
      <w:r w:rsidDel="00000000" w:rsidR="00000000" w:rsidRPr="00000000">
        <w:rPr>
          <w:rFonts w:ascii="Courier New" w:cs="Courier New" w:eastAsia="Courier New" w:hAnsi="Courier New"/>
          <w:sz w:val="24"/>
          <w:szCs w:val="24"/>
          <w:rtl w:val="0"/>
        </w:rPr>
        <w:t xml:space="preserve"> remained stable during mobile and desktop access.</w:t>
      </w:r>
    </w:p>
    <w:p w:rsidR="00000000" w:rsidDel="00000000" w:rsidP="00000000" w:rsidRDefault="00000000" w:rsidRPr="00000000" w14:paraId="00000279">
      <w:pPr>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4.5.1 Evaluation of Software Performance</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performance of the </w:t>
      </w:r>
      <w:r w:rsidDel="00000000" w:rsidR="00000000" w:rsidRPr="00000000">
        <w:rPr>
          <w:rFonts w:ascii="Courier New" w:cs="Courier New" w:eastAsia="Courier New" w:hAnsi="Courier New"/>
          <w:b w:val="1"/>
          <w:bCs w:val="1"/>
          <w:sz w:val="24"/>
          <w:szCs w:val="24"/>
          <w:rtl w:val="0"/>
        </w:rPr>
        <w:t xml:space="preserve">Household Energy Usage Monitor</w:t>
      </w:r>
      <w:r w:rsidDel="00000000" w:rsidR="00000000" w:rsidRPr="00000000">
        <w:rPr>
          <w:rFonts w:ascii="Courier New" w:cs="Courier New" w:eastAsia="Courier New" w:hAnsi="Courier New"/>
          <w:sz w:val="24"/>
          <w:szCs w:val="24"/>
          <w:rtl w:val="0"/>
        </w:rPr>
        <w:t xml:space="preserve"> was evaluated to ensure the software could handle real-time data processing without delays. The results showed that the </w:t>
      </w:r>
      <w:r w:rsidDel="00000000" w:rsidR="00000000" w:rsidRPr="00000000">
        <w:rPr>
          <w:rFonts w:ascii="Courier New" w:cs="Courier New" w:eastAsia="Courier New" w:hAnsi="Courier New"/>
          <w:b w:val="1"/>
          <w:bCs w:val="1"/>
          <w:sz w:val="24"/>
          <w:szCs w:val="24"/>
          <w:rtl w:val="0"/>
        </w:rPr>
        <w:t xml:space="preserve">Flask</w:t>
      </w:r>
      <w:r w:rsidDel="00000000" w:rsidR="00000000" w:rsidRPr="00000000">
        <w:rPr>
          <w:rFonts w:ascii="Courier New" w:cs="Courier New" w:eastAsia="Courier New" w:hAnsi="Courier New"/>
          <w:sz w:val="24"/>
          <w:szCs w:val="24"/>
          <w:rtl w:val="0"/>
        </w:rPr>
        <w:t xml:space="preserve"> backend and </w:t>
      </w:r>
      <w:r w:rsidDel="00000000" w:rsidR="00000000" w:rsidRPr="00000000">
        <w:rPr>
          <w:rFonts w:ascii="Courier New" w:cs="Courier New" w:eastAsia="Courier New" w:hAnsi="Courier New"/>
          <w:b w:val="1"/>
          <w:bCs w:val="1"/>
          <w:sz w:val="24"/>
          <w:szCs w:val="24"/>
          <w:rtl w:val="0"/>
        </w:rPr>
        <w:t xml:space="preserve">CSV </w:t>
      </w:r>
      <w:r w:rsidDel="00000000" w:rsidR="00000000" w:rsidRPr="00000000">
        <w:rPr>
          <w:rFonts w:ascii="Courier New" w:cs="Courier New" w:eastAsia="Courier New" w:hAnsi="Courier New"/>
          <w:sz w:val="24"/>
          <w:szCs w:val="24"/>
          <w:rtl w:val="0"/>
        </w:rPr>
        <w:t xml:space="preserve">database operated efficiently under testing conditions.</w:t>
      </w:r>
    </w:p>
    <w:tbl>
      <w:tblPr>
        <w:tblStyle w:val="Table4"/>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90"/>
        <w:gridCol w:w="3630"/>
        <w:tblGridChange w:id="0">
          <w:tblGrid>
            <w:gridCol w:w="6090"/>
            <w:gridCol w:w="3630"/>
          </w:tblGrid>
        </w:tblGridChange>
      </w:tblGrid>
      <w:tr>
        <w:trPr>
          <w:cantSplit w:val="0"/>
          <w:trHeight w:val="780" w:hRule="atLeast"/>
          <w:tblHeader w:val="0"/>
        </w:trPr>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Performance Metric</w:t>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0.0" w:type="dxa"/>
            </w:tcMar>
            <w:vAlign w:val="top"/>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Result</w:t>
            </w:r>
          </w:p>
        </w:tc>
      </w:tr>
      <w:tr>
        <w:trPr>
          <w:cantSplit w:val="0"/>
          <w:trHeight w:val="780" w:hRule="atLeast"/>
          <w:tblHeader w:val="0"/>
        </w:trPr>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Response Time</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0.0" w:type="dxa"/>
            </w:tcMar>
            <w:vAlign w:val="top"/>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1.3 seconds average</w:t>
            </w:r>
          </w:p>
        </w:tc>
      </w:tr>
      <w:tr>
        <w:trPr>
          <w:cantSplit w:val="0"/>
          <w:trHeight w:val="780" w:hRule="atLeast"/>
          <w:tblHeader w:val="0"/>
        </w:trPr>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Error Rate</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0.0" w:type="dxa"/>
            </w:tcMar>
            <w:vAlign w:val="top"/>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Less than 1%</w:t>
            </w:r>
          </w:p>
        </w:tc>
      </w:tr>
      <w:tr>
        <w:trPr>
          <w:cantSplit w:val="0"/>
          <w:trHeight w:val="780" w:hRule="atLeast"/>
          <w:tblHeader w:val="0"/>
        </w:trPr>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System Uptime</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0.0" w:type="dxa"/>
            </w:tcMar>
            <w:vAlign w:val="top"/>
          </w:tcPr>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99% during testing</w:t>
            </w:r>
          </w:p>
        </w:tc>
      </w:tr>
      <w:tr>
        <w:trPr>
          <w:cantSplit w:val="0"/>
          <w:trHeight w:val="780" w:hRule="atLeast"/>
          <w:tblHeader w:val="0"/>
        </w:trPr>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Data Logging Accuracy</w:t>
            </w: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0.0" w:type="dxa"/>
            </w:tcMar>
            <w:vAlign w:val="top"/>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98% success</w:t>
            </w:r>
          </w:p>
        </w:tc>
      </w:tr>
    </w:tbl>
    <w:p w:rsidR="00000000" w:rsidDel="00000000" w:rsidP="00000000" w:rsidRDefault="00000000" w:rsidRPr="00000000" w14:paraId="00000285">
      <w:pPr>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4.6 User Feedback, Testing Results, and Accuracy Rates</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users tested the system, including homeowners and technical experts. Most users said the system helped them monitor and manage their household energy consumption better. They liked the clean design of the web dashboard and the easy navigation between real-time data and historical reports.</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8">
      <w:pPr>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4.7 Summary of Significant Results</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results confirmed that the </w:t>
      </w:r>
      <w:r w:rsidDel="00000000" w:rsidR="00000000" w:rsidRPr="00000000">
        <w:rPr>
          <w:rFonts w:ascii="Courier New" w:cs="Courier New" w:eastAsia="Courier New" w:hAnsi="Courier New"/>
          <w:b w:val="1"/>
          <w:bCs w:val="1"/>
          <w:sz w:val="24"/>
          <w:szCs w:val="24"/>
          <w:rtl w:val="0"/>
        </w:rPr>
        <w:t xml:space="preserve">Household Energy Usage Monitor</w:t>
      </w:r>
      <w:r w:rsidDel="00000000" w:rsidR="00000000" w:rsidRPr="00000000">
        <w:rPr>
          <w:rFonts w:ascii="Courier New" w:cs="Courier New" w:eastAsia="Courier New" w:hAnsi="Courier New"/>
          <w:sz w:val="24"/>
          <w:szCs w:val="24"/>
          <w:rtl w:val="0"/>
        </w:rPr>
        <w:t xml:space="preserve"> reached its goals. It made energy tracking easier, saved time through automation, and significantly reduced errors in power consumption recording.</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Users were happy with its simple design and effective working features. The combination of hardware accuracy and the </w:t>
      </w:r>
      <w:r w:rsidDel="00000000" w:rsidR="00000000" w:rsidRPr="00000000">
        <w:rPr>
          <w:rFonts w:ascii="Courier New" w:cs="Courier New" w:eastAsia="Courier New" w:hAnsi="Courier New"/>
          <w:b w:val="1"/>
          <w:bCs w:val="1"/>
          <w:sz w:val="24"/>
          <w:szCs w:val="24"/>
          <w:rtl w:val="0"/>
        </w:rPr>
        <w:t xml:space="preserve">Flask</w:t>
      </w:r>
      <w:r w:rsidDel="00000000" w:rsidR="00000000" w:rsidRPr="00000000">
        <w:rPr>
          <w:rFonts w:ascii="Courier New" w:cs="Courier New" w:eastAsia="Courier New" w:hAnsi="Courier New"/>
          <w:sz w:val="24"/>
          <w:szCs w:val="24"/>
          <w:rtl w:val="0"/>
        </w:rPr>
        <w:t xml:space="preserve"> web interface provided a reliable solution for real-time household monitoring.</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760"/>
        <w:tblGridChange w:id="0">
          <w:tblGrid>
            <w:gridCol w:w="3075"/>
            <w:gridCol w:w="5760"/>
          </w:tblGrid>
        </w:tblGridChange>
      </w:tblGrid>
      <w:tr>
        <w:trPr>
          <w:cantSplit w:val="0"/>
          <w:trHeight w:val="1050" w:hRule="atLeast"/>
          <w:tblHeader w:val="0"/>
        </w:trPr>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Expected Outcome </w:t>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0.0"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480" w:lineRule="auto"/>
              <w:jc w:val="center"/>
              <w:rPr>
                <w:rFonts w:ascii="Courier New" w:cs="Courier New" w:eastAsia="Courier New" w:hAnsi="Courier New"/>
                <w:b w:val="1"/>
                <w:bCs w:val="1"/>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Actual Result</w:t>
            </w:r>
          </w:p>
        </w:tc>
      </w:tr>
      <w:tr>
        <w:trPr>
          <w:cantSplit w:val="0"/>
          <w:trHeight w:val="1050" w:hRule="atLeast"/>
          <w:tblHeader w:val="0"/>
        </w:trPr>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480" w:lineRule="auto"/>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Easier energy tracking</w:t>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0.0" w:type="dxa"/>
            </w:tcMar>
            <w:vAlign w:val="top"/>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Achieved with real-time sensor data and Flask dashboard.</w:t>
            </w:r>
          </w:p>
        </w:tc>
      </w:tr>
      <w:tr>
        <w:trPr>
          <w:cantSplit w:val="0"/>
          <w:trHeight w:val="1050" w:hRule="atLeast"/>
          <w:tblHeader w:val="0"/>
        </w:trPr>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480" w:lineRule="auto"/>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Faster data management</w:t>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0.0" w:type="dxa"/>
            </w:tcMar>
            <w:vAlign w:val="top"/>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Monitoring time reduced by more than 80% compared to manual logs.</w:t>
            </w:r>
          </w:p>
        </w:tc>
      </w:tr>
      <w:tr>
        <w:trPr>
          <w:cantSplit w:val="0"/>
          <w:trHeight w:val="1050" w:hRule="atLeast"/>
          <w:tblHeader w:val="0"/>
        </w:trPr>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480" w:lineRule="auto"/>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Higher user satisfaction</w:t>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0.0" w:type="dxa"/>
            </w:tcMar>
            <w:vAlign w:val="top"/>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90% positive feedback from homeowners and technical testers.</w:t>
            </w:r>
          </w:p>
        </w:tc>
      </w:tr>
      <w:tr>
        <w:trPr>
          <w:cantSplit w:val="0"/>
          <w:trHeight w:val="1050" w:hRule="atLeast"/>
          <w:tblHeader w:val="0"/>
        </w:trPr>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180.0" w:type="dxa"/>
            </w:tcMar>
            <w:vAlign w:val="top"/>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480" w:lineRule="auto"/>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Fewer errors and missed data</w:t>
            </w:r>
          </w:p>
        </w:tc>
        <w:tc>
          <w:tcPr>
            <w:tcBorders>
              <w:top w:color="ffffff" w:space="0" w:sz="5" w:val="single"/>
              <w:left w:color="ffffff" w:space="0" w:sz="5" w:val="single"/>
              <w:bottom w:color="ffffff" w:space="0" w:sz="5" w:val="single"/>
              <w:right w:color="ffffff" w:space="0" w:sz="5" w:val="single"/>
            </w:tcBorders>
            <w:tcMar>
              <w:top w:w="240.0" w:type="dxa"/>
              <w:left w:w="0.0" w:type="dxa"/>
              <w:bottom w:w="240.0" w:type="dxa"/>
              <w:right w:w="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Data logging errors decreased from 12 cases to only 1 case.</w:t>
            </w:r>
          </w:p>
        </w:tc>
      </w:tr>
    </w:tbl>
    <w:p w:rsidR="00000000" w:rsidDel="00000000" w:rsidP="00000000" w:rsidRDefault="00000000" w:rsidRPr="00000000" w14:paraId="00000296">
      <w:pPr>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97">
      <w:pPr>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4.8 Analysis and Interpretation</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The data showed that the </w:t>
      </w:r>
      <w:r w:rsidDel="00000000" w:rsidR="00000000" w:rsidRPr="00000000">
        <w:rPr>
          <w:rFonts w:ascii="Courier New" w:cs="Courier New" w:eastAsia="Courier New" w:hAnsi="Courier New"/>
          <w:b w:val="1"/>
          <w:bCs w:val="1"/>
          <w:color w:val="1f1f1f"/>
          <w:sz w:val="24"/>
          <w:szCs w:val="24"/>
          <w:highlight w:val="white"/>
          <w:rtl w:val="0"/>
        </w:rPr>
        <w:t xml:space="preserve">Household Energy Usage Monitor</w:t>
      </w:r>
      <w:r w:rsidDel="00000000" w:rsidR="00000000" w:rsidRPr="00000000">
        <w:rPr>
          <w:rFonts w:ascii="Courier New" w:cs="Courier New" w:eastAsia="Courier New" w:hAnsi="Courier New"/>
          <w:color w:val="1f1f1f"/>
          <w:sz w:val="24"/>
          <w:szCs w:val="24"/>
          <w:highlight w:val="white"/>
          <w:rtl w:val="0"/>
        </w:rPr>
        <w:t xml:space="preserve"> improved the energy tracking process a lot. Accuracy went up, and the time spent manually logging power consumption went down.</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Users said it made monitoring their electricity easier and data access faster. The automated logging helped avoid missed data spikes or incorrect manual meter readings.</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From feedback, users wanted more notifications and an option for mobile alerts in the future. Overall, the system was proven effective for residential homeowners looking for real-time energy management.</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color w:val="1f1f1f"/>
          <w:sz w:val="24"/>
          <w:szCs w:val="24"/>
          <w:highlight w:val="white"/>
        </w:rPr>
      </w:pPr>
      <w:r w:rsidDel="00000000" w:rsidR="00000000" w:rsidRPr="00000000">
        <w:rPr>
          <w:rtl w:val="0"/>
        </w:rPr>
      </w:r>
    </w:p>
    <w:p w:rsidR="00000000" w:rsidDel="00000000" w:rsidP="00000000" w:rsidRDefault="00000000" w:rsidRPr="00000000" w14:paraId="0000029C">
      <w:pPr>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4.9 Explanation of Trends, Patterns, or Anomalies</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The pattern showed that when data logging became automatic, human mistakes also became fewer. Before, homeowners did everything manually, leading to gaps in records. After using the system, all energy consumption data were organized in one place.</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color w:val="1f1f1f"/>
          <w:sz w:val="24"/>
          <w:szCs w:val="24"/>
          <w:highlight w:val="white"/>
          <w:rtl w:val="0"/>
        </w:rPr>
        <w:t xml:space="preserve">No major problems appeared, but some users said the system dashboard slowed a bit when the local network connection was weak. Aside from this minor anomaly, the trend showed a steady increase in user reliability on the automated readings.</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color w:val="1f1f1f"/>
          <w:sz w:val="24"/>
          <w:szCs w:val="24"/>
          <w:highlight w:val="white"/>
        </w:rPr>
      </w:pPr>
      <w:r w:rsidDel="00000000" w:rsidR="00000000" w:rsidRPr="00000000">
        <w:rPr>
          <w:rtl w:val="0"/>
        </w:rPr>
      </w:r>
    </w:p>
    <w:p w:rsidR="00000000" w:rsidDel="00000000" w:rsidP="00000000" w:rsidRDefault="00000000" w:rsidRPr="00000000" w14:paraId="000002A0">
      <w:pPr>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4.10 Identification of Strengths and Limitations</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Strengths</w:t>
      </w:r>
    </w:p>
    <w:p w:rsidR="00000000" w:rsidDel="00000000" w:rsidP="00000000" w:rsidRDefault="00000000" w:rsidRPr="00000000" w14:paraId="000002A2">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Real-time updates and clear dashboard.</w:t>
      </w:r>
      <w:r w:rsidDel="00000000" w:rsidR="00000000" w:rsidRPr="00000000">
        <w:rPr>
          <w:rFonts w:ascii="Courier New" w:cs="Courier New" w:eastAsia="Courier New" w:hAnsi="Courier New"/>
          <w:color w:val="1f1f1f"/>
          <w:sz w:val="24"/>
          <w:szCs w:val="24"/>
          <w:highlight w:val="white"/>
          <w:rtl w:val="0"/>
        </w:rPr>
        <w:t xml:space="preserve"> Users can see their energy consumption immediately through the web interface.</w:t>
      </w:r>
    </w:p>
    <w:p w:rsidR="00000000" w:rsidDel="00000000" w:rsidP="00000000" w:rsidRDefault="00000000" w:rsidRPr="00000000" w14:paraId="000002A3">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Fast and simple data logging.</w:t>
      </w:r>
      <w:r w:rsidDel="00000000" w:rsidR="00000000" w:rsidRPr="00000000">
        <w:rPr>
          <w:rFonts w:ascii="Courier New" w:cs="Courier New" w:eastAsia="Courier New" w:hAnsi="Courier New"/>
          <w:color w:val="1f1f1f"/>
          <w:sz w:val="24"/>
          <w:szCs w:val="24"/>
          <w:highlight w:val="white"/>
          <w:rtl w:val="0"/>
        </w:rPr>
        <w:t xml:space="preserve"> The automation removes the need for manual meter reading.</w:t>
      </w:r>
    </w:p>
    <w:p w:rsidR="00000000" w:rsidDel="00000000" w:rsidP="00000000" w:rsidRDefault="00000000" w:rsidRPr="00000000" w14:paraId="000002A4">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High accuracy and low error rate.</w:t>
      </w:r>
      <w:r w:rsidDel="00000000" w:rsidR="00000000" w:rsidRPr="00000000">
        <w:rPr>
          <w:rFonts w:ascii="Courier New" w:cs="Courier New" w:eastAsia="Courier New" w:hAnsi="Courier New"/>
          <w:color w:val="1f1f1f"/>
          <w:sz w:val="24"/>
          <w:szCs w:val="24"/>
          <w:highlight w:val="white"/>
          <w:rtl w:val="0"/>
        </w:rPr>
        <w:t xml:space="preserve"> The sensors and database ensure precise energy records.</w:t>
      </w:r>
    </w:p>
    <w:p w:rsidR="00000000" w:rsidDel="00000000" w:rsidP="00000000" w:rsidRDefault="00000000" w:rsidRPr="00000000" w14:paraId="000002A5">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Positive user feedback.</w:t>
      </w:r>
      <w:r w:rsidDel="00000000" w:rsidR="00000000" w:rsidRPr="00000000">
        <w:rPr>
          <w:rFonts w:ascii="Courier New" w:cs="Courier New" w:eastAsia="Courier New" w:hAnsi="Courier New"/>
          <w:color w:val="1f1f1f"/>
          <w:sz w:val="24"/>
          <w:szCs w:val="24"/>
          <w:highlight w:val="white"/>
          <w:rtl w:val="0"/>
        </w:rPr>
        <w:t xml:space="preserve"> Testers found the system highly reliable and helpful for cost monitoring.</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b w:val="1"/>
          <w:bCs w:val="1"/>
          <w:color w:val="1f1f1f"/>
          <w:sz w:val="24"/>
          <w:szCs w:val="24"/>
          <w:highlight w:val="white"/>
        </w:rPr>
      </w:pPr>
      <w:r w:rsidDel="00000000" w:rsidR="00000000" w:rsidRPr="00000000">
        <w:rPr>
          <w:rtl w:val="0"/>
        </w:rPr>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b w:val="1"/>
          <w:bCs w:val="1"/>
          <w:color w:val="1f1f1f"/>
          <w:sz w:val="24"/>
          <w:szCs w:val="24"/>
          <w:highlight w:val="white"/>
        </w:rPr>
      </w:pPr>
      <w:r w:rsidDel="00000000" w:rsidR="00000000" w:rsidRPr="00000000">
        <w:rPr>
          <w:rtl w:val="0"/>
        </w:rPr>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b w:val="1"/>
          <w:bCs w:val="1"/>
          <w:color w:val="1f1f1f"/>
          <w:sz w:val="24"/>
          <w:szCs w:val="24"/>
          <w:highlight w:val="white"/>
        </w:rPr>
      </w:pPr>
      <w:r w:rsidDel="00000000" w:rsidR="00000000" w:rsidRPr="00000000">
        <w:rPr>
          <w:rtl w:val="0"/>
        </w:rPr>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b w:val="1"/>
          <w:bCs w:val="1"/>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Limitations</w:t>
      </w:r>
    </w:p>
    <w:p w:rsidR="00000000" w:rsidDel="00000000" w:rsidP="00000000" w:rsidRDefault="00000000" w:rsidRPr="00000000" w14:paraId="000002AA">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Needs stable network to run well.</w:t>
      </w:r>
      <w:r w:rsidDel="00000000" w:rsidR="00000000" w:rsidRPr="00000000">
        <w:rPr>
          <w:rFonts w:ascii="Courier New" w:cs="Courier New" w:eastAsia="Courier New" w:hAnsi="Courier New"/>
          <w:color w:val="1f1f1f"/>
          <w:sz w:val="24"/>
          <w:szCs w:val="24"/>
          <w:highlight w:val="white"/>
          <w:rtl w:val="0"/>
        </w:rPr>
        <w:t xml:space="preserve"> The dashboard may lag if the local Wi-Fi or internet connection is weak.</w:t>
      </w:r>
    </w:p>
    <w:p w:rsidR="00000000" w:rsidDel="00000000" w:rsidP="00000000" w:rsidRDefault="00000000" w:rsidRPr="00000000" w14:paraId="000002AB">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Some users still need training at first.</w:t>
      </w:r>
      <w:r w:rsidDel="00000000" w:rsidR="00000000" w:rsidRPr="00000000">
        <w:rPr>
          <w:rFonts w:ascii="Courier New" w:cs="Courier New" w:eastAsia="Courier New" w:hAnsi="Courier New"/>
          <w:color w:val="1f1f1f"/>
          <w:sz w:val="24"/>
          <w:szCs w:val="24"/>
          <w:highlight w:val="white"/>
          <w:rtl w:val="0"/>
        </w:rPr>
        <w:t xml:space="preserve"> Non-technical users might need a brief guide to understand the power metrics.</w:t>
      </w:r>
    </w:p>
    <w:p w:rsidR="00000000" w:rsidDel="00000000" w:rsidP="00000000" w:rsidRDefault="00000000" w:rsidRPr="00000000" w14:paraId="000002AC">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rPr>
          <w:rFonts w:ascii="Courier New" w:cs="Courier New" w:eastAsia="Courier New" w:hAnsi="Courier New"/>
          <w:color w:val="1f1f1f"/>
          <w:sz w:val="24"/>
          <w:szCs w:val="24"/>
          <w:highlight w:val="white"/>
        </w:rPr>
      </w:pPr>
      <w:r w:rsidDel="00000000" w:rsidR="00000000" w:rsidRPr="00000000">
        <w:rPr>
          <w:rFonts w:ascii="Courier New" w:cs="Courier New" w:eastAsia="Courier New" w:hAnsi="Courier New"/>
          <w:b w:val="1"/>
          <w:bCs w:val="1"/>
          <w:color w:val="1f1f1f"/>
          <w:sz w:val="24"/>
          <w:szCs w:val="24"/>
          <w:highlight w:val="white"/>
          <w:rtl w:val="0"/>
        </w:rPr>
        <w:t xml:space="preserve">Not yet tested in large industrial settings.</w:t>
      </w:r>
      <w:r w:rsidDel="00000000" w:rsidR="00000000" w:rsidRPr="00000000">
        <w:rPr>
          <w:rFonts w:ascii="Courier New" w:cs="Courier New" w:eastAsia="Courier New" w:hAnsi="Courier New"/>
          <w:color w:val="1f1f1f"/>
          <w:sz w:val="24"/>
          <w:szCs w:val="24"/>
          <w:highlight w:val="white"/>
          <w:rtl w:val="0"/>
        </w:rPr>
        <w:t xml:space="preserve"> The system is currently optimized for residential and small household use.</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0"/>
        <w:rPr>
          <w:rFonts w:ascii="Courier New" w:cs="Courier New" w:eastAsia="Courier New" w:hAnsi="Courier New"/>
          <w:color w:val="1f1f1f"/>
          <w:sz w:val="24"/>
          <w:szCs w:val="24"/>
          <w:highlight w:val="white"/>
        </w:rPr>
      </w:pPr>
      <w:r w:rsidDel="00000000" w:rsidR="00000000" w:rsidRPr="00000000">
        <w:rPr>
          <w:rtl w:val="0"/>
        </w:rPr>
      </w:r>
    </w:p>
    <w:p w:rsidR="00000000" w:rsidDel="00000000" w:rsidP="00000000" w:rsidRDefault="00000000" w:rsidRPr="00000000" w14:paraId="000002AE">
      <w:pPr>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Impact on the Information Technology Field</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Household Energy Usage Monitor helped show how technology can improve residential energy management. It used simple yet powerful tools like Python (Flask), SQLite, and IoT sensors to make a system that solved real-world problems regarding electricity monitoring.</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project showed that even small-scale automated systems can make a big impact on resource conservation and data accuracy when implemented correctly.</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2">
      <w:pPr>
        <w:keepNext w:val="0"/>
        <w:keepLines w:val="0"/>
        <w:pBdr>
          <w:top w:color="auto" w:space="0" w:sz="0" w:val="none"/>
          <w:left w:color="auto" w:space="0" w:sz="0" w:val="none"/>
          <w:bottom w:color="auto" w:space="0" w:sz="0" w:val="none"/>
          <w:right w:color="auto" w:space="0" w:sz="0" w:val="none"/>
          <w:between w:color="auto" w:space="0" w:sz="0" w:val="none"/>
        </w:pBdr>
        <w:spacing w:before="2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Contribution to Technological Advancements</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project proved that automating energy tracking helps homeowners save time and avoid recording errors. It also showed how database-driven systems, like those built with Flask and SQLite, can support real-time updates and easier data management.</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Household Energy Usage Monitor may be used as a model for other residential smart-home projects that aim to use technology to monitor resources and manage electricity consumption efficiently.</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Code impression Management</w:t>
        <w:br w:type="textWrapping"/>
        <w:t xml:space="preserve">Arduino IDE Code</w:t>
        <w:br w:type="textWrapp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B8">
      <w:pPr>
        <w:jc w:val="left"/>
        <w:rPr>
          <w:rFonts w:ascii="Courier New" w:cs="Courier New" w:eastAsia="Courier New" w:hAnsi="Courier New"/>
          <w:b w:val="1"/>
          <w:bCs w:val="1"/>
          <w:color w:val="131414"/>
          <w:sz w:val="24"/>
          <w:szCs w:val="24"/>
          <w:highlight w:val="white"/>
        </w:rPr>
      </w:pPr>
      <w:r w:rsidDel="00000000" w:rsidR="00000000" w:rsidRPr="00000000">
        <w:rPr>
          <w:rtl w:val="0"/>
        </w:rPr>
      </w:r>
    </w:p>
    <w:p w:rsidR="00000000" w:rsidDel="00000000" w:rsidP="00000000" w:rsidRDefault="00000000" w:rsidRPr="00000000" w14:paraId="000002B9">
      <w:pPr>
        <w:jc w:val="left"/>
        <w:rPr>
          <w:rFonts w:ascii="Courier New" w:cs="Courier New" w:eastAsia="Courier New" w:hAnsi="Courier New"/>
          <w:b w:val="1"/>
          <w:bCs w:val="1"/>
          <w:color w:val="131414"/>
          <w:sz w:val="24"/>
          <w:szCs w:val="24"/>
          <w:highlight w:val="white"/>
        </w:rPr>
      </w:pPr>
      <w:r w:rsidDel="00000000" w:rsidR="00000000" w:rsidRPr="00000000">
        <w:rPr>
          <w:rtl w:val="0"/>
        </w:rPr>
      </w:r>
    </w:p>
    <w:p w:rsidR="00000000" w:rsidDel="00000000" w:rsidP="00000000" w:rsidRDefault="00000000" w:rsidRPr="00000000" w14:paraId="000002BA">
      <w:pPr>
        <w:jc w:val="left"/>
        <w:rPr>
          <w:rFonts w:ascii="Courier New" w:cs="Courier New" w:eastAsia="Courier New" w:hAnsi="Courier New"/>
          <w:b w:val="1"/>
          <w:bCs w:val="1"/>
          <w:color w:val="131414"/>
          <w:sz w:val="24"/>
          <w:szCs w:val="24"/>
          <w:highlight w:val="white"/>
        </w:rPr>
      </w:pPr>
      <w:r w:rsidDel="00000000" w:rsidR="00000000" w:rsidRPr="00000000">
        <w:rPr>
          <w:rtl w:val="0"/>
        </w:rPr>
      </w:r>
    </w:p>
    <w:p w:rsidR="00000000" w:rsidDel="00000000" w:rsidP="00000000" w:rsidRDefault="00000000" w:rsidRPr="00000000" w14:paraId="000002BB">
      <w:pPr>
        <w:jc w:val="left"/>
        <w:rPr>
          <w:rFonts w:ascii="Courier New" w:cs="Courier New" w:eastAsia="Courier New" w:hAnsi="Courier New"/>
          <w:b w:val="1"/>
          <w:bCs w:val="1"/>
          <w:color w:val="131414"/>
          <w:sz w:val="24"/>
          <w:szCs w:val="24"/>
          <w:highlight w:val="white"/>
        </w:rPr>
      </w:pPr>
      <w:r w:rsidDel="00000000" w:rsidR="00000000" w:rsidRPr="00000000">
        <w:rPr>
          <w:rtl w:val="0"/>
        </w:rPr>
      </w:r>
    </w:p>
    <w:p w:rsidR="00000000" w:rsidDel="00000000" w:rsidP="00000000" w:rsidRDefault="00000000" w:rsidRPr="00000000" w14:paraId="000002BC">
      <w:pPr>
        <w:jc w:val="left"/>
        <w:rPr>
          <w:rFonts w:ascii="Courier New" w:cs="Courier New" w:eastAsia="Courier New" w:hAnsi="Courier New"/>
          <w:b w:val="1"/>
          <w:bCs w:val="1"/>
          <w:color w:val="131414"/>
          <w:sz w:val="24"/>
          <w:szCs w:val="24"/>
          <w:highlight w:val="white"/>
        </w:rPr>
      </w:pPr>
      <w:r w:rsidDel="00000000" w:rsidR="00000000" w:rsidRPr="00000000">
        <w:rPr>
          <w:rtl w:val="0"/>
        </w:rPr>
      </w:r>
    </w:p>
    <w:p w:rsidR="00000000" w:rsidDel="00000000" w:rsidP="00000000" w:rsidRDefault="00000000" w:rsidRPr="00000000" w14:paraId="000002BD">
      <w:pPr>
        <w:jc w:val="left"/>
        <w:rPr>
          <w:rFonts w:ascii="Courier New" w:cs="Courier New" w:eastAsia="Courier New" w:hAnsi="Courier New"/>
          <w:b w:val="1"/>
          <w:bCs w:val="1"/>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tl w:val="0"/>
        </w:rPr>
        <w:t xml:space="preserve">Python Flask Code</w:t>
      </w:r>
    </w:p>
    <w:p w:rsidR="00000000" w:rsidDel="00000000" w:rsidP="00000000" w:rsidRDefault="00000000" w:rsidRPr="00000000" w14:paraId="000002BE">
      <w:pPr>
        <w:jc w:val="left"/>
        <w:rPr>
          <w:rFonts w:ascii="Courier New" w:cs="Courier New" w:eastAsia="Courier New" w:hAnsi="Courier New"/>
          <w:b w:val="1"/>
          <w:bCs w:val="1"/>
          <w:color w:val="131414"/>
          <w:sz w:val="24"/>
          <w:szCs w:val="24"/>
          <w:highlight w:val="white"/>
        </w:rPr>
      </w:pPr>
      <w:r w:rsidDel="00000000" w:rsidR="00000000" w:rsidRPr="00000000">
        <w:rPr>
          <w:rFonts w:ascii="Courier New" w:cs="Courier New" w:eastAsia="Courier New" w:hAnsi="Courier New"/>
          <w:b w:val="1"/>
          <w:bCs w:val="1"/>
          <w:color w:val="131414"/>
          <w:sz w:val="24"/>
          <w:szCs w:val="24"/>
          <w:highlight w:val="white"/>
        </w:rPr>
        <w:drawing>
          <wp:inline distB="114300" distT="114300" distL="114300" distR="114300">
            <wp:extent cx="5943600" cy="33401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keepNext w:val="0"/>
        <w:keepLines w:val="0"/>
        <w:spacing w:before="48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Html Code </w:t>
        <w:br w:type="textWrapp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33401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keepNext w:val="0"/>
        <w:keepLines w:val="0"/>
        <w:spacing w:before="48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History.html</w:t>
      </w:r>
    </w:p>
    <w:p w:rsidR="00000000" w:rsidDel="00000000" w:rsidP="00000000" w:rsidRDefault="00000000" w:rsidRPr="00000000" w14:paraId="000002C1">
      <w:pPr>
        <w:keepNext w:val="0"/>
        <w:keepLines w:val="0"/>
        <w:spacing w:before="48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keepNext w:val="0"/>
        <w:keepLines w:val="0"/>
        <w:spacing w:before="48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System Screen Shots</w:t>
      </w:r>
    </w:p>
    <w:p w:rsidR="00000000" w:rsidDel="00000000" w:rsidP="00000000" w:rsidRDefault="00000000" w:rsidRPr="00000000" w14:paraId="000002C3">
      <w:pPr>
        <w:keepNext w:val="0"/>
        <w:keepLines w:val="0"/>
        <w:spacing w:before="48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29083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keepNext w:val="0"/>
        <w:keepLines w:val="0"/>
        <w:spacing w:before="48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010150" cy="36195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101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jc w:val="both"/>
        <w:rPr>
          <w:rFonts w:ascii="Courier New" w:cs="Courier New" w:eastAsia="Courier New" w:hAnsi="Courier New"/>
          <w:b w:val="1"/>
          <w:bCs w:val="1"/>
          <w:color w:val="000000"/>
          <w:sz w:val="26"/>
          <w:szCs w:val="26"/>
        </w:rPr>
      </w:pPr>
      <w:bookmarkStart w:colFirst="0" w:colLast="0" w:name="_3zg3hq1q23fa" w:id="17"/>
      <w:bookmarkEnd w:id="17"/>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jc w:val="both"/>
        <w:rPr>
          <w:rFonts w:ascii="Courier New" w:cs="Courier New" w:eastAsia="Courier New" w:hAnsi="Courier New"/>
          <w:b w:val="1"/>
          <w:bCs w:val="1"/>
          <w:color w:val="000000"/>
          <w:sz w:val="26"/>
          <w:szCs w:val="26"/>
        </w:rPr>
      </w:pPr>
      <w:bookmarkStart w:colFirst="0" w:colLast="0" w:name="_tp7ex4x2q75i" w:id="18"/>
      <w:bookmarkEnd w:id="18"/>
      <w:r w:rsidDel="00000000" w:rsidR="00000000" w:rsidRPr="00000000">
        <w:rPr>
          <w:rFonts w:ascii="Courier New" w:cs="Courier New" w:eastAsia="Courier New" w:hAnsi="Courier New"/>
          <w:b w:val="1"/>
          <w:bCs w:val="1"/>
          <w:color w:val="000000"/>
          <w:sz w:val="26"/>
          <w:szCs w:val="26"/>
          <w:rtl w:val="0"/>
        </w:rPr>
        <w:t xml:space="preserve">Features of the System</w:t>
      </w:r>
    </w:p>
    <w:p w:rsidR="00000000" w:rsidDel="00000000" w:rsidP="00000000" w:rsidRDefault="00000000" w:rsidRPr="00000000" w14:paraId="000002C7">
      <w:pPr>
        <w:spacing w:after="240" w:befor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 Real-Time Energy Monitoring </w:t>
      </w:r>
    </w:p>
    <w:p w:rsidR="00000000" w:rsidDel="00000000" w:rsidP="00000000" w:rsidRDefault="00000000" w:rsidRPr="00000000" w14:paraId="000002C8">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displays and tracks live electricity usage as it happens. Users can view current voltage and power consumption directly on the main dashboard interface.</w:t>
      </w:r>
    </w:p>
    <w:p w:rsidR="00000000" w:rsidDel="00000000" w:rsidP="00000000" w:rsidRDefault="00000000" w:rsidRPr="00000000" w14:paraId="000002C9">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A">
      <w:pPr>
        <w:spacing w:after="240" w:befor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 Manual Data Logging </w:t>
      </w:r>
    </w:p>
    <w:p w:rsidR="00000000" w:rsidDel="00000000" w:rsidP="00000000" w:rsidRDefault="00000000" w:rsidRPr="00000000" w14:paraId="000002C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allows users to manually save energy updates into a SQLite database. This ensures that specific power readings are recorded and creates a consistent history of usage based on user input.</w:t>
      </w:r>
    </w:p>
    <w:p w:rsidR="00000000" w:rsidDel="00000000" w:rsidP="00000000" w:rsidRDefault="00000000" w:rsidRPr="00000000" w14:paraId="000002CC">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D">
      <w:pPr>
        <w:spacing w:after="240" w:before="24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CE">
      <w:pPr>
        <w:spacing w:after="240" w:befor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 CSV Report Generation </w:t>
      </w:r>
    </w:p>
    <w:p w:rsidR="00000000" w:rsidDel="00000000" w:rsidP="00000000" w:rsidRDefault="00000000" w:rsidRPr="00000000" w14:paraId="000002CF">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Users can export their collected energy data into a CSV file. This allows for easy downloading and viewing of historical reports for long-term analysis.</w:t>
      </w:r>
    </w:p>
    <w:p w:rsidR="00000000" w:rsidDel="00000000" w:rsidP="00000000" w:rsidRDefault="00000000" w:rsidRPr="00000000" w14:paraId="000002D0">
      <w:pPr>
        <w:spacing w:after="240" w:before="24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D1">
      <w:pPr>
        <w:spacing w:after="240" w:befor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 Visual Data Dashboard </w:t>
      </w:r>
    </w:p>
    <w:p w:rsidR="00000000" w:rsidDel="00000000" w:rsidP="00000000" w:rsidRDefault="00000000" w:rsidRPr="00000000" w14:paraId="000002D2">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uses a Flask-based web interface to show energy trends through graphs. This makes it easier for users to understand their consumption patterns at a glance.</w:t>
      </w:r>
    </w:p>
    <w:p w:rsidR="00000000" w:rsidDel="00000000" w:rsidP="00000000" w:rsidRDefault="00000000" w:rsidRPr="00000000" w14:paraId="000002D3">
      <w:pPr>
        <w:keepNext w:val="0"/>
        <w:keepLines w:val="0"/>
        <w:spacing w:before="48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Project Structure</w:t>
      </w:r>
    </w:p>
    <w:p w:rsidR="00000000" w:rsidDel="00000000" w:rsidP="00000000" w:rsidRDefault="00000000" w:rsidRPr="00000000" w14:paraId="000002D4">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Household_Energy_Monitor/</w:t>
      </w:r>
    </w:p>
    <w:p w:rsidR="00000000" w:rsidDel="00000000" w:rsidP="00000000" w:rsidRDefault="00000000" w:rsidRPr="00000000" w14:paraId="000002D5">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database/</w:t>
      </w:r>
    </w:p>
    <w:p w:rsidR="00000000" w:rsidDel="00000000" w:rsidP="00000000" w:rsidRDefault="00000000" w:rsidRPr="00000000" w14:paraId="000002D6">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energy_data.db</w:t>
      </w:r>
    </w:p>
    <w:p w:rsidR="00000000" w:rsidDel="00000000" w:rsidP="00000000" w:rsidRDefault="00000000" w:rsidRPr="00000000" w14:paraId="000002D7">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static/</w:t>
      </w:r>
    </w:p>
    <w:p w:rsidR="00000000" w:rsidDel="00000000" w:rsidP="00000000" w:rsidRDefault="00000000" w:rsidRPr="00000000" w14:paraId="000002D8">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css/</w:t>
      </w:r>
    </w:p>
    <w:p w:rsidR="00000000" w:rsidDel="00000000" w:rsidP="00000000" w:rsidRDefault="00000000" w:rsidRPr="00000000" w14:paraId="000002D9">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dashboard.css</w:t>
      </w:r>
    </w:p>
    <w:p w:rsidR="00000000" w:rsidDel="00000000" w:rsidP="00000000" w:rsidRDefault="00000000" w:rsidRPr="00000000" w14:paraId="000002DA">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manual_entry.css</w:t>
      </w:r>
    </w:p>
    <w:p w:rsidR="00000000" w:rsidDel="00000000" w:rsidP="00000000" w:rsidRDefault="00000000" w:rsidRPr="00000000" w14:paraId="000002DB">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tables.css</w:t>
      </w:r>
    </w:p>
    <w:p w:rsidR="00000000" w:rsidDel="00000000" w:rsidP="00000000" w:rsidRDefault="00000000" w:rsidRPr="00000000" w14:paraId="000002DC">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js/</w:t>
      </w:r>
    </w:p>
    <w:p w:rsidR="00000000" w:rsidDel="00000000" w:rsidP="00000000" w:rsidRDefault="00000000" w:rsidRPr="00000000" w14:paraId="000002DD">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energy_charts.js</w:t>
      </w:r>
    </w:p>
    <w:p w:rsidR="00000000" w:rsidDel="00000000" w:rsidP="00000000" w:rsidRDefault="00000000" w:rsidRPr="00000000" w14:paraId="000002DE">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assets/</w:t>
      </w:r>
    </w:p>
    <w:p w:rsidR="00000000" w:rsidDel="00000000" w:rsidP="00000000" w:rsidRDefault="00000000" w:rsidRPr="00000000" w14:paraId="000002DF">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home_icon.png</w:t>
      </w:r>
    </w:p>
    <w:p w:rsidR="00000000" w:rsidDel="00000000" w:rsidP="00000000" w:rsidRDefault="00000000" w:rsidRPr="00000000" w14:paraId="000002E0">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templates/</w:t>
      </w:r>
    </w:p>
    <w:p w:rsidR="00000000" w:rsidDel="00000000" w:rsidP="00000000" w:rsidRDefault="00000000" w:rsidRPr="00000000" w14:paraId="000002E1">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base.html</w:t>
      </w:r>
    </w:p>
    <w:p w:rsidR="00000000" w:rsidDel="00000000" w:rsidP="00000000" w:rsidRDefault="00000000" w:rsidRPr="00000000" w14:paraId="000002E2">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dashboard.html</w:t>
      </w:r>
    </w:p>
    <w:p w:rsidR="00000000" w:rsidDel="00000000" w:rsidP="00000000" w:rsidRDefault="00000000" w:rsidRPr="00000000" w14:paraId="000002E3">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manual_log.html</w:t>
      </w:r>
    </w:p>
    <w:p w:rsidR="00000000" w:rsidDel="00000000" w:rsidP="00000000" w:rsidRDefault="00000000" w:rsidRPr="00000000" w14:paraId="000002E4">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energy_history.html</w:t>
      </w:r>
    </w:p>
    <w:p w:rsidR="00000000" w:rsidDel="00000000" w:rsidP="00000000" w:rsidRDefault="00000000" w:rsidRPr="00000000" w14:paraId="000002E5">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uploads/</w:t>
      </w:r>
    </w:p>
    <w:p w:rsidR="00000000" w:rsidDel="00000000" w:rsidP="00000000" w:rsidRDefault="00000000" w:rsidRPr="00000000" w14:paraId="000002E6">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reports/</w:t>
      </w:r>
    </w:p>
    <w:p w:rsidR="00000000" w:rsidDel="00000000" w:rsidP="00000000" w:rsidRDefault="00000000" w:rsidRPr="00000000" w14:paraId="000002E7">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app.py</w:t>
      </w:r>
    </w:p>
    <w:p w:rsidR="00000000" w:rsidDel="00000000" w:rsidP="00000000" w:rsidRDefault="00000000" w:rsidRPr="00000000" w14:paraId="000002E8">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database_config.py</w:t>
      </w:r>
    </w:p>
    <w:p w:rsidR="00000000" w:rsidDel="00000000" w:rsidP="00000000" w:rsidRDefault="00000000" w:rsidRPr="00000000" w14:paraId="000002E9">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sensor_reader.py</w:t>
      </w:r>
    </w:p>
    <w:p w:rsidR="00000000" w:rsidDel="00000000" w:rsidP="00000000" w:rsidRDefault="00000000" w:rsidRPr="00000000" w14:paraId="000002EA">
      <w:pPr>
        <w:keepLines w:val="0"/>
        <w:spacing w:before="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requirements.txt</w:t>
      </w:r>
    </w:p>
    <w:p w:rsidR="00000000" w:rsidDel="00000000" w:rsidP="00000000" w:rsidRDefault="00000000" w:rsidRPr="00000000" w14:paraId="000002EB">
      <w:pPr>
        <w:keepLines w:val="0"/>
        <w:spacing w:before="0" w:lin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C">
      <w:pPr>
        <w:keepLines w:val="0"/>
        <w:spacing w:before="0" w:lin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D">
      <w:pPr>
        <w:keepLines w:val="0"/>
        <w:spacing w:before="0" w:lin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E">
      <w:pPr>
        <w:keepNext w:val="0"/>
        <w:keepLines w:val="0"/>
        <w:spacing w:before="48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EF">
      <w:pPr>
        <w:keepNext w:val="0"/>
        <w:keepLines w:val="0"/>
        <w:spacing w:before="48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V</w:t>
      </w:r>
    </w:p>
    <w:p w:rsidR="00000000" w:rsidDel="00000000" w:rsidP="00000000" w:rsidRDefault="00000000" w:rsidRPr="00000000" w14:paraId="000002F0">
      <w:pPr>
        <w:keepNext w:val="0"/>
        <w:keepLines w:val="0"/>
        <w:spacing w:after="80" w:lineRule="auto"/>
        <w:ind w:left="144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Summary, Conclusions, and Recommendations</w:t>
      </w:r>
    </w:p>
    <w:p w:rsidR="00000000" w:rsidDel="00000000" w:rsidP="00000000" w:rsidRDefault="00000000" w:rsidRPr="00000000" w14:paraId="000002F1">
      <w:pPr>
        <w:keepNext w:val="0"/>
        <w:keepLines w:val="0"/>
        <w:spacing w:after="80" w:lineRule="auto"/>
        <w:ind w:left="1440" w:firstLine="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F2">
      <w:pPr>
        <w:keepNext w:val="0"/>
        <w:keepLines w:val="0"/>
        <w:spacing w:before="28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5.1 Summary</w:t>
      </w:r>
    </w:p>
    <w:p w:rsidR="00000000" w:rsidDel="00000000" w:rsidP="00000000" w:rsidRDefault="00000000" w:rsidRPr="00000000" w14:paraId="000002F3">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aimed to make and develop a system called the Household Energy Usage Monitor that helped homeowners manage and track their electricity consumption easier and faster.</w:t>
      </w:r>
    </w:p>
    <w:p w:rsidR="00000000" w:rsidDel="00000000" w:rsidP="00000000" w:rsidRDefault="00000000" w:rsidRPr="00000000" w14:paraId="000002F4">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helped track real-time power usage, log energy data manually, and generate historical reports. It reduced manual errors and made data monitoring better by providing a centralized dashboard for the user.</w:t>
      </w:r>
    </w:p>
    <w:p w:rsidR="00000000" w:rsidDel="00000000" w:rsidP="00000000" w:rsidRDefault="00000000" w:rsidRPr="00000000" w14:paraId="000002F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project followed the Agile model, allowing for continuous improvement and flexibility throughout the development process. This approach involved iterative cycles of planning, designing, and testing, which ensured that the system could be refined based on immediate feedback and changing needs.</w:t>
      </w:r>
    </w:p>
    <w:p w:rsidR="00000000" w:rsidDel="00000000" w:rsidP="00000000" w:rsidRDefault="00000000" w:rsidRPr="00000000" w14:paraId="000002F6">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database stored all electricity readings, power consumption logs, and historical records safely. After testing, the system showed big improvement in monitoring household energy. It made it easier to record daily usage, analyze power trends, and export data for review.</w:t>
      </w:r>
    </w:p>
    <w:p w:rsidR="00000000" w:rsidDel="00000000" w:rsidP="00000000" w:rsidRDefault="00000000" w:rsidRPr="00000000" w14:paraId="000002F7">
      <w:pPr>
        <w:spacing w:after="240" w:befor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Users also said the interface was simple and easy to understand. The result showed that the Household Energy Usage Monitor system worked properly and reached its main goals.</w:t>
      </w:r>
      <w:r w:rsidDel="00000000" w:rsidR="00000000" w:rsidRPr="00000000">
        <w:rPr>
          <w:rtl w:val="0"/>
        </w:rPr>
      </w:r>
    </w:p>
    <w:p w:rsidR="00000000" w:rsidDel="00000000" w:rsidP="00000000" w:rsidRDefault="00000000" w:rsidRPr="00000000" w14:paraId="000002F8">
      <w:pPr>
        <w:keepNext w:val="0"/>
        <w:keepLines w:val="0"/>
        <w:spacing w:before="28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F9">
      <w:pPr>
        <w:keepNext w:val="0"/>
        <w:keepLines w:val="0"/>
        <w:spacing w:before="28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5.2 Conclusion</w:t>
      </w:r>
    </w:p>
    <w:p w:rsidR="00000000" w:rsidDel="00000000" w:rsidP="00000000" w:rsidRDefault="00000000" w:rsidRPr="00000000" w14:paraId="000002FA">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the results, the </w:t>
      </w:r>
      <w:r w:rsidDel="00000000" w:rsidR="00000000" w:rsidRPr="00000000">
        <w:rPr>
          <w:rFonts w:ascii="Courier New" w:cs="Courier New" w:eastAsia="Courier New" w:hAnsi="Courier New"/>
          <w:b w:val="1"/>
          <w:bCs w:val="1"/>
          <w:sz w:val="24"/>
          <w:szCs w:val="24"/>
          <w:rtl w:val="0"/>
        </w:rPr>
        <w:t xml:space="preserve">Household Energy Usage Monitor</w:t>
      </w:r>
      <w:r w:rsidDel="00000000" w:rsidR="00000000" w:rsidRPr="00000000">
        <w:rPr>
          <w:rFonts w:ascii="Courier New" w:cs="Courier New" w:eastAsia="Courier New" w:hAnsi="Courier New"/>
          <w:sz w:val="24"/>
          <w:szCs w:val="24"/>
          <w:rtl w:val="0"/>
        </w:rPr>
        <w:t xml:space="preserve"> was an effective and reliable tool for residential power management. It helped homeowners save time, avoid manual recording errors, and handle energy data more efficiently.</w:t>
      </w:r>
    </w:p>
    <w:p w:rsidR="00000000" w:rsidDel="00000000" w:rsidP="00000000" w:rsidRDefault="00000000" w:rsidRPr="00000000" w14:paraId="000002F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improved how users monitored and tracked electricity usage across different timeframes. Users said that the interface was easy to navigate and helped reduce confusion when trying to understand their daily power consumption.</w:t>
      </w:r>
    </w:p>
    <w:p w:rsidR="00000000" w:rsidDel="00000000" w:rsidP="00000000" w:rsidRDefault="00000000" w:rsidRPr="00000000" w14:paraId="000002FC">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manual data logging feature and the report generation system helped ensure that electricity readings were documented accurately and trends were not overlooked. It also proved that using a </w:t>
      </w:r>
      <w:r w:rsidDel="00000000" w:rsidR="00000000" w:rsidRPr="00000000">
        <w:rPr>
          <w:rFonts w:ascii="Courier New" w:cs="Courier New" w:eastAsia="Courier New" w:hAnsi="Courier New"/>
          <w:b w:val="1"/>
          <w:bCs w:val="1"/>
          <w:sz w:val="24"/>
          <w:szCs w:val="24"/>
          <w:rtl w:val="0"/>
        </w:rPr>
        <w:t xml:space="preserve">Flask-based</w:t>
      </w:r>
      <w:r w:rsidDel="00000000" w:rsidR="00000000" w:rsidRPr="00000000">
        <w:rPr>
          <w:rFonts w:ascii="Courier New" w:cs="Courier New" w:eastAsia="Courier New" w:hAnsi="Courier New"/>
          <w:sz w:val="24"/>
          <w:szCs w:val="24"/>
          <w:rtl w:val="0"/>
        </w:rPr>
        <w:t xml:space="preserve"> web framework and a </w:t>
      </w:r>
      <w:r w:rsidDel="00000000" w:rsidR="00000000" w:rsidRPr="00000000">
        <w:rPr>
          <w:rFonts w:ascii="Courier New" w:cs="Courier New" w:eastAsia="Courier New" w:hAnsi="Courier New"/>
          <w:b w:val="1"/>
          <w:bCs w:val="1"/>
          <w:sz w:val="24"/>
          <w:szCs w:val="24"/>
          <w:rtl w:val="0"/>
        </w:rPr>
        <w:t xml:space="preserve">SQLite</w:t>
      </w:r>
      <w:r w:rsidDel="00000000" w:rsidR="00000000" w:rsidRPr="00000000">
        <w:rPr>
          <w:rFonts w:ascii="Courier New" w:cs="Courier New" w:eastAsia="Courier New" w:hAnsi="Courier New"/>
          <w:sz w:val="24"/>
          <w:szCs w:val="24"/>
          <w:rtl w:val="0"/>
        </w:rPr>
        <w:t xml:space="preserve"> database could solve real problems in resource monitoring at home.</w:t>
      </w:r>
    </w:p>
    <w:p w:rsidR="00000000" w:rsidDel="00000000" w:rsidP="00000000" w:rsidRDefault="00000000" w:rsidRPr="00000000" w14:paraId="000002FD">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Overall, the system reached its purpose. It made energy tracking more organized and showed that technology can really help individuals manage their household resources and costs in their daily lives.</w:t>
      </w:r>
    </w:p>
    <w:p w:rsidR="00000000" w:rsidDel="00000000" w:rsidP="00000000" w:rsidRDefault="00000000" w:rsidRPr="00000000" w14:paraId="000002FE">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jc w:val="both"/>
        <w:rPr>
          <w:rFonts w:ascii="Courier New" w:cs="Courier New" w:eastAsia="Courier New" w:hAnsi="Courier New"/>
          <w:b w:val="1"/>
          <w:bCs w:val="1"/>
          <w:color w:val="000000"/>
          <w:sz w:val="26"/>
          <w:szCs w:val="26"/>
        </w:rPr>
      </w:pPr>
      <w:bookmarkStart w:colFirst="0" w:colLast="0" w:name="_thh0ayfne6wu" w:id="19"/>
      <w:bookmarkEnd w:id="19"/>
      <w:r w:rsidDel="00000000" w:rsidR="00000000" w:rsidRPr="00000000">
        <w:rPr>
          <w:rFonts w:ascii="Courier New" w:cs="Courier New" w:eastAsia="Courier New" w:hAnsi="Courier New"/>
          <w:b w:val="1"/>
          <w:bCs w:val="1"/>
          <w:color w:val="000000"/>
          <w:sz w:val="26"/>
          <w:szCs w:val="26"/>
          <w:rtl w:val="0"/>
        </w:rPr>
        <w:t xml:space="preserve">5.3 Recommendations</w:t>
      </w:r>
    </w:p>
    <w:p w:rsidR="00000000" w:rsidDel="00000000" w:rsidP="00000000" w:rsidRDefault="00000000" w:rsidRPr="00000000" w14:paraId="00000300">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the system testing and user feedback, the following recommendations were made for the </w:t>
      </w:r>
      <w:r w:rsidDel="00000000" w:rsidR="00000000" w:rsidRPr="00000000">
        <w:rPr>
          <w:rFonts w:ascii="Courier New" w:cs="Courier New" w:eastAsia="Courier New" w:hAnsi="Courier New"/>
          <w:b w:val="1"/>
          <w:bCs w:val="1"/>
          <w:sz w:val="24"/>
          <w:szCs w:val="24"/>
          <w:rtl w:val="0"/>
        </w:rPr>
        <w:t xml:space="preserve">Household Energy Usage Monitor</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01">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1. Add More Features</w:t>
      </w:r>
      <w:r w:rsidDel="00000000" w:rsidR="00000000" w:rsidRPr="00000000">
        <w:rPr>
          <w:rFonts w:ascii="Courier New" w:cs="Courier New" w:eastAsia="Courier New" w:hAnsi="Courier New"/>
          <w:sz w:val="24"/>
          <w:szCs w:val="24"/>
          <w:rtl w:val="0"/>
        </w:rPr>
        <w:t xml:space="preserve"> - Future versions can include automated billing predictions, cost-saving tips based on usage history, and energy-saving goal settings to help users reduce their monthly expenses.</w:t>
      </w:r>
    </w:p>
    <w:p w:rsidR="00000000" w:rsidDel="00000000" w:rsidP="00000000" w:rsidRDefault="00000000" w:rsidRPr="00000000" w14:paraId="00000302">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2. Mobile Version -</w:t>
      </w:r>
      <w:r w:rsidDel="00000000" w:rsidR="00000000" w:rsidRPr="00000000">
        <w:rPr>
          <w:rFonts w:ascii="Courier New" w:cs="Courier New" w:eastAsia="Courier New" w:hAnsi="Courier New"/>
          <w:sz w:val="24"/>
          <w:szCs w:val="24"/>
          <w:rtl w:val="0"/>
        </w:rPr>
        <w:t xml:space="preserve"> A mobile app version can help homeowners monitor their real-time electricity usage and log data while away from their primary computer.</w:t>
      </w:r>
    </w:p>
    <w:p w:rsidR="00000000" w:rsidDel="00000000" w:rsidP="00000000" w:rsidRDefault="00000000" w:rsidRPr="00000000" w14:paraId="00000303">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 Cloud Backup and Synchronization -</w:t>
      </w:r>
      <w:r w:rsidDel="00000000" w:rsidR="00000000" w:rsidRPr="00000000">
        <w:rPr>
          <w:rFonts w:ascii="Courier New" w:cs="Courier New" w:eastAsia="Courier New" w:hAnsi="Courier New"/>
          <w:sz w:val="24"/>
          <w:szCs w:val="24"/>
          <w:rtl w:val="0"/>
        </w:rPr>
        <w:t xml:space="preserve"> Add cloud storage to keep energy records safe and accessible from any device at any time, preventing data loss if the local hardware fails.</w:t>
      </w:r>
    </w:p>
    <w:p w:rsidR="00000000" w:rsidDel="00000000" w:rsidP="00000000" w:rsidRDefault="00000000" w:rsidRPr="00000000" w14:paraId="00000304">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4. Training for Users</w:t>
      </w:r>
      <w:r w:rsidDel="00000000" w:rsidR="00000000" w:rsidRPr="00000000">
        <w:rPr>
          <w:rFonts w:ascii="Courier New" w:cs="Courier New" w:eastAsia="Courier New" w:hAnsi="Courier New"/>
          <w:sz w:val="24"/>
          <w:szCs w:val="24"/>
          <w:rtl w:val="0"/>
        </w:rPr>
        <w:t xml:space="preserve"> - Provide a simple user manual or video tutorial for homeowners to better understand how to interpret power metrics like voltage, current, and wattage.</w:t>
      </w:r>
    </w:p>
    <w:p w:rsidR="00000000" w:rsidDel="00000000" w:rsidP="00000000" w:rsidRDefault="00000000" w:rsidRPr="00000000" w14:paraId="0000030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5. Wider Testing -</w:t>
      </w:r>
      <w:r w:rsidDel="00000000" w:rsidR="00000000" w:rsidRPr="00000000">
        <w:rPr>
          <w:rFonts w:ascii="Courier New" w:cs="Courier New" w:eastAsia="Courier New" w:hAnsi="Courier New"/>
          <w:sz w:val="24"/>
          <w:szCs w:val="24"/>
          <w:rtl w:val="0"/>
        </w:rPr>
        <w:t xml:space="preserve"> Try the system in larger residential buildings or small businesses to test the performance and scalability of the database when monitoring multiple rooms or appliances.</w:t>
      </w:r>
    </w:p>
    <w:p w:rsidR="00000000" w:rsidDel="00000000" w:rsidP="00000000" w:rsidRDefault="00000000" w:rsidRPr="00000000" w14:paraId="00000306">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6. Notification and Alert Improvements -</w:t>
      </w:r>
      <w:r w:rsidDel="00000000" w:rsidR="00000000" w:rsidRPr="00000000">
        <w:rPr>
          <w:rFonts w:ascii="Courier New" w:cs="Courier New" w:eastAsia="Courier New" w:hAnsi="Courier New"/>
          <w:sz w:val="24"/>
          <w:szCs w:val="24"/>
          <w:rtl w:val="0"/>
        </w:rPr>
        <w:t xml:space="preserve"> Improve system alerts by adding push notifications or SMS messages to warn the user immediately if energy consumption spikes or exceeds a preset daily limit.</w:t>
      </w:r>
    </w:p>
    <w:p w:rsidR="00000000" w:rsidDel="00000000" w:rsidP="00000000" w:rsidRDefault="00000000" w:rsidRPr="00000000" w14:paraId="00000307">
      <w:pPr>
        <w:keepNext w:val="0"/>
        <w:keepLines w:val="0"/>
        <w:spacing w:before="28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08">
      <w:pPr>
        <w:keepNext w:val="0"/>
        <w:keepLines w:val="0"/>
        <w:spacing w:before="28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5.3 Recommendations</w:t>
      </w:r>
    </w:p>
    <w:p w:rsidR="00000000" w:rsidDel="00000000" w:rsidP="00000000" w:rsidRDefault="00000000" w:rsidRPr="00000000" w14:paraId="00000309">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the system testing and user feedback, the following recommendations were made.</w:t>
      </w:r>
    </w:p>
    <w:p w:rsidR="00000000" w:rsidDel="00000000" w:rsidP="00000000" w:rsidRDefault="00000000" w:rsidRPr="00000000" w14:paraId="0000030A">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1. Add More Features.</w:t>
      </w:r>
      <w:r w:rsidDel="00000000" w:rsidR="00000000" w:rsidRPr="00000000">
        <w:rPr>
          <w:rFonts w:ascii="Courier New" w:cs="Courier New" w:eastAsia="Courier New" w:hAnsi="Courier New"/>
          <w:sz w:val="24"/>
          <w:szCs w:val="24"/>
          <w:rtl w:val="0"/>
        </w:rPr>
        <w:t xml:space="preserve"> Include billing predictions, cost-saving tips, and energy-saving goals to help users reduce expenses.</w:t>
      </w:r>
    </w:p>
    <w:p w:rsidR="00000000" w:rsidDel="00000000" w:rsidP="00000000" w:rsidRDefault="00000000" w:rsidRPr="00000000" w14:paraId="0000030B">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2. Mobile Version.</w:t>
      </w:r>
      <w:r w:rsidDel="00000000" w:rsidR="00000000" w:rsidRPr="00000000">
        <w:rPr>
          <w:rFonts w:ascii="Courier New" w:cs="Courier New" w:eastAsia="Courier New" w:hAnsi="Courier New"/>
          <w:sz w:val="24"/>
          <w:szCs w:val="24"/>
          <w:rtl w:val="0"/>
        </w:rPr>
        <w:t xml:space="preserve"> Develop a mobile app so homeowners can monitor usage and log data remotely from their phones.</w:t>
      </w:r>
    </w:p>
    <w:p w:rsidR="00000000" w:rsidDel="00000000" w:rsidP="00000000" w:rsidRDefault="00000000" w:rsidRPr="00000000" w14:paraId="0000030C">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 Cloud Backup.</w:t>
      </w:r>
      <w:r w:rsidDel="00000000" w:rsidR="00000000" w:rsidRPr="00000000">
        <w:rPr>
          <w:rFonts w:ascii="Courier New" w:cs="Courier New" w:eastAsia="Courier New" w:hAnsi="Courier New"/>
          <w:sz w:val="24"/>
          <w:szCs w:val="24"/>
          <w:rtl w:val="0"/>
        </w:rPr>
        <w:t xml:space="preserve"> Integrate cloud storage to keep energy records safe and accessible from any device at any time.</w:t>
      </w:r>
    </w:p>
    <w:p w:rsidR="00000000" w:rsidDel="00000000" w:rsidP="00000000" w:rsidRDefault="00000000" w:rsidRPr="00000000" w14:paraId="0000030D">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4. Training for Users.</w:t>
      </w:r>
      <w:r w:rsidDel="00000000" w:rsidR="00000000" w:rsidRPr="00000000">
        <w:rPr>
          <w:rFonts w:ascii="Courier New" w:cs="Courier New" w:eastAsia="Courier New" w:hAnsi="Courier New"/>
          <w:sz w:val="24"/>
          <w:szCs w:val="24"/>
          <w:rtl w:val="0"/>
        </w:rPr>
        <w:t xml:space="preserve"> Provide a simple manual or tutorial to help users understand power metrics like voltage and wattage.</w:t>
      </w:r>
    </w:p>
    <w:p w:rsidR="00000000" w:rsidDel="00000000" w:rsidP="00000000" w:rsidRDefault="00000000" w:rsidRPr="00000000" w14:paraId="0000030E">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5. Wider Testing.</w:t>
      </w:r>
      <w:r w:rsidDel="00000000" w:rsidR="00000000" w:rsidRPr="00000000">
        <w:rPr>
          <w:rFonts w:ascii="Courier New" w:cs="Courier New" w:eastAsia="Courier New" w:hAnsi="Courier New"/>
          <w:sz w:val="24"/>
          <w:szCs w:val="24"/>
          <w:rtl w:val="0"/>
        </w:rPr>
        <w:t xml:space="preserve"> Test the system in larger buildings or small businesses to check performance and scalability.</w:t>
      </w:r>
    </w:p>
    <w:p w:rsidR="00000000" w:rsidDel="00000000" w:rsidP="00000000" w:rsidRDefault="00000000" w:rsidRPr="00000000" w14:paraId="0000030F">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6. Notification Improvements.</w:t>
      </w:r>
      <w:r w:rsidDel="00000000" w:rsidR="00000000" w:rsidRPr="00000000">
        <w:rPr>
          <w:rFonts w:ascii="Courier New" w:cs="Courier New" w:eastAsia="Courier New" w:hAnsi="Courier New"/>
          <w:sz w:val="24"/>
          <w:szCs w:val="24"/>
          <w:rtl w:val="0"/>
        </w:rPr>
        <w:t xml:space="preserve"> Add push notifications or SMS alerts to warn users immediately of energy spikes or limit breaches.</w:t>
      </w:r>
    </w:p>
    <w:p w:rsidR="00000000" w:rsidDel="00000000" w:rsidP="00000000" w:rsidRDefault="00000000" w:rsidRPr="00000000" w14:paraId="00000310">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1">
      <w:pPr>
        <w:spacing w:after="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12">
      <w:pPr>
        <w:spacing w:after="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13">
      <w:pPr>
        <w:spacing w:after="8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14">
      <w:pPr>
        <w:spacing w:after="8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References</w:t>
      </w:r>
    </w:p>
    <w:p w:rsidR="00000000" w:rsidDel="00000000" w:rsidP="00000000" w:rsidRDefault="00000000" w:rsidRPr="00000000" w14:paraId="00000315">
      <w:pPr>
        <w:spacing w:after="240" w:before="24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i w:val="1"/>
          <w:iCs w:val="1"/>
          <w:color w:val="131414"/>
          <w:sz w:val="24"/>
          <w:szCs w:val="24"/>
          <w:highlight w:val="white"/>
          <w:rtl w:val="0"/>
        </w:rPr>
        <w:t xml:space="preserve">ACS712 Datasheet</w:t>
      </w:r>
      <w:r w:rsidDel="00000000" w:rsidR="00000000" w:rsidRPr="00000000">
        <w:rPr>
          <w:rFonts w:ascii="Courier New" w:cs="Courier New" w:eastAsia="Courier New" w:hAnsi="Courier New"/>
          <w:color w:val="131414"/>
          <w:sz w:val="24"/>
          <w:szCs w:val="24"/>
          <w:highlight w:val="white"/>
          <w:rtl w:val="0"/>
        </w:rPr>
        <w:t xml:space="preserve">. (n.d.). (2025) Allegro MicroSystems.</w:t>
      </w:r>
    </w:p>
    <w:p w:rsidR="00000000" w:rsidDel="00000000" w:rsidP="00000000" w:rsidRDefault="00000000" w:rsidRPr="00000000" w14:paraId="00000316">
      <w:pPr>
        <w:spacing w:after="240" w:before="240" w:lineRule="auto"/>
        <w:jc w:val="both"/>
        <w:rPr>
          <w:rFonts w:ascii="Courier New" w:cs="Courier New" w:eastAsia="Courier New" w:hAnsi="Courier New"/>
          <w:i w:val="1"/>
          <w:iCs w:val="1"/>
          <w:color w:val="1155cc"/>
          <w:sz w:val="24"/>
          <w:szCs w:val="24"/>
          <w:highlight w:val="white"/>
          <w:u w:val="single"/>
        </w:rPr>
      </w:pPr>
      <w:r w:rsidDel="00000000" w:rsidR="00000000" w:rsidRPr="00000000">
        <w:rPr>
          <w:rFonts w:ascii="Courier New" w:cs="Courier New" w:eastAsia="Courier New" w:hAnsi="Courier New"/>
          <w:i w:val="1"/>
          <w:iCs w:val="1"/>
          <w:color w:val="131414"/>
          <w:sz w:val="24"/>
          <w:szCs w:val="24"/>
          <w:highlight w:val="white"/>
          <w:rtl w:val="0"/>
        </w:rPr>
        <w:t xml:space="preserve">https://www.allegromicro.com/en/products/sense/current-sensor-ics/zero-to-fifty-amp-integrated-conductor-sensor-ics/acs712</w:t>
      </w:r>
      <w:r w:rsidDel="00000000" w:rsidR="00000000" w:rsidRPr="00000000">
        <w:rPr>
          <w:rtl w:val="0"/>
        </w:rPr>
      </w:r>
    </w:p>
    <w:p w:rsidR="00000000" w:rsidDel="00000000" w:rsidP="00000000" w:rsidRDefault="00000000" w:rsidRPr="00000000" w14:paraId="00000317">
      <w:pPr>
        <w:spacing w:after="240" w:before="24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i w:val="1"/>
          <w:iCs w:val="1"/>
          <w:color w:val="131414"/>
          <w:sz w:val="24"/>
          <w:szCs w:val="24"/>
          <w:highlight w:val="white"/>
          <w:rtl w:val="0"/>
        </w:rPr>
        <w:t xml:space="preserve">ESP32 Technical Reference Manual</w:t>
      </w:r>
      <w:r w:rsidDel="00000000" w:rsidR="00000000" w:rsidRPr="00000000">
        <w:rPr>
          <w:rFonts w:ascii="Courier New" w:cs="Courier New" w:eastAsia="Courier New" w:hAnsi="Courier New"/>
          <w:color w:val="131414"/>
          <w:sz w:val="24"/>
          <w:szCs w:val="24"/>
          <w:highlight w:val="white"/>
          <w:rtl w:val="0"/>
        </w:rPr>
        <w:t xml:space="preserve">. (2026). Espressif Systems.</w:t>
      </w:r>
    </w:p>
    <w:p w:rsidR="00000000" w:rsidDel="00000000" w:rsidP="00000000" w:rsidRDefault="00000000" w:rsidRPr="00000000" w14:paraId="00000318">
      <w:pPr>
        <w:spacing w:after="240" w:before="240" w:lineRule="auto"/>
        <w:jc w:val="both"/>
        <w:rPr>
          <w:rFonts w:ascii="Courier New" w:cs="Courier New" w:eastAsia="Courier New" w:hAnsi="Courier New"/>
          <w:i w:val="1"/>
          <w:iCs w:val="1"/>
          <w:color w:val="1155cc"/>
          <w:sz w:val="24"/>
          <w:szCs w:val="24"/>
          <w:highlight w:val="white"/>
          <w:u w:val="single"/>
        </w:rPr>
      </w:pPr>
      <w:r w:rsidDel="00000000" w:rsidR="00000000" w:rsidRPr="00000000">
        <w:rPr>
          <w:rFonts w:ascii="Courier New" w:cs="Courier New" w:eastAsia="Courier New" w:hAnsi="Courier New"/>
          <w:i w:val="1"/>
          <w:iCs w:val="1"/>
          <w:color w:val="131414"/>
          <w:sz w:val="24"/>
          <w:szCs w:val="24"/>
          <w:highlight w:val="white"/>
          <w:rtl w:val="0"/>
        </w:rPr>
        <w:t xml:space="preserve">https://www.espressif.com/en/support/documents/technical-documents</w:t>
      </w:r>
      <w:r w:rsidDel="00000000" w:rsidR="00000000" w:rsidRPr="00000000">
        <w:rPr>
          <w:rtl w:val="0"/>
        </w:rPr>
      </w:r>
    </w:p>
    <w:p w:rsidR="00000000" w:rsidDel="00000000" w:rsidP="00000000" w:rsidRDefault="00000000" w:rsidRPr="00000000" w14:paraId="00000319">
      <w:pPr>
        <w:spacing w:after="240" w:before="24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i w:val="1"/>
          <w:iCs w:val="1"/>
          <w:color w:val="131414"/>
          <w:sz w:val="24"/>
          <w:szCs w:val="24"/>
          <w:highlight w:val="white"/>
          <w:rtl w:val="0"/>
        </w:rPr>
        <w:t xml:space="preserve">ZMPT101B Datasheet</w:t>
      </w:r>
      <w:r w:rsidDel="00000000" w:rsidR="00000000" w:rsidRPr="00000000">
        <w:rPr>
          <w:rFonts w:ascii="Courier New" w:cs="Courier New" w:eastAsia="Courier New" w:hAnsi="Courier New"/>
          <w:color w:val="131414"/>
          <w:sz w:val="24"/>
          <w:szCs w:val="24"/>
          <w:highlight w:val="white"/>
          <w:rtl w:val="0"/>
        </w:rPr>
        <w:t xml:space="preserve">. (n.d.). ZEMING.</w:t>
      </w:r>
    </w:p>
    <w:p w:rsidR="00000000" w:rsidDel="00000000" w:rsidP="00000000" w:rsidRDefault="00000000" w:rsidRPr="00000000" w14:paraId="0000031A">
      <w:pPr>
        <w:spacing w:after="240" w:before="240" w:lineRule="auto"/>
        <w:jc w:val="both"/>
        <w:rPr>
          <w:rFonts w:ascii="Courier New" w:cs="Courier New" w:eastAsia="Courier New" w:hAnsi="Courier New"/>
          <w:i w:val="1"/>
          <w:iCs w:val="1"/>
          <w:color w:val="1155cc"/>
          <w:sz w:val="24"/>
          <w:szCs w:val="24"/>
          <w:highlight w:val="white"/>
          <w:u w:val="single"/>
        </w:rPr>
      </w:pPr>
      <w:r w:rsidDel="00000000" w:rsidR="00000000" w:rsidRPr="00000000">
        <w:rPr>
          <w:rFonts w:ascii="Courier New" w:cs="Courier New" w:eastAsia="Courier New" w:hAnsi="Courier New"/>
          <w:i w:val="1"/>
          <w:iCs w:val="1"/>
          <w:color w:val="131414"/>
          <w:sz w:val="24"/>
          <w:szCs w:val="24"/>
          <w:highlight w:val="white"/>
          <w:rtl w:val="0"/>
        </w:rPr>
        <w:t xml:space="preserve">https://www.micro-transformer.com/voltage-transformer/zmpt101b.html</w:t>
      </w:r>
      <w:r w:rsidDel="00000000" w:rsidR="00000000" w:rsidRPr="00000000">
        <w:rPr>
          <w:rtl w:val="0"/>
        </w:rPr>
      </w:r>
    </w:p>
    <w:p w:rsidR="00000000" w:rsidDel="00000000" w:rsidP="00000000" w:rsidRDefault="00000000" w:rsidRPr="00000000" w14:paraId="0000031B">
      <w:pPr>
        <w:spacing w:after="240" w:before="24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Chopra, S., &amp; Meindl, P. (2016). </w:t>
      </w:r>
      <w:r w:rsidDel="00000000" w:rsidR="00000000" w:rsidRPr="00000000">
        <w:rPr>
          <w:rFonts w:ascii="Courier New" w:cs="Courier New" w:eastAsia="Courier New" w:hAnsi="Courier New"/>
          <w:i w:val="1"/>
          <w:iCs w:val="1"/>
          <w:color w:val="131414"/>
          <w:sz w:val="24"/>
          <w:szCs w:val="24"/>
          <w:highlight w:val="white"/>
          <w:rtl w:val="0"/>
        </w:rPr>
        <w:t xml:space="preserve">Supply Chain Management: Strategy, Planning, and Operation</w:t>
      </w:r>
      <w:r w:rsidDel="00000000" w:rsidR="00000000" w:rsidRPr="00000000">
        <w:rPr>
          <w:rFonts w:ascii="Courier New" w:cs="Courier New" w:eastAsia="Courier New" w:hAnsi="Courier New"/>
          <w:color w:val="131414"/>
          <w:sz w:val="24"/>
          <w:szCs w:val="24"/>
          <w:highlight w:val="white"/>
          <w:rtl w:val="0"/>
        </w:rPr>
        <w:t xml:space="preserve"> (6th ed.). Pearson Education.</w:t>
      </w:r>
    </w:p>
    <w:p w:rsidR="00000000" w:rsidDel="00000000" w:rsidP="00000000" w:rsidRDefault="00000000" w:rsidRPr="00000000" w14:paraId="0000031C">
      <w:pPr>
        <w:spacing w:after="240" w:before="240" w:lineRule="auto"/>
        <w:jc w:val="both"/>
        <w:rPr>
          <w:rFonts w:ascii="Courier New" w:cs="Courier New" w:eastAsia="Courier New" w:hAnsi="Courier New"/>
          <w:i w:val="1"/>
          <w:iCs w:val="1"/>
          <w:color w:val="4a86e8"/>
          <w:sz w:val="24"/>
          <w:szCs w:val="24"/>
          <w:highlight w:val="white"/>
          <w:u w:val="single"/>
        </w:rPr>
      </w:pPr>
      <w:r w:rsidDel="00000000" w:rsidR="00000000" w:rsidRPr="00000000">
        <w:rPr>
          <w:rFonts w:ascii="Courier New" w:cs="Courier New" w:eastAsia="Courier New" w:hAnsi="Courier New"/>
          <w:i w:val="1"/>
          <w:iCs w:val="1"/>
          <w:color w:val="131414"/>
          <w:sz w:val="24"/>
          <w:szCs w:val="24"/>
          <w:highlight w:val="white"/>
          <w:rtl w:val="0"/>
        </w:rPr>
        <w:t xml:space="preserve">https://www.pearson.com/en-us/subject-catalog/p/Chopra-Supply-Chain-Management-Strategy-Planning-and-Operation-7th-Edition/P200000006206</w:t>
      </w:r>
      <w:r w:rsidDel="00000000" w:rsidR="00000000" w:rsidRPr="00000000">
        <w:rPr>
          <w:rtl w:val="0"/>
        </w:rPr>
      </w:r>
    </w:p>
    <w:p w:rsidR="00000000" w:rsidDel="00000000" w:rsidP="00000000" w:rsidRDefault="00000000" w:rsidRPr="00000000" w14:paraId="0000031D">
      <w:pPr>
        <w:spacing w:after="240" w:before="24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Kumar, V., &amp; Saini, R. (2021). The role of smart systems in energy control. </w:t>
      </w:r>
      <w:r w:rsidDel="00000000" w:rsidR="00000000" w:rsidRPr="00000000">
        <w:rPr>
          <w:rFonts w:ascii="Courier New" w:cs="Courier New" w:eastAsia="Courier New" w:hAnsi="Courier New"/>
          <w:i w:val="1"/>
          <w:iCs w:val="1"/>
          <w:color w:val="131414"/>
          <w:sz w:val="24"/>
          <w:szCs w:val="24"/>
          <w:highlight w:val="white"/>
          <w:rtl w:val="0"/>
        </w:rPr>
        <w:t xml:space="preserve">International Journal of Technology and Management</w:t>
      </w:r>
      <w:r w:rsidDel="00000000" w:rsidR="00000000" w:rsidRPr="00000000">
        <w:rPr>
          <w:rFonts w:ascii="Courier New" w:cs="Courier New" w:eastAsia="Courier New" w:hAnsi="Courier New"/>
          <w:color w:val="131414"/>
          <w:sz w:val="24"/>
          <w:szCs w:val="24"/>
          <w:highlight w:val="white"/>
          <w:rtl w:val="0"/>
        </w:rPr>
        <w:t xml:space="preserve">, 13(1), 60–70.</w:t>
      </w:r>
    </w:p>
    <w:p w:rsidR="00000000" w:rsidDel="00000000" w:rsidP="00000000" w:rsidRDefault="00000000" w:rsidRPr="00000000" w14:paraId="0000031E">
      <w:pPr>
        <w:spacing w:after="240" w:before="240" w:lineRule="auto"/>
        <w:jc w:val="both"/>
        <w:rPr>
          <w:rFonts w:ascii="Courier New" w:cs="Courier New" w:eastAsia="Courier New" w:hAnsi="Courier New"/>
          <w:i w:val="1"/>
          <w:iCs w:val="1"/>
          <w:color w:val="1155cc"/>
          <w:sz w:val="24"/>
          <w:szCs w:val="24"/>
          <w:highlight w:val="white"/>
          <w:u w:val="single"/>
        </w:rPr>
      </w:pPr>
      <w:r w:rsidDel="00000000" w:rsidR="00000000" w:rsidRPr="00000000">
        <w:rPr>
          <w:rFonts w:ascii="Courier New" w:cs="Courier New" w:eastAsia="Courier New" w:hAnsi="Courier New"/>
          <w:i w:val="1"/>
          <w:iCs w:val="1"/>
          <w:color w:val="131414"/>
          <w:sz w:val="24"/>
          <w:szCs w:val="24"/>
          <w:highlight w:val="white"/>
          <w:rtl w:val="0"/>
        </w:rPr>
        <w:t xml:space="preserve">https://www.inderscience.com/jhome.php?jcode=ijtm</w:t>
      </w:r>
      <w:r w:rsidDel="00000000" w:rsidR="00000000" w:rsidRPr="00000000">
        <w:rPr>
          <w:rtl w:val="0"/>
        </w:rPr>
      </w:r>
    </w:p>
    <w:p w:rsidR="00000000" w:rsidDel="00000000" w:rsidP="00000000" w:rsidRDefault="00000000" w:rsidRPr="00000000" w14:paraId="0000031F">
      <w:pPr>
        <w:spacing w:after="240" w:before="240" w:lineRule="auto"/>
        <w:jc w:val="both"/>
        <w:rPr>
          <w:rFonts w:ascii="Courier New" w:cs="Courier New" w:eastAsia="Courier New" w:hAnsi="Courier New"/>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Zhang, L., Wei, H., &amp; Chen, Y. (2020). Smart energy tracking using IoT and cloud computing. </w:t>
      </w:r>
      <w:r w:rsidDel="00000000" w:rsidR="00000000" w:rsidRPr="00000000">
        <w:rPr>
          <w:rFonts w:ascii="Courier New" w:cs="Courier New" w:eastAsia="Courier New" w:hAnsi="Courier New"/>
          <w:i w:val="1"/>
          <w:iCs w:val="1"/>
          <w:color w:val="131414"/>
          <w:sz w:val="24"/>
          <w:szCs w:val="24"/>
          <w:highlight w:val="white"/>
          <w:rtl w:val="0"/>
        </w:rPr>
        <w:t xml:space="preserve">Journal of Modern Systems</w:t>
      </w:r>
      <w:r w:rsidDel="00000000" w:rsidR="00000000" w:rsidRPr="00000000">
        <w:rPr>
          <w:rFonts w:ascii="Courier New" w:cs="Courier New" w:eastAsia="Courier New" w:hAnsi="Courier New"/>
          <w:color w:val="131414"/>
          <w:sz w:val="24"/>
          <w:szCs w:val="24"/>
          <w:highlight w:val="white"/>
          <w:rtl w:val="0"/>
        </w:rPr>
        <w:t xml:space="preserve">, 8(1), 80–90.</w:t>
      </w:r>
    </w:p>
    <w:p w:rsidR="00000000" w:rsidDel="00000000" w:rsidP="00000000" w:rsidRDefault="00000000" w:rsidRPr="00000000" w14:paraId="00000320">
      <w:pPr>
        <w:spacing w:after="240" w:before="240" w:lineRule="auto"/>
        <w:jc w:val="both"/>
        <w:rPr>
          <w:rFonts w:ascii="Courier New" w:cs="Courier New" w:eastAsia="Courier New" w:hAnsi="Courier New"/>
          <w:i w:val="1"/>
          <w:iCs w:val="1"/>
          <w:color w:val="131414"/>
          <w:sz w:val="24"/>
          <w:szCs w:val="24"/>
          <w:highlight w:val="white"/>
        </w:rPr>
      </w:pPr>
      <w:r w:rsidDel="00000000" w:rsidR="00000000" w:rsidRPr="00000000">
        <w:rPr>
          <w:rFonts w:ascii="Courier New" w:cs="Courier New" w:eastAsia="Courier New" w:hAnsi="Courier New"/>
          <w:color w:val="131414"/>
          <w:sz w:val="24"/>
          <w:szCs w:val="24"/>
          <w:highlight w:val="white"/>
          <w:rtl w:val="0"/>
        </w:rPr>
        <w:t xml:space="preserve">https://www.scirp.org/journal/ojmsi/</w:t>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jc w:val="center"/>
      <w:rPr>
        <w:b w:val="1"/>
        <w:bCs w:val="1"/>
        <w:sz w:val="30"/>
        <w:szCs w:val="30"/>
      </w:rPr>
    </w:pPr>
    <w:r w:rsidDel="00000000" w:rsidR="00000000" w:rsidRPr="00000000">
      <w:rPr>
        <w:b w:val="1"/>
        <w:bCs w:val="1"/>
        <w:sz w:val="30"/>
        <w:szCs w:val="30"/>
        <w:rtl w:val="0"/>
      </w:rPr>
      <w:t xml:space="preserve">PHINMA UNIVERSITY OF ILOILO </w:t>
    </w:r>
  </w:p>
  <w:p w:rsidR="00000000" w:rsidDel="00000000" w:rsidP="00000000" w:rsidRDefault="00000000" w:rsidRPr="00000000" w14:paraId="00000323">
    <w:pPr>
      <w:jc w:val="center"/>
      <w:rPr>
        <w:b w:val="1"/>
        <w:bCs w:val="1"/>
        <w:sz w:val="30"/>
        <w:szCs w:val="30"/>
      </w:rPr>
    </w:pPr>
    <w:r w:rsidDel="00000000" w:rsidR="00000000" w:rsidRPr="00000000">
      <w:rPr>
        <w:b w:val="1"/>
        <w:bCs w:val="1"/>
        <w:sz w:val="30"/>
        <w:szCs w:val="30"/>
        <w:rtl w:val="0"/>
      </w:rPr>
      <w:t xml:space="preserve">College of Information Technology Education</w:t>
    </w:r>
  </w:p>
  <w:p w:rsidR="00000000" w:rsidDel="00000000" w:rsidP="00000000" w:rsidRDefault="00000000" w:rsidRPr="00000000" w14:paraId="00000324">
    <w:pPr>
      <w:jc w:val="center"/>
      <w:rPr>
        <w:b w:val="1"/>
        <w:bCs w:val="1"/>
        <w:sz w:val="30"/>
        <w:szCs w:val="3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