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On Love</w:t>
      </w:r>
    </w:p>
    <w:p>
      <w:pPr>
        <w:spacing w:after="360"/>
      </w:pPr>
      <w:r>
        <w:rPr>
          <w:rFonts w:ascii="Georgia" w:cs="Georgia" w:eastAsia="Georgia" w:hAnsi="Georgia"/>
          <w:i/>
          <w:iCs/>
          <w:color w:val="777777"/>
          <w:sz w:val="20"/>
          <w:szCs w:val="20"/>
        </w:rPr>
        <w:t xml:space="preserve">Essay No. 12  ·  2022-08-13  ·  U. W. Leo (Uri Weinberg)</w:t>
      </w:r>
    </w:p>
    <w:p>
      <w:pPr>
        <w:spacing w:after="200" w:line="320"/>
      </w:pPr>
      <w:r>
        <w:rPr>
          <w:rFonts w:ascii="Georgia" w:cs="Georgia" w:eastAsia="Georgia" w:hAnsi="Georgia"/>
          <w:sz w:val="24"/>
          <w:szCs w:val="24"/>
        </w:rPr>
        <w:t xml:space="preserve">In my previous letter I addressed the phenomenon of extremism and expressed the view that even in matters of love one must beware of extremism. Following the letter my son Jonn turned to me with a question. Below is an exact quotation of our conversation:</w:t>
      </w:r>
    </w:p>
    <w:p>
      <w:pPr>
        <w:spacing w:after="200" w:line="320"/>
      </w:pPr>
      <w:r>
        <w:rPr>
          <w:rFonts w:ascii="Georgia" w:cs="Georgia" w:eastAsia="Georgia" w:hAnsi="Georgia"/>
          <w:sz w:val="24"/>
          <w:szCs w:val="24"/>
        </w:rPr>
        <w:t xml:space="preserve">Jonn: "What about unconditional love — for example, a parent who is willing to love his children without conditions, even if his children erred. Is that extremism? Or human nature? Is the parent expected to stop loving his children because they did some act (even an extreme one)?"</w:t>
      </w:r>
    </w:p>
    <w:p>
      <w:pPr>
        <w:spacing w:after="200" w:line="320"/>
      </w:pPr>
      <w:r>
        <w:rPr>
          <w:rFonts w:ascii="Georgia" w:cs="Georgia" w:eastAsia="Georgia" w:hAnsi="Georgia"/>
          <w:sz w:val="24"/>
          <w:szCs w:val="24"/>
        </w:rPr>
        <w:t xml:space="preserve">Me: "That's a good and important question. First, I must clarify that I am for love. More than that: in my view love is what moves the world. I mean all kinds of love: love between lovers in a couple, love between parents and their children, love between friends, love of homeland, love between God and His creatures (and it makes no difference at all whether God exists or not), love between human beings and animals and between animals themselves (even of different species), love toward an area of interest (like music), self-love (it is important that there be such, up to a certain limit), and even cosmic love."</w:t>
      </w:r>
    </w:p>
    <w:p>
      <w:pPr>
        <w:spacing w:after="200" w:line="320"/>
      </w:pPr>
      <w:r>
        <w:rPr>
          <w:rFonts w:ascii="Georgia" w:cs="Georgia" w:eastAsia="Georgia" w:hAnsi="Georgia"/>
          <w:sz w:val="24"/>
          <w:szCs w:val="24"/>
        </w:rPr>
        <w:t xml:space="preserve">Jonn: "Cosmic love?"</w:t>
      </w:r>
    </w:p>
    <w:p>
      <w:pPr>
        <w:spacing w:after="200" w:line="320"/>
      </w:pPr>
      <w:r>
        <w:rPr>
          <w:rFonts w:ascii="Georgia" w:cs="Georgia" w:eastAsia="Georgia" w:hAnsi="Georgia"/>
          <w:sz w:val="24"/>
          <w:szCs w:val="24"/>
        </w:rPr>
        <w:t xml:space="preserve">Me: "Yes! Imagine that humankind succeeds in developing a technology that will unite the consciousnesses of all of us. The brain works by means of electrical pulses racing among its neurons. The possibility of creating a physical connection between brains exists, and from this the possibility of conscious unification too. But — can we maintain such a state without love? Love for the shared existence of all of us, love toward others, love that contains the cosmos?</w:t>
      </w:r>
    </w:p>
    <w:p>
      <w:pPr>
        <w:spacing w:after="200" w:line="320"/>
      </w:pPr>
      <w:r>
        <w:rPr>
          <w:rFonts w:ascii="Georgia" w:cs="Georgia" w:eastAsia="Georgia" w:hAnsi="Georgia"/>
          <w:sz w:val="24"/>
          <w:szCs w:val="24"/>
        </w:rPr>
        <w:t xml:space="preserve">As I told you, Jonn, love moves the world. There are phenomena in our world that cannot be reconciled with the existence of a merciful, all-powerful God. The satanic principle of life, according to which the strong eats the weak and cannot do otherwise, separates the creatures in the most horrifying way. On the other hand, if there is a sign of God's presence in reality, it is love. Love unites the creatures.</w:t>
      </w:r>
    </w:p>
    <w:p>
      <w:pPr>
        <w:spacing w:after="200" w:line="320"/>
      </w:pPr>
      <w:r>
        <w:rPr>
          <w:rFonts w:ascii="Georgia" w:cs="Georgia" w:eastAsia="Georgia" w:hAnsi="Georgia"/>
          <w:sz w:val="24"/>
          <w:szCs w:val="24"/>
        </w:rPr>
        <w:t xml:space="preserve">Nevertheless, think for yourself. Is there never a limit to love? Self-love must have one. Without a limit to such love we quickly reach the fate of Narcissus. But other loves too may suffer from heavy obsessiveness and bring about acts that contradict important values. So too with unconditional love toward a child. This is certainly an elevated and natural love, but I want to invite you and myself (and anyone else who wishes) to think — can we imagine in our minds any conditions that would set a limit even on such a love and/or on the acts that flow from it?"</w:t>
      </w:r>
    </w:p>
    <w:p>
      <w:pPr>
        <w:spacing w:after="200" w:line="320"/>
      </w:pPr>
      <w:r>
        <w:rPr>
          <w:rFonts w:ascii="Georgia" w:cs="Georgia" w:eastAsia="Georgia" w:hAnsi="Georgia"/>
          <w:sz w:val="24"/>
          <w:szCs w:val="24"/>
        </w:rPr>
        <w:t xml:space="preserve">Jonn: "Again you didn't answer my question!"</w:t>
      </w:r>
    </w:p>
    <w:p>
      <w:pPr>
        <w:spacing w:after="200" w:line="320"/>
      </w:pPr>
      <w:r>
        <w:rPr>
          <w:rFonts w:ascii="Georgia" w:cs="Georgia" w:eastAsia="Georgia" w:hAnsi="Georgia"/>
          <w:sz w:val="24"/>
          <w:szCs w:val="24"/>
        </w:rPr>
        <w:t xml:space="preserve">Me: "I love you very much, my dear."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Love</dc:title>
  <dc:creator>U. W. Leo</dc:creator>
  <cp:lastModifiedBy>Un-named</cp:lastModifiedBy>
  <cp:revision>1</cp:revision>
  <dcterms:created xsi:type="dcterms:W3CDTF">2026-06-24T02:13:39.750Z</dcterms:created>
  <dcterms:modified xsi:type="dcterms:W3CDTF">2026-06-24T02:13:39.750Z</dcterms:modified>
</cp:coreProperties>
</file>

<file path=docProps/custom.xml><?xml version="1.0" encoding="utf-8"?>
<Properties xmlns="http://schemas.openxmlformats.org/officeDocument/2006/custom-properties" xmlns:vt="http://schemas.openxmlformats.org/officeDocument/2006/docPropsVTypes"/>
</file>