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Lords of Creation</w:t>
      </w:r>
    </w:p>
    <w:p>
      <w:pPr>
        <w:spacing w:after="360"/>
      </w:pPr>
      <w:r>
        <w:rPr>
          <w:rFonts w:ascii="Georgia" w:cs="Georgia" w:eastAsia="Georgia" w:hAnsi="Georgia"/>
          <w:i/>
          <w:iCs/>
          <w:color w:val="777777"/>
          <w:sz w:val="20"/>
          <w:szCs w:val="20"/>
        </w:rPr>
        <w:t xml:space="preserve">Essay No. 19  ·  2022-09-04  ·  U. W. Leo (Uri Weinberg)</w:t>
      </w:r>
    </w:p>
    <w:p>
      <w:pPr>
        <w:spacing w:after="200" w:line="320"/>
      </w:pPr>
      <w:r>
        <w:rPr>
          <w:rFonts w:ascii="Georgia" w:cs="Georgia" w:eastAsia="Georgia" w:hAnsi="Georgia"/>
          <w:sz w:val="24"/>
          <w:szCs w:val="24"/>
        </w:rPr>
        <w:t xml:space="preserve">"Man is the only animal for whom his own existence is a problem which he has to solve." (Erich Fromm)</w:t>
      </w:r>
    </w:p>
    <w:p>
      <w:pPr>
        <w:spacing w:after="200" w:line="320"/>
      </w:pPr>
      <w:r>
        <w:rPr>
          <w:rFonts w:ascii="Georgia" w:cs="Georgia" w:eastAsia="Georgia" w:hAnsi="Georgia"/>
          <w:sz w:val="24"/>
          <w:szCs w:val="24"/>
        </w:rPr>
        <w:t xml:space="preserve">"Did the great experiment succeed and are we worthy of their vision?" — that was the question I asked at the end of my previous letter. In other words: if alien intelligence indeed created us, did it succeed in its mission? Are we worthy of the title The Lords of Creation?</w:t>
      </w:r>
    </w:p>
    <w:p>
      <w:pPr>
        <w:spacing w:after="200" w:line="320"/>
      </w:pPr>
      <w:r>
        <w:rPr>
          <w:rFonts w:ascii="Georgia" w:cs="Georgia" w:eastAsia="Georgia" w:hAnsi="Georgia"/>
          <w:sz w:val="24"/>
          <w:szCs w:val="24"/>
        </w:rPr>
        <w:t xml:space="preserve">With respect to cognitive and technological development — certainly. The human is unique and special. There is no other creature that resembles him. The gap between human abilities and the abilities of other animals, even the most developed ones, is enormous and strange in its magnitude. Examples of his technological ability are countless. I will mention only one: the fantastic capacity for destruction that humanity has developed. The Russian hydrogen bomb called Tsar Bomba is roughly 3300 times more powerful than the atom bomb dropped on Hiroshima, and this is even before we talk of chemical and biological weapons.</w:t>
      </w:r>
    </w:p>
    <w:p>
      <w:pPr>
        <w:spacing w:after="200" w:line="320"/>
      </w:pPr>
      <w:r>
        <w:rPr>
          <w:rFonts w:ascii="Georgia" w:cs="Georgia" w:eastAsia="Georgia" w:hAnsi="Georgia"/>
          <w:sz w:val="24"/>
          <w:szCs w:val="24"/>
        </w:rPr>
        <w:t xml:space="preserve">Indeed, since the Second World War these terrible bombs have not been used, but chemical weapons have indeed been activated. The threat of nuclear weapons also still hangs in the air. A country like Iran may use nuclear capability if and when it has such. Weapons of mass destruction may also leak to terror organizations. We have no certainty whatever that this will not happen. Can it be that humanity is not so wise?</w:t>
      </w:r>
    </w:p>
    <w:p>
      <w:pPr>
        <w:spacing w:after="200" w:line="320"/>
      </w:pPr>
      <w:r>
        <w:rPr>
          <w:rFonts w:ascii="Georgia" w:cs="Georgia" w:eastAsia="Georgia" w:hAnsi="Georgia"/>
          <w:sz w:val="24"/>
          <w:szCs w:val="24"/>
        </w:rPr>
        <w:t xml:space="preserve">Apparently, we are indeed not very wise. Otherwise how do we explain our frantic race toward self-destruction? We are inside the Holocene extinction made by human hands. The evidence floods us, and it is alarming. The insect population in the world is shrinking rapidly. As a result a pollination crisis arises. The day is not far when we will have to pollinate plants by hand. And the meaning of this absurdity is one — famine! Industrial agriculture based on chemicals has eliminated the ecological systems in the soil. Today 40% of the world's lands are very poor. Continuation of the trend will lead to lifeless soils, to drifting dust, to desert. The clearing of rainforests is eliminating the lungs of the earth. The burning of Petroleum releases every year billions of tons of Carbon dioxide (the main greenhouse gas) into the atmosphere, intensifying global warming. Coal for electricity production causes the most severe air pollution. Oil tankers split and drilling rigs malfunction. The result — tens of thousands of tons of oil spill into the oceans. Our Plastics garbage is thrown to the sea. Most fish populations in the world are on the verge of collapse. One could continue, but it seems to me the thesis has been proven: the human being is very intelligent, but not particularly wise.</w:t>
      </w:r>
    </w:p>
    <w:p>
      <w:pPr>
        <w:spacing w:after="200" w:line="320"/>
      </w:pPr>
      <w:r>
        <w:rPr>
          <w:rFonts w:ascii="Georgia" w:cs="Georgia" w:eastAsia="Georgia" w:hAnsi="Georgia"/>
          <w:sz w:val="24"/>
          <w:szCs w:val="24"/>
        </w:rPr>
        <w:t xml:space="preserve">So perhaps the human's advantage is in his morality? In his being good? Come on, really. There is no more wicked creature than the human! I will not repeat here all the inventions of torture and execution, but the long list testifies that the human is possessed of a most rich imagination. And also — the history of governmental systems, even of the most advanced countries, is nothing but a description of intrigues, corruption, and above all acts of murder.</w:t>
      </w:r>
    </w:p>
    <w:p>
      <w:pPr>
        <w:spacing w:after="200" w:line="320"/>
      </w:pPr>
      <w:r>
        <w:rPr>
          <w:rFonts w:ascii="Georgia" w:cs="Georgia" w:eastAsia="Georgia" w:hAnsi="Georgia"/>
          <w:sz w:val="24"/>
          <w:szCs w:val="24"/>
        </w:rPr>
        <w:t xml:space="preserve">Is there still a way out for humanity? And if there is — what does the future hold for him?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Lords of Creation</dc:title>
  <dc:creator>U. W. Leo</dc:creator>
  <cp:lastModifiedBy>Un-named</cp:lastModifiedBy>
  <cp:revision>1</cp:revision>
  <dcterms:created xsi:type="dcterms:W3CDTF">2026-06-24T02:13:39.814Z</dcterms:created>
  <dcterms:modified xsi:type="dcterms:W3CDTF">2026-06-24T02:13:39.814Z</dcterms:modified>
</cp:coreProperties>
</file>

<file path=docProps/custom.xml><?xml version="1.0" encoding="utf-8"?>
<Properties xmlns="http://schemas.openxmlformats.org/officeDocument/2006/custom-properties" xmlns:vt="http://schemas.openxmlformats.org/officeDocument/2006/docPropsVTypes"/>
</file>