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Future of Mankind</w:t>
      </w:r>
    </w:p>
    <w:p>
      <w:pPr>
        <w:spacing w:after="360"/>
      </w:pPr>
      <w:r>
        <w:rPr>
          <w:rFonts w:ascii="Georgia" w:cs="Georgia" w:eastAsia="Georgia" w:hAnsi="Georgia"/>
          <w:i/>
          <w:iCs/>
          <w:color w:val="777777"/>
          <w:sz w:val="20"/>
          <w:szCs w:val="20"/>
        </w:rPr>
        <w:t xml:space="preserve">Essay No. 20  ·  2022-09-06  ·  U. W. Leo (Uri Weinberg)</w:t>
      </w:r>
    </w:p>
    <w:p>
      <w:pPr>
        <w:spacing w:after="200" w:line="320"/>
      </w:pPr>
      <w:r>
        <w:rPr>
          <w:rFonts w:ascii="Georgia" w:cs="Georgia" w:eastAsia="Georgia" w:hAnsi="Georgia"/>
          <w:sz w:val="24"/>
          <w:szCs w:val="24"/>
        </w:rPr>
        <w:t xml:space="preserve">"I never think of the future, it comes soon enough." (Albert Einstein)</w:t>
      </w:r>
    </w:p>
    <w:p>
      <w:pPr>
        <w:spacing w:after="200" w:line="320"/>
      </w:pPr>
      <w:r>
        <w:rPr>
          <w:rFonts w:ascii="Georgia" w:cs="Georgia" w:eastAsia="Georgia" w:hAnsi="Georgia"/>
          <w:sz w:val="24"/>
          <w:szCs w:val="24"/>
        </w:rPr>
        <w:t xml:space="preserve">Is there a way out for humanity from self-extinction? — Perhaps not. But let us assume for a moment that yes. Or, more correctly, let us assume that there is no existential threat hanging over us. In such a situation — what awaits humanity in the future?</w:t>
      </w:r>
    </w:p>
    <w:p>
      <w:pPr>
        <w:spacing w:after="200" w:line="320"/>
      </w:pPr>
      <w:r>
        <w:rPr>
          <w:rFonts w:ascii="Georgia" w:cs="Georgia" w:eastAsia="Georgia" w:hAnsi="Georgia"/>
          <w:sz w:val="24"/>
          <w:szCs w:val="24"/>
        </w:rPr>
        <w:t xml:space="preserve">Well, one cannot truly know. In 1903 the Wright brothers flew their plane for a distance of 120 Ft, at an altitude of less than 10 Ft, and for a time of 12 Sec. Did anyone of those who witnessed that historic flight imagine what would unfold within a span of only about 120 years? Did anyone conceive a picture of thousands of giant planes, each containing hundreds of passengers, flying for distances of thousands of Miles, at heights of more than 8 Mile, and at the fantastic speed of 640 mph? Did anyone think of Stealth technology? And did anyone think of the Internet?</w:t>
      </w:r>
    </w:p>
    <w:p>
      <w:pPr>
        <w:spacing w:after="200" w:line="320"/>
      </w:pPr>
      <w:r>
        <w:rPr>
          <w:rFonts w:ascii="Georgia" w:cs="Georgia" w:eastAsia="Georgia" w:hAnsi="Georgia"/>
          <w:sz w:val="24"/>
          <w:szCs w:val="24"/>
        </w:rPr>
        <w:t xml:space="preserve">On the other hand, one can imagine. Interesting hypotheses can be read in Homo Deus: A Brief History of Tomorrow, the book by Yuval Noah Harari. Homo Deus means man-god. In terms of his consciousness and abilities the human will resemble a god.</w:t>
      </w:r>
    </w:p>
    <w:p>
      <w:pPr>
        <w:spacing w:after="200" w:line="320"/>
      </w:pPr>
      <w:r>
        <w:rPr>
          <w:rFonts w:ascii="Georgia" w:cs="Georgia" w:eastAsia="Georgia" w:hAnsi="Georgia"/>
          <w:sz w:val="24"/>
          <w:szCs w:val="24"/>
        </w:rPr>
        <w:t xml:space="preserve">But what does this mean? Our technological advancement is exponential. In time, when we upgrade ourselves (through genetic design and/or as cyborgs) the new creatures (the man-god) will be responsible for technological development, and then their advancement will be exponential squared! The creatures they develop will not resemble us at all. We will be for them like the insects are for us, and in fact we will be a rather pitiful memory of history.</w:t>
      </w:r>
    </w:p>
    <w:p>
      <w:pPr>
        <w:spacing w:after="200" w:line="320"/>
      </w:pPr>
      <w:r>
        <w:rPr>
          <w:rFonts w:ascii="Georgia" w:cs="Georgia" w:eastAsia="Georgia" w:hAnsi="Georgia"/>
          <w:sz w:val="24"/>
          <w:szCs w:val="24"/>
        </w:rPr>
        <w:t xml:space="preserve">It may also be that these creatures will unite their consciousnesses into one super-consciousness. Such a consciousness will lead itself toward super-goals. The effort will be purposeful and focused. There will be no power struggles, no religious wars, no conquests, no liquidations, and none of the other miserable phenomena that the human species insists on engaging in.</w:t>
      </w:r>
    </w:p>
    <w:p>
      <w:pPr>
        <w:spacing w:after="200" w:line="320"/>
      </w:pPr>
      <w:r>
        <w:rPr>
          <w:rFonts w:ascii="Georgia" w:cs="Georgia" w:eastAsia="Georgia" w:hAnsi="Georgia"/>
          <w:sz w:val="24"/>
          <w:szCs w:val="24"/>
        </w:rPr>
        <w:t xml:space="preserve">This is the door through which we need to enter in order to save ourselves (if we still can at all). The intention is unity. At this stage we do not need a shared super-consciousness. It will suffice to reach a broad international agreement. The countries of the world must rise above their narrow, short-term interests. The struggle for preserving ecological balances must be shared. Unfortunately, the United States has not always contributed to this struggle. The administration of Donald Trump even sabotaged the effort.</w:t>
      </w:r>
    </w:p>
    <w:p>
      <w:pPr>
        <w:spacing w:after="200" w:line="320"/>
      </w:pPr>
      <w:r>
        <w:rPr>
          <w:rFonts w:ascii="Georgia" w:cs="Georgia" w:eastAsia="Georgia" w:hAnsi="Georgia"/>
          <w:sz w:val="24"/>
          <w:szCs w:val="24"/>
        </w:rPr>
        <w:t xml:space="preserve">If and when a shared super-consciousness is created — where will it be able to reach? What will it be able to do? I of course do not know, but in general it seems to me that the arena of its action will be the entire universe. And I would even go further and say: in time, the entire universe will be small for such a consciousness.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Mankind</dc:title>
  <dc:creator>U. W. Leo</dc:creator>
  <cp:lastModifiedBy>Un-named</cp:lastModifiedBy>
  <cp:revision>1</cp:revision>
  <dcterms:created xsi:type="dcterms:W3CDTF">2026-06-24T02:13:39.825Z</dcterms:created>
  <dcterms:modified xsi:type="dcterms:W3CDTF">2026-06-24T02:13:39.825Z</dcterms:modified>
</cp:coreProperties>
</file>

<file path=docProps/custom.xml><?xml version="1.0" encoding="utf-8"?>
<Properties xmlns="http://schemas.openxmlformats.org/officeDocument/2006/custom-properties" xmlns:vt="http://schemas.openxmlformats.org/officeDocument/2006/docPropsVTypes"/>
</file>