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Noah's Ark (D)</w:t>
      </w:r>
    </w:p>
    <w:p>
      <w:pPr>
        <w:spacing w:after="360"/>
      </w:pPr>
      <w:r>
        <w:rPr>
          <w:rFonts w:ascii="Georgia" w:cs="Georgia" w:eastAsia="Georgia" w:hAnsi="Georgia"/>
          <w:i/>
          <w:iCs/>
          <w:color w:val="777777"/>
          <w:sz w:val="20"/>
          <w:szCs w:val="20"/>
        </w:rPr>
        <w:t xml:space="preserve">Essay No. 56  ·  2025-07-23  ·  U. W. Leo (Uri Weinberg)</w:t>
      </w:r>
    </w:p>
    <w:p>
      <w:pPr>
        <w:spacing w:after="200" w:line="320"/>
      </w:pPr>
      <w:r>
        <w:rPr>
          <w:rFonts w:ascii="Georgia" w:cs="Georgia" w:eastAsia="Georgia" w:hAnsi="Georgia"/>
          <w:sz w:val="24"/>
          <w:szCs w:val="24"/>
        </w:rPr>
        <w:t xml:space="preserve">Noah's Ark (4)</w:t>
      </w:r>
    </w:p>
    <w:p>
      <w:pPr>
        <w:spacing w:after="200" w:line="320"/>
      </w:pPr>
      <w:r>
        <w:rPr>
          <w:rFonts w:ascii="Georgia" w:cs="Georgia" w:eastAsia="Georgia" w:hAnsi="Georgia"/>
          <w:sz w:val="24"/>
          <w:szCs w:val="24"/>
        </w:rPr>
        <w:t xml:space="preserve">In turning to Jerusalem, Jesus said (Matthew 23:37): How often I have longed to gather your children together, as a hen gathers her chicks under her wings, and you were not willing.</w:t>
      </w:r>
    </w:p>
    <w:p>
      <w:pPr>
        <w:spacing w:after="200" w:line="320"/>
      </w:pPr>
      <w:r>
        <w:rPr>
          <w:rFonts w:ascii="Georgia" w:cs="Georgia" w:eastAsia="Georgia" w:hAnsi="Georgia"/>
          <w:sz w:val="24"/>
          <w:szCs w:val="24"/>
        </w:rPr>
        <w:t xml:space="preserve">This is Jesus offering himself as a Noah's Ark for whoever is willing to believe in him, and in time it would be the Church that offered its believers physical, emotional and spiritual shelter.</w:t>
      </w:r>
    </w:p>
    <w:p>
      <w:pPr>
        <w:spacing w:after="200" w:line="320"/>
      </w:pPr>
      <w:r>
        <w:rPr>
          <w:rFonts w:ascii="Georgia" w:cs="Georgia" w:eastAsia="Georgia" w:hAnsi="Georgia"/>
          <w:sz w:val="24"/>
          <w:szCs w:val="24"/>
        </w:rPr>
        <w:t xml:space="preserve">The Church did not always succeed in this. For example, in the days of the emperor Diocletian, Christianity was a persecuted religion, and some hold that its believers were even thrown into the arena of the Colosseum as prey for lions and tigers. On the other hand, it indeed provided protection to believers in many other stages of history. The monastery, for example, in all its many types, served (and serves) as a Noah's Ark. The strong walls of the monastery are the physical expression of this Noah's Ark. The Christian believer can always find consolation and protection under the wings of Jesus's love. And this means not only monasteries and orders. Every believer, wherever he is, can be saved if he places his trust in Jesus.</w:t>
      </w:r>
    </w:p>
    <w:p>
      <w:pPr>
        <w:spacing w:after="200" w:line="320"/>
      </w:pPr>
      <w:r>
        <w:rPr>
          <w:rFonts w:ascii="Georgia" w:cs="Georgia" w:eastAsia="Georgia" w:hAnsi="Georgia"/>
          <w:sz w:val="24"/>
          <w:szCs w:val="24"/>
        </w:rPr>
        <w:t xml:space="preserve">One of the most prominent saints of the Church, Augustinus, gave expression to this in his influential book De Civitate Dei — The City of God. This was against the backdrop of the fall of Rome at the hands of the Visigoths in 410 CE. Rome was a symbol of stability and security (a kind of Noah's Ark in itself). The believers were seized by panic. What will happen now, with the coming of these fierce barbarians under the leadership of the wicked Alaric? The old, good and organized world in the form of Rome looked like a dream that was breaking into shards.</w:t>
      </w:r>
    </w:p>
    <w:p>
      <w:pPr>
        <w:spacing w:after="200" w:line="320"/>
      </w:pPr>
      <w:r>
        <w:rPr>
          <w:rFonts w:ascii="Georgia" w:cs="Georgia" w:eastAsia="Georgia" w:hAnsi="Georgia"/>
          <w:sz w:val="24"/>
          <w:szCs w:val="24"/>
        </w:rPr>
        <w:t xml:space="preserve">Augustinus, the bishop of the city Hippo, gathered the believers in the church hall and addressed them for three consecutive days. Have no fear, he said to his frightened listeners. Empires rise and fall. The breakers of the sea are great and mighty, but the Christian does not fear them at all. His eyes are lifted heavenward to the city of God to which he will arrive at the end of his days. Meanwhile he is ensconced safely in the Church, which is the wandering city of God on earth — "Non est salus extra Ecclesiam." Outside the Church there is no salvation. Outside this Noah's Ark, the most terrible disasters may take place, but inside it salvation is guaranteed!</w:t>
      </w:r>
    </w:p>
    <w:p>
      <w:pPr>
        <w:spacing w:after="200" w:line="320"/>
      </w:pPr>
      <w:r>
        <w:rPr>
          <w:rFonts w:ascii="Georgia" w:cs="Georgia" w:eastAsia="Georgia" w:hAnsi="Georgia"/>
          <w:sz w:val="24"/>
          <w:szCs w:val="24"/>
        </w:rPr>
        <w:t xml:space="preserve">The Church offered membership in a protective community, within which the path is paved to the consolation, grace and love of God. It does not matter for our purpose whether God exists or does not exist, and whether His love is in the nature of an illusion or whether it is truth. What matters is that this is what all those who belong to the community believe. Membership itself (in a community, in a family, in a group, in a people, in a nation, in a religion) is a basic human need, since the human is a social creature. Of course, the intention is not only the Christian religion brought here as an example. Membership grants physical and emotional protection. Add to this the wondrous sweetness of God's grace and His love, and you have received a perfect Noah's Ark.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Noah's Ark (D)</dc:title>
  <dc:creator>U. W. Leo</dc:creator>
  <cp:lastModifiedBy>Un-named</cp:lastModifiedBy>
  <cp:revision>1</cp:revision>
  <dcterms:created xsi:type="dcterms:W3CDTF">2026-06-24T02:13:40.119Z</dcterms:created>
  <dcterms:modified xsi:type="dcterms:W3CDTF">2026-06-24T02:13:40.119Z</dcterms:modified>
</cp:coreProperties>
</file>

<file path=docProps/custom.xml><?xml version="1.0" encoding="utf-8"?>
<Properties xmlns="http://schemas.openxmlformats.org/officeDocument/2006/custom-properties" xmlns:vt="http://schemas.openxmlformats.org/officeDocument/2006/docPropsVTypes"/>
</file>