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Cross and the Crescent</w:t>
      </w:r>
    </w:p>
    <w:p>
      <w:pPr>
        <w:spacing w:after="360"/>
      </w:pPr>
      <w:r>
        <w:rPr>
          <w:rFonts w:ascii="Georgia" w:cs="Georgia" w:eastAsia="Georgia" w:hAnsi="Georgia"/>
          <w:i/>
          <w:iCs/>
          <w:color w:val="777777"/>
          <w:sz w:val="20"/>
          <w:szCs w:val="20"/>
        </w:rPr>
        <w:t xml:space="preserve">Essay No. 75  ·  2025-11-16  ·  U. W. Leo (Uri Weinberg)</w:t>
      </w:r>
    </w:p>
    <w:p>
      <w:pPr>
        <w:spacing w:after="200" w:line="320"/>
      </w:pPr>
      <w:r>
        <w:rPr>
          <w:rFonts w:ascii="Georgia" w:cs="Georgia" w:eastAsia="Georgia" w:hAnsi="Georgia"/>
          <w:sz w:val="24"/>
          <w:szCs w:val="24"/>
        </w:rPr>
        <w:t xml:space="preserve">The Cross and the Crescent</w:t>
      </w:r>
    </w:p>
    <w:p>
      <w:pPr>
        <w:spacing w:after="200" w:line="320"/>
      </w:pPr>
      <w:r>
        <w:rPr>
          <w:rFonts w:ascii="Georgia" w:cs="Georgia" w:eastAsia="Georgia" w:hAnsi="Georgia"/>
          <w:sz w:val="24"/>
          <w:szCs w:val="24"/>
        </w:rPr>
        <w:t xml:space="preserve">In summary of the discussion regarding the expansion of Islam, my view is that Islam is today in an additional wave of expansion, and this time mainly through immigration. Opposite it, most of the world is drowsy, not to say in a deep slumber. Direct murder of Christians is also being carried out in various places (like Nigeria) but the great threat comes from the masses of immigrants, who do not come to integrate but to take over. In fact, this is not immigration but invasion. Throughout Western and democratic Europe, countless mosques are being established, like mushrooms after the rain. In the big cities, the sight is becoming more and more common of women wrapped in veils from head to toe, and behind them walks a man who watches over them. The contrast between the Western spirit of freedom and these scenes is jarring and even cries out to the heavens.</w:t>
      </w:r>
    </w:p>
    <w:p>
      <w:pPr>
        <w:spacing w:after="200" w:line="320"/>
      </w:pPr>
      <w:r>
        <w:rPr>
          <w:rFonts w:ascii="Georgia" w:cs="Georgia" w:eastAsia="Georgia" w:hAnsi="Georgia"/>
          <w:sz w:val="24"/>
          <w:szCs w:val="24"/>
        </w:rPr>
        <w:t xml:space="preserve">In the days of old it was the power of the sword. The intention is of course to the Ottoman Empire, which at its peak was larger than the Roman Empire in its time. The conquests of Islam stopped finally at the gates of Christian Vienna in September 1683. It is not for nothing that the arch-terrorist Osama bin Laden chose 9/11 as the date for the attack on the Twin Towers. It is as though he said: "We will continue precisely from the date on which Islam was stopped." From the end of the 17th century onwards, the scales tipped in favor of the Christian world, much thanks to the industrial revolution, until the total collapse of the Ottoman Empire in World War I (then it also managed to slaughter the Armenians, as recalled).</w:t>
      </w:r>
    </w:p>
    <w:p>
      <w:pPr>
        <w:spacing w:after="200" w:line="320"/>
      </w:pPr>
      <w:r>
        <w:rPr>
          <w:rFonts w:ascii="Georgia" w:cs="Georgia" w:eastAsia="Georgia" w:hAnsi="Georgia"/>
          <w:sz w:val="24"/>
          <w:szCs w:val="24"/>
        </w:rPr>
        <w:t xml:space="preserve">About 1300 years of Muslim conquests came to their end. At first it was the Muslim Empire from the days of Muhammad to the 14th century, when the Ottoman Empire rose, and afterward the Ottomans began their campaigns of conquest, until their final fall in the first years after the World War. Until then, one can estimate the number of victims of the expansion of Islam at hundreds of millions.</w:t>
      </w:r>
    </w:p>
    <w:p>
      <w:pPr>
        <w:spacing w:after="200" w:line="320"/>
      </w:pPr>
      <w:r>
        <w:rPr>
          <w:rFonts w:ascii="Georgia" w:cs="Georgia" w:eastAsia="Georgia" w:hAnsi="Georgia"/>
          <w:sz w:val="24"/>
          <w:szCs w:val="24"/>
        </w:rPr>
        <w:t xml:space="preserve">What needs to happen for Europe (and additional countries, like the USA) to wake up? What may save Europe from itself? The Christian world looks tired, exhausted from the wars of the past, and perhaps also very spoiled. The European blindness recalls the conquests of Hernán Cortés at the beginning of the 16th century in South America. A few hundred Conquistadors managed under his command to defeat the armies of the Maya and Aztec tribes, which numbered tens of thousands of skilled and resolute warriors. How? There are many reasons for these astonishing victories, but one of them is the belief of the locals that Cortés was none other than the god Quetzalcoatl, who had helped them in the past and now returned to them as an ancient prophecy tells. According to this belief, the god was tall, with white skin, beard and black hair. And behold our Spanish friend, hungry for conquest and gold, looked exactly as the prophecy predicts. From here to total blindness regarding the true intentions of the Spanish conquerors was a short way.</w:t>
      </w:r>
    </w:p>
    <w:p>
      <w:pPr>
        <w:spacing w:after="200" w:line="320"/>
      </w:pPr>
      <w:r>
        <w:rPr>
          <w:rFonts w:ascii="Georgia" w:cs="Georgia" w:eastAsia="Georgia" w:hAnsi="Georgia"/>
          <w:sz w:val="24"/>
          <w:szCs w:val="24"/>
        </w:rPr>
        <w:t xml:space="preserve">But not all of Europe is blind. There are those who warn and alert. For example, the British Douglas Murray and of course the French Michel Houellebecq. There are also many political leaders. From where, then, does the limitless immigration draw its strength? Only from the deep slumber in which all the others are sunk? In the USA, a Muslim Shia, Zohran Mamdani, was recently elected to the mayoralty of New York. His election is connected not only to the soaring economic promises he scattered, but also to movements like Progressivism in its modern form and Woke.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Cross and the Crescent</dc:title>
  <dc:creator>U. W. Leo</dc:creator>
  <cp:lastModifiedBy>Un-named</cp:lastModifiedBy>
  <cp:revision>1</cp:revision>
  <dcterms:created xsi:type="dcterms:W3CDTF">2026-06-24T02:13:40.249Z</dcterms:created>
  <dcterms:modified xsi:type="dcterms:W3CDTF">2026-06-24T02:13:40.250Z</dcterms:modified>
</cp:coreProperties>
</file>

<file path=docProps/custom.xml><?xml version="1.0" encoding="utf-8"?>
<Properties xmlns="http://schemas.openxmlformats.org/officeDocument/2006/custom-properties" xmlns:vt="http://schemas.openxmlformats.org/officeDocument/2006/docPropsVTypes"/>
</file>