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18F1" w:rsidRDefault="008F18F1" w:rsidP="008F18F1">
      <w:pPr>
        <w:pStyle w:val="Title"/>
      </w:pPr>
      <w:r>
        <w:t xml:space="preserve">What is </w:t>
      </w:r>
      <w:r w:rsidRPr="00C424D5">
        <w:rPr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MS Word</w:t>
      </w:r>
      <w:r>
        <w:t>?</w:t>
      </w:r>
    </w:p>
    <w:p w:rsidR="008F18F1" w:rsidRDefault="008F18F1" w:rsidP="008F18F1">
      <w:pPr>
        <w:pStyle w:val="Title"/>
      </w:pPr>
      <w:r>
        <w:t>Used to make professional-quality documents, letters, reports, etc., MS Word is a word processor developed by Microsoft. It has advanced features which allow you to format and edit your files and documents in the best possible way. </w:t>
      </w:r>
    </w:p>
    <w:p w:rsidR="008F18F1" w:rsidRPr="008F18F1" w:rsidRDefault="008F18F1" w:rsidP="008F18F1">
      <w:pPr>
        <w:pStyle w:val="NormalWeb"/>
        <w:shd w:val="clear" w:color="auto" w:fill="FFFFFF"/>
        <w:spacing w:before="0" w:beforeAutospacing="0" w:after="150" w:afterAutospacing="0"/>
        <w:rPr>
          <w:rStyle w:val="SubtleEmphasis"/>
        </w:rPr>
      </w:pPr>
      <w:r>
        <w:rPr>
          <w:rStyle w:val="SubtleEmphasis"/>
        </w:rPr>
        <w:br/>
      </w:r>
      <w:r>
        <w:rPr>
          <w:rStyle w:val="SubtleEmphasis"/>
        </w:rPr>
        <w:br/>
      </w:r>
    </w:p>
    <w:p w:rsidR="008F18F1" w:rsidRPr="008F18F1" w:rsidRDefault="008F18F1" w:rsidP="008F18F1">
      <w:pPr>
        <w:pStyle w:val="NormalWeb"/>
        <w:shd w:val="clear" w:color="auto" w:fill="FFFFFF"/>
        <w:spacing w:before="0" w:beforeAutospacing="0" w:after="150" w:afterAutospacing="0"/>
        <w:rPr>
          <w:rStyle w:val="SubtleEmphasis"/>
        </w:rPr>
      </w:pPr>
      <w:r w:rsidRPr="008F18F1">
        <w:rPr>
          <w:rStyle w:val="SubtleEmphasis"/>
        </w:rPr>
        <w:t>Follow these simple steps to open MS Word on your personal computer:</w:t>
      </w:r>
    </w:p>
    <w:p w:rsidR="008F18F1" w:rsidRPr="008F18F1" w:rsidRDefault="008F18F1" w:rsidP="008F18F1">
      <w:pPr>
        <w:pStyle w:val="NormalWeb"/>
        <w:shd w:val="clear" w:color="auto" w:fill="FFFFFF"/>
        <w:spacing w:before="0" w:beforeAutospacing="0" w:after="150" w:afterAutospacing="0"/>
        <w:rPr>
          <w:rStyle w:val="SubtleEmphasis"/>
        </w:rPr>
      </w:pPr>
      <w:r w:rsidRPr="008F18F1">
        <w:rPr>
          <w:rStyle w:val="SubtleEmphasis"/>
        </w:rPr>
        <w:t>Start → All Programs → MS Office → MS Word.</w:t>
      </w:r>
      <w:r>
        <w:rPr>
          <w:rStyle w:val="SubtleEmphasis"/>
        </w:rPr>
        <w:br/>
      </w:r>
      <w:r>
        <w:rPr>
          <w:rStyle w:val="SubtleEmphasis"/>
        </w:rPr>
        <w:br/>
      </w:r>
      <w:r>
        <w:rPr>
          <w:rStyle w:val="SubtleEmphasis"/>
        </w:rPr>
        <w:br/>
      </w:r>
    </w:p>
    <w:p w:rsidR="008F18F1" w:rsidRPr="008F18F1" w:rsidRDefault="008F18F1" w:rsidP="008F18F1">
      <w:pPr>
        <w:pStyle w:val="NormalWeb"/>
        <w:shd w:val="clear" w:color="auto" w:fill="FFFFFF"/>
        <w:spacing w:before="0" w:beforeAutospacing="0" w:after="150" w:afterAutospacing="0"/>
        <w:rPr>
          <w:rFonts w:ascii="Roboto" w:hAnsi="Roboto"/>
          <w:color w:val="FFC000"/>
          <w:sz w:val="21"/>
          <w:szCs w:val="21"/>
        </w:rPr>
      </w:pPr>
      <w:r w:rsidRPr="008F18F1">
        <w:rPr>
          <w:rFonts w:ascii="Roboto" w:hAnsi="Roboto"/>
          <w:b/>
          <w:bCs/>
          <w:color w:val="FFC000"/>
          <w:sz w:val="21"/>
          <w:szCs w:val="21"/>
          <w:highlight w:val="black"/>
        </w:rPr>
        <w:t>What are the uses of MS Word?</w:t>
      </w:r>
    </w:p>
    <w:p w:rsidR="008F18F1" w:rsidRPr="00C424D5" w:rsidRDefault="008F18F1" w:rsidP="008F18F1">
      <w:pPr>
        <w:pStyle w:val="NormalWeb"/>
        <w:shd w:val="clear" w:color="auto" w:fill="FFFFFF"/>
        <w:spacing w:before="0" w:beforeAutospacing="0" w:after="150" w:afterAutospacing="0"/>
        <w:rPr>
          <w:rFonts w:ascii="Roboto" w:hAnsi="Roboto"/>
          <w:color w:val="002060"/>
          <w:sz w:val="21"/>
          <w:szCs w:val="21"/>
        </w:rPr>
      </w:pPr>
      <w:r w:rsidRPr="008F18F1">
        <w:rPr>
          <w:rFonts w:ascii="Roboto" w:hAnsi="Roboto"/>
          <w:b/>
          <w:bCs/>
          <w:color w:val="002060"/>
          <w:sz w:val="21"/>
          <w:szCs w:val="21"/>
        </w:rPr>
        <w:t>MS Word</w:t>
      </w:r>
      <w:r w:rsidRPr="008F18F1">
        <w:rPr>
          <w:rFonts w:ascii="Roboto" w:hAnsi="Roboto"/>
          <w:color w:val="002060"/>
          <w:sz w:val="21"/>
          <w:szCs w:val="21"/>
        </w:rPr>
        <w:t xml:space="preserve"> enables users to do </w:t>
      </w:r>
      <w:r w:rsidRPr="008F18F1">
        <w:rPr>
          <w:rFonts w:ascii="Roboto" w:hAnsi="Roboto"/>
          <w:i/>
          <w:iCs/>
          <w:color w:val="002060"/>
          <w:sz w:val="21"/>
          <w:szCs w:val="21"/>
        </w:rPr>
        <w:t>write-ups, create documents, resumes, contracts, etc</w:t>
      </w:r>
      <w:r w:rsidRPr="008F18F1">
        <w:rPr>
          <w:rFonts w:ascii="Roboto" w:hAnsi="Roboto"/>
          <w:color w:val="002060"/>
          <w:sz w:val="21"/>
          <w:szCs w:val="21"/>
        </w:rPr>
        <w:t xml:space="preserve">. This is one of the most commonly used programs under </w:t>
      </w:r>
      <w:r w:rsidRPr="008F18F1">
        <w:rPr>
          <w:rFonts w:ascii="Roboto" w:hAnsi="Roboto"/>
          <w:color w:val="002060"/>
          <w:sz w:val="21"/>
          <w:szCs w:val="21"/>
          <w:u w:val="single"/>
        </w:rPr>
        <w:t>the Office suite</w:t>
      </w:r>
      <w:r w:rsidRPr="008F18F1">
        <w:rPr>
          <w:rFonts w:ascii="Roboto" w:hAnsi="Roboto"/>
          <w:color w:val="002060"/>
          <w:sz w:val="21"/>
          <w:szCs w:val="21"/>
        </w:rPr>
        <w:t>. </w:t>
      </w:r>
      <w:r>
        <w:rPr>
          <w:rFonts w:ascii="Roboto" w:hAnsi="Roboto"/>
          <w:color w:val="002060"/>
          <w:sz w:val="21"/>
          <w:szCs w:val="21"/>
        </w:rPr>
        <w:br/>
      </w:r>
      <w:r>
        <w:rPr>
          <w:rFonts w:ascii="Roboto" w:hAnsi="Roboto"/>
          <w:color w:val="002060"/>
          <w:sz w:val="21"/>
          <w:szCs w:val="21"/>
        </w:rPr>
        <w:br/>
      </w:r>
      <w:r>
        <w:rPr>
          <w:rFonts w:ascii="Roboto" w:hAnsi="Roboto"/>
          <w:color w:val="002060"/>
          <w:sz w:val="21"/>
          <w:szCs w:val="21"/>
        </w:rPr>
        <w:br/>
      </w:r>
      <w:r w:rsidRPr="00C424D5">
        <w:rPr>
          <w:rFonts w:ascii="Roboto" w:hAnsi="Roboto"/>
          <w:color w:val="002060"/>
          <w:sz w:val="28"/>
          <w:szCs w:val="28"/>
        </w:rPr>
        <w:t xml:space="preserve">We can do things like this: </w:t>
      </w:r>
      <w:r w:rsidRPr="00C424D5">
        <w:rPr>
          <w:rFonts w:ascii="Cinzel Black" w:hAnsi="Cinzel Black"/>
          <w:strike/>
          <w:color w:val="002060"/>
          <w:sz w:val="28"/>
          <w:szCs w:val="28"/>
        </w:rPr>
        <w:t>apple</w:t>
      </w:r>
      <w:r w:rsidRPr="00C424D5">
        <w:rPr>
          <w:rFonts w:ascii="Cinzel Black" w:hAnsi="Cinzel Black"/>
          <w:strike/>
          <w:color w:val="002060"/>
          <w:sz w:val="28"/>
          <w:szCs w:val="28"/>
        </w:rPr>
        <w:br/>
      </w:r>
      <w:r w:rsidRPr="00C424D5">
        <w:rPr>
          <w:rFonts w:ascii="Roboto" w:hAnsi="Roboto"/>
          <w:color w:val="002060"/>
          <w:sz w:val="28"/>
          <w:szCs w:val="28"/>
        </w:rPr>
        <w:br/>
      </w:r>
      <w:r w:rsidRPr="00C424D5">
        <w:rPr>
          <w:rFonts w:ascii="Roboto" w:hAnsi="Roboto"/>
          <w:color w:val="002060"/>
        </w:rPr>
        <w:t>x+</w:t>
      </w:r>
      <w:r w:rsidR="00C424D5" w:rsidRPr="00C424D5">
        <w:rPr>
          <w:rFonts w:ascii="Roboto" w:hAnsi="Roboto"/>
          <w:color w:val="002060"/>
        </w:rPr>
        <w:t>y</w:t>
      </w:r>
      <w:r w:rsidR="00C424D5" w:rsidRPr="00C424D5">
        <w:rPr>
          <w:rFonts w:ascii="Roboto" w:hAnsi="Roboto"/>
          <w:color w:val="002060"/>
          <w:vertAlign w:val="superscript"/>
        </w:rPr>
        <w:t>2</w:t>
      </w:r>
      <w:r w:rsidR="00C424D5" w:rsidRPr="00C424D5">
        <w:rPr>
          <w:rFonts w:ascii="Roboto" w:hAnsi="Roboto"/>
          <w:color w:val="002060"/>
        </w:rPr>
        <w:t>=3 and x</w:t>
      </w:r>
      <w:r w:rsidR="00C424D5" w:rsidRPr="00C424D5">
        <w:rPr>
          <w:rFonts w:ascii="Roboto" w:hAnsi="Roboto"/>
          <w:color w:val="002060"/>
          <w:vertAlign w:val="superscript"/>
        </w:rPr>
        <w:t>3</w:t>
      </w:r>
      <w:r w:rsidR="00C424D5" w:rsidRPr="00C424D5">
        <w:rPr>
          <w:rFonts w:ascii="Roboto" w:hAnsi="Roboto"/>
          <w:color w:val="002060"/>
        </w:rPr>
        <w:t>+y</w:t>
      </w:r>
      <w:r w:rsidR="00C424D5" w:rsidRPr="00C424D5">
        <w:rPr>
          <w:rFonts w:ascii="Roboto" w:hAnsi="Roboto"/>
          <w:color w:val="002060"/>
          <w:vertAlign w:val="superscript"/>
        </w:rPr>
        <w:t>2</w:t>
      </w:r>
      <w:r w:rsidR="00C424D5" w:rsidRPr="00C424D5">
        <w:rPr>
          <w:rFonts w:ascii="Roboto" w:hAnsi="Roboto"/>
          <w:color w:val="002060"/>
        </w:rPr>
        <w:t>=7</w:t>
      </w:r>
      <w:r w:rsidR="00C424D5" w:rsidRPr="00C424D5">
        <w:rPr>
          <w:rFonts w:ascii="Roboto" w:hAnsi="Roboto"/>
          <w:color w:val="002060"/>
          <w:sz w:val="28"/>
          <w:szCs w:val="28"/>
        </w:rPr>
        <w:br/>
      </w:r>
      <w:r w:rsidR="00C424D5" w:rsidRPr="00C424D5">
        <w:rPr>
          <w:rFonts w:ascii="Roboto" w:hAnsi="Roboto"/>
          <w:color w:val="002060"/>
          <w:sz w:val="28"/>
          <w:szCs w:val="28"/>
        </w:rPr>
        <w:br/>
      </w:r>
      <w:r w:rsidR="00C424D5" w:rsidRPr="00C424D5">
        <w:rPr>
          <w:rFonts w:ascii="Roboto" w:hAnsi="Roboto"/>
          <w:color w:val="002060"/>
          <w:sz w:val="32"/>
          <w:szCs w:val="32"/>
        </w:rPr>
        <w:t>Water is also called H</w:t>
      </w:r>
      <w:r w:rsidR="00C424D5" w:rsidRPr="00C424D5">
        <w:rPr>
          <w:rFonts w:ascii="Roboto" w:hAnsi="Roboto"/>
          <w:color w:val="002060"/>
          <w:sz w:val="32"/>
          <w:szCs w:val="32"/>
          <w:vertAlign w:val="subscript"/>
        </w:rPr>
        <w:t>2</w:t>
      </w:r>
      <w:r w:rsidR="00C424D5" w:rsidRPr="00C424D5">
        <w:rPr>
          <w:rFonts w:ascii="Roboto" w:hAnsi="Roboto"/>
          <w:color w:val="002060"/>
          <w:sz w:val="32"/>
          <w:szCs w:val="32"/>
        </w:rPr>
        <w:t>O</w:t>
      </w:r>
    </w:p>
    <w:sectPr w:rsidR="008F18F1" w:rsidRPr="00C4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inzel Black">
    <w:panose1 w:val="00000A00000000000000"/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F1"/>
    <w:rsid w:val="008F18F1"/>
    <w:rsid w:val="00C4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76CF"/>
  <w15:chartTrackingRefBased/>
  <w15:docId w15:val="{86ACF407-1CC2-4EBC-B536-732E3C22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1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F18F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F18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F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F18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8F18F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C570-4AD0-4217-9748-511351423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2023-02-22T19:33:00Z</dcterms:created>
  <dcterms:modified xsi:type="dcterms:W3CDTF">2023-02-22T19:48:00Z</dcterms:modified>
</cp:coreProperties>
</file>