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BCB49" w14:textId="59D26F82" w:rsidR="009F19CA" w:rsidRDefault="009F19CA"/>
    <w:p w14:paraId="55742EE2" w14:textId="1BE4AA29" w:rsidR="00761E27" w:rsidRPr="00864FA9" w:rsidRDefault="00404668" w:rsidP="00761E27">
      <w:pPr>
        <w:jc w:val="center"/>
        <w:rPr>
          <w:rFonts w:ascii="Times New Roman" w:hAnsi="Times New Roman" w:cs="Times New Roman"/>
          <w:b/>
          <w:bCs/>
        </w:rPr>
      </w:pPr>
      <w:r>
        <w:rPr>
          <w:rFonts w:ascii="Times New Roman" w:hAnsi="Times New Roman" w:cs="Times New Roman"/>
          <w:b/>
          <w:bCs/>
        </w:rPr>
        <w:t xml:space="preserve">Main </w:t>
      </w:r>
      <w:r w:rsidR="004143FD">
        <w:rPr>
          <w:rFonts w:ascii="Times New Roman" w:hAnsi="Times New Roman" w:cs="Times New Roman"/>
          <w:b/>
          <w:bCs/>
        </w:rPr>
        <w:t>CW</w:t>
      </w:r>
      <w:r w:rsidR="00761E27" w:rsidRPr="60F08724">
        <w:rPr>
          <w:rFonts w:ascii="Times New Roman" w:hAnsi="Times New Roman" w:cs="Times New Roman"/>
          <w:b/>
          <w:bCs/>
        </w:rPr>
        <w:t xml:space="preserve"> Assessment Brief COMP1810-</w:t>
      </w:r>
      <w:r w:rsidR="00761E27" w:rsidRPr="60F08724">
        <w:rPr>
          <w:rFonts w:ascii="Times New Roman" w:hAnsi="Times New Roman" w:cs="Times New Roman"/>
          <w:b/>
          <w:bCs/>
          <w:sz w:val="24"/>
          <w:szCs w:val="24"/>
        </w:rPr>
        <w:t>Academic session.</w:t>
      </w:r>
    </w:p>
    <w:tbl>
      <w:tblPr>
        <w:tblStyle w:val="TableGrid"/>
        <w:tblpPr w:leftFromText="180" w:rightFromText="180" w:vertAnchor="text" w:tblpX="-157" w:tblpY="51"/>
        <w:tblW w:w="9209" w:type="dxa"/>
        <w:tblLook w:val="04A0" w:firstRow="1" w:lastRow="0" w:firstColumn="1" w:lastColumn="0" w:noHBand="0" w:noVBand="1"/>
      </w:tblPr>
      <w:tblGrid>
        <w:gridCol w:w="2833"/>
        <w:gridCol w:w="1830"/>
        <w:gridCol w:w="1296"/>
        <w:gridCol w:w="3250"/>
      </w:tblGrid>
      <w:tr w:rsidR="00761E27" w:rsidRPr="00864FA9" w14:paraId="47AC8AD9" w14:textId="77777777" w:rsidTr="13C195F8">
        <w:tc>
          <w:tcPr>
            <w:tcW w:w="2833" w:type="dxa"/>
          </w:tcPr>
          <w:p w14:paraId="65376625" w14:textId="4F590EC8" w:rsidR="00761E27" w:rsidRPr="005F76A3" w:rsidRDefault="00761E27" w:rsidP="004904F3">
            <w:pPr>
              <w:rPr>
                <w:rFonts w:ascii="Times New Roman" w:hAnsi="Times New Roman" w:cs="Times New Roman"/>
                <w:b/>
                <w:bCs/>
                <w:color w:val="000000" w:themeColor="text1"/>
                <w:sz w:val="24"/>
                <w:szCs w:val="24"/>
              </w:rPr>
            </w:pPr>
            <w:r w:rsidRPr="005F76A3">
              <w:rPr>
                <w:rFonts w:ascii="Times New Roman" w:eastAsia="Times New Roman" w:hAnsi="Times New Roman" w:cs="Times New Roman"/>
                <w:color w:val="000000" w:themeColor="text1"/>
                <w:sz w:val="24"/>
                <w:szCs w:val="24"/>
                <w:lang w:eastAsia="en-GB"/>
              </w:rPr>
              <w:t>COMP-1810</w:t>
            </w:r>
            <w:r w:rsidRPr="005F76A3">
              <w:rPr>
                <w:rFonts w:ascii="Times New Roman" w:hAnsi="Times New Roman" w:cs="Times New Roman"/>
                <w:b/>
                <w:bCs/>
                <w:color w:val="000000" w:themeColor="text1"/>
                <w:sz w:val="24"/>
                <w:szCs w:val="24"/>
              </w:rPr>
              <w:t xml:space="preserve"> </w:t>
            </w:r>
          </w:p>
        </w:tc>
        <w:tc>
          <w:tcPr>
            <w:tcW w:w="1830" w:type="dxa"/>
          </w:tcPr>
          <w:p w14:paraId="195695AD" w14:textId="77777777" w:rsidR="00761E27" w:rsidRPr="005F76A3" w:rsidRDefault="00761E27" w:rsidP="004904F3">
            <w:pPr>
              <w:rPr>
                <w:rFonts w:ascii="Times New Roman" w:hAnsi="Times New Roman" w:cs="Times New Roman"/>
                <w:b/>
                <w:bCs/>
                <w:color w:val="000000" w:themeColor="text1"/>
                <w:sz w:val="24"/>
                <w:szCs w:val="24"/>
              </w:rPr>
            </w:pPr>
            <w:r w:rsidRPr="005F76A3">
              <w:rPr>
                <w:rFonts w:ascii="Times New Roman" w:eastAsia="Times New Roman" w:hAnsi="Times New Roman" w:cs="Times New Roman"/>
                <w:color w:val="000000" w:themeColor="text1"/>
                <w:sz w:val="24"/>
                <w:szCs w:val="24"/>
                <w:lang w:eastAsia="en-GB"/>
              </w:rPr>
              <w:t>Data and Web Analytics</w:t>
            </w:r>
          </w:p>
        </w:tc>
        <w:tc>
          <w:tcPr>
            <w:tcW w:w="1296" w:type="dxa"/>
          </w:tcPr>
          <w:p w14:paraId="66C4D679" w14:textId="3C05D3E4" w:rsidR="00761E27" w:rsidRPr="005F76A3" w:rsidRDefault="27F010C1" w:rsidP="27F010C1">
            <w:pPr>
              <w:rPr>
                <w:rFonts w:ascii="Times New Roman" w:hAnsi="Times New Roman" w:cs="Times New Roman"/>
                <w:b/>
                <w:bCs/>
                <w:color w:val="000000" w:themeColor="text1"/>
                <w:sz w:val="24"/>
                <w:szCs w:val="24"/>
              </w:rPr>
            </w:pPr>
            <w:r w:rsidRPr="13C195F8">
              <w:rPr>
                <w:rFonts w:ascii="Times New Roman" w:hAnsi="Times New Roman" w:cs="Times New Roman"/>
                <w:b/>
                <w:bCs/>
                <w:color w:val="000000" w:themeColor="text1"/>
                <w:sz w:val="24"/>
                <w:szCs w:val="24"/>
              </w:rPr>
              <w:t xml:space="preserve">Master CRN: </w:t>
            </w:r>
          </w:p>
          <w:p w14:paraId="29B8C778" w14:textId="690264DF" w:rsidR="00761E27" w:rsidRPr="005F76A3" w:rsidRDefault="00761E27" w:rsidP="13C195F8">
            <w:pPr>
              <w:rPr>
                <w:rFonts w:ascii="Arial" w:eastAsia="Arial" w:hAnsi="Arial" w:cs="Arial"/>
                <w:sz w:val="21"/>
                <w:szCs w:val="21"/>
              </w:rPr>
            </w:pPr>
          </w:p>
        </w:tc>
        <w:tc>
          <w:tcPr>
            <w:tcW w:w="3250" w:type="dxa"/>
          </w:tcPr>
          <w:p w14:paraId="2D198914" w14:textId="6F22D013" w:rsidR="00761E27" w:rsidRPr="005F76A3" w:rsidRDefault="00761E27" w:rsidP="00D80A2C">
            <w:pPr>
              <w:jc w:val="center"/>
              <w:rPr>
                <w:rFonts w:ascii="Times New Roman" w:hAnsi="Times New Roman" w:cs="Times New Roman"/>
                <w:b/>
                <w:bCs/>
                <w:color w:val="000000" w:themeColor="text1"/>
                <w:sz w:val="24"/>
                <w:szCs w:val="24"/>
              </w:rPr>
            </w:pPr>
            <w:r w:rsidRPr="76DE1A7C">
              <w:rPr>
                <w:rFonts w:ascii="Times New Roman" w:eastAsia="Times New Roman" w:hAnsi="Times New Roman" w:cs="Times New Roman"/>
                <w:color w:val="000000" w:themeColor="text1"/>
                <w:sz w:val="24"/>
                <w:szCs w:val="24"/>
              </w:rPr>
              <w:t>Individual coursework</w:t>
            </w:r>
            <w:r w:rsidR="00D80A2C">
              <w:rPr>
                <w:rFonts w:ascii="Times New Roman" w:eastAsia="Times New Roman" w:hAnsi="Times New Roman" w:cs="Times New Roman"/>
                <w:color w:val="000000" w:themeColor="text1"/>
                <w:sz w:val="24"/>
                <w:szCs w:val="24"/>
              </w:rPr>
              <w:t xml:space="preserve"> </w:t>
            </w:r>
            <w:r w:rsidR="00EE52EA">
              <w:rPr>
                <w:rFonts w:ascii="Times New Roman" w:eastAsia="Times New Roman" w:hAnsi="Times New Roman" w:cs="Times New Roman"/>
                <w:color w:val="000000" w:themeColor="text1"/>
                <w:sz w:val="24"/>
                <w:szCs w:val="24"/>
              </w:rPr>
              <w:t xml:space="preserve">is </w:t>
            </w:r>
            <w:r w:rsidR="00D80A2C">
              <w:rPr>
                <w:rFonts w:ascii="Times New Roman" w:eastAsia="Times New Roman" w:hAnsi="Times New Roman" w:cs="Times New Roman"/>
                <w:color w:val="000000" w:themeColor="text1"/>
                <w:sz w:val="24"/>
                <w:szCs w:val="24"/>
              </w:rPr>
              <w:t>50% of overall assessment</w:t>
            </w:r>
            <w:r w:rsidRPr="76DE1A7C">
              <w:rPr>
                <w:rFonts w:ascii="Times New Roman" w:eastAsia="Times New Roman" w:hAnsi="Times New Roman" w:cs="Times New Roman"/>
                <w:color w:val="000000" w:themeColor="text1"/>
                <w:sz w:val="24"/>
                <w:szCs w:val="24"/>
              </w:rPr>
              <w:t xml:space="preserve"> </w:t>
            </w:r>
          </w:p>
        </w:tc>
      </w:tr>
      <w:tr w:rsidR="00761E27" w:rsidRPr="00864FA9" w14:paraId="04568131" w14:textId="77777777" w:rsidTr="13C195F8">
        <w:tc>
          <w:tcPr>
            <w:tcW w:w="2833" w:type="dxa"/>
          </w:tcPr>
          <w:p w14:paraId="415784B8" w14:textId="77777777" w:rsidR="00761E27" w:rsidRPr="00864FA9" w:rsidRDefault="00761E27" w:rsidP="004904F3">
            <w:pPr>
              <w:rPr>
                <w:rFonts w:ascii="Times New Roman" w:hAnsi="Times New Roman" w:cs="Times New Roman"/>
                <w:sz w:val="24"/>
                <w:szCs w:val="24"/>
              </w:rPr>
            </w:pPr>
            <w:r w:rsidRPr="00864FA9">
              <w:rPr>
                <w:rFonts w:ascii="Times New Roman" w:hAnsi="Times New Roman" w:cs="Times New Roman"/>
                <w:sz w:val="24"/>
                <w:szCs w:val="24"/>
              </w:rPr>
              <w:t xml:space="preserve">Module leader </w:t>
            </w:r>
          </w:p>
          <w:p w14:paraId="558B512C" w14:textId="77777777" w:rsidR="00761E27" w:rsidRPr="00864FA9" w:rsidRDefault="00761E27" w:rsidP="004904F3">
            <w:pPr>
              <w:rPr>
                <w:rFonts w:ascii="Times New Roman" w:hAnsi="Times New Roman" w:cs="Times New Roman"/>
                <w:sz w:val="24"/>
                <w:szCs w:val="24"/>
              </w:rPr>
            </w:pPr>
            <w:r w:rsidRPr="00864FA9">
              <w:rPr>
                <w:rFonts w:ascii="Times New Roman" w:hAnsi="Times New Roman" w:cs="Times New Roman"/>
                <w:sz w:val="24"/>
                <w:szCs w:val="24"/>
              </w:rPr>
              <w:t>Dr Solomon H. Ebenuwa</w:t>
            </w:r>
          </w:p>
        </w:tc>
        <w:tc>
          <w:tcPr>
            <w:tcW w:w="1830" w:type="dxa"/>
          </w:tcPr>
          <w:p w14:paraId="5CB5E604" w14:textId="4928DCA8" w:rsidR="00761E27" w:rsidRPr="00864FA9" w:rsidRDefault="3F94028A" w:rsidP="004904F3">
            <w:pPr>
              <w:rPr>
                <w:rFonts w:ascii="Times New Roman" w:hAnsi="Times New Roman" w:cs="Times New Roman"/>
                <w:sz w:val="24"/>
                <w:szCs w:val="24"/>
              </w:rPr>
            </w:pPr>
            <w:r w:rsidRPr="13C195F8">
              <w:rPr>
                <w:rFonts w:ascii="Times New Roman" w:hAnsi="Times New Roman" w:cs="Times New Roman"/>
                <w:sz w:val="24"/>
                <w:szCs w:val="24"/>
              </w:rPr>
              <w:t>CW Data analytics</w:t>
            </w:r>
          </w:p>
        </w:tc>
        <w:tc>
          <w:tcPr>
            <w:tcW w:w="1296" w:type="dxa"/>
          </w:tcPr>
          <w:p w14:paraId="494609E9" w14:textId="77777777" w:rsidR="00761E27" w:rsidRPr="00864FA9" w:rsidRDefault="00761E27" w:rsidP="004904F3">
            <w:pPr>
              <w:rPr>
                <w:rFonts w:ascii="Times New Roman" w:hAnsi="Times New Roman" w:cs="Times New Roman"/>
                <w:sz w:val="24"/>
                <w:szCs w:val="24"/>
              </w:rPr>
            </w:pPr>
          </w:p>
        </w:tc>
        <w:tc>
          <w:tcPr>
            <w:tcW w:w="3250" w:type="dxa"/>
          </w:tcPr>
          <w:p w14:paraId="7FA66C83" w14:textId="19957627" w:rsidR="00761E27" w:rsidRPr="00864FA9" w:rsidRDefault="63C21D77" w:rsidP="13C195F8">
            <w:pPr>
              <w:rPr>
                <w:rFonts w:ascii="Times New Roman" w:hAnsi="Times New Roman" w:cs="Times New Roman"/>
                <w:sz w:val="24"/>
                <w:szCs w:val="24"/>
              </w:rPr>
            </w:pPr>
            <w:r w:rsidRPr="13C195F8">
              <w:rPr>
                <w:rFonts w:ascii="Times New Roman" w:hAnsi="Times New Roman" w:cs="Times New Roman"/>
                <w:sz w:val="24"/>
                <w:szCs w:val="24"/>
              </w:rPr>
              <w:t xml:space="preserve">Deadline Date:  </w:t>
            </w:r>
          </w:p>
          <w:p w14:paraId="1EF6FD0C" w14:textId="2698E6B3" w:rsidR="00761E27" w:rsidRPr="00864FA9" w:rsidRDefault="00761E27" w:rsidP="004904F3">
            <w:pPr>
              <w:rPr>
                <w:rFonts w:ascii="Times New Roman" w:hAnsi="Times New Roman" w:cs="Times New Roman"/>
                <w:sz w:val="24"/>
                <w:szCs w:val="24"/>
              </w:rPr>
            </w:pPr>
          </w:p>
        </w:tc>
      </w:tr>
      <w:tr w:rsidR="00761E27" w:rsidRPr="00864FA9" w14:paraId="6E21495C" w14:textId="77777777" w:rsidTr="13C195F8">
        <w:tc>
          <w:tcPr>
            <w:tcW w:w="9209" w:type="dxa"/>
            <w:gridSpan w:val="4"/>
          </w:tcPr>
          <w:p w14:paraId="05A6E163" w14:textId="786062F2" w:rsidR="00761E27" w:rsidRPr="00864FA9" w:rsidRDefault="55467BAA" w:rsidP="004904F3">
            <w:pPr>
              <w:rPr>
                <w:rFonts w:ascii="Times New Roman" w:hAnsi="Times New Roman" w:cs="Times New Roman"/>
                <w:sz w:val="24"/>
                <w:szCs w:val="24"/>
              </w:rPr>
            </w:pPr>
            <w:r w:rsidRPr="55467BAA">
              <w:rPr>
                <w:rFonts w:ascii="Times New Roman" w:hAnsi="Times New Roman" w:cs="Times New Roman"/>
                <w:sz w:val="24"/>
                <w:szCs w:val="24"/>
              </w:rPr>
              <w:t xml:space="preserve"> Feedback and grades are normally made available within 15 working days of the coursework deadline</w:t>
            </w:r>
          </w:p>
        </w:tc>
      </w:tr>
      <w:tr w:rsidR="00761E27" w:rsidRPr="00864FA9" w14:paraId="7E78FF8A" w14:textId="77777777" w:rsidTr="13C195F8">
        <w:tc>
          <w:tcPr>
            <w:tcW w:w="9209" w:type="dxa"/>
            <w:gridSpan w:val="4"/>
          </w:tcPr>
          <w:p w14:paraId="0E0849AF" w14:textId="77777777" w:rsidR="00761E27" w:rsidRPr="005F76A3" w:rsidRDefault="00761E27" w:rsidP="004904F3">
            <w:pPr>
              <w:rPr>
                <w:rFonts w:ascii="Times New Roman" w:hAnsi="Times New Roman" w:cs="Times New Roman"/>
                <w:sz w:val="24"/>
                <w:szCs w:val="24"/>
              </w:rPr>
            </w:pPr>
            <w:r w:rsidRPr="005F76A3">
              <w:rPr>
                <w:rFonts w:ascii="Times New Roman" w:hAnsi="Times New Roman" w:cs="Times New Roman"/>
                <w:sz w:val="24"/>
                <w:szCs w:val="24"/>
              </w:rPr>
              <w:t xml:space="preserve">Learning Outcomes: </w:t>
            </w:r>
          </w:p>
          <w:p w14:paraId="6EFF6A68" w14:textId="77777777" w:rsidR="00761E27" w:rsidRPr="005F76A3" w:rsidRDefault="00761E27" w:rsidP="004904F3">
            <w:pPr>
              <w:rPr>
                <w:rFonts w:ascii="Times New Roman" w:hAnsi="Times New Roman" w:cs="Times New Roman"/>
                <w:sz w:val="24"/>
                <w:szCs w:val="24"/>
              </w:rPr>
            </w:pPr>
          </w:p>
          <w:p w14:paraId="57A1FB96" w14:textId="77777777" w:rsidR="00761E27" w:rsidRPr="005F76A3" w:rsidRDefault="00761E27" w:rsidP="004904F3">
            <w:pPr>
              <w:rPr>
                <w:rFonts w:ascii="Times New Roman" w:eastAsia="Arial" w:hAnsi="Times New Roman" w:cs="Times New Roman"/>
                <w:color w:val="000000" w:themeColor="text1"/>
                <w:sz w:val="24"/>
                <w:szCs w:val="24"/>
              </w:rPr>
            </w:pPr>
            <w:r w:rsidRPr="005F76A3">
              <w:rPr>
                <w:rFonts w:ascii="Times New Roman" w:eastAsia="Arial" w:hAnsi="Times New Roman" w:cs="Times New Roman"/>
                <w:color w:val="000000" w:themeColor="text1"/>
                <w:sz w:val="24"/>
                <w:szCs w:val="24"/>
              </w:rPr>
              <w:t>1 Identify challenges in data and web analytics; be able to critically evaluate and select appropriate solutions.</w:t>
            </w:r>
          </w:p>
          <w:p w14:paraId="7C3D813B" w14:textId="77777777" w:rsidR="00761E27" w:rsidRPr="005F76A3" w:rsidRDefault="00761E27" w:rsidP="004904F3">
            <w:pPr>
              <w:rPr>
                <w:rFonts w:ascii="Times New Roman" w:eastAsia="Arial" w:hAnsi="Times New Roman" w:cs="Times New Roman"/>
                <w:color w:val="000000" w:themeColor="text1"/>
                <w:sz w:val="24"/>
                <w:szCs w:val="24"/>
              </w:rPr>
            </w:pPr>
          </w:p>
          <w:p w14:paraId="5E93A92C" w14:textId="77777777" w:rsidR="00761E27" w:rsidRPr="005F76A3" w:rsidRDefault="00761E27" w:rsidP="004904F3">
            <w:pPr>
              <w:rPr>
                <w:rFonts w:ascii="Times New Roman" w:eastAsia="Arial" w:hAnsi="Times New Roman" w:cs="Times New Roman"/>
                <w:color w:val="000000" w:themeColor="text1"/>
                <w:sz w:val="24"/>
                <w:szCs w:val="24"/>
              </w:rPr>
            </w:pPr>
            <w:r w:rsidRPr="005F76A3">
              <w:rPr>
                <w:rFonts w:ascii="Times New Roman" w:eastAsia="Arial" w:hAnsi="Times New Roman" w:cs="Times New Roman"/>
                <w:color w:val="000000" w:themeColor="text1"/>
                <w:sz w:val="24"/>
                <w:szCs w:val="24"/>
              </w:rPr>
              <w:t>3 Analyse and manipulate clickstream data to extract statistics and features and provide analytic insights.</w:t>
            </w:r>
          </w:p>
          <w:p w14:paraId="61CDD6D2" w14:textId="77777777" w:rsidR="00761E27" w:rsidRPr="005F76A3" w:rsidRDefault="00761E27" w:rsidP="004904F3">
            <w:pPr>
              <w:rPr>
                <w:rFonts w:ascii="Times New Roman" w:eastAsia="Arial" w:hAnsi="Times New Roman" w:cs="Times New Roman"/>
                <w:color w:val="000000" w:themeColor="text1"/>
                <w:sz w:val="24"/>
                <w:szCs w:val="24"/>
              </w:rPr>
            </w:pPr>
          </w:p>
          <w:p w14:paraId="30B72E53" w14:textId="77777777" w:rsidR="00761E27" w:rsidRPr="005F76A3" w:rsidRDefault="00761E27" w:rsidP="004904F3">
            <w:pPr>
              <w:rPr>
                <w:rFonts w:ascii="Times New Roman" w:hAnsi="Times New Roman" w:cs="Times New Roman"/>
                <w:sz w:val="24"/>
                <w:szCs w:val="24"/>
              </w:rPr>
            </w:pPr>
            <w:r w:rsidRPr="005F76A3">
              <w:rPr>
                <w:rFonts w:ascii="Times New Roman" w:eastAsia="Times New Roman" w:hAnsi="Times New Roman" w:cs="Times New Roman"/>
                <w:color w:val="000000" w:themeColor="text1"/>
                <w:sz w:val="24"/>
                <w:szCs w:val="24"/>
                <w:lang w:eastAsia="en-GB"/>
              </w:rPr>
              <w:t>4 Critically evaluate, select and employ appropriate tools, technologies and data models to provide answers to analytic questions</w:t>
            </w:r>
          </w:p>
        </w:tc>
      </w:tr>
    </w:tbl>
    <w:p w14:paraId="02F045BA" w14:textId="77777777" w:rsidR="00761E27" w:rsidRPr="00864FA9" w:rsidRDefault="00761E27" w:rsidP="00761E27">
      <w:pPr>
        <w:rPr>
          <w:rFonts w:ascii="Times New Roman" w:hAnsi="Times New Roman" w:cs="Times New Roman"/>
          <w:sz w:val="24"/>
          <w:szCs w:val="24"/>
        </w:rPr>
      </w:pPr>
    </w:p>
    <w:tbl>
      <w:tblPr>
        <w:tblStyle w:val="TableGrid"/>
        <w:tblW w:w="9209" w:type="dxa"/>
        <w:jc w:val="center"/>
        <w:tblLook w:val="04A0" w:firstRow="1" w:lastRow="0" w:firstColumn="1" w:lastColumn="0" w:noHBand="0" w:noVBand="1"/>
      </w:tblPr>
      <w:tblGrid>
        <w:gridCol w:w="9209"/>
      </w:tblGrid>
      <w:tr w:rsidR="00761E27" w:rsidRPr="00864FA9" w14:paraId="371789DB" w14:textId="77777777" w:rsidTr="004904F3">
        <w:trPr>
          <w:jc w:val="center"/>
        </w:trPr>
        <w:tc>
          <w:tcPr>
            <w:tcW w:w="9209" w:type="dxa"/>
          </w:tcPr>
          <w:p w14:paraId="56AF95F5" w14:textId="2EAE215C" w:rsidR="00761E27" w:rsidRPr="00864FA9" w:rsidRDefault="00761E27" w:rsidP="00761E27">
            <w:pPr>
              <w:jc w:val="center"/>
              <w:rPr>
                <w:rFonts w:ascii="Times New Roman" w:hAnsi="Times New Roman" w:cs="Times New Roman"/>
                <w:b/>
                <w:bCs/>
                <w:sz w:val="24"/>
                <w:szCs w:val="24"/>
              </w:rPr>
            </w:pPr>
            <w:r w:rsidRPr="2BF8FF1C">
              <w:rPr>
                <w:rFonts w:ascii="Times New Roman" w:hAnsi="Times New Roman" w:cs="Times New Roman"/>
                <w:b/>
                <w:bCs/>
                <w:sz w:val="24"/>
                <w:szCs w:val="24"/>
              </w:rPr>
              <w:t>Plagiarism</w:t>
            </w:r>
          </w:p>
          <w:p w14:paraId="2918CA59" w14:textId="573E3276" w:rsidR="00761E27" w:rsidRPr="00864FA9" w:rsidRDefault="00761E27" w:rsidP="004904F3">
            <w:pPr>
              <w:jc w:val="both"/>
              <w:rPr>
                <w:rFonts w:ascii="Times New Roman" w:hAnsi="Times New Roman" w:cs="Times New Roman"/>
                <w:sz w:val="24"/>
                <w:szCs w:val="24"/>
              </w:rPr>
            </w:pPr>
            <w:r w:rsidRPr="2BF8FF1C">
              <w:rPr>
                <w:rFonts w:ascii="Times New Roman" w:hAnsi="Times New Roman" w:cs="Times New Roman"/>
                <w:sz w:val="24"/>
                <w:szCs w:val="24"/>
              </w:rPr>
              <w:t xml:space="preserve">Is presenting somebody else’s work as your own. It </w:t>
            </w:r>
            <w:r w:rsidR="00680411" w:rsidRPr="2BF8FF1C">
              <w:rPr>
                <w:rFonts w:ascii="Times New Roman" w:hAnsi="Times New Roman" w:cs="Times New Roman"/>
                <w:sz w:val="24"/>
                <w:szCs w:val="24"/>
              </w:rPr>
              <w:t>includes</w:t>
            </w:r>
            <w:r w:rsidRPr="2BF8FF1C">
              <w:rPr>
                <w:rFonts w:ascii="Times New Roman" w:hAnsi="Times New Roman" w:cs="Times New Roman"/>
                <w:sz w:val="24"/>
                <w:szCs w:val="24"/>
              </w:rPr>
              <w:t xml:space="preserve">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bl>
    <w:p w14:paraId="065A85D5" w14:textId="77777777" w:rsidR="00F54170" w:rsidRDefault="00C678E9" w:rsidP="00C678E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88CE38F" w14:textId="1EFDB6CC" w:rsidR="00761E27" w:rsidRPr="00E9209A" w:rsidRDefault="00761E27" w:rsidP="00F54170">
      <w:pPr>
        <w:jc w:val="center"/>
        <w:rPr>
          <w:rFonts w:ascii="Times New Roman" w:hAnsi="Times New Roman" w:cs="Times New Roman"/>
          <w:b/>
          <w:bCs/>
          <w:sz w:val="24"/>
          <w:szCs w:val="24"/>
        </w:rPr>
      </w:pPr>
      <w:r w:rsidRPr="00E9209A">
        <w:rPr>
          <w:rFonts w:ascii="Times New Roman" w:hAnsi="Times New Roman" w:cs="Times New Roman"/>
          <w:b/>
          <w:bCs/>
          <w:sz w:val="24"/>
          <w:szCs w:val="24"/>
        </w:rPr>
        <w:t>Coursework Submission Requirements</w:t>
      </w:r>
    </w:p>
    <w:p w14:paraId="7002AFF3" w14:textId="52D724E9" w:rsidR="00761E27" w:rsidRPr="00864FA9" w:rsidRDefault="27F010C1" w:rsidP="27F010C1">
      <w:pPr>
        <w:jc w:val="both"/>
        <w:rPr>
          <w:rFonts w:ascii="Times New Roman" w:hAnsi="Times New Roman" w:cs="Times New Roman"/>
        </w:rPr>
      </w:pPr>
      <w:r w:rsidRPr="13C195F8">
        <w:rPr>
          <w:rFonts w:ascii="Times New Roman" w:hAnsi="Times New Roman" w:cs="Times New Roman"/>
        </w:rPr>
        <w:t>Your work should be submitted on or before 23:30 p.m. on the Deadline Date of</w:t>
      </w:r>
      <w:r w:rsidR="16BBB7F9" w:rsidRPr="13C195F8">
        <w:rPr>
          <w:rFonts w:ascii="Times New Roman" w:hAnsi="Times New Roman" w:cs="Times New Roman"/>
        </w:rPr>
        <w:t xml:space="preserve"> </w:t>
      </w:r>
      <w:r w:rsidRPr="13C195F8">
        <w:rPr>
          <w:rFonts w:ascii="Times New Roman" w:hAnsi="Times New Roman" w:cs="Times New Roman"/>
        </w:rPr>
        <w:t xml:space="preserve">using the link on the coursework Moodle page for </w:t>
      </w:r>
      <w:r w:rsidRPr="13C195F8">
        <w:rPr>
          <w:rFonts w:ascii="Times New Roman" w:eastAsia="Times New Roman" w:hAnsi="Times New Roman" w:cs="Times New Roman"/>
          <w:color w:val="000000" w:themeColor="text1"/>
          <w:sz w:val="24"/>
          <w:szCs w:val="24"/>
          <w:lang w:eastAsia="en-GB"/>
        </w:rPr>
        <w:t>COMP-1810</w:t>
      </w:r>
      <w:r w:rsidRPr="13C195F8">
        <w:rPr>
          <w:rFonts w:ascii="Times New Roman" w:hAnsi="Times New Roman" w:cs="Times New Roman"/>
        </w:rPr>
        <w:t xml:space="preserve">. </w:t>
      </w:r>
    </w:p>
    <w:p w14:paraId="3224F6AA" w14:textId="77777777" w:rsidR="00761E27" w:rsidRPr="00864FA9" w:rsidRDefault="00761E27" w:rsidP="00761E27">
      <w:pPr>
        <w:jc w:val="both"/>
        <w:rPr>
          <w:rFonts w:ascii="Times New Roman" w:hAnsi="Times New Roman" w:cs="Times New Roman"/>
        </w:rPr>
      </w:pPr>
      <w:r w:rsidRPr="60F08724">
        <w:rPr>
          <w:rFonts w:ascii="Times New Roman" w:hAnsi="Times New Roman" w:cs="Times New Roman"/>
        </w:rPr>
        <w:t xml:space="preserve">• For this coursework, you must submit a single Acrobat PDF document. </w:t>
      </w:r>
    </w:p>
    <w:p w14:paraId="4F179520" w14:textId="77777777" w:rsidR="00761E27" w:rsidRPr="00864FA9" w:rsidRDefault="00761E27" w:rsidP="00761E27">
      <w:pPr>
        <w:jc w:val="both"/>
        <w:rPr>
          <w:rFonts w:ascii="Times New Roman" w:hAnsi="Times New Roman" w:cs="Times New Roman"/>
        </w:rPr>
      </w:pPr>
      <w:r w:rsidRPr="60F08724">
        <w:rPr>
          <w:rFonts w:ascii="Times New Roman" w:hAnsi="Times New Roman" w:cs="Times New Roman"/>
        </w:rPr>
        <w:t xml:space="preserve">• In general, the document should be text and screenshot properly annotated and labelled where necessary and saved as pdf format. </w:t>
      </w:r>
    </w:p>
    <w:p w14:paraId="56C0BD66" w14:textId="77777777" w:rsidR="00761E27" w:rsidRPr="00864FA9" w:rsidRDefault="00761E27" w:rsidP="00761E27">
      <w:pPr>
        <w:jc w:val="both"/>
        <w:rPr>
          <w:rFonts w:ascii="Times New Roman" w:hAnsi="Times New Roman" w:cs="Times New Roman"/>
        </w:rPr>
      </w:pPr>
      <w:r w:rsidRPr="00864FA9">
        <w:rPr>
          <w:rFonts w:ascii="Times New Roman" w:hAnsi="Times New Roman" w:cs="Times New Roman"/>
        </w:rPr>
        <w:t xml:space="preserve">• Make sure that any files you upload are virus-free and not protected by a password or corrupted otherwise they will be treated as null submissions. </w:t>
      </w:r>
    </w:p>
    <w:p w14:paraId="3B2EC48D" w14:textId="77777777" w:rsidR="00761E27" w:rsidRPr="00864FA9" w:rsidRDefault="00761E27" w:rsidP="00761E27">
      <w:pPr>
        <w:jc w:val="both"/>
        <w:rPr>
          <w:rFonts w:ascii="Times New Roman" w:hAnsi="Times New Roman" w:cs="Times New Roman"/>
        </w:rPr>
      </w:pPr>
      <w:r w:rsidRPr="00864FA9">
        <w:rPr>
          <w:rFonts w:ascii="Times New Roman" w:hAnsi="Times New Roman" w:cs="Times New Roman"/>
        </w:rPr>
        <w:t xml:space="preserve">• Your work will be marked online and comments on your work and a provisional grade will be available from the Coursework page. The grade will be made available in the portal. </w:t>
      </w:r>
    </w:p>
    <w:p w14:paraId="0C372E8A" w14:textId="77777777" w:rsidR="00761E27" w:rsidRPr="00864FA9" w:rsidRDefault="00761E27" w:rsidP="00761E27">
      <w:pPr>
        <w:jc w:val="both"/>
        <w:rPr>
          <w:rFonts w:ascii="Times New Roman" w:hAnsi="Times New Roman" w:cs="Times New Roman"/>
        </w:rPr>
      </w:pPr>
      <w:r w:rsidRPr="00864FA9">
        <w:rPr>
          <w:rFonts w:ascii="Times New Roman" w:hAnsi="Times New Roman" w:cs="Times New Roman"/>
        </w:rPr>
        <w:t xml:space="preserve">• You must NOT submit a paper copy of this coursework. </w:t>
      </w:r>
    </w:p>
    <w:p w14:paraId="3C012B64" w14:textId="2CE9A190" w:rsidR="00761E27" w:rsidRPr="00864FA9" w:rsidRDefault="00761E27" w:rsidP="00761E27">
      <w:pPr>
        <w:rPr>
          <w:rFonts w:ascii="Times New Roman" w:hAnsi="Times New Roman" w:cs="Times New Roman"/>
        </w:rPr>
      </w:pPr>
      <w:r w:rsidRPr="00864FA9">
        <w:rPr>
          <w:rFonts w:ascii="Times New Roman" w:hAnsi="Times New Roman" w:cs="Times New Roman"/>
        </w:rPr>
        <w:t xml:space="preserve">• All coursework must be submitted as </w:t>
      </w:r>
      <w:r>
        <w:rPr>
          <w:rFonts w:ascii="Times New Roman" w:hAnsi="Times New Roman" w:cs="Times New Roman"/>
        </w:rPr>
        <w:t xml:space="preserve">instructed </w:t>
      </w:r>
      <w:r w:rsidRPr="00864FA9">
        <w:rPr>
          <w:rFonts w:ascii="Times New Roman" w:hAnsi="Times New Roman" w:cs="Times New Roman"/>
        </w:rPr>
        <w:t>above</w:t>
      </w:r>
    </w:p>
    <w:p w14:paraId="13EA6B34" w14:textId="77777777" w:rsidR="00761E27" w:rsidRPr="00864FA9" w:rsidRDefault="00761E27" w:rsidP="00761E27">
      <w:pPr>
        <w:jc w:val="center"/>
        <w:rPr>
          <w:rFonts w:ascii="Times New Roman" w:hAnsi="Times New Roman" w:cs="Times New Roman"/>
          <w:b/>
          <w:bCs/>
          <w:sz w:val="24"/>
          <w:szCs w:val="24"/>
        </w:rPr>
      </w:pPr>
      <w:r w:rsidRPr="00864FA9">
        <w:rPr>
          <w:rFonts w:ascii="Times New Roman" w:hAnsi="Times New Roman" w:cs="Times New Roman"/>
          <w:b/>
          <w:bCs/>
          <w:sz w:val="24"/>
          <w:szCs w:val="24"/>
        </w:rPr>
        <w:lastRenderedPageBreak/>
        <w:t>Detailed Specification</w:t>
      </w:r>
    </w:p>
    <w:p w14:paraId="231F757F" w14:textId="04F6C994" w:rsidR="00761E27" w:rsidRPr="00864FA9" w:rsidRDefault="00761E27" w:rsidP="00761E27">
      <w:pPr>
        <w:jc w:val="both"/>
        <w:rPr>
          <w:rFonts w:ascii="Times New Roman" w:hAnsi="Times New Roman" w:cs="Times New Roman"/>
        </w:rPr>
      </w:pPr>
      <w:r w:rsidRPr="76DE1A7C">
        <w:rPr>
          <w:rFonts w:ascii="Times New Roman" w:hAnsi="Times New Roman" w:cs="Times New Roman"/>
        </w:rPr>
        <w:t xml:space="preserve"> This coursework must be completed individually. Please read this entire specification very carefully so that you are fully aware of the requirements.</w:t>
      </w:r>
    </w:p>
    <w:p w14:paraId="08EB472E" w14:textId="77777777" w:rsidR="00761E27" w:rsidRDefault="00761E27" w:rsidP="00761E27">
      <w:pPr>
        <w:jc w:val="both"/>
        <w:rPr>
          <w:rFonts w:ascii="Times New Roman" w:hAnsi="Times New Roman" w:cs="Times New Roman"/>
        </w:rPr>
      </w:pPr>
      <w:r w:rsidRPr="00864FA9">
        <w:rPr>
          <w:rFonts w:ascii="Times New Roman" w:hAnsi="Times New Roman" w:cs="Times New Roman"/>
        </w:rPr>
        <w:t xml:space="preserve">The University website has details of the current Coursework Regulations, including details of penalties for late submission, procedures for Extenuating Circumstances, and penalties for Assessment Offences. See </w:t>
      </w:r>
      <w:hyperlink r:id="rId7" w:history="1">
        <w:r w:rsidRPr="00BA5B88">
          <w:rPr>
            <w:rStyle w:val="Hyperlink"/>
            <w:rFonts w:ascii="Times New Roman" w:hAnsi="Times New Roman" w:cs="Times New Roman"/>
          </w:rPr>
          <w:t>http://www2.gre.ac.uk/current-students/regs</w:t>
        </w:r>
      </w:hyperlink>
    </w:p>
    <w:p w14:paraId="45167279" w14:textId="77777777" w:rsidR="00761E27" w:rsidRPr="00D2638A" w:rsidRDefault="561D1A34" w:rsidP="00761E27">
      <w:pPr>
        <w:jc w:val="both"/>
        <w:rPr>
          <w:rFonts w:ascii="Times New Roman" w:eastAsia="Times New Roman" w:hAnsi="Times New Roman" w:cs="Times New Roman"/>
          <w:b/>
          <w:bCs/>
          <w:sz w:val="24"/>
          <w:szCs w:val="24"/>
        </w:rPr>
      </w:pPr>
      <w:r w:rsidRPr="561D1A34">
        <w:rPr>
          <w:rFonts w:ascii="Times New Roman" w:eastAsia="Times New Roman" w:hAnsi="Times New Roman" w:cs="Times New Roman"/>
          <w:b/>
          <w:bCs/>
          <w:sz w:val="24"/>
          <w:szCs w:val="24"/>
        </w:rPr>
        <w:t>Detailed Specification</w:t>
      </w:r>
    </w:p>
    <w:p w14:paraId="60E71EE1" w14:textId="29C95088" w:rsidR="561D1A34" w:rsidRDefault="561D1A34" w:rsidP="561D1A34">
      <w:pPr>
        <w:jc w:val="both"/>
        <w:rPr>
          <w:rFonts w:ascii="Times New Roman" w:eastAsia="Times New Roman" w:hAnsi="Times New Roman" w:cs="Times New Roman"/>
          <w:color w:val="000000" w:themeColor="text1"/>
          <w:sz w:val="24"/>
          <w:szCs w:val="24"/>
        </w:rPr>
      </w:pPr>
      <w:r w:rsidRPr="561D1A34">
        <w:rPr>
          <w:rFonts w:ascii="Times New Roman" w:eastAsia="Times New Roman" w:hAnsi="Times New Roman" w:cs="Times New Roman"/>
          <w:color w:val="000000" w:themeColor="text1"/>
          <w:sz w:val="24"/>
          <w:szCs w:val="24"/>
        </w:rPr>
        <w:t>his coursework must be completed individually. All submitted course work must show a clear annotated screenshot of charts or graphs, tables or any other figure as required.</w:t>
      </w:r>
    </w:p>
    <w:p w14:paraId="7026D4FE" w14:textId="34F20432" w:rsidR="00761E27" w:rsidRPr="00C678E9" w:rsidRDefault="00761E27" w:rsidP="00C678E9">
      <w:pPr>
        <w:jc w:val="both"/>
        <w:rPr>
          <w:rFonts w:ascii="Times New Roman" w:hAnsi="Times New Roman" w:cs="Times New Roman"/>
          <w:b/>
          <w:bCs/>
          <w:sz w:val="24"/>
          <w:szCs w:val="24"/>
        </w:rPr>
      </w:pPr>
      <w:r w:rsidRPr="76DE1A7C">
        <w:rPr>
          <w:rFonts w:ascii="Times New Roman" w:hAnsi="Times New Roman" w:cs="Times New Roman"/>
          <w:sz w:val="24"/>
          <w:szCs w:val="24"/>
        </w:rPr>
        <w:t xml:space="preserve">This coursework is worth </w:t>
      </w:r>
      <w:r w:rsidR="5D0C470F" w:rsidRPr="76DE1A7C">
        <w:rPr>
          <w:rFonts w:ascii="Times New Roman" w:hAnsi="Times New Roman" w:cs="Times New Roman"/>
          <w:sz w:val="24"/>
          <w:szCs w:val="24"/>
        </w:rPr>
        <w:t>half</w:t>
      </w:r>
      <w:r w:rsidRPr="76DE1A7C">
        <w:rPr>
          <w:rFonts w:ascii="Times New Roman" w:hAnsi="Times New Roman" w:cs="Times New Roman"/>
          <w:sz w:val="24"/>
          <w:szCs w:val="24"/>
        </w:rPr>
        <w:t xml:space="preserve"> of the total marks of the module</w:t>
      </w:r>
      <w:r w:rsidR="009B2723">
        <w:rPr>
          <w:rFonts w:ascii="Times New Roman" w:hAnsi="Times New Roman" w:cs="Times New Roman"/>
          <w:sz w:val="24"/>
          <w:szCs w:val="24"/>
        </w:rPr>
        <w:t>.</w:t>
      </w:r>
    </w:p>
    <w:p w14:paraId="16C036EB" w14:textId="6DD359D1" w:rsidR="00761E27" w:rsidRPr="00E9209A" w:rsidRDefault="00761E27" w:rsidP="00761E27">
      <w:pPr>
        <w:jc w:val="center"/>
        <w:rPr>
          <w:rFonts w:ascii="Times New Roman" w:hAnsi="Times New Roman" w:cs="Times New Roman"/>
          <w:b/>
          <w:bCs/>
          <w:sz w:val="24"/>
          <w:szCs w:val="24"/>
        </w:rPr>
      </w:pPr>
      <w:r w:rsidRPr="13C195F8">
        <w:rPr>
          <w:rFonts w:ascii="Times New Roman" w:hAnsi="Times New Roman" w:cs="Times New Roman"/>
          <w:b/>
          <w:bCs/>
          <w:sz w:val="24"/>
          <w:szCs w:val="24"/>
        </w:rPr>
        <w:t xml:space="preserve">Scenario </w:t>
      </w:r>
      <w:r w:rsidR="555F142E" w:rsidRPr="13C195F8">
        <w:rPr>
          <w:rFonts w:ascii="Times New Roman" w:hAnsi="Times New Roman" w:cs="Times New Roman"/>
          <w:b/>
          <w:bCs/>
          <w:sz w:val="24"/>
          <w:szCs w:val="24"/>
        </w:rPr>
        <w:t>for task (a, b and c)</w:t>
      </w:r>
    </w:p>
    <w:p w14:paraId="6707A505" w14:textId="2E36F8CD" w:rsidR="00761E27" w:rsidRPr="009B2723" w:rsidRDefault="009B2723" w:rsidP="009B2723">
      <w:pPr>
        <w:jc w:val="both"/>
        <w:rPr>
          <w:rFonts w:ascii="Times New Roman" w:eastAsia="Times New Roman" w:hAnsi="Times New Roman" w:cs="Times New Roman"/>
          <w:b/>
          <w:bCs/>
          <w:color w:val="000000" w:themeColor="text1"/>
          <w:sz w:val="24"/>
          <w:szCs w:val="24"/>
        </w:rPr>
      </w:pPr>
      <w:r w:rsidRPr="3EC27CD4">
        <w:rPr>
          <w:rFonts w:ascii="Times New Roman" w:eastAsia="Times New Roman" w:hAnsi="Times New Roman" w:cs="Times New Roman"/>
          <w:sz w:val="24"/>
          <w:szCs w:val="24"/>
        </w:rPr>
        <w:t xml:space="preserve">You are to demonstrate the knowledge of challenges associated with data and </w:t>
      </w:r>
      <w:r w:rsidRPr="3EC27CD4">
        <w:rPr>
          <w:rFonts w:ascii="Times New Roman" w:eastAsia="Arial" w:hAnsi="Times New Roman" w:cs="Times New Roman"/>
          <w:color w:val="000000" w:themeColor="text1"/>
          <w:sz w:val="24"/>
          <w:szCs w:val="24"/>
        </w:rPr>
        <w:t>critically evaluate and select appropriate tools and solutions</w:t>
      </w:r>
      <w:r>
        <w:rPr>
          <w:rFonts w:ascii="Times New Roman" w:eastAsia="Arial" w:hAnsi="Times New Roman" w:cs="Times New Roman"/>
          <w:color w:val="000000" w:themeColor="text1"/>
          <w:sz w:val="24"/>
          <w:szCs w:val="24"/>
        </w:rPr>
        <w:t xml:space="preserve"> to solve data analytics problem</w:t>
      </w:r>
      <w:r w:rsidRPr="3EC27CD4">
        <w:rPr>
          <w:rFonts w:ascii="Times New Roman" w:eastAsia="Arial" w:hAnsi="Times New Roman" w:cs="Times New Roman"/>
          <w:color w:val="000000" w:themeColor="text1"/>
          <w:sz w:val="24"/>
          <w:szCs w:val="24"/>
        </w:rPr>
        <w:t>. Hence</w:t>
      </w:r>
      <w:r>
        <w:rPr>
          <w:rFonts w:ascii="Times New Roman" w:eastAsia="Arial" w:hAnsi="Times New Roman" w:cs="Times New Roman"/>
          <w:color w:val="000000" w:themeColor="text1"/>
          <w:sz w:val="24"/>
          <w:szCs w:val="24"/>
        </w:rPr>
        <w:t>, y</w:t>
      </w:r>
      <w:r w:rsidR="27F010C1" w:rsidRPr="27F010C1">
        <w:rPr>
          <w:rFonts w:ascii="Times New Roman" w:eastAsia="Times New Roman" w:hAnsi="Times New Roman" w:cs="Times New Roman"/>
          <w:sz w:val="24"/>
          <w:szCs w:val="24"/>
        </w:rPr>
        <w:t xml:space="preserve">ou have been provided with a </w:t>
      </w:r>
      <w:r w:rsidR="27F010C1" w:rsidRPr="27F010C1">
        <w:rPr>
          <w:rFonts w:ascii="Times New Roman" w:eastAsia="Times New Roman" w:hAnsi="Times New Roman" w:cs="Times New Roman"/>
          <w:color w:val="000000" w:themeColor="text1"/>
          <w:sz w:val="24"/>
          <w:szCs w:val="24"/>
        </w:rPr>
        <w:t>click stream</w:t>
      </w:r>
      <w:r w:rsidR="27F010C1" w:rsidRPr="27F010C1">
        <w:rPr>
          <w:rFonts w:ascii="Times New Roman" w:eastAsia="Times New Roman" w:hAnsi="Times New Roman" w:cs="Times New Roman"/>
          <w:sz w:val="24"/>
          <w:szCs w:val="24"/>
        </w:rPr>
        <w:t xml:space="preserve"> dataset “e-shop clothing 20081.txt” and “shop clothing infor 2008.txt”, which is from an online retail shop that deals with general merchandise (</w:t>
      </w:r>
      <w:hyperlink r:id="rId8">
        <w:r w:rsidR="27F010C1" w:rsidRPr="27F010C1">
          <w:rPr>
            <w:rStyle w:val="Hyperlink"/>
            <w:rFonts w:ascii="Times New Roman" w:eastAsia="Times New Roman" w:hAnsi="Times New Roman" w:cs="Times New Roman"/>
            <w:sz w:val="24"/>
            <w:szCs w:val="24"/>
          </w:rPr>
          <w:t>https://your.googlemerchandisestore.com/).</w:t>
        </w:r>
      </w:hyperlink>
      <w:r w:rsidR="27F010C1" w:rsidRPr="27F010C1">
        <w:rPr>
          <w:rFonts w:ascii="Times New Roman" w:eastAsia="Arial" w:hAnsi="Times New Roman" w:cs="Times New Roman"/>
          <w:color w:val="000000" w:themeColor="text1"/>
          <w:sz w:val="24"/>
          <w:szCs w:val="24"/>
        </w:rPr>
        <w:t xml:space="preserve"> The purpose is to use it to provide an analytic insight for the owners of the website</w:t>
      </w:r>
      <w:r w:rsidR="27F010C1" w:rsidRPr="27F010C1">
        <w:rPr>
          <w:rFonts w:ascii="Times New Roman" w:hAnsi="Times New Roman" w:cs="Times New Roman"/>
          <w:sz w:val="24"/>
          <w:szCs w:val="24"/>
        </w:rPr>
        <w:t xml:space="preserve"> to enable them optimise it to generate more traffic and revenue</w:t>
      </w:r>
      <w:r w:rsidR="27F010C1" w:rsidRPr="27F010C1">
        <w:rPr>
          <w:rFonts w:ascii="Times New Roman" w:eastAsia="Times New Roman" w:hAnsi="Times New Roman" w:cs="Times New Roman"/>
          <w:color w:val="000000" w:themeColor="text1"/>
          <w:sz w:val="24"/>
          <w:szCs w:val="24"/>
        </w:rPr>
        <w:t>.</w:t>
      </w:r>
    </w:p>
    <w:p w14:paraId="1919BB25" w14:textId="7A7D534F" w:rsidR="00761E27" w:rsidRPr="00C678E9" w:rsidRDefault="00761E27" w:rsidP="00761E27">
      <w:pPr>
        <w:rPr>
          <w:rFonts w:ascii="Times New Roman" w:eastAsia="Times New Roman" w:hAnsi="Times New Roman" w:cs="Times New Roman"/>
          <w:color w:val="000000" w:themeColor="text1"/>
          <w:sz w:val="24"/>
          <w:szCs w:val="24"/>
        </w:rPr>
      </w:pPr>
      <w:r w:rsidRPr="2BF8FF1C">
        <w:rPr>
          <w:rFonts w:ascii="Times New Roman" w:eastAsia="Times New Roman" w:hAnsi="Times New Roman" w:cs="Times New Roman"/>
          <w:sz w:val="24"/>
          <w:szCs w:val="24"/>
        </w:rPr>
        <w:t>You have to check the dataset for errors and clean them accordingly. Use the dataset to complete the task in Task a, b and c.</w:t>
      </w:r>
    </w:p>
    <w:p w14:paraId="67061C52" w14:textId="722150CA" w:rsidR="00C678E9" w:rsidRPr="00057160" w:rsidRDefault="00761E27" w:rsidP="00057160">
      <w:pPr>
        <w:jc w:val="center"/>
        <w:rPr>
          <w:rFonts w:ascii="Times New Roman" w:eastAsia="Times New Roman" w:hAnsi="Times New Roman" w:cs="Times New Roman"/>
          <w:b/>
          <w:bCs/>
          <w:sz w:val="24"/>
          <w:szCs w:val="24"/>
        </w:rPr>
      </w:pPr>
      <w:r w:rsidRPr="7B701487">
        <w:rPr>
          <w:rFonts w:ascii="Times New Roman" w:eastAsia="Times New Roman" w:hAnsi="Times New Roman" w:cs="Times New Roman"/>
          <w:b/>
          <w:bCs/>
          <w:sz w:val="24"/>
          <w:szCs w:val="24"/>
        </w:rPr>
        <w:t>Task</w:t>
      </w:r>
      <w:r w:rsidR="00C678E9" w:rsidRPr="7B701487">
        <w:rPr>
          <w:rFonts w:ascii="Times New Roman" w:eastAsia="Times New Roman" w:hAnsi="Times New Roman" w:cs="Times New Roman"/>
          <w:b/>
          <w:bCs/>
          <w:sz w:val="24"/>
          <w:szCs w:val="24"/>
        </w:rPr>
        <w:t>:</w:t>
      </w:r>
    </w:p>
    <w:p w14:paraId="171170DC" w14:textId="061FF1CD" w:rsidR="00C678E9" w:rsidRPr="00C678E9" w:rsidRDefault="00C678E9" w:rsidP="13C195F8">
      <w:pPr>
        <w:jc w:val="both"/>
        <w:rPr>
          <w:rFonts w:eastAsiaTheme="minorEastAsia"/>
          <w:sz w:val="24"/>
          <w:szCs w:val="24"/>
        </w:rPr>
      </w:pPr>
      <w:bookmarkStart w:id="0" w:name="_MON_1726670278"/>
      <w:bookmarkEnd w:id="0"/>
      <w:r>
        <w:rPr>
          <w:rFonts w:ascii="Times New Roman" w:hAnsi="Times New Roman" w:cs="Times New Roman"/>
          <w:sz w:val="24"/>
          <w:szCs w:val="24"/>
        </w:rPr>
        <w:t xml:space="preserve">From the dataset provided show the process of extracting the column relevant to the analysis </w:t>
      </w:r>
      <w:r w:rsidR="4BFFD7F7">
        <w:rPr>
          <w:rFonts w:ascii="Times New Roman" w:hAnsi="Times New Roman" w:cs="Times New Roman"/>
          <w:sz w:val="24"/>
          <w:szCs w:val="24"/>
        </w:rPr>
        <w:t xml:space="preserve">a.  </w:t>
      </w:r>
      <w:r>
        <w:rPr>
          <w:rFonts w:ascii="Times New Roman" w:hAnsi="Times New Roman" w:cs="Times New Roman"/>
          <w:sz w:val="24"/>
          <w:szCs w:val="24"/>
        </w:rPr>
        <w:t>(c and d) below and explain why those columns are relevant.</w:t>
      </w:r>
      <w:r w:rsidR="00AC46A6">
        <w:rPr>
          <w:rFonts w:ascii="Times New Roman" w:hAnsi="Times New Roman" w:cs="Times New Roman"/>
          <w:sz w:val="24"/>
          <w:szCs w:val="24"/>
        </w:rPr>
        <w:t xml:space="preserve"> [</w:t>
      </w:r>
      <w:r w:rsidR="00A23EE0">
        <w:rPr>
          <w:rFonts w:ascii="Times New Roman" w:hAnsi="Times New Roman" w:cs="Times New Roman"/>
          <w:sz w:val="24"/>
          <w:szCs w:val="24"/>
        </w:rPr>
        <w:t>10</w:t>
      </w:r>
      <w:r w:rsidR="00AC46A6">
        <w:rPr>
          <w:rFonts w:ascii="Times New Roman" w:hAnsi="Times New Roman" w:cs="Times New Roman"/>
          <w:sz w:val="24"/>
          <w:szCs w:val="24"/>
        </w:rPr>
        <w:t xml:space="preserve"> Marks]</w:t>
      </w:r>
    </w:p>
    <w:p w14:paraId="4FC39AB9" w14:textId="77777777" w:rsidR="00C678E9" w:rsidRDefault="00C678E9" w:rsidP="00C678E9">
      <w:pPr>
        <w:pStyle w:val="ListParagraph"/>
        <w:jc w:val="both"/>
        <w:rPr>
          <w:rFonts w:eastAsiaTheme="minorEastAsia"/>
          <w:sz w:val="24"/>
          <w:szCs w:val="24"/>
        </w:rPr>
      </w:pPr>
    </w:p>
    <w:p w14:paraId="56863CEB" w14:textId="20054680" w:rsidR="00AF2F09" w:rsidRPr="00C678E9" w:rsidRDefault="387167A2" w:rsidP="13C195F8">
      <w:pPr>
        <w:jc w:val="both"/>
        <w:rPr>
          <w:rFonts w:eastAsiaTheme="minorEastAsia"/>
          <w:sz w:val="24"/>
          <w:szCs w:val="24"/>
        </w:rPr>
      </w:pPr>
      <w:r w:rsidRPr="13C195F8">
        <w:rPr>
          <w:rFonts w:ascii="Times New Roman" w:hAnsi="Times New Roman" w:cs="Times New Roman"/>
          <w:sz w:val="24"/>
          <w:szCs w:val="24"/>
        </w:rPr>
        <w:t xml:space="preserve">b. </w:t>
      </w:r>
      <w:r w:rsidR="00AF2F09" w:rsidRPr="13C195F8">
        <w:rPr>
          <w:rFonts w:ascii="Times New Roman" w:hAnsi="Times New Roman" w:cs="Times New Roman"/>
          <w:sz w:val="24"/>
          <w:szCs w:val="24"/>
        </w:rPr>
        <w:t>Using the datasets provided</w:t>
      </w:r>
      <w:r w:rsidR="00C678E9" w:rsidRPr="13C195F8">
        <w:rPr>
          <w:rFonts w:ascii="Times New Roman" w:hAnsi="Times New Roman" w:cs="Times New Roman"/>
          <w:sz w:val="24"/>
          <w:szCs w:val="24"/>
        </w:rPr>
        <w:t xml:space="preserve"> and appropriate chart</w:t>
      </w:r>
      <w:r w:rsidR="00AF2F09" w:rsidRPr="13C195F8">
        <w:rPr>
          <w:rFonts w:ascii="Times New Roman" w:hAnsi="Times New Roman" w:cs="Times New Roman"/>
          <w:sz w:val="24"/>
          <w:szCs w:val="24"/>
        </w:rPr>
        <w:t xml:space="preserve"> show the sales by months and provide an</w:t>
      </w:r>
      <w:r w:rsidR="00C678E9" w:rsidRPr="13C195F8">
        <w:rPr>
          <w:rFonts w:ascii="Times New Roman" w:hAnsi="Times New Roman" w:cs="Times New Roman"/>
          <w:sz w:val="24"/>
          <w:szCs w:val="24"/>
        </w:rPr>
        <w:t>d</w:t>
      </w:r>
      <w:r w:rsidR="00AF2F09" w:rsidRPr="13C195F8">
        <w:rPr>
          <w:rFonts w:ascii="Times New Roman" w:hAnsi="Times New Roman" w:cs="Times New Roman"/>
          <w:sz w:val="24"/>
          <w:szCs w:val="24"/>
        </w:rPr>
        <w:t xml:space="preserve"> explanation</w:t>
      </w:r>
      <w:r w:rsidR="00C678E9" w:rsidRPr="13C195F8">
        <w:rPr>
          <w:rFonts w:ascii="Times New Roman" w:hAnsi="Times New Roman" w:cs="Times New Roman"/>
          <w:sz w:val="24"/>
          <w:szCs w:val="24"/>
        </w:rPr>
        <w:t xml:space="preserve"> as regard to your analysis</w:t>
      </w:r>
      <w:r w:rsidR="00AF2F09" w:rsidRPr="13C195F8">
        <w:rPr>
          <w:rFonts w:ascii="Times New Roman" w:hAnsi="Times New Roman" w:cs="Times New Roman"/>
          <w:sz w:val="24"/>
          <w:szCs w:val="24"/>
        </w:rPr>
        <w:t>.</w:t>
      </w:r>
      <w:r w:rsidR="00AC46A6" w:rsidRPr="13C195F8">
        <w:rPr>
          <w:rFonts w:ascii="Times New Roman" w:hAnsi="Times New Roman" w:cs="Times New Roman"/>
          <w:sz w:val="24"/>
          <w:szCs w:val="24"/>
        </w:rPr>
        <w:t xml:space="preserve"> [</w:t>
      </w:r>
      <w:r w:rsidR="00A23EE0">
        <w:rPr>
          <w:rFonts w:ascii="Times New Roman" w:hAnsi="Times New Roman" w:cs="Times New Roman"/>
          <w:sz w:val="24"/>
          <w:szCs w:val="24"/>
        </w:rPr>
        <w:t>2</w:t>
      </w:r>
      <w:r w:rsidR="022AFE16" w:rsidRPr="13C195F8">
        <w:rPr>
          <w:rFonts w:ascii="Times New Roman" w:hAnsi="Times New Roman" w:cs="Times New Roman"/>
          <w:sz w:val="24"/>
          <w:szCs w:val="24"/>
        </w:rPr>
        <w:t>0</w:t>
      </w:r>
      <w:r w:rsidR="00AC46A6" w:rsidRPr="13C195F8">
        <w:rPr>
          <w:rFonts w:ascii="Times New Roman" w:hAnsi="Times New Roman" w:cs="Times New Roman"/>
          <w:sz w:val="24"/>
          <w:szCs w:val="24"/>
        </w:rPr>
        <w:t xml:space="preserve"> Marks]</w:t>
      </w:r>
    </w:p>
    <w:p w14:paraId="63CB66BB" w14:textId="77777777" w:rsidR="00C678E9" w:rsidRPr="00AF2F09" w:rsidRDefault="00C678E9" w:rsidP="00C678E9">
      <w:pPr>
        <w:pStyle w:val="ListParagraph"/>
        <w:jc w:val="both"/>
        <w:rPr>
          <w:rFonts w:eastAsiaTheme="minorEastAsia"/>
          <w:sz w:val="24"/>
          <w:szCs w:val="24"/>
        </w:rPr>
      </w:pPr>
    </w:p>
    <w:p w14:paraId="6D6C9A13" w14:textId="78B0856E" w:rsidR="00AF2F09" w:rsidRPr="00C678E9" w:rsidRDefault="63980419" w:rsidP="13C195F8">
      <w:pPr>
        <w:jc w:val="both"/>
        <w:rPr>
          <w:rFonts w:eastAsiaTheme="minorEastAsia"/>
          <w:sz w:val="24"/>
          <w:szCs w:val="24"/>
        </w:rPr>
      </w:pPr>
      <w:r w:rsidRPr="13C195F8">
        <w:rPr>
          <w:rFonts w:ascii="Times New Roman" w:hAnsi="Times New Roman" w:cs="Times New Roman"/>
          <w:sz w:val="24"/>
          <w:szCs w:val="24"/>
        </w:rPr>
        <w:t xml:space="preserve">c. </w:t>
      </w:r>
      <w:r w:rsidR="00AF2F09" w:rsidRPr="13C195F8">
        <w:rPr>
          <w:rFonts w:ascii="Times New Roman" w:hAnsi="Times New Roman" w:cs="Times New Roman"/>
          <w:sz w:val="24"/>
          <w:szCs w:val="24"/>
        </w:rPr>
        <w:t xml:space="preserve">Using the datasets provided </w:t>
      </w:r>
      <w:r w:rsidR="00C678E9" w:rsidRPr="13C195F8">
        <w:rPr>
          <w:rFonts w:ascii="Times New Roman" w:hAnsi="Times New Roman" w:cs="Times New Roman"/>
          <w:sz w:val="24"/>
          <w:szCs w:val="24"/>
        </w:rPr>
        <w:t xml:space="preserve">and appropriate chart </w:t>
      </w:r>
      <w:r w:rsidR="00AF2F09" w:rsidRPr="13C195F8">
        <w:rPr>
          <w:rFonts w:ascii="Times New Roman" w:hAnsi="Times New Roman" w:cs="Times New Roman"/>
          <w:sz w:val="24"/>
          <w:szCs w:val="24"/>
        </w:rPr>
        <w:t xml:space="preserve">show total revenue for each month </w:t>
      </w:r>
      <w:r w:rsidR="00C678E9" w:rsidRPr="13C195F8">
        <w:rPr>
          <w:rFonts w:ascii="Times New Roman" w:hAnsi="Times New Roman" w:cs="Times New Roman"/>
          <w:sz w:val="24"/>
          <w:szCs w:val="24"/>
        </w:rPr>
        <w:t>and explanation as regard to your analysis.</w:t>
      </w:r>
      <w:r w:rsidR="00AC46A6" w:rsidRPr="13C195F8">
        <w:rPr>
          <w:rFonts w:ascii="Times New Roman" w:hAnsi="Times New Roman" w:cs="Times New Roman"/>
          <w:sz w:val="24"/>
          <w:szCs w:val="24"/>
        </w:rPr>
        <w:t xml:space="preserve"> [</w:t>
      </w:r>
      <w:r w:rsidR="00A23EE0">
        <w:rPr>
          <w:rFonts w:ascii="Times New Roman" w:hAnsi="Times New Roman" w:cs="Times New Roman"/>
          <w:sz w:val="24"/>
          <w:szCs w:val="24"/>
        </w:rPr>
        <w:t>2</w:t>
      </w:r>
      <w:r w:rsidR="04495A28" w:rsidRPr="13C195F8">
        <w:rPr>
          <w:rFonts w:ascii="Times New Roman" w:hAnsi="Times New Roman" w:cs="Times New Roman"/>
          <w:sz w:val="24"/>
          <w:szCs w:val="24"/>
        </w:rPr>
        <w:t>0</w:t>
      </w:r>
      <w:r w:rsidR="00AC46A6" w:rsidRPr="13C195F8">
        <w:rPr>
          <w:rFonts w:ascii="Times New Roman" w:hAnsi="Times New Roman" w:cs="Times New Roman"/>
          <w:sz w:val="24"/>
          <w:szCs w:val="24"/>
        </w:rPr>
        <w:t xml:space="preserve"> Marks]</w:t>
      </w:r>
    </w:p>
    <w:p w14:paraId="2969533E" w14:textId="77777777" w:rsidR="00C678E9" w:rsidRPr="00C678E9" w:rsidRDefault="00C678E9" w:rsidP="00C678E9">
      <w:pPr>
        <w:jc w:val="both"/>
        <w:rPr>
          <w:rFonts w:eastAsiaTheme="minorEastAsia"/>
          <w:sz w:val="24"/>
          <w:szCs w:val="24"/>
        </w:rPr>
      </w:pPr>
    </w:p>
    <w:p w14:paraId="7867CF3A" w14:textId="746A2A5D" w:rsidR="00761E27" w:rsidRPr="00A606BF" w:rsidRDefault="7DA72179" w:rsidP="13C195F8">
      <w:pPr>
        <w:jc w:val="both"/>
        <w:rPr>
          <w:rFonts w:ascii="Times New Roman" w:hAnsi="Times New Roman" w:cs="Times New Roman"/>
          <w:sz w:val="24"/>
          <w:szCs w:val="24"/>
        </w:rPr>
      </w:pPr>
      <w:r w:rsidRPr="13C195F8">
        <w:rPr>
          <w:rFonts w:ascii="Times New Roman" w:hAnsi="Times New Roman" w:cs="Times New Roman"/>
          <w:sz w:val="24"/>
          <w:szCs w:val="24"/>
        </w:rPr>
        <w:t xml:space="preserve">d. </w:t>
      </w:r>
      <w:r w:rsidR="22D88B7D" w:rsidRPr="13C195F8">
        <w:rPr>
          <w:rFonts w:ascii="Times New Roman" w:hAnsi="Times New Roman" w:cs="Times New Roman"/>
          <w:sz w:val="24"/>
          <w:szCs w:val="24"/>
        </w:rPr>
        <w:t xml:space="preserve">You have been provided with small dataset “input .csv”, upload it into the R and </w:t>
      </w:r>
      <w:r w:rsidR="2AF42398" w:rsidRPr="13C195F8">
        <w:rPr>
          <w:rFonts w:ascii="Times New Roman" w:hAnsi="Times New Roman" w:cs="Times New Roman"/>
          <w:sz w:val="24"/>
          <w:szCs w:val="24"/>
        </w:rPr>
        <w:t xml:space="preserve">carry out </w:t>
      </w:r>
      <w:r w:rsidR="71E351EC" w:rsidRPr="13C195F8">
        <w:rPr>
          <w:rFonts w:ascii="Times New Roman" w:hAnsi="Times New Roman" w:cs="Times New Roman"/>
          <w:sz w:val="24"/>
          <w:szCs w:val="24"/>
        </w:rPr>
        <w:t>some</w:t>
      </w:r>
      <w:r w:rsidR="2AF42398" w:rsidRPr="13C195F8">
        <w:rPr>
          <w:rFonts w:ascii="Times New Roman" w:hAnsi="Times New Roman" w:cs="Times New Roman"/>
          <w:sz w:val="24"/>
          <w:szCs w:val="24"/>
        </w:rPr>
        <w:t xml:space="preserve"> descriptive analysis</w:t>
      </w:r>
      <w:r w:rsidR="6C4F3E66" w:rsidRPr="13C195F8">
        <w:rPr>
          <w:rFonts w:ascii="Times New Roman" w:hAnsi="Times New Roman" w:cs="Times New Roman"/>
          <w:sz w:val="24"/>
          <w:szCs w:val="24"/>
        </w:rPr>
        <w:t xml:space="preserve"> by finding the mean, median mode, standard deviation and </w:t>
      </w:r>
      <w:r w:rsidR="21615E8F" w:rsidRPr="13C195F8">
        <w:rPr>
          <w:rFonts w:ascii="Times New Roman" w:hAnsi="Times New Roman" w:cs="Times New Roman"/>
          <w:sz w:val="24"/>
          <w:szCs w:val="24"/>
        </w:rPr>
        <w:t>variance</w:t>
      </w:r>
      <w:r w:rsidR="6C4F3E66" w:rsidRPr="13C195F8">
        <w:rPr>
          <w:rFonts w:ascii="Times New Roman" w:hAnsi="Times New Roman" w:cs="Times New Roman"/>
          <w:sz w:val="24"/>
          <w:szCs w:val="24"/>
        </w:rPr>
        <w:t xml:space="preserve"> </w:t>
      </w:r>
      <w:r w:rsidR="6FC21A26" w:rsidRPr="13C195F8">
        <w:rPr>
          <w:rFonts w:ascii="Times New Roman" w:hAnsi="Times New Roman" w:cs="Times New Roman"/>
          <w:sz w:val="24"/>
          <w:szCs w:val="24"/>
        </w:rPr>
        <w:t>of the salary column.</w:t>
      </w:r>
    </w:p>
    <w:p w14:paraId="38E32127" w14:textId="25791051" w:rsidR="00761E27" w:rsidRPr="00A606BF" w:rsidRDefault="6C4F3E66" w:rsidP="13C195F8">
      <w:pPr>
        <w:jc w:val="both"/>
        <w:rPr>
          <w:rFonts w:ascii="Times New Roman" w:hAnsi="Times New Roman" w:cs="Times New Roman"/>
          <w:sz w:val="24"/>
          <w:szCs w:val="24"/>
        </w:rPr>
      </w:pPr>
      <w:r w:rsidRPr="13C195F8">
        <w:rPr>
          <w:rFonts w:ascii="Times New Roman" w:hAnsi="Times New Roman" w:cs="Times New Roman"/>
          <w:sz w:val="24"/>
          <w:szCs w:val="24"/>
        </w:rPr>
        <w:t>[</w:t>
      </w:r>
      <w:r w:rsidR="00A23EE0">
        <w:rPr>
          <w:rFonts w:ascii="Times New Roman" w:hAnsi="Times New Roman" w:cs="Times New Roman"/>
          <w:sz w:val="24"/>
          <w:szCs w:val="24"/>
        </w:rPr>
        <w:t>2</w:t>
      </w:r>
      <w:r w:rsidRPr="13C195F8">
        <w:rPr>
          <w:rFonts w:ascii="Times New Roman" w:hAnsi="Times New Roman" w:cs="Times New Roman"/>
          <w:sz w:val="24"/>
          <w:szCs w:val="24"/>
        </w:rPr>
        <w:t>0 marks].</w:t>
      </w:r>
    </w:p>
    <w:p w14:paraId="3CCF4497" w14:textId="3A64DAA4" w:rsidR="2743C2D1" w:rsidRDefault="2743C2D1" w:rsidP="13C195F8">
      <w:pPr>
        <w:jc w:val="both"/>
        <w:rPr>
          <w:rFonts w:ascii="Times New Roman" w:hAnsi="Times New Roman" w:cs="Times New Roman"/>
          <w:sz w:val="24"/>
          <w:szCs w:val="24"/>
        </w:rPr>
      </w:pPr>
      <w:r w:rsidRPr="4D778E70">
        <w:rPr>
          <w:rFonts w:ascii="Times New Roman" w:hAnsi="Times New Roman" w:cs="Times New Roman"/>
          <w:sz w:val="24"/>
          <w:szCs w:val="24"/>
        </w:rPr>
        <w:t xml:space="preserve">e. </w:t>
      </w:r>
      <w:r w:rsidR="345BA562" w:rsidRPr="4D778E70">
        <w:rPr>
          <w:rFonts w:ascii="Times New Roman" w:hAnsi="Times New Roman" w:cs="Times New Roman"/>
          <w:sz w:val="24"/>
          <w:szCs w:val="24"/>
        </w:rPr>
        <w:t>Get the</w:t>
      </w:r>
      <w:r w:rsidRPr="4D778E70">
        <w:rPr>
          <w:rFonts w:ascii="Times New Roman" w:hAnsi="Times New Roman" w:cs="Times New Roman"/>
          <w:sz w:val="24"/>
          <w:szCs w:val="24"/>
        </w:rPr>
        <w:t xml:space="preserve"> starwars dataset in</w:t>
      </w:r>
      <w:r w:rsidR="477A68F6" w:rsidRPr="4D778E70">
        <w:rPr>
          <w:rFonts w:ascii="Times New Roman" w:hAnsi="Times New Roman" w:cs="Times New Roman"/>
          <w:sz w:val="24"/>
          <w:szCs w:val="24"/>
        </w:rPr>
        <w:t xml:space="preserve"> the</w:t>
      </w:r>
      <w:r w:rsidRPr="4D778E70">
        <w:rPr>
          <w:rFonts w:ascii="Times New Roman" w:hAnsi="Times New Roman" w:cs="Times New Roman"/>
          <w:sz w:val="24"/>
          <w:szCs w:val="24"/>
        </w:rPr>
        <w:t xml:space="preserve"> dplyr package</w:t>
      </w:r>
      <w:r w:rsidR="11EC3544" w:rsidRPr="4D778E70">
        <w:rPr>
          <w:rFonts w:ascii="Times New Roman" w:hAnsi="Times New Roman" w:cs="Times New Roman"/>
          <w:sz w:val="24"/>
          <w:szCs w:val="24"/>
        </w:rPr>
        <w:t>. Us</w:t>
      </w:r>
      <w:r w:rsidR="38A03174" w:rsidRPr="4D778E70">
        <w:rPr>
          <w:rFonts w:ascii="Times New Roman" w:hAnsi="Times New Roman" w:cs="Times New Roman"/>
          <w:sz w:val="24"/>
          <w:szCs w:val="24"/>
        </w:rPr>
        <w:t>e</w:t>
      </w:r>
      <w:r w:rsidR="11EC3544" w:rsidRPr="4D778E70">
        <w:rPr>
          <w:rFonts w:ascii="Times New Roman" w:hAnsi="Times New Roman" w:cs="Times New Roman"/>
          <w:sz w:val="24"/>
          <w:szCs w:val="24"/>
        </w:rPr>
        <w:t xml:space="preserve"> the dataset to carry out the following task</w:t>
      </w:r>
    </w:p>
    <w:p w14:paraId="57CD1408" w14:textId="14A4086E" w:rsidR="11EC3544" w:rsidRDefault="11EC3544" w:rsidP="13C195F8">
      <w:pPr>
        <w:ind w:left="720"/>
        <w:jc w:val="both"/>
        <w:rPr>
          <w:rFonts w:ascii="Times New Roman" w:hAnsi="Times New Roman" w:cs="Times New Roman"/>
          <w:sz w:val="24"/>
          <w:szCs w:val="24"/>
        </w:rPr>
      </w:pPr>
      <w:r w:rsidRPr="13C195F8">
        <w:rPr>
          <w:rFonts w:ascii="Times New Roman" w:hAnsi="Times New Roman" w:cs="Times New Roman"/>
          <w:sz w:val="24"/>
          <w:szCs w:val="24"/>
        </w:rPr>
        <w:t xml:space="preserve">i. </w:t>
      </w:r>
      <w:r w:rsidR="18677BCA" w:rsidRPr="13C195F8">
        <w:rPr>
          <w:rFonts w:ascii="Times New Roman" w:hAnsi="Times New Roman" w:cs="Times New Roman"/>
          <w:sz w:val="24"/>
          <w:szCs w:val="24"/>
        </w:rPr>
        <w:t xml:space="preserve">Extract actors whose eye color is </w:t>
      </w:r>
      <w:r w:rsidR="455E03D7" w:rsidRPr="13C195F8">
        <w:rPr>
          <w:rFonts w:ascii="Times New Roman" w:hAnsi="Times New Roman" w:cs="Times New Roman"/>
          <w:sz w:val="24"/>
          <w:szCs w:val="24"/>
        </w:rPr>
        <w:t xml:space="preserve">not black, and height is over 150m </w:t>
      </w:r>
      <w:r w:rsidR="295B86ED" w:rsidRPr="13C195F8">
        <w:rPr>
          <w:rFonts w:ascii="Times New Roman" w:hAnsi="Times New Roman" w:cs="Times New Roman"/>
          <w:sz w:val="24"/>
          <w:szCs w:val="24"/>
        </w:rPr>
        <w:t>[</w:t>
      </w:r>
      <w:r w:rsidR="00A23EE0">
        <w:rPr>
          <w:rFonts w:ascii="Times New Roman" w:hAnsi="Times New Roman" w:cs="Times New Roman"/>
          <w:sz w:val="24"/>
          <w:szCs w:val="24"/>
        </w:rPr>
        <w:t>10</w:t>
      </w:r>
      <w:r w:rsidR="295B86ED" w:rsidRPr="13C195F8">
        <w:rPr>
          <w:rFonts w:ascii="Times New Roman" w:hAnsi="Times New Roman" w:cs="Times New Roman"/>
          <w:sz w:val="24"/>
          <w:szCs w:val="24"/>
        </w:rPr>
        <w:t xml:space="preserve"> marks]</w:t>
      </w:r>
    </w:p>
    <w:p w14:paraId="26FE2C7C" w14:textId="1BE6C7F5" w:rsidR="13C195F8" w:rsidRDefault="46D5DCF3" w:rsidP="00871F3C">
      <w:pPr>
        <w:spacing w:line="257" w:lineRule="auto"/>
        <w:ind w:left="720"/>
        <w:jc w:val="both"/>
        <w:rPr>
          <w:rFonts w:ascii="Times New Roman" w:hAnsi="Times New Roman" w:cs="Times New Roman"/>
          <w:sz w:val="24"/>
          <w:szCs w:val="24"/>
        </w:rPr>
      </w:pPr>
      <w:r w:rsidRPr="4D778E70">
        <w:rPr>
          <w:rFonts w:ascii="Times New Roman" w:hAnsi="Times New Roman" w:cs="Times New Roman"/>
          <w:sz w:val="24"/>
          <w:szCs w:val="24"/>
        </w:rPr>
        <w:lastRenderedPageBreak/>
        <w:t xml:space="preserve">ii. </w:t>
      </w:r>
      <w:r w:rsidR="6D65CE9C" w:rsidRPr="4D778E70">
        <w:rPr>
          <w:rFonts w:ascii="Times New Roman" w:hAnsi="Times New Roman" w:cs="Times New Roman"/>
          <w:sz w:val="24"/>
          <w:szCs w:val="24"/>
        </w:rPr>
        <w:t>Show the process of a</w:t>
      </w:r>
      <w:r w:rsidRPr="4D778E70">
        <w:rPr>
          <w:rFonts w:ascii="Times New Roman" w:hAnsi="Times New Roman" w:cs="Times New Roman"/>
          <w:sz w:val="24"/>
          <w:szCs w:val="24"/>
        </w:rPr>
        <w:t>dd</w:t>
      </w:r>
      <w:r w:rsidR="0E135C04" w:rsidRPr="4D778E70">
        <w:rPr>
          <w:rFonts w:ascii="Times New Roman" w:hAnsi="Times New Roman" w:cs="Times New Roman"/>
          <w:sz w:val="24"/>
          <w:szCs w:val="24"/>
        </w:rPr>
        <w:t xml:space="preserve">ing </w:t>
      </w:r>
      <w:r w:rsidRPr="4D778E70">
        <w:rPr>
          <w:rFonts w:ascii="Times New Roman" w:hAnsi="Times New Roman" w:cs="Times New Roman"/>
          <w:sz w:val="24"/>
          <w:szCs w:val="24"/>
        </w:rPr>
        <w:t xml:space="preserve">a column of Body mass index (BMI) </w:t>
      </w:r>
      <w:r w:rsidR="3D339387" w:rsidRPr="4D778E70">
        <w:rPr>
          <w:rFonts w:ascii="Times New Roman" w:hAnsi="Times New Roman" w:cs="Times New Roman"/>
          <w:sz w:val="24"/>
          <w:szCs w:val="24"/>
        </w:rPr>
        <w:t>using (</w:t>
      </w:r>
      <w:r w:rsidR="3D339387" w:rsidRPr="4D778E70">
        <w:rPr>
          <w:rFonts w:ascii="Calibri" w:eastAsia="Calibri" w:hAnsi="Calibri" w:cs="Calibri"/>
          <w:lang w:val="en-US"/>
        </w:rPr>
        <w:t>BMI = mass/((height/100</w:t>
      </w:r>
      <w:r w:rsidR="19622B80" w:rsidRPr="4D778E70">
        <w:rPr>
          <w:rFonts w:ascii="Calibri" w:eastAsia="Calibri" w:hAnsi="Calibri" w:cs="Calibri"/>
          <w:lang w:val="en-US"/>
        </w:rPr>
        <w:t>)) ^</w:t>
      </w:r>
      <w:r w:rsidR="3D339387" w:rsidRPr="4D778E70">
        <w:rPr>
          <w:rFonts w:ascii="Calibri" w:eastAsia="Calibri" w:hAnsi="Calibri" w:cs="Calibri"/>
          <w:lang w:val="en-US"/>
        </w:rPr>
        <w:t>2</w:t>
      </w:r>
      <w:r w:rsidR="3D339387" w:rsidRPr="4D778E70">
        <w:rPr>
          <w:rFonts w:ascii="Times New Roman" w:hAnsi="Times New Roman" w:cs="Times New Roman"/>
          <w:sz w:val="24"/>
          <w:szCs w:val="24"/>
        </w:rPr>
        <w:t xml:space="preserve">) </w:t>
      </w:r>
      <w:r w:rsidR="53B64685" w:rsidRPr="4D778E70">
        <w:rPr>
          <w:rFonts w:ascii="Times New Roman" w:hAnsi="Times New Roman" w:cs="Times New Roman"/>
          <w:sz w:val="24"/>
          <w:szCs w:val="24"/>
        </w:rPr>
        <w:t>To</w:t>
      </w:r>
      <w:r w:rsidRPr="4D778E70">
        <w:rPr>
          <w:rFonts w:ascii="Times New Roman" w:hAnsi="Times New Roman" w:cs="Times New Roman"/>
          <w:sz w:val="24"/>
          <w:szCs w:val="24"/>
        </w:rPr>
        <w:t xml:space="preserve"> the starwars dataset and extract</w:t>
      </w:r>
      <w:r w:rsidR="02CB9544" w:rsidRPr="4D778E70">
        <w:rPr>
          <w:rFonts w:ascii="Times New Roman" w:hAnsi="Times New Roman" w:cs="Times New Roman"/>
          <w:sz w:val="24"/>
          <w:szCs w:val="24"/>
        </w:rPr>
        <w:t>. The</w:t>
      </w:r>
      <w:r w:rsidR="14D0F0CB" w:rsidRPr="4D778E70">
        <w:rPr>
          <w:rFonts w:ascii="Times New Roman" w:hAnsi="Times New Roman" w:cs="Times New Roman"/>
          <w:sz w:val="24"/>
          <w:szCs w:val="24"/>
        </w:rPr>
        <w:t>n</w:t>
      </w:r>
      <w:r w:rsidR="02CB9544" w:rsidRPr="4D778E70">
        <w:rPr>
          <w:rFonts w:ascii="Times New Roman" w:hAnsi="Times New Roman" w:cs="Times New Roman"/>
          <w:sz w:val="24"/>
          <w:szCs w:val="24"/>
        </w:rPr>
        <w:t xml:space="preserve"> plot a graph of height against BMI, </w:t>
      </w:r>
      <w:r w:rsidR="35BDD2B8" w:rsidRPr="4D778E70">
        <w:rPr>
          <w:rFonts w:ascii="Times New Roman" w:hAnsi="Times New Roman" w:cs="Times New Roman"/>
          <w:sz w:val="24"/>
          <w:szCs w:val="24"/>
        </w:rPr>
        <w:t xml:space="preserve">and </w:t>
      </w:r>
      <w:r w:rsidR="02CB9544" w:rsidRPr="4D778E70">
        <w:rPr>
          <w:rFonts w:ascii="Times New Roman" w:hAnsi="Times New Roman" w:cs="Times New Roman"/>
          <w:sz w:val="24"/>
          <w:szCs w:val="24"/>
        </w:rPr>
        <w:t xml:space="preserve">provide </w:t>
      </w:r>
      <w:r w:rsidR="3FCCCDC7" w:rsidRPr="4D778E70">
        <w:rPr>
          <w:rFonts w:ascii="Times New Roman" w:hAnsi="Times New Roman" w:cs="Times New Roman"/>
          <w:sz w:val="24"/>
          <w:szCs w:val="24"/>
        </w:rPr>
        <w:t xml:space="preserve">an </w:t>
      </w:r>
      <w:r w:rsidR="02CB9544" w:rsidRPr="4D778E70">
        <w:rPr>
          <w:rFonts w:ascii="Times New Roman" w:hAnsi="Times New Roman" w:cs="Times New Roman"/>
          <w:sz w:val="24"/>
          <w:szCs w:val="24"/>
        </w:rPr>
        <w:t xml:space="preserve">explanation for your </w:t>
      </w:r>
      <w:r w:rsidR="7B84A23E" w:rsidRPr="4D778E70">
        <w:rPr>
          <w:rFonts w:ascii="Times New Roman" w:hAnsi="Times New Roman" w:cs="Times New Roman"/>
          <w:sz w:val="24"/>
          <w:szCs w:val="24"/>
        </w:rPr>
        <w:t xml:space="preserve">graph. </w:t>
      </w:r>
      <w:r w:rsidR="00A23EE0">
        <w:rPr>
          <w:rFonts w:ascii="Times New Roman" w:hAnsi="Times New Roman" w:cs="Times New Roman"/>
          <w:sz w:val="24"/>
          <w:szCs w:val="24"/>
        </w:rPr>
        <w:t>[2</w:t>
      </w:r>
      <w:r w:rsidR="31771F08" w:rsidRPr="4D778E70">
        <w:rPr>
          <w:rFonts w:ascii="Times New Roman" w:hAnsi="Times New Roman" w:cs="Times New Roman"/>
          <w:sz w:val="24"/>
          <w:szCs w:val="24"/>
        </w:rPr>
        <w:t>0 marks]</w:t>
      </w:r>
      <w:r w:rsidRPr="4D778E70">
        <w:rPr>
          <w:rFonts w:ascii="Times New Roman" w:hAnsi="Times New Roman" w:cs="Times New Roman"/>
          <w:sz w:val="24"/>
          <w:szCs w:val="24"/>
        </w:rPr>
        <w:t xml:space="preserve"> </w:t>
      </w:r>
    </w:p>
    <w:p w14:paraId="46D2D07B" w14:textId="2EAF9AB8" w:rsidR="00761E27" w:rsidRPr="00871F3C" w:rsidRDefault="00761E27" w:rsidP="00761E27">
      <w:pPr>
        <w:jc w:val="both"/>
        <w:rPr>
          <w:rFonts w:ascii="Times New Roman" w:hAnsi="Times New Roman" w:cs="Times New Roman"/>
          <w:sz w:val="24"/>
          <w:szCs w:val="24"/>
        </w:rPr>
      </w:pPr>
      <w:r w:rsidRPr="13C195F8">
        <w:rPr>
          <w:rFonts w:ascii="Times New Roman" w:hAnsi="Times New Roman" w:cs="Times New Roman"/>
          <w:sz w:val="24"/>
          <w:szCs w:val="24"/>
        </w:rPr>
        <w:t>All answers to task a, b</w:t>
      </w:r>
      <w:r w:rsidR="3783CB59" w:rsidRPr="13C195F8">
        <w:rPr>
          <w:rFonts w:ascii="Times New Roman" w:hAnsi="Times New Roman" w:cs="Times New Roman"/>
          <w:sz w:val="24"/>
          <w:szCs w:val="24"/>
        </w:rPr>
        <w:t>,</w:t>
      </w:r>
      <w:r w:rsidR="248D8D34" w:rsidRPr="13C195F8">
        <w:rPr>
          <w:rFonts w:ascii="Times New Roman" w:hAnsi="Times New Roman" w:cs="Times New Roman"/>
          <w:sz w:val="24"/>
          <w:szCs w:val="24"/>
        </w:rPr>
        <w:t xml:space="preserve"> </w:t>
      </w:r>
      <w:r w:rsidR="1CAC5F18" w:rsidRPr="13C195F8">
        <w:rPr>
          <w:rFonts w:ascii="Times New Roman" w:hAnsi="Times New Roman" w:cs="Times New Roman"/>
          <w:sz w:val="24"/>
          <w:szCs w:val="24"/>
        </w:rPr>
        <w:t>c</w:t>
      </w:r>
      <w:r w:rsidR="00C678E9" w:rsidRPr="13C195F8">
        <w:rPr>
          <w:rFonts w:ascii="Times New Roman" w:hAnsi="Times New Roman" w:cs="Times New Roman"/>
          <w:sz w:val="24"/>
          <w:szCs w:val="24"/>
        </w:rPr>
        <w:t xml:space="preserve">, </w:t>
      </w:r>
      <w:r w:rsidR="0A09112A" w:rsidRPr="13C195F8">
        <w:rPr>
          <w:rFonts w:ascii="Times New Roman" w:hAnsi="Times New Roman" w:cs="Times New Roman"/>
          <w:sz w:val="24"/>
          <w:szCs w:val="24"/>
        </w:rPr>
        <w:t>d</w:t>
      </w:r>
      <w:r w:rsidRPr="13C195F8">
        <w:rPr>
          <w:rFonts w:ascii="Times New Roman" w:hAnsi="Times New Roman" w:cs="Times New Roman"/>
          <w:sz w:val="24"/>
          <w:szCs w:val="24"/>
        </w:rPr>
        <w:t xml:space="preserve"> </w:t>
      </w:r>
      <w:r w:rsidR="00C678E9" w:rsidRPr="13C195F8">
        <w:rPr>
          <w:rFonts w:ascii="Times New Roman" w:hAnsi="Times New Roman" w:cs="Times New Roman"/>
          <w:sz w:val="24"/>
          <w:szCs w:val="24"/>
        </w:rPr>
        <w:t xml:space="preserve">and </w:t>
      </w:r>
      <w:r w:rsidR="09378611" w:rsidRPr="13C195F8">
        <w:rPr>
          <w:rFonts w:ascii="Times New Roman" w:hAnsi="Times New Roman" w:cs="Times New Roman"/>
          <w:sz w:val="24"/>
          <w:szCs w:val="24"/>
        </w:rPr>
        <w:t>e</w:t>
      </w:r>
      <w:r w:rsidR="00C678E9" w:rsidRPr="13C195F8">
        <w:rPr>
          <w:rFonts w:ascii="Times New Roman" w:hAnsi="Times New Roman" w:cs="Times New Roman"/>
          <w:sz w:val="24"/>
          <w:szCs w:val="24"/>
        </w:rPr>
        <w:t xml:space="preserve"> </w:t>
      </w:r>
      <w:r w:rsidRPr="13C195F8">
        <w:rPr>
          <w:rFonts w:ascii="Times New Roman" w:hAnsi="Times New Roman" w:cs="Times New Roman"/>
          <w:sz w:val="24"/>
          <w:szCs w:val="24"/>
        </w:rPr>
        <w:t>must be evidenced through clear labelled annotated screen shots and appropriate explanation and saved as pdf documents.</w:t>
      </w:r>
    </w:p>
    <w:p w14:paraId="2094E7CF" w14:textId="182246FE" w:rsidR="00761E27" w:rsidRDefault="00761E27" w:rsidP="00761E27">
      <w:pPr>
        <w:jc w:val="center"/>
        <w:rPr>
          <w:rFonts w:ascii="Times New Roman" w:hAnsi="Times New Roman" w:cs="Times New Roman"/>
          <w:b/>
          <w:bCs/>
          <w:sz w:val="24"/>
          <w:szCs w:val="24"/>
        </w:rPr>
      </w:pPr>
      <w:r w:rsidRPr="2BF8FF1C">
        <w:rPr>
          <w:rFonts w:ascii="Times New Roman" w:hAnsi="Times New Roman" w:cs="Times New Roman"/>
          <w:b/>
          <w:bCs/>
          <w:sz w:val="24"/>
          <w:szCs w:val="24"/>
        </w:rPr>
        <w:t>Deliverables</w:t>
      </w:r>
    </w:p>
    <w:p w14:paraId="0B8DC3F9" w14:textId="77777777" w:rsidR="00761E27" w:rsidRDefault="00761E27" w:rsidP="00761E27">
      <w:pPr>
        <w:ind w:left="720"/>
        <w:jc w:val="both"/>
        <w:rPr>
          <w:rFonts w:ascii="Times New Roman" w:hAnsi="Times New Roman" w:cs="Times New Roman"/>
          <w:sz w:val="24"/>
          <w:szCs w:val="24"/>
        </w:rPr>
      </w:pPr>
      <w:r w:rsidRPr="0024618B">
        <w:rPr>
          <w:rFonts w:ascii="Times New Roman" w:hAnsi="Times New Roman" w:cs="Times New Roman"/>
          <w:sz w:val="24"/>
          <w:szCs w:val="24"/>
        </w:rPr>
        <w:t xml:space="preserve">A PDF report submitted by the due date containing the following sections IN THE ORDER given below. Do not include any other information. Do not include any of your source code in the report. </w:t>
      </w:r>
    </w:p>
    <w:p w14:paraId="58A3DDC7" w14:textId="77777777" w:rsidR="00761E27" w:rsidRDefault="00761E27" w:rsidP="00761E27">
      <w:pPr>
        <w:ind w:left="720"/>
        <w:jc w:val="both"/>
        <w:rPr>
          <w:rFonts w:ascii="Times New Roman" w:hAnsi="Times New Roman" w:cs="Times New Roman"/>
          <w:sz w:val="24"/>
          <w:szCs w:val="24"/>
        </w:rPr>
      </w:pPr>
      <w:r w:rsidRPr="0024618B">
        <w:rPr>
          <w:rFonts w:ascii="Times New Roman" w:hAnsi="Times New Roman" w:cs="Times New Roman"/>
          <w:sz w:val="24"/>
          <w:szCs w:val="24"/>
        </w:rPr>
        <w:t>1</w:t>
      </w:r>
      <w:r>
        <w:rPr>
          <w:rFonts w:ascii="Times New Roman" w:hAnsi="Times New Roman" w:cs="Times New Roman"/>
          <w:sz w:val="24"/>
          <w:szCs w:val="24"/>
        </w:rPr>
        <w:t xml:space="preserve">. </w:t>
      </w:r>
      <w:r w:rsidRPr="0024618B">
        <w:rPr>
          <w:rFonts w:ascii="Times New Roman" w:hAnsi="Times New Roman" w:cs="Times New Roman"/>
          <w:sz w:val="24"/>
          <w:szCs w:val="24"/>
        </w:rPr>
        <w:t xml:space="preserve"> A cover page. </w:t>
      </w:r>
    </w:p>
    <w:p w14:paraId="21800F95" w14:textId="77777777" w:rsidR="00761E27" w:rsidRDefault="00761E27" w:rsidP="00761E27">
      <w:pPr>
        <w:ind w:left="720"/>
        <w:jc w:val="both"/>
        <w:rPr>
          <w:rFonts w:ascii="Times New Roman" w:hAnsi="Times New Roman" w:cs="Times New Roman"/>
          <w:sz w:val="24"/>
          <w:szCs w:val="24"/>
        </w:rPr>
      </w:pPr>
      <w:r w:rsidRPr="2BF8FF1C">
        <w:rPr>
          <w:rFonts w:ascii="Times New Roman" w:hAnsi="Times New Roman" w:cs="Times New Roman"/>
          <w:sz w:val="24"/>
          <w:szCs w:val="24"/>
        </w:rPr>
        <w:t xml:space="preserve">2. Table of Contents </w:t>
      </w:r>
    </w:p>
    <w:p w14:paraId="38BC21F9" w14:textId="03E00902" w:rsidR="00761E27" w:rsidRDefault="00761E27" w:rsidP="00761E27">
      <w:pPr>
        <w:ind w:left="720"/>
        <w:jc w:val="both"/>
        <w:rPr>
          <w:rFonts w:ascii="Times New Roman" w:hAnsi="Times New Roman" w:cs="Times New Roman"/>
          <w:sz w:val="24"/>
          <w:szCs w:val="24"/>
        </w:rPr>
      </w:pPr>
      <w:r w:rsidRPr="2BF8FF1C">
        <w:rPr>
          <w:rFonts w:ascii="Times New Roman" w:hAnsi="Times New Roman" w:cs="Times New Roman"/>
          <w:sz w:val="24"/>
          <w:szCs w:val="24"/>
        </w:rPr>
        <w:t>Task a, b, c and d</w:t>
      </w:r>
    </w:p>
    <w:p w14:paraId="44C6340B" w14:textId="77777777" w:rsidR="00871F3C" w:rsidRDefault="00871F3C" w:rsidP="00761E27">
      <w:pPr>
        <w:ind w:left="720"/>
        <w:jc w:val="both"/>
        <w:rPr>
          <w:rFonts w:ascii="Times New Roman" w:hAnsi="Times New Roman" w:cs="Times New Roman"/>
          <w:sz w:val="24"/>
          <w:szCs w:val="24"/>
        </w:rPr>
      </w:pPr>
    </w:p>
    <w:p w14:paraId="1102C5A2" w14:textId="32649020" w:rsidR="00871F3C" w:rsidRDefault="00871F3C" w:rsidP="00761E27">
      <w:pPr>
        <w:ind w:left="720"/>
        <w:jc w:val="both"/>
        <w:rPr>
          <w:rFonts w:ascii="Times New Roman" w:hAnsi="Times New Roman" w:cs="Times New Roman"/>
          <w:sz w:val="24"/>
          <w:szCs w:val="24"/>
        </w:rPr>
      </w:pPr>
    </w:p>
    <w:p w14:paraId="56F9DEE9" w14:textId="4AE96ED4" w:rsidR="00871F3C" w:rsidRDefault="00871F3C" w:rsidP="00761E27">
      <w:pPr>
        <w:ind w:left="720"/>
        <w:jc w:val="both"/>
        <w:rPr>
          <w:rFonts w:ascii="Times New Roman" w:hAnsi="Times New Roman" w:cs="Times New Roman"/>
          <w:sz w:val="24"/>
          <w:szCs w:val="24"/>
        </w:rPr>
      </w:pPr>
    </w:p>
    <w:p w14:paraId="784DA137" w14:textId="552EB1E4" w:rsidR="00871F3C" w:rsidRDefault="00871F3C" w:rsidP="00761E27">
      <w:pPr>
        <w:ind w:left="720"/>
        <w:jc w:val="both"/>
        <w:rPr>
          <w:rFonts w:ascii="Times New Roman" w:hAnsi="Times New Roman" w:cs="Times New Roman"/>
          <w:sz w:val="24"/>
          <w:szCs w:val="24"/>
        </w:rPr>
      </w:pPr>
    </w:p>
    <w:p w14:paraId="7B6B5BDB" w14:textId="60AFCD34" w:rsidR="00871F3C" w:rsidRDefault="00871F3C" w:rsidP="00761E27">
      <w:pPr>
        <w:ind w:left="720"/>
        <w:jc w:val="both"/>
        <w:rPr>
          <w:rFonts w:ascii="Times New Roman" w:hAnsi="Times New Roman" w:cs="Times New Roman"/>
          <w:sz w:val="24"/>
          <w:szCs w:val="24"/>
        </w:rPr>
      </w:pPr>
    </w:p>
    <w:p w14:paraId="53602C6A" w14:textId="2B94C742" w:rsidR="00871F3C" w:rsidRDefault="00871F3C" w:rsidP="00761E27">
      <w:pPr>
        <w:ind w:left="720"/>
        <w:jc w:val="both"/>
        <w:rPr>
          <w:rFonts w:ascii="Times New Roman" w:hAnsi="Times New Roman" w:cs="Times New Roman"/>
          <w:sz w:val="24"/>
          <w:szCs w:val="24"/>
        </w:rPr>
      </w:pPr>
    </w:p>
    <w:p w14:paraId="05AD0646" w14:textId="59D64FFE" w:rsidR="00871F3C" w:rsidRDefault="00871F3C" w:rsidP="00761E27">
      <w:pPr>
        <w:ind w:left="720"/>
        <w:jc w:val="both"/>
        <w:rPr>
          <w:rFonts w:ascii="Times New Roman" w:hAnsi="Times New Roman" w:cs="Times New Roman"/>
          <w:sz w:val="24"/>
          <w:szCs w:val="24"/>
        </w:rPr>
      </w:pPr>
    </w:p>
    <w:p w14:paraId="0DC7B5B1" w14:textId="419208CA" w:rsidR="00871F3C" w:rsidRDefault="00871F3C" w:rsidP="00761E27">
      <w:pPr>
        <w:ind w:left="720"/>
        <w:jc w:val="both"/>
        <w:rPr>
          <w:rFonts w:ascii="Times New Roman" w:hAnsi="Times New Roman" w:cs="Times New Roman"/>
          <w:sz w:val="24"/>
          <w:szCs w:val="24"/>
        </w:rPr>
      </w:pPr>
    </w:p>
    <w:p w14:paraId="1A67FDC9" w14:textId="227FB7AD" w:rsidR="00871F3C" w:rsidRDefault="00871F3C" w:rsidP="00761E27">
      <w:pPr>
        <w:ind w:left="720"/>
        <w:jc w:val="both"/>
        <w:rPr>
          <w:rFonts w:ascii="Times New Roman" w:hAnsi="Times New Roman" w:cs="Times New Roman"/>
          <w:sz w:val="24"/>
          <w:szCs w:val="24"/>
        </w:rPr>
      </w:pPr>
    </w:p>
    <w:p w14:paraId="18B62F68" w14:textId="20456E2B" w:rsidR="00871F3C" w:rsidRDefault="00871F3C" w:rsidP="00761E27">
      <w:pPr>
        <w:ind w:left="720"/>
        <w:jc w:val="both"/>
        <w:rPr>
          <w:rFonts w:ascii="Times New Roman" w:hAnsi="Times New Roman" w:cs="Times New Roman"/>
          <w:sz w:val="24"/>
          <w:szCs w:val="24"/>
        </w:rPr>
      </w:pPr>
    </w:p>
    <w:p w14:paraId="22A022BE" w14:textId="7461928F" w:rsidR="00871F3C" w:rsidRDefault="00871F3C" w:rsidP="00761E27">
      <w:pPr>
        <w:ind w:left="720"/>
        <w:jc w:val="both"/>
        <w:rPr>
          <w:rFonts w:ascii="Times New Roman" w:hAnsi="Times New Roman" w:cs="Times New Roman"/>
          <w:sz w:val="24"/>
          <w:szCs w:val="24"/>
        </w:rPr>
      </w:pPr>
    </w:p>
    <w:p w14:paraId="5E407959" w14:textId="6A7C3FD8" w:rsidR="00871F3C" w:rsidRDefault="00871F3C" w:rsidP="00761E27">
      <w:pPr>
        <w:ind w:left="720"/>
        <w:jc w:val="both"/>
        <w:rPr>
          <w:rFonts w:ascii="Times New Roman" w:hAnsi="Times New Roman" w:cs="Times New Roman"/>
          <w:sz w:val="24"/>
          <w:szCs w:val="24"/>
        </w:rPr>
      </w:pPr>
    </w:p>
    <w:p w14:paraId="3BAA2C9E" w14:textId="0A7E7980" w:rsidR="00871F3C" w:rsidRDefault="00871F3C" w:rsidP="00761E27">
      <w:pPr>
        <w:ind w:left="720"/>
        <w:jc w:val="both"/>
        <w:rPr>
          <w:rFonts w:ascii="Times New Roman" w:hAnsi="Times New Roman" w:cs="Times New Roman"/>
          <w:sz w:val="24"/>
          <w:szCs w:val="24"/>
        </w:rPr>
      </w:pPr>
    </w:p>
    <w:p w14:paraId="3107DDA5" w14:textId="15CEDAFC" w:rsidR="00871F3C" w:rsidRDefault="00871F3C" w:rsidP="00761E27">
      <w:pPr>
        <w:ind w:left="720"/>
        <w:jc w:val="both"/>
        <w:rPr>
          <w:rFonts w:ascii="Times New Roman" w:hAnsi="Times New Roman" w:cs="Times New Roman"/>
          <w:sz w:val="24"/>
          <w:szCs w:val="24"/>
        </w:rPr>
      </w:pPr>
    </w:p>
    <w:p w14:paraId="3BB3B96F" w14:textId="78DDA087" w:rsidR="00871F3C" w:rsidRDefault="00871F3C" w:rsidP="00761E27">
      <w:pPr>
        <w:ind w:left="720"/>
        <w:jc w:val="both"/>
        <w:rPr>
          <w:rFonts w:ascii="Times New Roman" w:hAnsi="Times New Roman" w:cs="Times New Roman"/>
          <w:sz w:val="24"/>
          <w:szCs w:val="24"/>
        </w:rPr>
      </w:pPr>
    </w:p>
    <w:p w14:paraId="696446A3" w14:textId="46F6D520" w:rsidR="00871F3C" w:rsidRDefault="00871F3C" w:rsidP="00761E27">
      <w:pPr>
        <w:ind w:left="720"/>
        <w:jc w:val="both"/>
        <w:rPr>
          <w:rFonts w:ascii="Times New Roman" w:hAnsi="Times New Roman" w:cs="Times New Roman"/>
          <w:sz w:val="24"/>
          <w:szCs w:val="24"/>
        </w:rPr>
      </w:pPr>
    </w:p>
    <w:p w14:paraId="065AF469" w14:textId="6A5F1411" w:rsidR="00871F3C" w:rsidRDefault="00871F3C" w:rsidP="00761E27">
      <w:pPr>
        <w:ind w:left="720"/>
        <w:jc w:val="both"/>
        <w:rPr>
          <w:rFonts w:ascii="Times New Roman" w:hAnsi="Times New Roman" w:cs="Times New Roman"/>
          <w:sz w:val="24"/>
          <w:szCs w:val="24"/>
        </w:rPr>
      </w:pPr>
    </w:p>
    <w:p w14:paraId="5C91CBA8" w14:textId="603ED30E" w:rsidR="00871F3C" w:rsidRDefault="00871F3C" w:rsidP="00761E27">
      <w:pPr>
        <w:ind w:left="720"/>
        <w:jc w:val="both"/>
        <w:rPr>
          <w:rFonts w:ascii="Times New Roman" w:hAnsi="Times New Roman" w:cs="Times New Roman"/>
          <w:sz w:val="24"/>
          <w:szCs w:val="24"/>
        </w:rPr>
      </w:pPr>
    </w:p>
    <w:p w14:paraId="6533B6EC" w14:textId="0BFD58B9" w:rsidR="00871F3C" w:rsidRDefault="00871F3C" w:rsidP="00761E27">
      <w:pPr>
        <w:ind w:left="720"/>
        <w:jc w:val="both"/>
        <w:rPr>
          <w:rFonts w:ascii="Times New Roman" w:hAnsi="Times New Roman" w:cs="Times New Roman"/>
          <w:sz w:val="24"/>
          <w:szCs w:val="24"/>
        </w:rPr>
      </w:pPr>
    </w:p>
    <w:p w14:paraId="114174A5" w14:textId="1724A3B4" w:rsidR="00871F3C" w:rsidRDefault="00871F3C" w:rsidP="00761E27">
      <w:pPr>
        <w:ind w:left="720"/>
        <w:jc w:val="both"/>
        <w:rPr>
          <w:rFonts w:ascii="Times New Roman" w:hAnsi="Times New Roman" w:cs="Times New Roman"/>
          <w:sz w:val="24"/>
          <w:szCs w:val="24"/>
        </w:rPr>
      </w:pPr>
    </w:p>
    <w:p w14:paraId="73A8E7FC" w14:textId="77777777" w:rsidR="00871F3C" w:rsidRDefault="00871F3C" w:rsidP="00761E27">
      <w:pPr>
        <w:ind w:left="720"/>
        <w:jc w:val="both"/>
        <w:rPr>
          <w:rFonts w:ascii="Times New Roman" w:hAnsi="Times New Roman" w:cs="Times New Roman"/>
          <w:sz w:val="24"/>
          <w:szCs w:val="24"/>
        </w:rPr>
      </w:pPr>
    </w:p>
    <w:p w14:paraId="5F6D1C3D" w14:textId="77777777" w:rsidR="00871F3C" w:rsidRDefault="00871F3C" w:rsidP="00761E27">
      <w:pPr>
        <w:ind w:left="720"/>
        <w:jc w:val="center"/>
        <w:rPr>
          <w:rFonts w:ascii="Times New Roman" w:hAnsi="Times New Roman" w:cs="Times New Roman"/>
          <w:b/>
          <w:bCs/>
          <w:sz w:val="24"/>
          <w:szCs w:val="24"/>
        </w:rPr>
      </w:pPr>
    </w:p>
    <w:p w14:paraId="1AB57730" w14:textId="77777777" w:rsidR="00871F3C" w:rsidRDefault="00871F3C" w:rsidP="00761E27">
      <w:pPr>
        <w:ind w:left="720"/>
        <w:jc w:val="center"/>
        <w:rPr>
          <w:rFonts w:ascii="Times New Roman" w:hAnsi="Times New Roman" w:cs="Times New Roman"/>
          <w:b/>
          <w:bCs/>
          <w:sz w:val="24"/>
          <w:szCs w:val="24"/>
        </w:rPr>
        <w:sectPr w:rsidR="00871F3C">
          <w:footerReference w:type="default" r:id="rId9"/>
          <w:pgSz w:w="11906" w:h="16838"/>
          <w:pgMar w:top="1440" w:right="1440" w:bottom="1440" w:left="1440" w:header="708" w:footer="708" w:gutter="0"/>
          <w:cols w:space="708"/>
          <w:docGrid w:linePitch="360"/>
        </w:sectPr>
      </w:pPr>
    </w:p>
    <w:p w14:paraId="16610093" w14:textId="77777777" w:rsidR="00871F3C" w:rsidRDefault="00871F3C" w:rsidP="00871F3C">
      <w:pPr>
        <w:rPr>
          <w:rFonts w:ascii="Times New Roman" w:hAnsi="Times New Roman" w:cs="Times New Roman"/>
          <w:b/>
          <w:bCs/>
          <w:sz w:val="24"/>
          <w:szCs w:val="24"/>
        </w:rPr>
      </w:pPr>
      <w:r>
        <w:rPr>
          <w:rStyle w:val="normaltextrun"/>
          <w:b/>
          <w:bCs/>
          <w:color w:val="000000"/>
          <w:sz w:val="28"/>
          <w:szCs w:val="28"/>
          <w:shd w:val="clear" w:color="auto" w:fill="FFFFFF"/>
        </w:rPr>
        <w:lastRenderedPageBreak/>
        <w:t xml:space="preserve">                                             </w:t>
      </w:r>
      <w:bookmarkStart w:id="1" w:name="_Hlk117597449"/>
      <w:r>
        <w:rPr>
          <w:rStyle w:val="normaltextrun"/>
          <w:b/>
          <w:bCs/>
          <w:color w:val="000000"/>
          <w:sz w:val="28"/>
          <w:szCs w:val="28"/>
          <w:shd w:val="clear" w:color="auto" w:fill="FFFFFF"/>
        </w:rPr>
        <w:t>Main Marking Scheme:</w:t>
      </w:r>
      <w:r>
        <w:rPr>
          <w:rStyle w:val="eop"/>
          <w:color w:val="000000"/>
          <w:sz w:val="28"/>
          <w:szCs w:val="28"/>
          <w:shd w:val="clear" w:color="auto" w:fill="FFFFFF"/>
        </w:rPr>
        <w:t> </w:t>
      </w:r>
      <w:r w:rsidRPr="3B6CD6B4">
        <w:rPr>
          <w:rFonts w:ascii="Times New Roman" w:hAnsi="Times New Roman" w:cs="Times New Roman"/>
          <w:b/>
          <w:bCs/>
        </w:rPr>
        <w:t>CW Assessment Brief COMP1</w:t>
      </w:r>
      <w:r>
        <w:rPr>
          <w:rFonts w:ascii="Times New Roman" w:hAnsi="Times New Roman" w:cs="Times New Roman"/>
          <w:b/>
          <w:bCs/>
        </w:rPr>
        <w:t>810</w:t>
      </w:r>
      <w:r w:rsidRPr="3B6CD6B4">
        <w:rPr>
          <w:rFonts w:ascii="Times New Roman" w:hAnsi="Times New Roman" w:cs="Times New Roman"/>
          <w:b/>
          <w:bCs/>
        </w:rPr>
        <w:t>-</w:t>
      </w:r>
      <w:r w:rsidRPr="3B6CD6B4">
        <w:rPr>
          <w:rFonts w:ascii="Times New Roman" w:hAnsi="Times New Roman" w:cs="Times New Roman"/>
          <w:b/>
          <w:bCs/>
          <w:sz w:val="24"/>
          <w:szCs w:val="24"/>
        </w:rPr>
        <w:t>202</w:t>
      </w:r>
      <w:r>
        <w:rPr>
          <w:rFonts w:ascii="Times New Roman" w:hAnsi="Times New Roman" w:cs="Times New Roman"/>
          <w:b/>
          <w:bCs/>
          <w:sz w:val="24"/>
          <w:szCs w:val="24"/>
        </w:rPr>
        <w:t>2</w:t>
      </w:r>
      <w:r w:rsidRPr="3B6CD6B4">
        <w:rPr>
          <w:rFonts w:ascii="Times New Roman" w:hAnsi="Times New Roman" w:cs="Times New Roman"/>
          <w:b/>
          <w:bCs/>
          <w:sz w:val="24"/>
          <w:szCs w:val="24"/>
        </w:rPr>
        <w:t>/2</w:t>
      </w:r>
      <w:r>
        <w:rPr>
          <w:rFonts w:ascii="Times New Roman" w:hAnsi="Times New Roman" w:cs="Times New Roman"/>
          <w:b/>
          <w:bCs/>
          <w:sz w:val="24"/>
          <w:szCs w:val="24"/>
        </w:rPr>
        <w:t>3</w:t>
      </w:r>
      <w:r w:rsidRPr="3B6CD6B4">
        <w:rPr>
          <w:rFonts w:ascii="Times New Roman" w:hAnsi="Times New Roman" w:cs="Times New Roman"/>
          <w:b/>
          <w:bCs/>
          <w:sz w:val="24"/>
          <w:szCs w:val="24"/>
        </w:rPr>
        <w:t xml:space="preserve"> Academic session</w:t>
      </w:r>
    </w:p>
    <w:p w14:paraId="225FCBC7" w14:textId="77777777" w:rsidR="00871F3C" w:rsidRDefault="00871F3C" w:rsidP="00871F3C">
      <w:pPr>
        <w:rPr>
          <w:rFonts w:ascii="Times New Roman" w:hAnsi="Times New Roman" w:cs="Times New Roman"/>
          <w:b/>
          <w:bCs/>
          <w:sz w:val="24"/>
          <w:szCs w:val="24"/>
        </w:rPr>
      </w:pPr>
    </w:p>
    <w:p w14:paraId="07374FC2" w14:textId="5C907D89" w:rsidR="00871F3C" w:rsidRDefault="00871F3C" w:rsidP="00871F3C">
      <w:pPr>
        <w:jc w:val="center"/>
        <w:rPr>
          <w:rFonts w:ascii="Times New Roman" w:eastAsia="Times New Roman" w:hAnsi="Times New Roman" w:cs="Times New Roman"/>
          <w:color w:val="000000" w:themeColor="text1"/>
          <w:sz w:val="24"/>
          <w:szCs w:val="24"/>
        </w:rPr>
      </w:pPr>
      <w:r w:rsidRPr="2AF5AF4A">
        <w:rPr>
          <w:rFonts w:ascii="Times New Roman" w:eastAsia="Times New Roman" w:hAnsi="Times New Roman" w:cs="Times New Roman"/>
          <w:b/>
          <w:bCs/>
          <w:color w:val="000000" w:themeColor="text1"/>
          <w:sz w:val="24"/>
          <w:szCs w:val="24"/>
        </w:rPr>
        <w:t>Marking Scheme.</w:t>
      </w:r>
      <w:bookmarkEnd w:id="1"/>
    </w:p>
    <w:p w14:paraId="2E2CC5AA" w14:textId="77777777" w:rsidR="00871F3C" w:rsidRDefault="00871F3C" w:rsidP="00871F3C">
      <w:pPr>
        <w:jc w:val="center"/>
        <w:rPr>
          <w:rFonts w:ascii="Times New Roman" w:eastAsia="Times New Roman" w:hAnsi="Times New Roman" w:cs="Times New Roman"/>
          <w:color w:val="000000" w:themeColor="text1"/>
          <w:sz w:val="24"/>
          <w:szCs w:val="24"/>
        </w:rPr>
      </w:pPr>
    </w:p>
    <w:tbl>
      <w:tblPr>
        <w:tblStyle w:val="TableGrid"/>
        <w:tblW w:w="14029" w:type="dxa"/>
        <w:tblLayout w:type="fixed"/>
        <w:tblLook w:val="04A0" w:firstRow="1" w:lastRow="0" w:firstColumn="1" w:lastColumn="0" w:noHBand="0" w:noVBand="1"/>
      </w:tblPr>
      <w:tblGrid>
        <w:gridCol w:w="1749"/>
        <w:gridCol w:w="1223"/>
        <w:gridCol w:w="1559"/>
        <w:gridCol w:w="1843"/>
        <w:gridCol w:w="1985"/>
        <w:gridCol w:w="1842"/>
        <w:gridCol w:w="1985"/>
        <w:gridCol w:w="1843"/>
      </w:tblGrid>
      <w:tr w:rsidR="00871F3C" w14:paraId="205E57A8" w14:textId="77777777" w:rsidTr="00C662B7">
        <w:trPr>
          <w:trHeight w:val="300"/>
        </w:trPr>
        <w:tc>
          <w:tcPr>
            <w:tcW w:w="14029" w:type="dxa"/>
            <w:gridSpan w:val="8"/>
          </w:tcPr>
          <w:p w14:paraId="6FFB8D08" w14:textId="4AB01431" w:rsidR="00871F3C" w:rsidRDefault="00871F3C" w:rsidP="00C662B7">
            <w:pPr>
              <w:spacing w:line="259" w:lineRule="auto"/>
              <w:rPr>
                <w:rFonts w:ascii="Calibri" w:eastAsia="Calibri" w:hAnsi="Calibri" w:cs="Calibri"/>
                <w:color w:val="000000" w:themeColor="text1"/>
              </w:rPr>
            </w:pPr>
            <w:r w:rsidRPr="2AF5AF4A">
              <w:rPr>
                <w:rStyle w:val="normaltextrun"/>
                <w:rFonts w:ascii="Calibri" w:eastAsia="Calibri" w:hAnsi="Calibri" w:cs="Calibri"/>
                <w:b/>
                <w:bCs/>
                <w:color w:val="000000" w:themeColor="text1"/>
              </w:rPr>
              <w:t xml:space="preserve">Coursework: Level </w:t>
            </w:r>
            <w:r>
              <w:rPr>
                <w:rStyle w:val="normaltextrun"/>
                <w:rFonts w:ascii="Calibri" w:eastAsia="Calibri" w:hAnsi="Calibri" w:cs="Calibri"/>
                <w:b/>
                <w:bCs/>
                <w:color w:val="000000" w:themeColor="text1"/>
              </w:rPr>
              <w:t>5- This rubric for CW</w:t>
            </w:r>
          </w:p>
        </w:tc>
      </w:tr>
      <w:tr w:rsidR="00871F3C" w14:paraId="75F27C27" w14:textId="77777777" w:rsidTr="00C662B7">
        <w:trPr>
          <w:trHeight w:val="300"/>
        </w:trPr>
        <w:tc>
          <w:tcPr>
            <w:tcW w:w="1749" w:type="dxa"/>
          </w:tcPr>
          <w:p w14:paraId="5E55834C"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0</w:t>
            </w:r>
          </w:p>
        </w:tc>
        <w:tc>
          <w:tcPr>
            <w:tcW w:w="1223" w:type="dxa"/>
          </w:tcPr>
          <w:p w14:paraId="119AEE74"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0-29% Fail</w:t>
            </w:r>
          </w:p>
        </w:tc>
        <w:tc>
          <w:tcPr>
            <w:tcW w:w="1559" w:type="dxa"/>
          </w:tcPr>
          <w:p w14:paraId="7FBA8492"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Pr>
                <w:rFonts w:ascii="Times New Roman" w:eastAsia="Times New Roman" w:hAnsi="Times New Roman" w:cs="Times New Roman"/>
                <w:color w:val="000000" w:themeColor="text1"/>
                <w:sz w:val="12"/>
                <w:szCs w:val="12"/>
              </w:rPr>
              <w:t>30-3</w:t>
            </w:r>
            <w:r w:rsidRPr="2AF5AF4A">
              <w:rPr>
                <w:rFonts w:ascii="Times New Roman" w:eastAsia="Times New Roman" w:hAnsi="Times New Roman" w:cs="Times New Roman"/>
                <w:color w:val="000000" w:themeColor="text1"/>
                <w:sz w:val="12"/>
                <w:szCs w:val="12"/>
              </w:rPr>
              <w:t>9% Fail</w:t>
            </w:r>
          </w:p>
        </w:tc>
        <w:tc>
          <w:tcPr>
            <w:tcW w:w="1843" w:type="dxa"/>
          </w:tcPr>
          <w:p w14:paraId="317CCA3A" w14:textId="77777777" w:rsidR="00871F3C" w:rsidRDefault="00871F3C" w:rsidP="00C662B7">
            <w:pPr>
              <w:jc w:val="center"/>
              <w:rPr>
                <w:rFonts w:ascii="Times New Roman" w:eastAsia="Times New Roman" w:hAnsi="Times New Roman" w:cs="Times New Roman"/>
                <w:color w:val="000000" w:themeColor="text1"/>
                <w:sz w:val="12"/>
                <w:szCs w:val="12"/>
              </w:rPr>
            </w:pPr>
            <w:r>
              <w:rPr>
                <w:rFonts w:ascii="Times New Roman" w:eastAsia="Times New Roman" w:hAnsi="Times New Roman" w:cs="Times New Roman"/>
                <w:color w:val="000000" w:themeColor="text1"/>
                <w:sz w:val="12"/>
                <w:szCs w:val="12"/>
              </w:rPr>
              <w:t xml:space="preserve">40-49%Satisfactory </w:t>
            </w:r>
          </w:p>
        </w:tc>
        <w:tc>
          <w:tcPr>
            <w:tcW w:w="1985" w:type="dxa"/>
          </w:tcPr>
          <w:p w14:paraId="1B66F035"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50-59% Good</w:t>
            </w:r>
          </w:p>
        </w:tc>
        <w:tc>
          <w:tcPr>
            <w:tcW w:w="1842" w:type="dxa"/>
          </w:tcPr>
          <w:p w14:paraId="5719F2A0"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60-69% Very Good</w:t>
            </w:r>
          </w:p>
        </w:tc>
        <w:tc>
          <w:tcPr>
            <w:tcW w:w="1985" w:type="dxa"/>
          </w:tcPr>
          <w:p w14:paraId="197DC802"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70-79% Excellent</w:t>
            </w:r>
          </w:p>
        </w:tc>
        <w:tc>
          <w:tcPr>
            <w:tcW w:w="1841" w:type="dxa"/>
          </w:tcPr>
          <w:p w14:paraId="096EAD14" w14:textId="77777777" w:rsidR="00871F3C" w:rsidRDefault="00871F3C" w:rsidP="00C662B7">
            <w:pPr>
              <w:spacing w:line="259" w:lineRule="auto"/>
              <w:jc w:val="center"/>
              <w:rPr>
                <w:rFonts w:ascii="Times New Roman" w:eastAsia="Times New Roman" w:hAnsi="Times New Roman" w:cs="Times New Roman"/>
                <w:color w:val="000000" w:themeColor="text1"/>
                <w:sz w:val="12"/>
                <w:szCs w:val="12"/>
              </w:rPr>
            </w:pPr>
            <w:r w:rsidRPr="2AF5AF4A">
              <w:rPr>
                <w:rFonts w:ascii="Times New Roman" w:eastAsia="Times New Roman" w:hAnsi="Times New Roman" w:cs="Times New Roman"/>
                <w:color w:val="000000" w:themeColor="text1"/>
                <w:sz w:val="12"/>
                <w:szCs w:val="12"/>
              </w:rPr>
              <w:t>80-100% Exceptional</w:t>
            </w:r>
          </w:p>
        </w:tc>
      </w:tr>
      <w:tr w:rsidR="00871F3C" w14:paraId="05B0E719" w14:textId="77777777" w:rsidTr="00C662B7">
        <w:trPr>
          <w:trHeight w:val="300"/>
        </w:trPr>
        <w:tc>
          <w:tcPr>
            <w:tcW w:w="1749" w:type="dxa"/>
          </w:tcPr>
          <w:p w14:paraId="7291E498"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 xml:space="preserve">                                                                                                         D1 Knowledge </w:t>
            </w:r>
          </w:p>
          <w:p w14:paraId="61FB81F2"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p>
          <w:p w14:paraId="08B4FBF5" w14:textId="77777777" w:rsidR="00871F3C" w:rsidRPr="00A23EE0" w:rsidRDefault="00871F3C" w:rsidP="00C662B7">
            <w:pPr>
              <w:spacing w:line="259" w:lineRule="auto"/>
              <w:rPr>
                <w:rFonts w:ascii="Times New Roman" w:eastAsia="Times New Roman" w:hAnsi="Times New Roman" w:cs="Times New Roman"/>
                <w:sz w:val="12"/>
                <w:szCs w:val="12"/>
              </w:rPr>
            </w:pPr>
            <w:r w:rsidRPr="00A23EE0">
              <w:rPr>
                <w:rFonts w:ascii="Times New Roman" w:eastAsia="Times New Roman" w:hAnsi="Times New Roman" w:cs="Times New Roman"/>
                <w:sz w:val="12"/>
                <w:szCs w:val="12"/>
              </w:rPr>
              <w:t>Demonstrate the knowledge of proffering solution to the scenario analysis of the datasets. Clear Business scenario understanding</w:t>
            </w:r>
          </w:p>
        </w:tc>
        <w:tc>
          <w:tcPr>
            <w:tcW w:w="1223" w:type="dxa"/>
          </w:tcPr>
          <w:p w14:paraId="22328DB8"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lang w:val="en-US"/>
              </w:rPr>
            </w:pPr>
            <w:r w:rsidRPr="00A23EE0">
              <w:rPr>
                <w:rFonts w:ascii="Times New Roman" w:eastAsia="Times New Roman" w:hAnsi="Times New Roman" w:cs="Times New Roman"/>
                <w:color w:val="000000" w:themeColor="text1"/>
                <w:sz w:val="12"/>
                <w:szCs w:val="12"/>
              </w:rPr>
              <w:t>No knowledge of scenario business understanding for data analytics. No meaningful answer provided. work submitted almost empty.</w:t>
            </w:r>
          </w:p>
        </w:tc>
        <w:tc>
          <w:tcPr>
            <w:tcW w:w="1559" w:type="dxa"/>
          </w:tcPr>
          <w:p w14:paraId="087389AA" w14:textId="77777777" w:rsidR="00871F3C" w:rsidRPr="00A23EE0" w:rsidRDefault="00871F3C" w:rsidP="00C662B7">
            <w:pPr>
              <w:spacing w:line="259" w:lineRule="auto"/>
              <w:rPr>
                <w:rFonts w:ascii="Times New Roman" w:eastAsia="Times New Roman" w:hAnsi="Times New Roman" w:cs="Times New Roman"/>
                <w:sz w:val="12"/>
                <w:szCs w:val="12"/>
              </w:rPr>
            </w:pPr>
            <w:r w:rsidRPr="00A23EE0">
              <w:rPr>
                <w:rFonts w:ascii="Times New Roman" w:eastAsia="Times New Roman" w:hAnsi="Times New Roman" w:cs="Times New Roman"/>
                <w:sz w:val="12"/>
                <w:szCs w:val="12"/>
              </w:rPr>
              <w:t>Did not demonstrate any understanding and</w:t>
            </w:r>
          </w:p>
          <w:p w14:paraId="5374EC9D"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abilities to interpret the context Scenario and proposed solution, unable to demonstrate the knowledge of the business scenario context, not the right solution</w:t>
            </w:r>
            <w:r w:rsidRPr="00A23EE0">
              <w:rPr>
                <w:rFonts w:ascii="Times New Roman" w:eastAsia="Times New Roman" w:hAnsi="Times New Roman" w:cs="Times New Roman"/>
                <w:color w:val="00B050"/>
                <w:sz w:val="12"/>
                <w:szCs w:val="12"/>
              </w:rPr>
              <w:t>.</w:t>
            </w:r>
          </w:p>
        </w:tc>
        <w:tc>
          <w:tcPr>
            <w:tcW w:w="1843" w:type="dxa"/>
          </w:tcPr>
          <w:p w14:paraId="47A6232B" w14:textId="77777777" w:rsidR="00871F3C" w:rsidRPr="00A23EE0" w:rsidRDefault="00871F3C" w:rsidP="00C662B7">
            <w:pPr>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 xml:space="preserve">Demonstrate </w:t>
            </w:r>
            <w:r w:rsidRPr="00A23EE0">
              <w:rPr>
                <w:rFonts w:ascii="Times New Roman" w:eastAsia="Times New Roman" w:hAnsi="Times New Roman" w:cs="Times New Roman"/>
                <w:color w:val="000000" w:themeColor="text1"/>
                <w:sz w:val="12"/>
                <w:szCs w:val="12"/>
              </w:rPr>
              <w:t>satisfactory</w:t>
            </w:r>
            <w:r w:rsidRPr="00A23EE0">
              <w:rPr>
                <w:rFonts w:ascii="Times New Roman" w:eastAsia="Times New Roman" w:hAnsi="Times New Roman" w:cs="Times New Roman"/>
                <w:sz w:val="12"/>
                <w:szCs w:val="12"/>
              </w:rPr>
              <w:t xml:space="preserve"> understanding and abilities to interpret the context Scenario and proposed solution, able to demonstrate the knowledge of scenario and case study analysis in other to use the relevant and correct techniques to understanding the business scenario and right solution</w:t>
            </w:r>
          </w:p>
          <w:p w14:paraId="4BA0042F" w14:textId="77777777" w:rsidR="00871F3C" w:rsidRPr="00A23EE0" w:rsidRDefault="00871F3C" w:rsidP="00C662B7">
            <w:pPr>
              <w:rPr>
                <w:rFonts w:ascii="Times New Roman" w:eastAsia="Times New Roman" w:hAnsi="Times New Roman" w:cs="Times New Roman"/>
                <w:color w:val="000000" w:themeColor="text1"/>
                <w:sz w:val="12"/>
                <w:szCs w:val="12"/>
              </w:rPr>
            </w:pPr>
          </w:p>
        </w:tc>
        <w:tc>
          <w:tcPr>
            <w:tcW w:w="1985" w:type="dxa"/>
          </w:tcPr>
          <w:p w14:paraId="54CD5790"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Demonstrate good understanding and abilities to interpret the context Scenario and proposed solution, able to demonstrate the knowledge of scenario and case study analysis in other to use the relevant and correct techniques to understanding the business scenario and right solution</w:t>
            </w:r>
            <w:r w:rsidRPr="00A23EE0">
              <w:rPr>
                <w:rFonts w:ascii="Times New Roman" w:eastAsia="Times New Roman" w:hAnsi="Times New Roman" w:cs="Times New Roman"/>
                <w:color w:val="00B050"/>
                <w:sz w:val="12"/>
                <w:szCs w:val="12"/>
              </w:rPr>
              <w:t>.</w:t>
            </w:r>
          </w:p>
        </w:tc>
        <w:tc>
          <w:tcPr>
            <w:tcW w:w="1842" w:type="dxa"/>
          </w:tcPr>
          <w:p w14:paraId="64A51D01"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Demonstrate very good understanding and abilities to interpret the context Scenario and proposed solution, able to demonstrate the knowledge of scenario and case study analysis in other to use the relevant and correct techniques to understanding the business scenario and right solution</w:t>
            </w:r>
            <w:r w:rsidRPr="00A23EE0">
              <w:rPr>
                <w:rFonts w:ascii="Times New Roman" w:eastAsia="Times New Roman" w:hAnsi="Times New Roman" w:cs="Times New Roman"/>
                <w:color w:val="00B050"/>
                <w:sz w:val="12"/>
                <w:szCs w:val="12"/>
              </w:rPr>
              <w:t>.</w:t>
            </w:r>
          </w:p>
        </w:tc>
        <w:tc>
          <w:tcPr>
            <w:tcW w:w="1985" w:type="dxa"/>
          </w:tcPr>
          <w:p w14:paraId="2D56AC92"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Demonstrate excellent understanding and abilities to interpret the context Scenario and proposed solution, able to demonstrate the knowledge of scenario and case study analysis in other to use the relevant and correct techniques to understanding the business scenario and right solution</w:t>
            </w:r>
            <w:r w:rsidRPr="00A23EE0">
              <w:rPr>
                <w:rFonts w:ascii="Times New Roman" w:eastAsia="Times New Roman" w:hAnsi="Times New Roman" w:cs="Times New Roman"/>
                <w:color w:val="00B050"/>
                <w:sz w:val="12"/>
                <w:szCs w:val="12"/>
              </w:rPr>
              <w:t>.</w:t>
            </w:r>
          </w:p>
        </w:tc>
        <w:tc>
          <w:tcPr>
            <w:tcW w:w="1841" w:type="dxa"/>
          </w:tcPr>
          <w:p w14:paraId="71272485"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sz w:val="12"/>
                <w:szCs w:val="12"/>
              </w:rPr>
              <w:t>Demonstrate exceptional understanding and abilities to interpret the context Scenario and proposed solution, able to demonstrate the knowledge of scenario and case study analysis in other to use the relevant and correct techniques to understanding the business scenario and right solution</w:t>
            </w:r>
            <w:r w:rsidRPr="00A23EE0">
              <w:rPr>
                <w:rFonts w:ascii="Times New Roman" w:eastAsia="Times New Roman" w:hAnsi="Times New Roman" w:cs="Times New Roman"/>
                <w:color w:val="00B050"/>
                <w:sz w:val="12"/>
                <w:szCs w:val="12"/>
              </w:rPr>
              <w:t>.</w:t>
            </w:r>
          </w:p>
        </w:tc>
      </w:tr>
      <w:tr w:rsidR="00871F3C" w14:paraId="7FA11769" w14:textId="77777777" w:rsidTr="00C662B7">
        <w:trPr>
          <w:trHeight w:val="300"/>
        </w:trPr>
        <w:tc>
          <w:tcPr>
            <w:tcW w:w="1749" w:type="dxa"/>
          </w:tcPr>
          <w:p w14:paraId="6E9E6965"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 xml:space="preserve">D2 Research  </w:t>
            </w:r>
            <w:r w:rsidRPr="00A23EE0">
              <w:rPr>
                <w:sz w:val="12"/>
                <w:szCs w:val="12"/>
              </w:rPr>
              <w:br/>
            </w:r>
            <w:r w:rsidRPr="00A23EE0">
              <w:rPr>
                <w:sz w:val="12"/>
                <w:szCs w:val="12"/>
              </w:rPr>
              <w:br/>
            </w:r>
            <w:r w:rsidRPr="00A23EE0">
              <w:rPr>
                <w:rFonts w:ascii="Times New Roman" w:eastAsia="Times New Roman" w:hAnsi="Times New Roman" w:cs="Times New Roman"/>
                <w:color w:val="000000" w:themeColor="text1"/>
                <w:sz w:val="12"/>
                <w:szCs w:val="12"/>
              </w:rPr>
              <w:t>Research into exploratory for the data understanding, Design and Synthesis the right solutions and procedures for evidence-based context solution.</w:t>
            </w:r>
          </w:p>
        </w:tc>
        <w:tc>
          <w:tcPr>
            <w:tcW w:w="1223" w:type="dxa"/>
          </w:tcPr>
          <w:p w14:paraId="4E3E3430"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lang w:val="en-US"/>
              </w:rPr>
            </w:pPr>
            <w:r w:rsidRPr="00A23EE0">
              <w:rPr>
                <w:rFonts w:ascii="Times New Roman" w:eastAsia="Times New Roman" w:hAnsi="Times New Roman" w:cs="Times New Roman"/>
                <w:color w:val="000000" w:themeColor="text1"/>
                <w:sz w:val="12"/>
                <w:szCs w:val="12"/>
              </w:rPr>
              <w:t>No indication of any knowledge did not show anu understanding of the context. No meaningful answers shown.</w:t>
            </w:r>
          </w:p>
        </w:tc>
        <w:tc>
          <w:tcPr>
            <w:tcW w:w="1559" w:type="dxa"/>
          </w:tcPr>
          <w:p w14:paraId="4364EFE0"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Unable to show any ability in the understanding and interpreting the exploratory data analysis. Did not show any convincing design and Synthesis of the right solutions and procedures, no significant evidence produced. Work full of errors.</w:t>
            </w:r>
          </w:p>
        </w:tc>
        <w:tc>
          <w:tcPr>
            <w:tcW w:w="1843" w:type="dxa"/>
          </w:tcPr>
          <w:p w14:paraId="1253476F" w14:textId="77777777" w:rsidR="00871F3C" w:rsidRPr="00A23EE0" w:rsidRDefault="00871F3C" w:rsidP="00C662B7">
            <w:pPr>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satisfactory ability in understanding and interpreting the exploratory data analysis and understanding, Design and Synthesis the right solutions and procedures for evidence-based context solution granularity, some errors noticeable.</w:t>
            </w:r>
          </w:p>
        </w:tc>
        <w:tc>
          <w:tcPr>
            <w:tcW w:w="1985" w:type="dxa"/>
          </w:tcPr>
          <w:p w14:paraId="1FE825BF"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good ability in understanding and interpreting the exploratory data analysis and understanding, Design and Synthesis the right solutions and procedures for evidence-based context solution granularity, some errors noticeable.</w:t>
            </w:r>
          </w:p>
        </w:tc>
        <w:tc>
          <w:tcPr>
            <w:tcW w:w="1842" w:type="dxa"/>
          </w:tcPr>
          <w:p w14:paraId="27FCE19C"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very good ability in understanding and interpreting the exploratory data analysis.  Design and Synthesis the right solutions and procedures for evidence-based context solution. few errors noticeable.</w:t>
            </w:r>
          </w:p>
        </w:tc>
        <w:tc>
          <w:tcPr>
            <w:tcW w:w="1985" w:type="dxa"/>
          </w:tcPr>
          <w:p w14:paraId="2B67F39E"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an excellent ability in understanding and interpreting the exploratory data analysis.  Design and Synthesis the right solutions and procedures for evidence-based context solution.</w:t>
            </w:r>
          </w:p>
        </w:tc>
        <w:tc>
          <w:tcPr>
            <w:tcW w:w="1841" w:type="dxa"/>
          </w:tcPr>
          <w:p w14:paraId="4DF9B4FC"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Showed exceptional ability in understanding and interpreting the exploratory data analysis, for understanding the context. Design and Synthesis the right solutions and procedures for evidence-based context</w:t>
            </w:r>
          </w:p>
        </w:tc>
      </w:tr>
      <w:tr w:rsidR="00871F3C" w14:paraId="2A0A5D87" w14:textId="77777777" w:rsidTr="00C662B7">
        <w:trPr>
          <w:trHeight w:val="300"/>
        </w:trPr>
        <w:tc>
          <w:tcPr>
            <w:tcW w:w="1749" w:type="dxa"/>
          </w:tcPr>
          <w:p w14:paraId="620C1E9D"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 xml:space="preserve">D3 Evaluation   </w:t>
            </w:r>
            <w:r w:rsidRPr="00A23EE0">
              <w:rPr>
                <w:sz w:val="12"/>
                <w:szCs w:val="12"/>
              </w:rPr>
              <w:br/>
            </w:r>
            <w:r w:rsidRPr="00A23EE0">
              <w:rPr>
                <w:sz w:val="12"/>
                <w:szCs w:val="12"/>
              </w:rPr>
              <w:br/>
            </w:r>
            <w:r w:rsidRPr="00A23EE0">
              <w:rPr>
                <w:rFonts w:ascii="Times New Roman" w:eastAsia="Times New Roman" w:hAnsi="Times New Roman" w:cs="Times New Roman"/>
                <w:color w:val="000000" w:themeColor="text1"/>
                <w:sz w:val="12"/>
                <w:szCs w:val="12"/>
              </w:rPr>
              <w:t>Clear analysis, appropriate data preparation, Implementation of the solution and Evaluation, and testing. Show insightful charts and conclusions.</w:t>
            </w:r>
          </w:p>
        </w:tc>
        <w:tc>
          <w:tcPr>
            <w:tcW w:w="1223" w:type="dxa"/>
          </w:tcPr>
          <w:p w14:paraId="05FF5677"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lang w:val="en-US"/>
              </w:rPr>
            </w:pPr>
            <w:r w:rsidRPr="00A23EE0">
              <w:rPr>
                <w:rFonts w:ascii="Times New Roman" w:eastAsia="Times New Roman" w:hAnsi="Times New Roman" w:cs="Times New Roman"/>
                <w:color w:val="000000" w:themeColor="text1"/>
                <w:sz w:val="12"/>
                <w:szCs w:val="12"/>
              </w:rPr>
              <w:t>Did not show any indication of interest, no testing of any kind, no substantial knowledge of the module shown. No meaningful answer provided.</w:t>
            </w:r>
          </w:p>
        </w:tc>
        <w:tc>
          <w:tcPr>
            <w:tcW w:w="1559" w:type="dxa"/>
          </w:tcPr>
          <w:p w14:paraId="2FA4B626"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poor and unclear analysis, poor data preparation, poor implementation</w:t>
            </w:r>
          </w:p>
          <w:p w14:paraId="5CEC9C01"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of the solution, Un insightful charts and conclusions, evaluation, and testing, some errors noticeable.</w:t>
            </w:r>
          </w:p>
        </w:tc>
        <w:tc>
          <w:tcPr>
            <w:tcW w:w="1843" w:type="dxa"/>
          </w:tcPr>
          <w:p w14:paraId="7C29C826" w14:textId="77777777" w:rsidR="00871F3C" w:rsidRPr="00A23EE0" w:rsidRDefault="00871F3C" w:rsidP="00C662B7">
            <w:pPr>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satisfactory and clear analysis, appropriate data preparation, implementation of the solution insightful charts and conclusions, evaluation, and testing, some errors noticeable.</w:t>
            </w:r>
          </w:p>
        </w:tc>
        <w:tc>
          <w:tcPr>
            <w:tcW w:w="1985" w:type="dxa"/>
          </w:tcPr>
          <w:p w14:paraId="69F04852"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good and clear analysis, appropriate data preparation, implementation of the solution insightful charts and conclusions, evaluation, and testing, some errors noticeable.</w:t>
            </w:r>
          </w:p>
        </w:tc>
        <w:tc>
          <w:tcPr>
            <w:tcW w:w="1842" w:type="dxa"/>
          </w:tcPr>
          <w:p w14:paraId="42136EFF"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 xml:space="preserve">demonstrated very good analysis, appropriate data preparation, implementation of the solution, exceptional insightful charts and conclusions, evaluation, and testing, few errors noticeable. </w:t>
            </w:r>
          </w:p>
        </w:tc>
        <w:tc>
          <w:tcPr>
            <w:tcW w:w="1985" w:type="dxa"/>
          </w:tcPr>
          <w:p w14:paraId="7E95F41D"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an excellent clear analysis, appropriate data preparation, implementation of the solution, exceptional insightful charts and conclusions, evaluation, and testing.</w:t>
            </w:r>
          </w:p>
        </w:tc>
        <w:tc>
          <w:tcPr>
            <w:tcW w:w="1841" w:type="dxa"/>
          </w:tcPr>
          <w:p w14:paraId="59C307AD" w14:textId="77777777" w:rsidR="00871F3C" w:rsidRPr="00A23EE0" w:rsidRDefault="00871F3C" w:rsidP="00C662B7">
            <w:pPr>
              <w:spacing w:line="259" w:lineRule="auto"/>
              <w:rPr>
                <w:rFonts w:ascii="Times New Roman" w:eastAsia="Times New Roman" w:hAnsi="Times New Roman" w:cs="Times New Roman"/>
                <w:color w:val="000000" w:themeColor="text1"/>
                <w:sz w:val="12"/>
                <w:szCs w:val="12"/>
              </w:rPr>
            </w:pPr>
            <w:r w:rsidRPr="00A23EE0">
              <w:rPr>
                <w:rFonts w:ascii="Times New Roman" w:eastAsia="Times New Roman" w:hAnsi="Times New Roman" w:cs="Times New Roman"/>
                <w:color w:val="000000" w:themeColor="text1"/>
                <w:sz w:val="12"/>
                <w:szCs w:val="12"/>
              </w:rPr>
              <w:t>Demonstrated exceptionally clear analysis, appropriate data preparation, implementation of the solution, exceptional insightful charts and conclusions, evaluation, and testing.</w:t>
            </w:r>
          </w:p>
        </w:tc>
      </w:tr>
      <w:tr w:rsidR="00871F3C" w14:paraId="6DE0EABA" w14:textId="77777777" w:rsidTr="00C662B7">
        <w:trPr>
          <w:trHeight w:val="300"/>
        </w:trPr>
        <w:tc>
          <w:tcPr>
            <w:tcW w:w="1749" w:type="dxa"/>
          </w:tcPr>
          <w:p w14:paraId="6AB2CA2C"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 xml:space="preserve">D4 Communication   </w:t>
            </w:r>
            <w:r>
              <w:br/>
            </w:r>
            <w:r>
              <w:br/>
            </w:r>
            <w:r w:rsidRPr="2AF5AF4A">
              <w:rPr>
                <w:rFonts w:ascii="Times New Roman" w:eastAsia="Times New Roman" w:hAnsi="Times New Roman" w:cs="Times New Roman"/>
                <w:color w:val="000000" w:themeColor="text1"/>
                <w:sz w:val="12"/>
                <w:szCs w:val="12"/>
              </w:rPr>
              <w:t xml:space="preserve">Proficiency in the use of English language </w:t>
            </w:r>
            <w:r>
              <w:rPr>
                <w:rFonts w:ascii="Times New Roman" w:eastAsia="Times New Roman" w:hAnsi="Times New Roman" w:cs="Times New Roman"/>
                <w:color w:val="000000" w:themeColor="text1"/>
                <w:sz w:val="12"/>
                <w:szCs w:val="12"/>
              </w:rPr>
              <w:t xml:space="preserve">in the </w:t>
            </w:r>
            <w:r w:rsidRPr="2AF5AF4A">
              <w:rPr>
                <w:rFonts w:ascii="Times New Roman" w:eastAsia="Times New Roman" w:hAnsi="Times New Roman" w:cs="Times New Roman"/>
                <w:color w:val="000000" w:themeColor="text1"/>
                <w:sz w:val="12"/>
                <w:szCs w:val="12"/>
              </w:rPr>
              <w:t>Report, and presentations</w:t>
            </w:r>
          </w:p>
        </w:tc>
        <w:tc>
          <w:tcPr>
            <w:tcW w:w="1223" w:type="dxa"/>
          </w:tcPr>
          <w:p w14:paraId="6802FAC9"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Very poor communication did not show any interest, very poor usage of English language. No meaningful statement made</w:t>
            </w:r>
          </w:p>
        </w:tc>
        <w:tc>
          <w:tcPr>
            <w:tcW w:w="1559" w:type="dxa"/>
          </w:tcPr>
          <w:p w14:paraId="555BD413"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Poor usage of English language, sentences are gibberish.</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 xml:space="preserve">very poor documentation. Having no or few required pages. Few usages of terminology, totally unclear screenshot and annotations, evidence provided is unclear or full of errors Showed no or poor knowledge referencing. Evidence totally omitted. </w:t>
            </w:r>
          </w:p>
        </w:tc>
        <w:tc>
          <w:tcPr>
            <w:tcW w:w="1843" w:type="dxa"/>
          </w:tcPr>
          <w:p w14:paraId="3EE3BBB0" w14:textId="77777777" w:rsidR="00871F3C" w:rsidRDefault="00871F3C" w:rsidP="00C662B7">
            <w:pPr>
              <w:rPr>
                <w:rFonts w:ascii="Times New Roman" w:eastAsia="Times New Roman" w:hAnsi="Times New Roman" w:cs="Times New Roman"/>
                <w:color w:val="000000" w:themeColor="text1"/>
                <w:sz w:val="12"/>
                <w:szCs w:val="12"/>
                <w:lang w:val="en-US"/>
              </w:rPr>
            </w:pPr>
            <w:r>
              <w:rPr>
                <w:rFonts w:ascii="Times New Roman" w:eastAsia="Times New Roman" w:hAnsi="Times New Roman" w:cs="Times New Roman"/>
                <w:color w:val="000000" w:themeColor="text1"/>
                <w:sz w:val="12"/>
                <w:szCs w:val="12"/>
              </w:rPr>
              <w:t>satisfactory</w:t>
            </w:r>
            <w:r w:rsidRPr="2AF5AF4A">
              <w:rPr>
                <w:rFonts w:ascii="Times New Roman" w:eastAsia="Times New Roman" w:hAnsi="Times New Roman" w:cs="Times New Roman"/>
                <w:color w:val="000000" w:themeColor="text1"/>
                <w:sz w:val="12"/>
                <w:szCs w:val="12"/>
              </w:rPr>
              <w:t xml:space="preserve"> usage of English language, some errors nothing</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good documentation having some of the required pages and some usage of the conventional, technical terminology. Clear screenshot and annotations, presentations of clear evidence. some good citation and Harvard referencing, Significant omission in the evidence provided. serious.</w:t>
            </w:r>
          </w:p>
        </w:tc>
        <w:tc>
          <w:tcPr>
            <w:tcW w:w="1985" w:type="dxa"/>
          </w:tcPr>
          <w:p w14:paraId="41A42029"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Good usage of English language, some errors nothing</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good documentation having some of the required pages and some usage of the conventional, technical terminology. Clear screenshot and annotations, presentations of clear evidence. some good citation and Harvard referencing, Significant omission in the evidence provided. serious.</w:t>
            </w:r>
          </w:p>
        </w:tc>
        <w:tc>
          <w:tcPr>
            <w:tcW w:w="1842" w:type="dxa"/>
          </w:tcPr>
          <w:p w14:paraId="50729AD6"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Very good usage of English language, few errors nothing serious.</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 xml:space="preserve">Very Good documentation having all the required standard pages and usage of conventional, technical terminology. Clear screenshot and annotations, presentations of clear evidence. good citation and Harvard referencing, some omission in the evidence provided. </w:t>
            </w:r>
          </w:p>
        </w:tc>
        <w:tc>
          <w:tcPr>
            <w:tcW w:w="1985" w:type="dxa"/>
          </w:tcPr>
          <w:p w14:paraId="57AAEAB1"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Excellent proficiency in the used of English language</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 xml:space="preserve">Excellent documentation having all the required standard contents pages and usage of conventional, technical terminology. Clear screenshot and annotations, presentations of clear evidence. Excellent citation and Harvard referencing, few omissions in the evidence provided. </w:t>
            </w:r>
          </w:p>
        </w:tc>
        <w:tc>
          <w:tcPr>
            <w:tcW w:w="1841" w:type="dxa"/>
          </w:tcPr>
          <w:p w14:paraId="52FA782B" w14:textId="77777777" w:rsidR="00871F3C" w:rsidRDefault="00871F3C" w:rsidP="00C662B7">
            <w:pPr>
              <w:spacing w:line="259" w:lineRule="auto"/>
              <w:rPr>
                <w:rFonts w:ascii="Times New Roman" w:eastAsia="Times New Roman" w:hAnsi="Times New Roman" w:cs="Times New Roman"/>
                <w:color w:val="000000" w:themeColor="text1"/>
                <w:sz w:val="12"/>
                <w:szCs w:val="12"/>
                <w:lang w:val="en-US"/>
              </w:rPr>
            </w:pPr>
            <w:r w:rsidRPr="2AF5AF4A">
              <w:rPr>
                <w:rFonts w:ascii="Times New Roman" w:eastAsia="Times New Roman" w:hAnsi="Times New Roman" w:cs="Times New Roman"/>
                <w:color w:val="000000" w:themeColor="text1"/>
                <w:sz w:val="12"/>
                <w:szCs w:val="12"/>
              </w:rPr>
              <w:t>Exceptional proficiency in the used of English language</w:t>
            </w:r>
            <w:r>
              <w:rPr>
                <w:rFonts w:ascii="Times New Roman" w:eastAsia="Times New Roman" w:hAnsi="Times New Roman" w:cs="Times New Roman"/>
                <w:color w:val="000000" w:themeColor="text1"/>
                <w:sz w:val="12"/>
                <w:szCs w:val="12"/>
              </w:rPr>
              <w:t xml:space="preserve">, </w:t>
            </w:r>
            <w:r w:rsidRPr="2AF5AF4A">
              <w:rPr>
                <w:rFonts w:ascii="Times New Roman" w:eastAsia="Times New Roman" w:hAnsi="Times New Roman" w:cs="Times New Roman"/>
                <w:color w:val="000000" w:themeColor="text1"/>
                <w:sz w:val="12"/>
                <w:szCs w:val="12"/>
              </w:rPr>
              <w:t xml:space="preserve">exceptionally excellent documentation having all the required standard contents pages etc and usage of conversional, technical terminology. Clear screenshot and annotations, Presentations of clear evidence. Excellent citation and Harvard referencing, </w:t>
            </w:r>
          </w:p>
        </w:tc>
      </w:tr>
      <w:tr w:rsidR="00871F3C" w14:paraId="2201A812" w14:textId="77777777" w:rsidTr="00C662B7">
        <w:trPr>
          <w:trHeight w:val="300"/>
        </w:trPr>
        <w:tc>
          <w:tcPr>
            <w:tcW w:w="1749" w:type="dxa"/>
          </w:tcPr>
          <w:p w14:paraId="6899CAFE"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lastRenderedPageBreak/>
              <w:t xml:space="preserve">D5 Referencing   </w:t>
            </w:r>
          </w:p>
        </w:tc>
        <w:tc>
          <w:tcPr>
            <w:tcW w:w="1223" w:type="dxa"/>
          </w:tcPr>
          <w:p w14:paraId="6F0D61FD"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lang w:val="en-US"/>
              </w:rPr>
            </w:pPr>
            <w:r w:rsidRPr="00985867">
              <w:rPr>
                <w:rFonts w:ascii="Times New Roman" w:eastAsia="Times New Roman" w:hAnsi="Times New Roman" w:cs="Times New Roman"/>
                <w:color w:val="000000" w:themeColor="text1"/>
                <w:sz w:val="12"/>
                <w:szCs w:val="12"/>
              </w:rPr>
              <w:t>no meaningful referencing, work submitted almost empty, no substantial knowledge of the module shown. Dis not indicate any knowledge of referencing at all.</w:t>
            </w:r>
          </w:p>
        </w:tc>
        <w:tc>
          <w:tcPr>
            <w:tcW w:w="1559" w:type="dxa"/>
          </w:tcPr>
          <w:p w14:paraId="6F752071" w14:textId="77777777" w:rsidR="00871F3C"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Very poor citation and referencing. Did not</w:t>
            </w:r>
          </w:p>
          <w:p w14:paraId="7B6A80DD"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any significant knowledge of Harvard referencing style. The documentation complying with academic writing standards and full of errors.</w:t>
            </w:r>
          </w:p>
        </w:tc>
        <w:tc>
          <w:tcPr>
            <w:tcW w:w="1843" w:type="dxa"/>
          </w:tcPr>
          <w:p w14:paraId="3FDE9B31" w14:textId="77777777" w:rsidR="00871F3C" w:rsidRDefault="00871F3C" w:rsidP="00C662B7">
            <w:pPr>
              <w:rPr>
                <w:rFonts w:ascii="Times New Roman" w:eastAsia="Times New Roman" w:hAnsi="Times New Roman" w:cs="Times New Roman"/>
                <w:color w:val="000000" w:themeColor="text1"/>
                <w:sz w:val="12"/>
                <w:szCs w:val="12"/>
              </w:rPr>
            </w:pPr>
            <w:r>
              <w:rPr>
                <w:rFonts w:ascii="Times New Roman" w:eastAsia="Times New Roman" w:hAnsi="Times New Roman" w:cs="Times New Roman"/>
                <w:color w:val="000000" w:themeColor="text1"/>
                <w:sz w:val="12"/>
                <w:szCs w:val="12"/>
              </w:rPr>
              <w:t>satisfactory</w:t>
            </w:r>
            <w:r w:rsidRPr="00985867">
              <w:rPr>
                <w:rFonts w:ascii="Times New Roman" w:eastAsia="Times New Roman" w:hAnsi="Times New Roman" w:cs="Times New Roman"/>
                <w:color w:val="000000" w:themeColor="text1"/>
                <w:sz w:val="12"/>
                <w:szCs w:val="12"/>
              </w:rPr>
              <w:t xml:space="preserve"> citation and proper referencing using Harvard referencing style, display some knowledge of academic writing standards. Significant number of errors.</w:t>
            </w:r>
          </w:p>
          <w:p w14:paraId="59F478D9" w14:textId="77777777" w:rsidR="00871F3C" w:rsidRDefault="00871F3C" w:rsidP="00C662B7">
            <w:pPr>
              <w:rPr>
                <w:rFonts w:ascii="Times New Roman" w:eastAsia="Times New Roman" w:hAnsi="Times New Roman" w:cs="Times New Roman"/>
                <w:color w:val="000000" w:themeColor="text1"/>
                <w:sz w:val="12"/>
                <w:szCs w:val="12"/>
              </w:rPr>
            </w:pPr>
          </w:p>
          <w:p w14:paraId="12CCF2B4" w14:textId="77777777" w:rsidR="00871F3C" w:rsidRPr="00985867" w:rsidRDefault="00871F3C" w:rsidP="00C662B7">
            <w:pPr>
              <w:rPr>
                <w:rFonts w:ascii="Times New Roman" w:eastAsia="Times New Roman" w:hAnsi="Times New Roman" w:cs="Times New Roman"/>
                <w:color w:val="000000" w:themeColor="text1"/>
                <w:sz w:val="12"/>
                <w:szCs w:val="12"/>
              </w:rPr>
            </w:pPr>
          </w:p>
        </w:tc>
        <w:tc>
          <w:tcPr>
            <w:tcW w:w="1985" w:type="dxa"/>
          </w:tcPr>
          <w:p w14:paraId="5B879D02"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good citation and proper referencing using Harvard referencing style, display some knowledge of academic writing standards. Significant number of errors.</w:t>
            </w:r>
          </w:p>
        </w:tc>
        <w:tc>
          <w:tcPr>
            <w:tcW w:w="1842" w:type="dxa"/>
          </w:tcPr>
          <w:p w14:paraId="7C9F49B6"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Very good citation and proper referencing. Clear evidence of using Harvard referencing style, documentation shows evidence of complying with academic writing standards. A few noticeable errors.</w:t>
            </w:r>
          </w:p>
        </w:tc>
        <w:tc>
          <w:tcPr>
            <w:tcW w:w="1985" w:type="dxa"/>
          </w:tcPr>
          <w:p w14:paraId="05DBD237"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Excellent citation and proper referencing. Clear evidence of using Harvard referencing style, documentation shows evidence complying with academic writing standards, very few noticeable errors</w:t>
            </w:r>
          </w:p>
        </w:tc>
        <w:tc>
          <w:tcPr>
            <w:tcW w:w="1841" w:type="dxa"/>
          </w:tcPr>
          <w:p w14:paraId="5D1C4EA3"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Exceptional and clean citation with the proper referencing. Clear and flawless evidence of using Harvard referencing style, documentation shows evidence complying with academic writing standards, no errors</w:t>
            </w:r>
          </w:p>
        </w:tc>
      </w:tr>
      <w:tr w:rsidR="00871F3C" w14:paraId="1741DBCA" w14:textId="77777777" w:rsidTr="00C662B7">
        <w:trPr>
          <w:trHeight w:val="300"/>
        </w:trPr>
        <w:tc>
          <w:tcPr>
            <w:tcW w:w="1749" w:type="dxa"/>
          </w:tcPr>
          <w:p w14:paraId="349980BF"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 xml:space="preserve">D6 Employability   </w:t>
            </w:r>
            <w:r w:rsidRPr="00985867">
              <w:rPr>
                <w:sz w:val="12"/>
                <w:szCs w:val="12"/>
              </w:rPr>
              <w:br/>
            </w:r>
            <w:r w:rsidRPr="00985867">
              <w:rPr>
                <w:sz w:val="12"/>
                <w:szCs w:val="12"/>
              </w:rPr>
              <w:br/>
            </w:r>
            <w:r w:rsidRPr="00985867">
              <w:rPr>
                <w:rFonts w:ascii="Times New Roman" w:eastAsia="Times New Roman" w:hAnsi="Times New Roman" w:cs="Times New Roman"/>
                <w:color w:val="000000" w:themeColor="text1"/>
                <w:sz w:val="12"/>
                <w:szCs w:val="12"/>
              </w:rPr>
              <w:t>Employability-Soft skills, time management independence and ownership</w:t>
            </w:r>
          </w:p>
        </w:tc>
        <w:tc>
          <w:tcPr>
            <w:tcW w:w="1223" w:type="dxa"/>
          </w:tcPr>
          <w:p w14:paraId="7FED00CA"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lang w:val="en-US"/>
              </w:rPr>
            </w:pPr>
            <w:r w:rsidRPr="00985867">
              <w:rPr>
                <w:rFonts w:ascii="Times New Roman" w:eastAsia="Times New Roman" w:hAnsi="Times New Roman" w:cs="Times New Roman"/>
                <w:color w:val="000000" w:themeColor="text1"/>
                <w:sz w:val="12"/>
                <w:szCs w:val="12"/>
              </w:rPr>
              <w:t>Very poor soft skills. Did not submit on time, incomplete or empty work.</w:t>
            </w:r>
          </w:p>
        </w:tc>
        <w:tc>
          <w:tcPr>
            <w:tcW w:w="1559" w:type="dxa"/>
          </w:tcPr>
          <w:p w14:paraId="42444AAE"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Poor demonstration soft skills, lateness submission, poor timekeeping. etc</w:t>
            </w:r>
          </w:p>
        </w:tc>
        <w:tc>
          <w:tcPr>
            <w:tcW w:w="1843" w:type="dxa"/>
          </w:tcPr>
          <w:p w14:paraId="50F1D472" w14:textId="77777777" w:rsidR="00871F3C" w:rsidRDefault="00871F3C" w:rsidP="00C662B7">
            <w:pPr>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 xml:space="preserve">demonstrate </w:t>
            </w:r>
            <w:r>
              <w:rPr>
                <w:rFonts w:ascii="Times New Roman" w:eastAsia="Times New Roman" w:hAnsi="Times New Roman" w:cs="Times New Roman"/>
                <w:color w:val="000000" w:themeColor="text1"/>
                <w:sz w:val="12"/>
                <w:szCs w:val="12"/>
              </w:rPr>
              <w:t>satisfactory</w:t>
            </w:r>
            <w:r w:rsidRPr="00985867">
              <w:rPr>
                <w:rFonts w:ascii="Times New Roman" w:eastAsia="Times New Roman" w:hAnsi="Times New Roman" w:cs="Times New Roman"/>
                <w:color w:val="000000" w:themeColor="text1"/>
                <w:sz w:val="12"/>
                <w:szCs w:val="12"/>
              </w:rPr>
              <w:t xml:space="preserve"> soft skills, like timekeeping, working independently and in group. Noticeable some lateness etc.</w:t>
            </w:r>
          </w:p>
          <w:p w14:paraId="686FEE15" w14:textId="77777777" w:rsidR="00871F3C" w:rsidRPr="00985867" w:rsidRDefault="00871F3C" w:rsidP="00C662B7">
            <w:pPr>
              <w:rPr>
                <w:rFonts w:ascii="Times New Roman" w:eastAsia="Times New Roman" w:hAnsi="Times New Roman" w:cs="Times New Roman"/>
                <w:color w:val="000000" w:themeColor="text1"/>
                <w:sz w:val="12"/>
                <w:szCs w:val="12"/>
              </w:rPr>
            </w:pPr>
          </w:p>
        </w:tc>
        <w:tc>
          <w:tcPr>
            <w:tcW w:w="1985" w:type="dxa"/>
          </w:tcPr>
          <w:p w14:paraId="290D7F36"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good soft skills, like timekeeping, working independently and in group. Noticeable some lateness etc.</w:t>
            </w:r>
          </w:p>
        </w:tc>
        <w:tc>
          <w:tcPr>
            <w:tcW w:w="1842" w:type="dxa"/>
          </w:tcPr>
          <w:p w14:paraId="05D5FD75"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very good soft skills, like timekeeping, working independently and in group, complying to all instructions and abilities to carryout individual research-etc.</w:t>
            </w:r>
          </w:p>
        </w:tc>
        <w:tc>
          <w:tcPr>
            <w:tcW w:w="1985" w:type="dxa"/>
          </w:tcPr>
          <w:p w14:paraId="7D6925E0"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excellent soft skills, like timekeeping, working independently and in group, complying to all instructions and abilities to carryout individual research-etc.</w:t>
            </w:r>
          </w:p>
        </w:tc>
        <w:tc>
          <w:tcPr>
            <w:tcW w:w="1841" w:type="dxa"/>
          </w:tcPr>
          <w:p w14:paraId="45DF014E" w14:textId="77777777" w:rsidR="00871F3C" w:rsidRPr="00985867" w:rsidRDefault="00871F3C" w:rsidP="00C662B7">
            <w:pPr>
              <w:spacing w:line="259" w:lineRule="auto"/>
              <w:rPr>
                <w:rFonts w:ascii="Times New Roman" w:eastAsia="Times New Roman" w:hAnsi="Times New Roman" w:cs="Times New Roman"/>
                <w:color w:val="000000" w:themeColor="text1"/>
                <w:sz w:val="12"/>
                <w:szCs w:val="12"/>
              </w:rPr>
            </w:pPr>
            <w:r w:rsidRPr="00985867">
              <w:rPr>
                <w:rFonts w:ascii="Times New Roman" w:eastAsia="Times New Roman" w:hAnsi="Times New Roman" w:cs="Times New Roman"/>
                <w:color w:val="000000" w:themeColor="text1"/>
                <w:sz w:val="12"/>
                <w:szCs w:val="12"/>
              </w:rPr>
              <w:t>demonstrate exceptional soft skills, like timekeeping, working independently and in group, complying to all instructions and abilities to carryout individual research-etc.</w:t>
            </w:r>
          </w:p>
        </w:tc>
      </w:tr>
    </w:tbl>
    <w:p w14:paraId="3EAA29A8" w14:textId="77777777" w:rsidR="00871F3C" w:rsidRDefault="00871F3C" w:rsidP="00871F3C">
      <w:pPr>
        <w:rPr>
          <w:rFonts w:ascii="Times New Roman" w:hAnsi="Times New Roman" w:cs="Times New Roman"/>
          <w:b/>
          <w:bCs/>
          <w:sz w:val="24"/>
          <w:szCs w:val="24"/>
        </w:rPr>
        <w:sectPr w:rsidR="00871F3C" w:rsidSect="00871F3C">
          <w:pgSz w:w="16838" w:h="11906" w:orient="landscape"/>
          <w:pgMar w:top="1440" w:right="1440" w:bottom="1440" w:left="1440" w:header="709" w:footer="709" w:gutter="0"/>
          <w:cols w:space="708"/>
          <w:docGrid w:linePitch="360"/>
        </w:sectPr>
      </w:pPr>
    </w:p>
    <w:p w14:paraId="7818A56C" w14:textId="77777777" w:rsidR="00871F3C" w:rsidRDefault="00871F3C" w:rsidP="00761E27">
      <w:pPr>
        <w:ind w:left="720"/>
        <w:jc w:val="center"/>
        <w:rPr>
          <w:rFonts w:ascii="Times New Roman" w:hAnsi="Times New Roman" w:cs="Times New Roman"/>
          <w:b/>
          <w:bCs/>
          <w:sz w:val="24"/>
          <w:szCs w:val="24"/>
        </w:rPr>
      </w:pPr>
    </w:p>
    <w:p w14:paraId="6CF51F74" w14:textId="44BBEA4F" w:rsidR="00761E27" w:rsidRPr="00E06FBD" w:rsidRDefault="00761E27" w:rsidP="00761E27">
      <w:pPr>
        <w:ind w:left="720"/>
        <w:jc w:val="center"/>
        <w:rPr>
          <w:rFonts w:ascii="Times New Roman" w:hAnsi="Times New Roman" w:cs="Times New Roman"/>
          <w:b/>
          <w:bCs/>
          <w:sz w:val="24"/>
          <w:szCs w:val="24"/>
        </w:rPr>
      </w:pPr>
      <w:r w:rsidRPr="00E06FBD">
        <w:rPr>
          <w:rFonts w:ascii="Times New Roman" w:hAnsi="Times New Roman" w:cs="Times New Roman"/>
          <w:b/>
          <w:bCs/>
          <w:sz w:val="24"/>
          <w:szCs w:val="24"/>
        </w:rPr>
        <w:t>Marking Scheme</w:t>
      </w:r>
    </w:p>
    <w:tbl>
      <w:tblPr>
        <w:tblStyle w:val="TableGrid"/>
        <w:tblW w:w="7780" w:type="dxa"/>
        <w:jc w:val="center"/>
        <w:tblLook w:val="04A0" w:firstRow="1" w:lastRow="0" w:firstColumn="1" w:lastColumn="0" w:noHBand="0" w:noVBand="1"/>
      </w:tblPr>
      <w:tblGrid>
        <w:gridCol w:w="600"/>
        <w:gridCol w:w="5349"/>
        <w:gridCol w:w="992"/>
        <w:gridCol w:w="839"/>
      </w:tblGrid>
      <w:tr w:rsidR="00871F3C" w:rsidRPr="00871F3C" w14:paraId="29837E8D" w14:textId="156010A6" w:rsidTr="00871F3C">
        <w:trPr>
          <w:jc w:val="center"/>
        </w:trPr>
        <w:tc>
          <w:tcPr>
            <w:tcW w:w="600" w:type="dxa"/>
          </w:tcPr>
          <w:p w14:paraId="22FC1BE3" w14:textId="77777777" w:rsidR="00871F3C" w:rsidRPr="00871F3C" w:rsidRDefault="00871F3C" w:rsidP="004904F3">
            <w:pPr>
              <w:jc w:val="both"/>
              <w:rPr>
                <w:rFonts w:ascii="Times New Roman" w:hAnsi="Times New Roman" w:cs="Times New Roman"/>
                <w:sz w:val="20"/>
                <w:szCs w:val="20"/>
              </w:rPr>
            </w:pPr>
          </w:p>
        </w:tc>
        <w:tc>
          <w:tcPr>
            <w:tcW w:w="5349" w:type="dxa"/>
            <w:shd w:val="clear" w:color="auto" w:fill="D9E2F3" w:themeFill="accent1" w:themeFillTint="33"/>
          </w:tcPr>
          <w:p w14:paraId="3CC68751" w14:textId="1FB434FC"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Task and marks allocation</w:t>
            </w:r>
          </w:p>
        </w:tc>
        <w:tc>
          <w:tcPr>
            <w:tcW w:w="992" w:type="dxa"/>
            <w:shd w:val="clear" w:color="auto" w:fill="D9E2F3" w:themeFill="accent1" w:themeFillTint="33"/>
          </w:tcPr>
          <w:p w14:paraId="2741FC94" w14:textId="77777777" w:rsidR="00871F3C" w:rsidRPr="00871F3C" w:rsidRDefault="00871F3C" w:rsidP="00A606BF">
            <w:pPr>
              <w:jc w:val="center"/>
              <w:rPr>
                <w:rFonts w:ascii="Times New Roman" w:hAnsi="Times New Roman" w:cs="Times New Roman"/>
                <w:sz w:val="20"/>
                <w:szCs w:val="20"/>
              </w:rPr>
            </w:pPr>
            <w:r w:rsidRPr="00871F3C">
              <w:rPr>
                <w:rFonts w:ascii="Times New Roman" w:hAnsi="Times New Roman" w:cs="Times New Roman"/>
                <w:sz w:val="20"/>
                <w:szCs w:val="20"/>
              </w:rPr>
              <w:t>Total Mark</w:t>
            </w:r>
          </w:p>
        </w:tc>
        <w:tc>
          <w:tcPr>
            <w:tcW w:w="839" w:type="dxa"/>
            <w:shd w:val="clear" w:color="auto" w:fill="D9E2F3" w:themeFill="accent1" w:themeFillTint="33"/>
          </w:tcPr>
          <w:p w14:paraId="216B79A9" w14:textId="77777777" w:rsidR="00871F3C" w:rsidRPr="00871F3C" w:rsidRDefault="00871F3C" w:rsidP="00871F3C">
            <w:pPr>
              <w:jc w:val="center"/>
              <w:rPr>
                <w:rFonts w:ascii="Times New Roman" w:hAnsi="Times New Roman" w:cs="Times New Roman"/>
                <w:sz w:val="20"/>
                <w:szCs w:val="20"/>
              </w:rPr>
            </w:pPr>
          </w:p>
        </w:tc>
      </w:tr>
      <w:tr w:rsidR="00871F3C" w:rsidRPr="00871F3C" w14:paraId="59CCDF92" w14:textId="59A285D7" w:rsidTr="00871F3C">
        <w:trPr>
          <w:jc w:val="center"/>
        </w:trPr>
        <w:tc>
          <w:tcPr>
            <w:tcW w:w="600" w:type="dxa"/>
          </w:tcPr>
          <w:p w14:paraId="349AB752" w14:textId="6E463206"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a</w:t>
            </w:r>
          </w:p>
        </w:tc>
        <w:tc>
          <w:tcPr>
            <w:tcW w:w="5349" w:type="dxa"/>
          </w:tcPr>
          <w:p w14:paraId="69C02D68" w14:textId="4DA7B1CE" w:rsidR="00871F3C" w:rsidRPr="00871F3C" w:rsidRDefault="00871F3C" w:rsidP="00C678E9">
            <w:pPr>
              <w:jc w:val="both"/>
              <w:rPr>
                <w:rFonts w:ascii="Times New Roman" w:hAnsi="Times New Roman" w:cs="Times New Roman"/>
                <w:sz w:val="20"/>
                <w:szCs w:val="20"/>
              </w:rPr>
            </w:pPr>
            <w:r w:rsidRPr="00871F3C">
              <w:rPr>
                <w:rFonts w:ascii="Times New Roman" w:hAnsi="Times New Roman" w:cs="Times New Roman"/>
                <w:sz w:val="20"/>
                <w:szCs w:val="20"/>
              </w:rPr>
              <w:t>Steps in extracting the right column for a, b and c [</w:t>
            </w:r>
            <w:r w:rsidR="00A23EE0">
              <w:rPr>
                <w:rFonts w:ascii="Times New Roman" w:hAnsi="Times New Roman" w:cs="Times New Roman"/>
                <w:sz w:val="20"/>
                <w:szCs w:val="20"/>
              </w:rPr>
              <w:t>10</w:t>
            </w:r>
            <w:r w:rsidRPr="00871F3C">
              <w:rPr>
                <w:rFonts w:ascii="Times New Roman" w:hAnsi="Times New Roman" w:cs="Times New Roman"/>
                <w:sz w:val="20"/>
                <w:szCs w:val="20"/>
              </w:rPr>
              <w:t xml:space="preserve"> Marks]</w:t>
            </w:r>
          </w:p>
          <w:p w14:paraId="7089060E" w14:textId="609C5C45" w:rsidR="00871F3C" w:rsidRPr="00871F3C" w:rsidRDefault="00871F3C" w:rsidP="00C678E9">
            <w:pPr>
              <w:jc w:val="both"/>
              <w:rPr>
                <w:rFonts w:ascii="Times New Roman" w:hAnsi="Times New Roman" w:cs="Times New Roman"/>
                <w:sz w:val="20"/>
                <w:szCs w:val="20"/>
              </w:rPr>
            </w:pPr>
            <w:r w:rsidRPr="00871F3C">
              <w:rPr>
                <w:rFonts w:ascii="Times New Roman" w:hAnsi="Times New Roman" w:cs="Times New Roman"/>
                <w:sz w:val="20"/>
                <w:szCs w:val="20"/>
              </w:rPr>
              <w:t>Loading 2marks</w:t>
            </w:r>
          </w:p>
          <w:p w14:paraId="39031B0E" w14:textId="029D274D" w:rsidR="00871F3C" w:rsidRPr="00871F3C" w:rsidRDefault="00871F3C" w:rsidP="00C678E9">
            <w:pPr>
              <w:jc w:val="both"/>
              <w:rPr>
                <w:rFonts w:ascii="Times New Roman" w:hAnsi="Times New Roman" w:cs="Times New Roman"/>
                <w:sz w:val="20"/>
                <w:szCs w:val="20"/>
              </w:rPr>
            </w:pPr>
            <w:r w:rsidRPr="00871F3C">
              <w:rPr>
                <w:rFonts w:ascii="Times New Roman" w:hAnsi="Times New Roman" w:cs="Times New Roman"/>
                <w:sz w:val="20"/>
                <w:szCs w:val="20"/>
              </w:rPr>
              <w:t xml:space="preserve">extracting for (a, b and c) </w:t>
            </w:r>
            <w:r w:rsidR="00A23EE0">
              <w:rPr>
                <w:rFonts w:ascii="Times New Roman" w:hAnsi="Times New Roman" w:cs="Times New Roman"/>
                <w:sz w:val="20"/>
                <w:szCs w:val="20"/>
              </w:rPr>
              <w:t>[minus 2 marks if not correct]</w:t>
            </w:r>
          </w:p>
        </w:tc>
        <w:tc>
          <w:tcPr>
            <w:tcW w:w="992" w:type="dxa"/>
          </w:tcPr>
          <w:p w14:paraId="5602B2B9" w14:textId="3F5A7F60"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10</w:t>
            </w:r>
          </w:p>
          <w:p w14:paraId="55BD9DA5" w14:textId="77777777" w:rsidR="00871F3C" w:rsidRPr="00871F3C" w:rsidRDefault="00871F3C" w:rsidP="00A606BF">
            <w:pPr>
              <w:jc w:val="center"/>
              <w:rPr>
                <w:rFonts w:ascii="Times New Roman" w:hAnsi="Times New Roman" w:cs="Times New Roman"/>
                <w:sz w:val="20"/>
                <w:szCs w:val="20"/>
              </w:rPr>
            </w:pPr>
          </w:p>
          <w:p w14:paraId="4731BA82" w14:textId="6655B44E" w:rsidR="00871F3C" w:rsidRPr="00871F3C" w:rsidRDefault="00871F3C" w:rsidP="00A606BF">
            <w:pPr>
              <w:jc w:val="center"/>
              <w:rPr>
                <w:rFonts w:ascii="Times New Roman" w:hAnsi="Times New Roman" w:cs="Times New Roman"/>
                <w:sz w:val="20"/>
                <w:szCs w:val="20"/>
              </w:rPr>
            </w:pPr>
          </w:p>
        </w:tc>
        <w:tc>
          <w:tcPr>
            <w:tcW w:w="839" w:type="dxa"/>
          </w:tcPr>
          <w:p w14:paraId="456B525C" w14:textId="77777777" w:rsidR="00871F3C" w:rsidRDefault="00871F3C">
            <w:pPr>
              <w:rPr>
                <w:rFonts w:ascii="Times New Roman" w:hAnsi="Times New Roman" w:cs="Times New Roman"/>
                <w:sz w:val="20"/>
                <w:szCs w:val="20"/>
              </w:rPr>
            </w:pPr>
          </w:p>
          <w:p w14:paraId="4AF573E1" w14:textId="77777777" w:rsidR="00871F3C" w:rsidRPr="00871F3C" w:rsidRDefault="00871F3C" w:rsidP="00A606BF">
            <w:pPr>
              <w:jc w:val="center"/>
              <w:rPr>
                <w:rFonts w:ascii="Times New Roman" w:hAnsi="Times New Roman" w:cs="Times New Roman"/>
                <w:sz w:val="20"/>
                <w:szCs w:val="20"/>
              </w:rPr>
            </w:pPr>
          </w:p>
        </w:tc>
      </w:tr>
      <w:tr w:rsidR="00871F3C" w:rsidRPr="00871F3C" w14:paraId="0A12A816" w14:textId="4639F4C9" w:rsidTr="00871F3C">
        <w:trPr>
          <w:jc w:val="center"/>
        </w:trPr>
        <w:tc>
          <w:tcPr>
            <w:tcW w:w="600" w:type="dxa"/>
          </w:tcPr>
          <w:p w14:paraId="23A9D5C8" w14:textId="7C95FB58"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b</w:t>
            </w:r>
          </w:p>
        </w:tc>
        <w:tc>
          <w:tcPr>
            <w:tcW w:w="5349" w:type="dxa"/>
          </w:tcPr>
          <w:p w14:paraId="43BBFEF7" w14:textId="05835D69" w:rsidR="00871F3C" w:rsidRPr="00871F3C" w:rsidRDefault="00871F3C" w:rsidP="00AC46A6">
            <w:pPr>
              <w:jc w:val="both"/>
              <w:rPr>
                <w:rFonts w:ascii="Times New Roman" w:eastAsiaTheme="minorEastAsia" w:hAnsi="Times New Roman" w:cs="Times New Roman"/>
                <w:sz w:val="20"/>
                <w:szCs w:val="20"/>
              </w:rPr>
            </w:pPr>
            <w:r w:rsidRPr="00871F3C">
              <w:rPr>
                <w:rFonts w:ascii="Times New Roman" w:hAnsi="Times New Roman" w:cs="Times New Roman"/>
                <w:sz w:val="20"/>
                <w:szCs w:val="20"/>
              </w:rPr>
              <w:t>Using the datasets provided and appropriate chart show the sales by months and provide and explanation as regard to your analysis. [</w:t>
            </w:r>
            <w:r w:rsidR="00A23EE0">
              <w:rPr>
                <w:rFonts w:ascii="Times New Roman" w:hAnsi="Times New Roman" w:cs="Times New Roman"/>
                <w:sz w:val="20"/>
                <w:szCs w:val="20"/>
              </w:rPr>
              <w:t>2</w:t>
            </w:r>
            <w:r w:rsidRPr="00871F3C">
              <w:rPr>
                <w:rFonts w:ascii="Times New Roman" w:hAnsi="Times New Roman" w:cs="Times New Roman"/>
                <w:sz w:val="20"/>
                <w:szCs w:val="20"/>
              </w:rPr>
              <w:t>0 Marks].</w:t>
            </w:r>
          </w:p>
          <w:p w14:paraId="21582808" w14:textId="14C95EEB" w:rsidR="00871F3C" w:rsidRPr="00871F3C" w:rsidRDefault="00871F3C" w:rsidP="00AC46A6">
            <w:pPr>
              <w:jc w:val="both"/>
              <w:rPr>
                <w:rFonts w:ascii="Times New Roman" w:hAnsi="Times New Roman" w:cs="Times New Roman"/>
                <w:sz w:val="20"/>
                <w:szCs w:val="20"/>
              </w:rPr>
            </w:pPr>
            <w:r w:rsidRPr="00871F3C">
              <w:rPr>
                <w:rFonts w:ascii="Times New Roman" w:hAnsi="Times New Roman" w:cs="Times New Roman"/>
                <w:sz w:val="20"/>
                <w:szCs w:val="20"/>
              </w:rPr>
              <w:t xml:space="preserve">Chart of the sales by months </w:t>
            </w:r>
            <w:r w:rsidR="00A23EE0">
              <w:rPr>
                <w:rFonts w:ascii="Times New Roman" w:hAnsi="Times New Roman" w:cs="Times New Roman"/>
                <w:sz w:val="20"/>
                <w:szCs w:val="20"/>
              </w:rPr>
              <w:t>12</w:t>
            </w:r>
            <w:r w:rsidRPr="00871F3C">
              <w:rPr>
                <w:rFonts w:ascii="Times New Roman" w:hAnsi="Times New Roman" w:cs="Times New Roman"/>
                <w:sz w:val="20"/>
                <w:szCs w:val="20"/>
              </w:rPr>
              <w:t xml:space="preserve"> marks</w:t>
            </w:r>
          </w:p>
          <w:p w14:paraId="31FC6070" w14:textId="369E68D5" w:rsidR="00871F3C" w:rsidRPr="00871F3C" w:rsidRDefault="00871F3C" w:rsidP="00AC46A6">
            <w:pPr>
              <w:jc w:val="both"/>
              <w:rPr>
                <w:rFonts w:ascii="Times New Roman" w:hAnsi="Times New Roman" w:cs="Times New Roman"/>
                <w:sz w:val="20"/>
                <w:szCs w:val="20"/>
              </w:rPr>
            </w:pPr>
            <w:r w:rsidRPr="00871F3C">
              <w:rPr>
                <w:rFonts w:ascii="Times New Roman" w:hAnsi="Times New Roman" w:cs="Times New Roman"/>
                <w:sz w:val="20"/>
                <w:szCs w:val="20"/>
              </w:rPr>
              <w:t xml:space="preserve">Explanation of the analysis    </w:t>
            </w:r>
            <w:r w:rsidR="00A23EE0">
              <w:rPr>
                <w:rFonts w:ascii="Times New Roman" w:hAnsi="Times New Roman" w:cs="Times New Roman"/>
                <w:sz w:val="20"/>
                <w:szCs w:val="20"/>
              </w:rPr>
              <w:t>8</w:t>
            </w:r>
            <w:r w:rsidRPr="00871F3C">
              <w:rPr>
                <w:rFonts w:ascii="Times New Roman" w:hAnsi="Times New Roman" w:cs="Times New Roman"/>
                <w:sz w:val="20"/>
                <w:szCs w:val="20"/>
              </w:rPr>
              <w:t xml:space="preserve"> marks</w:t>
            </w:r>
          </w:p>
        </w:tc>
        <w:tc>
          <w:tcPr>
            <w:tcW w:w="992" w:type="dxa"/>
          </w:tcPr>
          <w:p w14:paraId="3A0C6F32" w14:textId="36CA253B"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2</w:t>
            </w:r>
            <w:r w:rsidR="00871F3C" w:rsidRPr="00871F3C">
              <w:rPr>
                <w:rFonts w:ascii="Times New Roman" w:hAnsi="Times New Roman" w:cs="Times New Roman"/>
                <w:sz w:val="20"/>
                <w:szCs w:val="20"/>
              </w:rPr>
              <w:t>0</w:t>
            </w:r>
          </w:p>
        </w:tc>
        <w:tc>
          <w:tcPr>
            <w:tcW w:w="839" w:type="dxa"/>
          </w:tcPr>
          <w:p w14:paraId="3870A1E1" w14:textId="77777777" w:rsidR="00871F3C" w:rsidRPr="00871F3C" w:rsidRDefault="00871F3C" w:rsidP="00871F3C">
            <w:pPr>
              <w:jc w:val="center"/>
              <w:rPr>
                <w:rFonts w:ascii="Times New Roman" w:hAnsi="Times New Roman" w:cs="Times New Roman"/>
                <w:sz w:val="20"/>
                <w:szCs w:val="20"/>
              </w:rPr>
            </w:pPr>
          </w:p>
        </w:tc>
      </w:tr>
      <w:tr w:rsidR="00871F3C" w:rsidRPr="00871F3C" w14:paraId="6FF604CE" w14:textId="3D1D1F47" w:rsidTr="00871F3C">
        <w:trPr>
          <w:jc w:val="center"/>
        </w:trPr>
        <w:tc>
          <w:tcPr>
            <w:tcW w:w="600" w:type="dxa"/>
          </w:tcPr>
          <w:p w14:paraId="08C6FC15" w14:textId="630E9830"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c</w:t>
            </w:r>
          </w:p>
        </w:tc>
        <w:tc>
          <w:tcPr>
            <w:tcW w:w="5349" w:type="dxa"/>
          </w:tcPr>
          <w:p w14:paraId="68D7C61E" w14:textId="548CF553" w:rsidR="00871F3C" w:rsidRPr="00871F3C" w:rsidRDefault="00871F3C" w:rsidP="00A606BF">
            <w:pPr>
              <w:jc w:val="both"/>
              <w:rPr>
                <w:rFonts w:ascii="Times New Roman" w:hAnsi="Times New Roman" w:cs="Times New Roman"/>
                <w:sz w:val="20"/>
                <w:szCs w:val="20"/>
              </w:rPr>
            </w:pPr>
            <w:r w:rsidRPr="00871F3C">
              <w:rPr>
                <w:rFonts w:ascii="Times New Roman" w:hAnsi="Times New Roman" w:cs="Times New Roman"/>
                <w:sz w:val="20"/>
                <w:szCs w:val="20"/>
              </w:rPr>
              <w:t>Using the datasets provided and appropriate chart show total revenue for each month and explanation as regard to your analysis. [</w:t>
            </w:r>
            <w:r w:rsidR="00A23EE0">
              <w:rPr>
                <w:rFonts w:ascii="Times New Roman" w:hAnsi="Times New Roman" w:cs="Times New Roman"/>
                <w:sz w:val="20"/>
                <w:szCs w:val="20"/>
              </w:rPr>
              <w:t>2</w:t>
            </w:r>
            <w:r w:rsidRPr="00871F3C">
              <w:rPr>
                <w:rFonts w:ascii="Times New Roman" w:hAnsi="Times New Roman" w:cs="Times New Roman"/>
                <w:sz w:val="20"/>
                <w:szCs w:val="20"/>
              </w:rPr>
              <w:t>0 Marks].</w:t>
            </w:r>
          </w:p>
          <w:p w14:paraId="7B47164F" w14:textId="77777777" w:rsidR="00871F3C" w:rsidRPr="00871F3C" w:rsidRDefault="00871F3C" w:rsidP="00A606BF">
            <w:pPr>
              <w:jc w:val="both"/>
              <w:rPr>
                <w:rFonts w:ascii="Times New Roman" w:hAnsi="Times New Roman" w:cs="Times New Roman"/>
                <w:sz w:val="20"/>
                <w:szCs w:val="20"/>
              </w:rPr>
            </w:pPr>
          </w:p>
          <w:p w14:paraId="164B22A8" w14:textId="78A1FB45" w:rsidR="00871F3C" w:rsidRPr="00871F3C" w:rsidRDefault="00871F3C" w:rsidP="00A606BF">
            <w:pPr>
              <w:jc w:val="both"/>
              <w:rPr>
                <w:rFonts w:ascii="Times New Roman" w:hAnsi="Times New Roman" w:cs="Times New Roman"/>
                <w:sz w:val="20"/>
                <w:szCs w:val="20"/>
              </w:rPr>
            </w:pPr>
            <w:r w:rsidRPr="00871F3C">
              <w:rPr>
                <w:rFonts w:ascii="Times New Roman" w:hAnsi="Times New Roman" w:cs="Times New Roman"/>
                <w:sz w:val="20"/>
                <w:szCs w:val="20"/>
              </w:rPr>
              <w:t xml:space="preserve">Chart of the sales by months </w:t>
            </w:r>
            <w:r w:rsidR="00A23EE0">
              <w:rPr>
                <w:rFonts w:ascii="Times New Roman" w:hAnsi="Times New Roman" w:cs="Times New Roman"/>
                <w:sz w:val="20"/>
                <w:szCs w:val="20"/>
              </w:rPr>
              <w:t>12</w:t>
            </w:r>
            <w:r w:rsidRPr="00871F3C">
              <w:rPr>
                <w:rFonts w:ascii="Times New Roman" w:hAnsi="Times New Roman" w:cs="Times New Roman"/>
                <w:sz w:val="20"/>
                <w:szCs w:val="20"/>
              </w:rPr>
              <w:t xml:space="preserve"> marks</w:t>
            </w:r>
          </w:p>
          <w:p w14:paraId="6BE22EE2" w14:textId="7CD34CFB" w:rsidR="00871F3C" w:rsidRPr="00871F3C" w:rsidRDefault="00871F3C" w:rsidP="00AC46A6">
            <w:pPr>
              <w:jc w:val="both"/>
              <w:rPr>
                <w:rFonts w:ascii="Times New Roman" w:hAnsi="Times New Roman" w:cs="Times New Roman"/>
                <w:sz w:val="20"/>
                <w:szCs w:val="20"/>
              </w:rPr>
            </w:pPr>
            <w:r w:rsidRPr="00871F3C">
              <w:rPr>
                <w:rFonts w:ascii="Times New Roman" w:hAnsi="Times New Roman" w:cs="Times New Roman"/>
                <w:sz w:val="20"/>
                <w:szCs w:val="20"/>
              </w:rPr>
              <w:t xml:space="preserve">Explanation of the analysis    </w:t>
            </w:r>
            <w:r w:rsidR="00A23EE0">
              <w:rPr>
                <w:rFonts w:ascii="Times New Roman" w:hAnsi="Times New Roman" w:cs="Times New Roman"/>
                <w:sz w:val="20"/>
                <w:szCs w:val="20"/>
              </w:rPr>
              <w:t>8</w:t>
            </w:r>
            <w:r w:rsidRPr="00871F3C">
              <w:rPr>
                <w:rFonts w:ascii="Times New Roman" w:hAnsi="Times New Roman" w:cs="Times New Roman"/>
                <w:sz w:val="20"/>
                <w:szCs w:val="20"/>
              </w:rPr>
              <w:t xml:space="preserve"> marks</w:t>
            </w:r>
          </w:p>
        </w:tc>
        <w:tc>
          <w:tcPr>
            <w:tcW w:w="992" w:type="dxa"/>
          </w:tcPr>
          <w:p w14:paraId="5F2D828B" w14:textId="0C4B7431"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2</w:t>
            </w:r>
            <w:r w:rsidR="00871F3C" w:rsidRPr="00871F3C">
              <w:rPr>
                <w:rFonts w:ascii="Times New Roman" w:hAnsi="Times New Roman" w:cs="Times New Roman"/>
                <w:sz w:val="20"/>
                <w:szCs w:val="20"/>
              </w:rPr>
              <w:t>0</w:t>
            </w:r>
          </w:p>
        </w:tc>
        <w:tc>
          <w:tcPr>
            <w:tcW w:w="839" w:type="dxa"/>
          </w:tcPr>
          <w:p w14:paraId="2145CDF9" w14:textId="77777777" w:rsidR="00871F3C" w:rsidRPr="00871F3C" w:rsidRDefault="00871F3C" w:rsidP="00871F3C">
            <w:pPr>
              <w:jc w:val="center"/>
              <w:rPr>
                <w:rFonts w:ascii="Times New Roman" w:hAnsi="Times New Roman" w:cs="Times New Roman"/>
                <w:sz w:val="20"/>
                <w:szCs w:val="20"/>
              </w:rPr>
            </w:pPr>
          </w:p>
        </w:tc>
      </w:tr>
      <w:tr w:rsidR="00871F3C" w:rsidRPr="00871F3C" w14:paraId="020B4C8B" w14:textId="4B9CC854" w:rsidTr="00871F3C">
        <w:trPr>
          <w:jc w:val="center"/>
        </w:trPr>
        <w:tc>
          <w:tcPr>
            <w:tcW w:w="600" w:type="dxa"/>
          </w:tcPr>
          <w:p w14:paraId="0FA52754" w14:textId="57F9F627"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d</w:t>
            </w:r>
          </w:p>
        </w:tc>
        <w:tc>
          <w:tcPr>
            <w:tcW w:w="5349" w:type="dxa"/>
          </w:tcPr>
          <w:p w14:paraId="33039F3F" w14:textId="13E0E1E7" w:rsidR="00871F3C" w:rsidRPr="00871F3C" w:rsidRDefault="00871F3C" w:rsidP="13C195F8">
            <w:pPr>
              <w:jc w:val="both"/>
              <w:rPr>
                <w:rFonts w:ascii="Times New Roman" w:hAnsi="Times New Roman" w:cs="Times New Roman"/>
                <w:sz w:val="20"/>
                <w:szCs w:val="20"/>
              </w:rPr>
            </w:pPr>
            <w:r w:rsidRPr="00871F3C">
              <w:rPr>
                <w:rFonts w:ascii="Times New Roman" w:hAnsi="Times New Roman" w:cs="Times New Roman"/>
                <w:sz w:val="20"/>
                <w:szCs w:val="20"/>
              </w:rPr>
              <w:t xml:space="preserve">finding the mean, median mode, standard deviation and variance </w:t>
            </w:r>
          </w:p>
          <w:p w14:paraId="2DE1AAE4" w14:textId="2D455D3D" w:rsidR="00871F3C" w:rsidRPr="00871F3C" w:rsidRDefault="00871F3C" w:rsidP="13C195F8">
            <w:pPr>
              <w:jc w:val="both"/>
              <w:rPr>
                <w:rFonts w:ascii="Times New Roman" w:hAnsi="Times New Roman" w:cs="Times New Roman"/>
                <w:sz w:val="20"/>
                <w:szCs w:val="20"/>
              </w:rPr>
            </w:pPr>
            <w:r w:rsidRPr="00871F3C">
              <w:rPr>
                <w:rFonts w:ascii="Times New Roman" w:hAnsi="Times New Roman" w:cs="Times New Roman"/>
                <w:sz w:val="20"/>
                <w:szCs w:val="20"/>
              </w:rPr>
              <w:t>[</w:t>
            </w:r>
            <w:r w:rsidR="00A23EE0">
              <w:rPr>
                <w:rFonts w:ascii="Times New Roman" w:hAnsi="Times New Roman" w:cs="Times New Roman"/>
                <w:sz w:val="20"/>
                <w:szCs w:val="20"/>
              </w:rPr>
              <w:t>4</w:t>
            </w:r>
            <w:r w:rsidRPr="00871F3C">
              <w:rPr>
                <w:rFonts w:ascii="Times New Roman" w:hAnsi="Times New Roman" w:cs="Times New Roman"/>
                <w:sz w:val="20"/>
                <w:szCs w:val="20"/>
              </w:rPr>
              <w:t xml:space="preserve">*5 = </w:t>
            </w:r>
            <w:r w:rsidR="00A23EE0">
              <w:rPr>
                <w:rFonts w:ascii="Times New Roman" w:hAnsi="Times New Roman" w:cs="Times New Roman"/>
                <w:sz w:val="20"/>
                <w:szCs w:val="20"/>
              </w:rPr>
              <w:t>2</w:t>
            </w:r>
            <w:r w:rsidRPr="00871F3C">
              <w:rPr>
                <w:rFonts w:ascii="Times New Roman" w:hAnsi="Times New Roman" w:cs="Times New Roman"/>
                <w:sz w:val="20"/>
                <w:szCs w:val="20"/>
              </w:rPr>
              <w:t>0 marks].</w:t>
            </w:r>
          </w:p>
          <w:p w14:paraId="4DE27A50" w14:textId="438292C1" w:rsidR="00871F3C" w:rsidRPr="00871F3C" w:rsidRDefault="00871F3C" w:rsidP="13C195F8">
            <w:pPr>
              <w:jc w:val="both"/>
              <w:rPr>
                <w:rFonts w:ascii="Times New Roman" w:hAnsi="Times New Roman" w:cs="Times New Roman"/>
                <w:sz w:val="20"/>
                <w:szCs w:val="20"/>
              </w:rPr>
            </w:pPr>
          </w:p>
        </w:tc>
        <w:tc>
          <w:tcPr>
            <w:tcW w:w="992" w:type="dxa"/>
          </w:tcPr>
          <w:p w14:paraId="047B1CC4" w14:textId="55B2ACA7"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2</w:t>
            </w:r>
            <w:r w:rsidR="00871F3C" w:rsidRPr="00871F3C">
              <w:rPr>
                <w:rFonts w:ascii="Times New Roman" w:hAnsi="Times New Roman" w:cs="Times New Roman"/>
                <w:sz w:val="20"/>
                <w:szCs w:val="20"/>
              </w:rPr>
              <w:t>0</w:t>
            </w:r>
          </w:p>
        </w:tc>
        <w:tc>
          <w:tcPr>
            <w:tcW w:w="839" w:type="dxa"/>
          </w:tcPr>
          <w:p w14:paraId="58BE138F" w14:textId="77777777" w:rsidR="00871F3C" w:rsidRPr="00871F3C" w:rsidRDefault="00871F3C" w:rsidP="00871F3C">
            <w:pPr>
              <w:jc w:val="center"/>
              <w:rPr>
                <w:rFonts w:ascii="Times New Roman" w:hAnsi="Times New Roman" w:cs="Times New Roman"/>
                <w:sz w:val="20"/>
                <w:szCs w:val="20"/>
              </w:rPr>
            </w:pPr>
          </w:p>
        </w:tc>
      </w:tr>
      <w:tr w:rsidR="00871F3C" w:rsidRPr="00871F3C" w14:paraId="397F112C" w14:textId="2E849B3D" w:rsidTr="00871F3C">
        <w:trPr>
          <w:trHeight w:val="300"/>
          <w:jc w:val="center"/>
        </w:trPr>
        <w:tc>
          <w:tcPr>
            <w:tcW w:w="600" w:type="dxa"/>
          </w:tcPr>
          <w:p w14:paraId="5B8F5960" w14:textId="1979CCEB" w:rsidR="00871F3C" w:rsidRPr="00871F3C" w:rsidRDefault="00871F3C" w:rsidP="13C195F8">
            <w:pPr>
              <w:jc w:val="both"/>
              <w:rPr>
                <w:rFonts w:ascii="Times New Roman" w:hAnsi="Times New Roman" w:cs="Times New Roman"/>
                <w:sz w:val="20"/>
                <w:szCs w:val="20"/>
              </w:rPr>
            </w:pPr>
            <w:r w:rsidRPr="00871F3C">
              <w:rPr>
                <w:rFonts w:ascii="Times New Roman" w:hAnsi="Times New Roman" w:cs="Times New Roman"/>
                <w:sz w:val="20"/>
                <w:szCs w:val="20"/>
              </w:rPr>
              <w:t>e</w:t>
            </w:r>
          </w:p>
        </w:tc>
        <w:tc>
          <w:tcPr>
            <w:tcW w:w="5349" w:type="dxa"/>
          </w:tcPr>
          <w:p w14:paraId="17823DC0" w14:textId="78CF2444" w:rsidR="00871F3C" w:rsidRPr="00871F3C" w:rsidRDefault="00871F3C" w:rsidP="13C195F8">
            <w:pPr>
              <w:jc w:val="both"/>
              <w:rPr>
                <w:rFonts w:ascii="Times New Roman" w:hAnsi="Times New Roman" w:cs="Times New Roman"/>
                <w:sz w:val="20"/>
                <w:szCs w:val="20"/>
              </w:rPr>
            </w:pPr>
          </w:p>
        </w:tc>
        <w:tc>
          <w:tcPr>
            <w:tcW w:w="992" w:type="dxa"/>
          </w:tcPr>
          <w:p w14:paraId="5030AE56" w14:textId="3F9171D8" w:rsidR="00871F3C" w:rsidRPr="00871F3C" w:rsidRDefault="00871F3C" w:rsidP="13C195F8">
            <w:pPr>
              <w:jc w:val="center"/>
              <w:rPr>
                <w:rFonts w:ascii="Times New Roman" w:hAnsi="Times New Roman" w:cs="Times New Roman"/>
                <w:sz w:val="20"/>
                <w:szCs w:val="20"/>
              </w:rPr>
            </w:pPr>
          </w:p>
        </w:tc>
        <w:tc>
          <w:tcPr>
            <w:tcW w:w="839" w:type="dxa"/>
          </w:tcPr>
          <w:p w14:paraId="30444F40" w14:textId="77777777" w:rsidR="00871F3C" w:rsidRPr="00871F3C" w:rsidRDefault="00871F3C" w:rsidP="13C195F8">
            <w:pPr>
              <w:jc w:val="center"/>
              <w:rPr>
                <w:rFonts w:ascii="Times New Roman" w:hAnsi="Times New Roman" w:cs="Times New Roman"/>
                <w:sz w:val="20"/>
                <w:szCs w:val="20"/>
              </w:rPr>
            </w:pPr>
          </w:p>
        </w:tc>
      </w:tr>
      <w:tr w:rsidR="00871F3C" w:rsidRPr="00871F3C" w14:paraId="0F6CCD7C" w14:textId="071F1547" w:rsidTr="00871F3C">
        <w:trPr>
          <w:trHeight w:val="600"/>
          <w:jc w:val="center"/>
        </w:trPr>
        <w:tc>
          <w:tcPr>
            <w:tcW w:w="600" w:type="dxa"/>
          </w:tcPr>
          <w:p w14:paraId="0823475B" w14:textId="686E6BD4" w:rsidR="00871F3C" w:rsidRPr="00871F3C" w:rsidRDefault="00871F3C" w:rsidP="13C195F8">
            <w:pPr>
              <w:jc w:val="both"/>
              <w:rPr>
                <w:rFonts w:ascii="Times New Roman" w:hAnsi="Times New Roman" w:cs="Times New Roman"/>
                <w:sz w:val="20"/>
                <w:szCs w:val="20"/>
              </w:rPr>
            </w:pPr>
          </w:p>
        </w:tc>
        <w:tc>
          <w:tcPr>
            <w:tcW w:w="5349" w:type="dxa"/>
          </w:tcPr>
          <w:p w14:paraId="4FEE19A8" w14:textId="4AE5A7CD" w:rsidR="00871F3C" w:rsidRPr="00871F3C" w:rsidRDefault="00871F3C" w:rsidP="13C195F8">
            <w:pPr>
              <w:ind w:left="720"/>
              <w:jc w:val="both"/>
              <w:rPr>
                <w:rFonts w:ascii="Times New Roman" w:hAnsi="Times New Roman" w:cs="Times New Roman"/>
                <w:sz w:val="20"/>
                <w:szCs w:val="20"/>
              </w:rPr>
            </w:pPr>
            <w:r w:rsidRPr="00871F3C">
              <w:rPr>
                <w:rFonts w:ascii="Times New Roman" w:hAnsi="Times New Roman" w:cs="Times New Roman"/>
                <w:sz w:val="20"/>
                <w:szCs w:val="20"/>
              </w:rPr>
              <w:t>i. Extract actors whose eye color is not black, and height is over 150m [</w:t>
            </w:r>
            <w:r w:rsidR="00A23EE0">
              <w:rPr>
                <w:rFonts w:ascii="Times New Roman" w:hAnsi="Times New Roman" w:cs="Times New Roman"/>
                <w:sz w:val="20"/>
                <w:szCs w:val="20"/>
              </w:rPr>
              <w:t>10</w:t>
            </w:r>
            <w:r w:rsidRPr="00871F3C">
              <w:rPr>
                <w:rFonts w:ascii="Times New Roman" w:hAnsi="Times New Roman" w:cs="Times New Roman"/>
                <w:sz w:val="20"/>
                <w:szCs w:val="20"/>
              </w:rPr>
              <w:t xml:space="preserve"> marks]</w:t>
            </w:r>
          </w:p>
          <w:p w14:paraId="741F5141" w14:textId="68392FAB" w:rsidR="00871F3C" w:rsidRPr="00871F3C" w:rsidRDefault="00871F3C" w:rsidP="13C195F8">
            <w:pPr>
              <w:jc w:val="both"/>
              <w:rPr>
                <w:rFonts w:ascii="Times New Roman" w:hAnsi="Times New Roman" w:cs="Times New Roman"/>
                <w:sz w:val="20"/>
                <w:szCs w:val="20"/>
              </w:rPr>
            </w:pPr>
          </w:p>
        </w:tc>
        <w:tc>
          <w:tcPr>
            <w:tcW w:w="992" w:type="dxa"/>
          </w:tcPr>
          <w:p w14:paraId="4F03530D" w14:textId="687FE5EF" w:rsidR="00871F3C" w:rsidRPr="00871F3C" w:rsidRDefault="00A23EE0" w:rsidP="13C195F8">
            <w:pPr>
              <w:jc w:val="center"/>
              <w:rPr>
                <w:rFonts w:ascii="Times New Roman" w:hAnsi="Times New Roman" w:cs="Times New Roman"/>
                <w:sz w:val="20"/>
                <w:szCs w:val="20"/>
              </w:rPr>
            </w:pPr>
            <w:r>
              <w:rPr>
                <w:rFonts w:ascii="Times New Roman" w:hAnsi="Times New Roman" w:cs="Times New Roman"/>
                <w:sz w:val="20"/>
                <w:szCs w:val="20"/>
              </w:rPr>
              <w:t>10</w:t>
            </w:r>
          </w:p>
        </w:tc>
        <w:tc>
          <w:tcPr>
            <w:tcW w:w="839" w:type="dxa"/>
          </w:tcPr>
          <w:p w14:paraId="4E7FF1C0" w14:textId="77777777" w:rsidR="00871F3C" w:rsidRPr="00871F3C" w:rsidRDefault="00871F3C" w:rsidP="00871F3C">
            <w:pPr>
              <w:jc w:val="center"/>
              <w:rPr>
                <w:rFonts w:ascii="Times New Roman" w:hAnsi="Times New Roman" w:cs="Times New Roman"/>
                <w:sz w:val="20"/>
                <w:szCs w:val="20"/>
              </w:rPr>
            </w:pPr>
          </w:p>
        </w:tc>
      </w:tr>
      <w:tr w:rsidR="00871F3C" w:rsidRPr="00871F3C" w14:paraId="4D304114" w14:textId="2D4CBC06" w:rsidTr="00871F3C">
        <w:trPr>
          <w:trHeight w:val="300"/>
          <w:jc w:val="center"/>
        </w:trPr>
        <w:tc>
          <w:tcPr>
            <w:tcW w:w="600" w:type="dxa"/>
          </w:tcPr>
          <w:p w14:paraId="396B15DE" w14:textId="28A5E93A" w:rsidR="00871F3C" w:rsidRPr="00871F3C" w:rsidRDefault="00871F3C" w:rsidP="13C195F8">
            <w:pPr>
              <w:jc w:val="both"/>
              <w:rPr>
                <w:rFonts w:ascii="Times New Roman" w:hAnsi="Times New Roman" w:cs="Times New Roman"/>
                <w:sz w:val="20"/>
                <w:szCs w:val="20"/>
              </w:rPr>
            </w:pPr>
          </w:p>
        </w:tc>
        <w:tc>
          <w:tcPr>
            <w:tcW w:w="5349" w:type="dxa"/>
          </w:tcPr>
          <w:p w14:paraId="643E6700" w14:textId="6D00FDA4" w:rsidR="00871F3C" w:rsidRPr="00871F3C" w:rsidRDefault="00871F3C" w:rsidP="13C195F8">
            <w:pPr>
              <w:spacing w:line="257" w:lineRule="auto"/>
              <w:ind w:left="720"/>
              <w:jc w:val="both"/>
              <w:rPr>
                <w:rFonts w:ascii="Times New Roman" w:hAnsi="Times New Roman" w:cs="Times New Roman"/>
                <w:sz w:val="20"/>
                <w:szCs w:val="20"/>
              </w:rPr>
            </w:pPr>
            <w:r w:rsidRPr="00871F3C">
              <w:rPr>
                <w:rFonts w:ascii="Times New Roman" w:hAnsi="Times New Roman" w:cs="Times New Roman"/>
                <w:sz w:val="20"/>
                <w:szCs w:val="20"/>
              </w:rPr>
              <w:t>ii. Show the process of adding a column of Body mass index (BMI) using (</w:t>
            </w:r>
            <w:r w:rsidRPr="00871F3C">
              <w:rPr>
                <w:rFonts w:ascii="Times New Roman" w:eastAsia="Calibri" w:hAnsi="Times New Roman" w:cs="Times New Roman"/>
                <w:sz w:val="20"/>
                <w:szCs w:val="20"/>
                <w:lang w:val="en-US"/>
              </w:rPr>
              <w:t>BMI = mass/((height/100)) ^2</w:t>
            </w:r>
            <w:r w:rsidRPr="00871F3C">
              <w:rPr>
                <w:rFonts w:ascii="Times New Roman" w:hAnsi="Times New Roman" w:cs="Times New Roman"/>
                <w:sz w:val="20"/>
                <w:szCs w:val="20"/>
              </w:rPr>
              <w:t>) To the starwars dataset and extract. The plot a graph of height against BMI, provide explanation for your graph. [</w:t>
            </w:r>
            <w:r w:rsidR="00A23EE0">
              <w:rPr>
                <w:rFonts w:ascii="Times New Roman" w:hAnsi="Times New Roman" w:cs="Times New Roman"/>
                <w:sz w:val="20"/>
                <w:szCs w:val="20"/>
              </w:rPr>
              <w:t>2</w:t>
            </w:r>
            <w:r w:rsidRPr="00871F3C">
              <w:rPr>
                <w:rFonts w:ascii="Times New Roman" w:hAnsi="Times New Roman" w:cs="Times New Roman"/>
                <w:sz w:val="20"/>
                <w:szCs w:val="20"/>
              </w:rPr>
              <w:t>0 marks]</w:t>
            </w:r>
          </w:p>
          <w:p w14:paraId="4DDC1E0E" w14:textId="39DE4628" w:rsidR="00871F3C" w:rsidRPr="00871F3C" w:rsidRDefault="00871F3C" w:rsidP="13C195F8">
            <w:pPr>
              <w:spacing w:line="257" w:lineRule="auto"/>
              <w:ind w:left="720"/>
              <w:jc w:val="both"/>
              <w:rPr>
                <w:rFonts w:ascii="Times New Roman" w:hAnsi="Times New Roman" w:cs="Times New Roman"/>
                <w:sz w:val="20"/>
                <w:szCs w:val="20"/>
              </w:rPr>
            </w:pPr>
          </w:p>
          <w:p w14:paraId="512D3DAD" w14:textId="4B346DEB" w:rsidR="00871F3C" w:rsidRPr="00871F3C" w:rsidRDefault="00871F3C" w:rsidP="13C195F8">
            <w:pPr>
              <w:spacing w:line="257" w:lineRule="auto"/>
              <w:ind w:left="720"/>
              <w:jc w:val="both"/>
              <w:rPr>
                <w:rFonts w:ascii="Times New Roman" w:hAnsi="Times New Roman" w:cs="Times New Roman"/>
                <w:sz w:val="20"/>
                <w:szCs w:val="20"/>
              </w:rPr>
            </w:pPr>
            <w:r w:rsidRPr="00871F3C">
              <w:rPr>
                <w:rFonts w:ascii="Times New Roman" w:hAnsi="Times New Roman" w:cs="Times New Roman"/>
                <w:sz w:val="20"/>
                <w:szCs w:val="20"/>
              </w:rPr>
              <w:t xml:space="preserve">Implementing the </w:t>
            </w:r>
            <w:r w:rsidRPr="00871F3C">
              <w:rPr>
                <w:rFonts w:ascii="Times New Roman" w:eastAsia="Calibri" w:hAnsi="Times New Roman" w:cs="Times New Roman"/>
                <w:sz w:val="20"/>
                <w:szCs w:val="20"/>
                <w:lang w:val="en-US"/>
              </w:rPr>
              <w:t>BMI = mass/((height/100) = [</w:t>
            </w:r>
            <w:r w:rsidR="00A23EE0">
              <w:rPr>
                <w:rFonts w:ascii="Times New Roman" w:eastAsia="Calibri" w:hAnsi="Times New Roman" w:cs="Times New Roman"/>
                <w:sz w:val="20"/>
                <w:szCs w:val="20"/>
                <w:lang w:val="en-US"/>
              </w:rPr>
              <w:t>10</w:t>
            </w:r>
            <w:r w:rsidRPr="00871F3C">
              <w:rPr>
                <w:rFonts w:ascii="Times New Roman" w:eastAsia="Calibri" w:hAnsi="Times New Roman" w:cs="Times New Roman"/>
                <w:sz w:val="20"/>
                <w:szCs w:val="20"/>
                <w:lang w:val="en-US"/>
              </w:rPr>
              <w:t xml:space="preserve"> mark]</w:t>
            </w:r>
          </w:p>
          <w:p w14:paraId="046B544A" w14:textId="274CFA4F" w:rsidR="00871F3C" w:rsidRPr="00871F3C" w:rsidRDefault="00871F3C" w:rsidP="13C195F8">
            <w:pPr>
              <w:spacing w:line="257" w:lineRule="auto"/>
              <w:ind w:left="720"/>
              <w:jc w:val="both"/>
              <w:rPr>
                <w:rFonts w:ascii="Times New Roman" w:hAnsi="Times New Roman" w:cs="Times New Roman"/>
                <w:sz w:val="20"/>
                <w:szCs w:val="20"/>
              </w:rPr>
            </w:pPr>
            <w:r w:rsidRPr="00871F3C">
              <w:rPr>
                <w:rFonts w:ascii="Times New Roman" w:hAnsi="Times New Roman" w:cs="Times New Roman"/>
                <w:sz w:val="20"/>
                <w:szCs w:val="20"/>
              </w:rPr>
              <w:t>The plot a graph of height against BMI, provide explanation for your graph [</w:t>
            </w:r>
            <w:r w:rsidR="00A23EE0">
              <w:rPr>
                <w:rFonts w:ascii="Times New Roman" w:hAnsi="Times New Roman" w:cs="Times New Roman"/>
                <w:sz w:val="20"/>
                <w:szCs w:val="20"/>
              </w:rPr>
              <w:t>10</w:t>
            </w:r>
            <w:r w:rsidRPr="00871F3C">
              <w:rPr>
                <w:rFonts w:ascii="Times New Roman" w:hAnsi="Times New Roman" w:cs="Times New Roman"/>
                <w:sz w:val="20"/>
                <w:szCs w:val="20"/>
              </w:rPr>
              <w:t xml:space="preserve"> marks]</w:t>
            </w:r>
          </w:p>
          <w:p w14:paraId="69F23A47" w14:textId="64AB24BB" w:rsidR="00871F3C" w:rsidRPr="00871F3C" w:rsidRDefault="00871F3C" w:rsidP="13C195F8">
            <w:pPr>
              <w:jc w:val="both"/>
              <w:rPr>
                <w:rFonts w:ascii="Times New Roman" w:hAnsi="Times New Roman" w:cs="Times New Roman"/>
                <w:sz w:val="20"/>
                <w:szCs w:val="20"/>
              </w:rPr>
            </w:pPr>
          </w:p>
        </w:tc>
        <w:tc>
          <w:tcPr>
            <w:tcW w:w="992" w:type="dxa"/>
          </w:tcPr>
          <w:p w14:paraId="40583905" w14:textId="09DC2B4D" w:rsidR="00871F3C" w:rsidRPr="00871F3C" w:rsidRDefault="00A23EE0" w:rsidP="13C195F8">
            <w:pPr>
              <w:jc w:val="center"/>
              <w:rPr>
                <w:rFonts w:ascii="Times New Roman" w:hAnsi="Times New Roman" w:cs="Times New Roman"/>
                <w:sz w:val="20"/>
                <w:szCs w:val="20"/>
              </w:rPr>
            </w:pPr>
            <w:r>
              <w:rPr>
                <w:rFonts w:ascii="Times New Roman" w:hAnsi="Times New Roman" w:cs="Times New Roman"/>
                <w:sz w:val="20"/>
                <w:szCs w:val="20"/>
              </w:rPr>
              <w:t>2</w:t>
            </w:r>
            <w:r w:rsidR="00871F3C" w:rsidRPr="00871F3C">
              <w:rPr>
                <w:rFonts w:ascii="Times New Roman" w:hAnsi="Times New Roman" w:cs="Times New Roman"/>
                <w:sz w:val="20"/>
                <w:szCs w:val="20"/>
              </w:rPr>
              <w:t>0</w:t>
            </w:r>
          </w:p>
        </w:tc>
        <w:tc>
          <w:tcPr>
            <w:tcW w:w="839" w:type="dxa"/>
          </w:tcPr>
          <w:p w14:paraId="73D6098B" w14:textId="77777777" w:rsidR="00871F3C" w:rsidRPr="00871F3C" w:rsidRDefault="00871F3C" w:rsidP="00871F3C">
            <w:pPr>
              <w:jc w:val="center"/>
              <w:rPr>
                <w:rFonts w:ascii="Times New Roman" w:hAnsi="Times New Roman" w:cs="Times New Roman"/>
                <w:sz w:val="20"/>
                <w:szCs w:val="20"/>
              </w:rPr>
            </w:pPr>
          </w:p>
        </w:tc>
      </w:tr>
      <w:tr w:rsidR="00871F3C" w:rsidRPr="00871F3C" w14:paraId="719E1AE8" w14:textId="5822DBD0" w:rsidTr="00871F3C">
        <w:trPr>
          <w:jc w:val="center"/>
        </w:trPr>
        <w:tc>
          <w:tcPr>
            <w:tcW w:w="600" w:type="dxa"/>
          </w:tcPr>
          <w:p w14:paraId="4C234BC5" w14:textId="77777777" w:rsidR="00871F3C" w:rsidRPr="00871F3C" w:rsidRDefault="00871F3C" w:rsidP="004904F3">
            <w:pPr>
              <w:jc w:val="both"/>
              <w:rPr>
                <w:rFonts w:ascii="Times New Roman" w:hAnsi="Times New Roman" w:cs="Times New Roman"/>
                <w:sz w:val="20"/>
                <w:szCs w:val="20"/>
              </w:rPr>
            </w:pPr>
          </w:p>
        </w:tc>
        <w:tc>
          <w:tcPr>
            <w:tcW w:w="5349" w:type="dxa"/>
          </w:tcPr>
          <w:p w14:paraId="011EA501" w14:textId="77777777" w:rsidR="00871F3C" w:rsidRPr="00871F3C" w:rsidRDefault="00871F3C" w:rsidP="004904F3">
            <w:pPr>
              <w:jc w:val="both"/>
              <w:rPr>
                <w:rFonts w:ascii="Times New Roman" w:hAnsi="Times New Roman" w:cs="Times New Roman"/>
                <w:sz w:val="20"/>
                <w:szCs w:val="20"/>
              </w:rPr>
            </w:pPr>
            <w:r w:rsidRPr="00871F3C">
              <w:rPr>
                <w:rFonts w:ascii="Times New Roman" w:hAnsi="Times New Roman" w:cs="Times New Roman"/>
                <w:sz w:val="20"/>
                <w:szCs w:val="20"/>
              </w:rPr>
              <w:t xml:space="preserve">Total </w:t>
            </w:r>
          </w:p>
        </w:tc>
        <w:tc>
          <w:tcPr>
            <w:tcW w:w="992" w:type="dxa"/>
          </w:tcPr>
          <w:p w14:paraId="0FACC213" w14:textId="00A39F54" w:rsidR="00871F3C" w:rsidRPr="00871F3C" w:rsidRDefault="00A23EE0" w:rsidP="00A606BF">
            <w:pPr>
              <w:jc w:val="center"/>
              <w:rPr>
                <w:rFonts w:ascii="Times New Roman" w:hAnsi="Times New Roman" w:cs="Times New Roman"/>
                <w:sz w:val="20"/>
                <w:szCs w:val="20"/>
              </w:rPr>
            </w:pPr>
            <w:r>
              <w:rPr>
                <w:rFonts w:ascii="Times New Roman" w:hAnsi="Times New Roman" w:cs="Times New Roman"/>
                <w:sz w:val="20"/>
                <w:szCs w:val="20"/>
              </w:rPr>
              <w:t>10</w:t>
            </w:r>
            <w:r w:rsidR="00871F3C" w:rsidRPr="00871F3C">
              <w:rPr>
                <w:rFonts w:ascii="Times New Roman" w:hAnsi="Times New Roman" w:cs="Times New Roman"/>
                <w:sz w:val="20"/>
                <w:szCs w:val="20"/>
              </w:rPr>
              <w:t>0 marks</w:t>
            </w:r>
          </w:p>
        </w:tc>
        <w:tc>
          <w:tcPr>
            <w:tcW w:w="839" w:type="dxa"/>
          </w:tcPr>
          <w:p w14:paraId="4C57A735" w14:textId="77777777" w:rsidR="00871F3C" w:rsidRPr="00871F3C" w:rsidRDefault="00871F3C" w:rsidP="00871F3C">
            <w:pPr>
              <w:jc w:val="center"/>
              <w:rPr>
                <w:rFonts w:ascii="Times New Roman" w:hAnsi="Times New Roman" w:cs="Times New Roman"/>
                <w:sz w:val="20"/>
                <w:szCs w:val="20"/>
              </w:rPr>
            </w:pPr>
          </w:p>
        </w:tc>
      </w:tr>
    </w:tbl>
    <w:p w14:paraId="790CACB5" w14:textId="760A4F45" w:rsidR="009F19CA" w:rsidRDefault="009F19CA"/>
    <w:p w14:paraId="048FF179" w14:textId="4DC78AD9" w:rsidR="00761E27" w:rsidRPr="00871F3C" w:rsidRDefault="2B19675B">
      <w:pPr>
        <w:rPr>
          <w:rFonts w:ascii="Times New Roman" w:hAnsi="Times New Roman" w:cs="Times New Roman"/>
          <w:sz w:val="20"/>
          <w:szCs w:val="20"/>
        </w:rPr>
      </w:pPr>
      <w:r w:rsidRPr="00871F3C">
        <w:rPr>
          <w:rFonts w:ascii="Times New Roman" w:hAnsi="Times New Roman" w:cs="Times New Roman"/>
          <w:sz w:val="20"/>
          <w:szCs w:val="20"/>
        </w:rPr>
        <w:t xml:space="preserve">The work on this paper is </w:t>
      </w:r>
      <w:r w:rsidR="12C26156" w:rsidRPr="00871F3C">
        <w:rPr>
          <w:rFonts w:ascii="Times New Roman" w:hAnsi="Times New Roman" w:cs="Times New Roman"/>
          <w:sz w:val="20"/>
          <w:szCs w:val="20"/>
        </w:rPr>
        <w:t xml:space="preserve">a </w:t>
      </w:r>
      <w:r w:rsidRPr="00871F3C">
        <w:rPr>
          <w:rFonts w:ascii="Times New Roman" w:hAnsi="Times New Roman" w:cs="Times New Roman"/>
          <w:sz w:val="20"/>
          <w:szCs w:val="20"/>
        </w:rPr>
        <w:t xml:space="preserve">total of 50 marks </w:t>
      </w:r>
    </w:p>
    <w:p w14:paraId="2FF1A43E" w14:textId="6436A3D5" w:rsidR="00761E27" w:rsidRPr="00871F3C" w:rsidRDefault="00761E27" w:rsidP="00761E27">
      <w:pPr>
        <w:jc w:val="center"/>
        <w:rPr>
          <w:rFonts w:ascii="Times New Roman" w:hAnsi="Times New Roman" w:cs="Times New Roman"/>
          <w:b/>
          <w:bCs/>
          <w:sz w:val="20"/>
          <w:szCs w:val="20"/>
        </w:rPr>
      </w:pPr>
    </w:p>
    <w:p w14:paraId="1F37FCE5" w14:textId="422B52BD" w:rsidR="00761E27" w:rsidRPr="00871F3C" w:rsidRDefault="00761E27" w:rsidP="00761E27">
      <w:pPr>
        <w:jc w:val="center"/>
        <w:rPr>
          <w:rFonts w:ascii="Times New Roman" w:hAnsi="Times New Roman" w:cs="Times New Roman"/>
          <w:b/>
          <w:bCs/>
          <w:sz w:val="20"/>
          <w:szCs w:val="20"/>
        </w:rPr>
      </w:pPr>
      <w:r w:rsidRPr="00871F3C">
        <w:rPr>
          <w:rFonts w:ascii="Times New Roman" w:hAnsi="Times New Roman" w:cs="Times New Roman"/>
          <w:b/>
          <w:bCs/>
          <w:sz w:val="20"/>
          <w:szCs w:val="20"/>
        </w:rPr>
        <w:t>End:</w:t>
      </w:r>
    </w:p>
    <w:sectPr w:rsidR="00761E27" w:rsidRPr="00871F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D7205" w14:textId="77777777" w:rsidR="000B6D22" w:rsidRDefault="000B6D22" w:rsidP="00871F3C">
      <w:pPr>
        <w:spacing w:after="0" w:line="240" w:lineRule="auto"/>
      </w:pPr>
      <w:r>
        <w:separator/>
      </w:r>
    </w:p>
  </w:endnote>
  <w:endnote w:type="continuationSeparator" w:id="0">
    <w:p w14:paraId="27DC2539" w14:textId="77777777" w:rsidR="000B6D22" w:rsidRDefault="000B6D22" w:rsidP="0087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296827"/>
      <w:docPartObj>
        <w:docPartGallery w:val="Page Numbers (Bottom of Page)"/>
        <w:docPartUnique/>
      </w:docPartObj>
    </w:sdtPr>
    <w:sdtEndPr>
      <w:rPr>
        <w:noProof/>
      </w:rPr>
    </w:sdtEndPr>
    <w:sdtContent>
      <w:p w14:paraId="61BC3B77" w14:textId="183CEF99" w:rsidR="00871F3C" w:rsidRDefault="00871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708EC1" w14:textId="77777777" w:rsidR="00871F3C" w:rsidRDefault="00871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51EC9" w14:textId="77777777" w:rsidR="000B6D22" w:rsidRDefault="000B6D22" w:rsidP="00871F3C">
      <w:pPr>
        <w:spacing w:after="0" w:line="240" w:lineRule="auto"/>
      </w:pPr>
      <w:r>
        <w:separator/>
      </w:r>
    </w:p>
  </w:footnote>
  <w:footnote w:type="continuationSeparator" w:id="0">
    <w:p w14:paraId="6669A6BA" w14:textId="77777777" w:rsidR="000B6D22" w:rsidRDefault="000B6D22" w:rsidP="0087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94969"/>
    <w:multiLevelType w:val="hybridMultilevel"/>
    <w:tmpl w:val="EFF2AAB6"/>
    <w:lvl w:ilvl="0" w:tplc="90DE225C">
      <w:start w:val="1"/>
      <w:numFmt w:val="lowerLetter"/>
      <w:lvlText w:val="%1."/>
      <w:lvlJc w:val="left"/>
      <w:pPr>
        <w:ind w:left="720" w:hanging="360"/>
      </w:pPr>
    </w:lvl>
    <w:lvl w:ilvl="1" w:tplc="ACF48014">
      <w:start w:val="1"/>
      <w:numFmt w:val="lowerLetter"/>
      <w:lvlText w:val="%2."/>
      <w:lvlJc w:val="left"/>
      <w:pPr>
        <w:ind w:left="1440" w:hanging="360"/>
      </w:pPr>
    </w:lvl>
    <w:lvl w:ilvl="2" w:tplc="F4F62BEC">
      <w:start w:val="1"/>
      <w:numFmt w:val="lowerRoman"/>
      <w:lvlText w:val="%3."/>
      <w:lvlJc w:val="right"/>
      <w:pPr>
        <w:ind w:left="2160" w:hanging="180"/>
      </w:pPr>
    </w:lvl>
    <w:lvl w:ilvl="3" w:tplc="6408F250">
      <w:start w:val="1"/>
      <w:numFmt w:val="decimal"/>
      <w:lvlText w:val="%4."/>
      <w:lvlJc w:val="left"/>
      <w:pPr>
        <w:ind w:left="2880" w:hanging="360"/>
      </w:pPr>
    </w:lvl>
    <w:lvl w:ilvl="4" w:tplc="A8DEFFB8">
      <w:start w:val="1"/>
      <w:numFmt w:val="lowerLetter"/>
      <w:lvlText w:val="%5."/>
      <w:lvlJc w:val="left"/>
      <w:pPr>
        <w:ind w:left="3600" w:hanging="360"/>
      </w:pPr>
    </w:lvl>
    <w:lvl w:ilvl="5" w:tplc="CFF22728">
      <w:start w:val="1"/>
      <w:numFmt w:val="lowerRoman"/>
      <w:lvlText w:val="%6."/>
      <w:lvlJc w:val="right"/>
      <w:pPr>
        <w:ind w:left="4320" w:hanging="180"/>
      </w:pPr>
    </w:lvl>
    <w:lvl w:ilvl="6" w:tplc="AC5CAF62">
      <w:start w:val="1"/>
      <w:numFmt w:val="decimal"/>
      <w:lvlText w:val="%7."/>
      <w:lvlJc w:val="left"/>
      <w:pPr>
        <w:ind w:left="5040" w:hanging="360"/>
      </w:pPr>
    </w:lvl>
    <w:lvl w:ilvl="7" w:tplc="CAE0919C">
      <w:start w:val="1"/>
      <w:numFmt w:val="lowerLetter"/>
      <w:lvlText w:val="%8."/>
      <w:lvlJc w:val="left"/>
      <w:pPr>
        <w:ind w:left="5760" w:hanging="360"/>
      </w:pPr>
    </w:lvl>
    <w:lvl w:ilvl="8" w:tplc="73D66DF8">
      <w:start w:val="1"/>
      <w:numFmt w:val="lowerRoman"/>
      <w:lvlText w:val="%9."/>
      <w:lvlJc w:val="right"/>
      <w:pPr>
        <w:ind w:left="6480" w:hanging="180"/>
      </w:pPr>
    </w:lvl>
  </w:abstractNum>
  <w:abstractNum w:abstractNumId="1" w15:restartNumberingAfterBreak="0">
    <w:nsid w:val="19D70078"/>
    <w:multiLevelType w:val="hybridMultilevel"/>
    <w:tmpl w:val="1E0C1B8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1903768"/>
    <w:multiLevelType w:val="hybridMultilevel"/>
    <w:tmpl w:val="1E0C1B8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8D94457"/>
    <w:multiLevelType w:val="hybridMultilevel"/>
    <w:tmpl w:val="1E0C1B8C"/>
    <w:lvl w:ilvl="0" w:tplc="FFFFFFFF">
      <w:start w:val="1"/>
      <w:numFmt w:val="lowerLetter"/>
      <w:lvlText w:val="%1."/>
      <w:lvlJc w:val="left"/>
      <w:pPr>
        <w:ind w:left="720" w:hanging="360"/>
      </w:pPr>
    </w:lvl>
    <w:lvl w:ilvl="1" w:tplc="D7183796">
      <w:start w:val="1"/>
      <w:numFmt w:val="lowerLetter"/>
      <w:lvlText w:val="%2."/>
      <w:lvlJc w:val="left"/>
      <w:pPr>
        <w:ind w:left="1440" w:hanging="360"/>
      </w:pPr>
    </w:lvl>
    <w:lvl w:ilvl="2" w:tplc="BFD608DE">
      <w:start w:val="1"/>
      <w:numFmt w:val="lowerRoman"/>
      <w:lvlText w:val="%3."/>
      <w:lvlJc w:val="right"/>
      <w:pPr>
        <w:ind w:left="2160" w:hanging="180"/>
      </w:pPr>
    </w:lvl>
    <w:lvl w:ilvl="3" w:tplc="AB288D94">
      <w:start w:val="1"/>
      <w:numFmt w:val="decimal"/>
      <w:lvlText w:val="%4."/>
      <w:lvlJc w:val="left"/>
      <w:pPr>
        <w:ind w:left="2880" w:hanging="360"/>
      </w:pPr>
    </w:lvl>
    <w:lvl w:ilvl="4" w:tplc="EC3E88F4">
      <w:start w:val="1"/>
      <w:numFmt w:val="lowerLetter"/>
      <w:lvlText w:val="%5."/>
      <w:lvlJc w:val="left"/>
      <w:pPr>
        <w:ind w:left="3600" w:hanging="360"/>
      </w:pPr>
    </w:lvl>
    <w:lvl w:ilvl="5" w:tplc="6AD60FD6">
      <w:start w:val="1"/>
      <w:numFmt w:val="lowerRoman"/>
      <w:lvlText w:val="%6."/>
      <w:lvlJc w:val="right"/>
      <w:pPr>
        <w:ind w:left="4320" w:hanging="180"/>
      </w:pPr>
    </w:lvl>
    <w:lvl w:ilvl="6" w:tplc="C8D40192">
      <w:start w:val="1"/>
      <w:numFmt w:val="decimal"/>
      <w:lvlText w:val="%7."/>
      <w:lvlJc w:val="left"/>
      <w:pPr>
        <w:ind w:left="5040" w:hanging="360"/>
      </w:pPr>
    </w:lvl>
    <w:lvl w:ilvl="7" w:tplc="83FA84FE">
      <w:start w:val="1"/>
      <w:numFmt w:val="lowerLetter"/>
      <w:lvlText w:val="%8."/>
      <w:lvlJc w:val="left"/>
      <w:pPr>
        <w:ind w:left="5760" w:hanging="360"/>
      </w:pPr>
    </w:lvl>
    <w:lvl w:ilvl="8" w:tplc="6512C08C">
      <w:start w:val="1"/>
      <w:numFmt w:val="lowerRoman"/>
      <w:lvlText w:val="%9."/>
      <w:lvlJc w:val="right"/>
      <w:pPr>
        <w:ind w:left="6480" w:hanging="180"/>
      </w:pPr>
    </w:lvl>
  </w:abstractNum>
  <w:abstractNum w:abstractNumId="4" w15:restartNumberingAfterBreak="0">
    <w:nsid w:val="35D7380F"/>
    <w:multiLevelType w:val="hybridMultilevel"/>
    <w:tmpl w:val="1E0C1B8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84092599">
    <w:abstractNumId w:val="3"/>
  </w:num>
  <w:num w:numId="2" w16cid:durableId="1254050050">
    <w:abstractNumId w:val="0"/>
  </w:num>
  <w:num w:numId="3" w16cid:durableId="1357342111">
    <w:abstractNumId w:val="4"/>
  </w:num>
  <w:num w:numId="4" w16cid:durableId="957837602">
    <w:abstractNumId w:val="1"/>
  </w:num>
  <w:num w:numId="5" w16cid:durableId="1163397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jA1NzAxNjY0MDFT0lEKTi0uzszPAykwrAUAE00K8iwAAAA="/>
  </w:docVars>
  <w:rsids>
    <w:rsidRoot w:val="000128CC"/>
    <w:rsid w:val="000128CC"/>
    <w:rsid w:val="00057160"/>
    <w:rsid w:val="000B6D22"/>
    <w:rsid w:val="001C1B82"/>
    <w:rsid w:val="002F6180"/>
    <w:rsid w:val="003015D5"/>
    <w:rsid w:val="003716C4"/>
    <w:rsid w:val="0039898F"/>
    <w:rsid w:val="003DDFAD"/>
    <w:rsid w:val="00404668"/>
    <w:rsid w:val="004143FD"/>
    <w:rsid w:val="005978EC"/>
    <w:rsid w:val="005D7833"/>
    <w:rsid w:val="00680411"/>
    <w:rsid w:val="0070636C"/>
    <w:rsid w:val="007408C1"/>
    <w:rsid w:val="00746638"/>
    <w:rsid w:val="00761E27"/>
    <w:rsid w:val="00800547"/>
    <w:rsid w:val="0086382A"/>
    <w:rsid w:val="00871F3C"/>
    <w:rsid w:val="008F07DF"/>
    <w:rsid w:val="009B2723"/>
    <w:rsid w:val="009C4A1F"/>
    <w:rsid w:val="009F19CA"/>
    <w:rsid w:val="00A0471E"/>
    <w:rsid w:val="00A23EE0"/>
    <w:rsid w:val="00A606BF"/>
    <w:rsid w:val="00A619EE"/>
    <w:rsid w:val="00A93118"/>
    <w:rsid w:val="00AC46A6"/>
    <w:rsid w:val="00AF2F09"/>
    <w:rsid w:val="00C678E9"/>
    <w:rsid w:val="00C878E8"/>
    <w:rsid w:val="00D80A2C"/>
    <w:rsid w:val="00DE2115"/>
    <w:rsid w:val="00EE52EA"/>
    <w:rsid w:val="00F22A1E"/>
    <w:rsid w:val="00F54170"/>
    <w:rsid w:val="00FE37A5"/>
    <w:rsid w:val="0178BFB6"/>
    <w:rsid w:val="01CBCA4E"/>
    <w:rsid w:val="01F4DB41"/>
    <w:rsid w:val="022AFE16"/>
    <w:rsid w:val="026240BA"/>
    <w:rsid w:val="0291932B"/>
    <w:rsid w:val="02CB9544"/>
    <w:rsid w:val="034EC548"/>
    <w:rsid w:val="03A36917"/>
    <w:rsid w:val="04495A28"/>
    <w:rsid w:val="05605B6C"/>
    <w:rsid w:val="06AD2131"/>
    <w:rsid w:val="07014066"/>
    <w:rsid w:val="077059D2"/>
    <w:rsid w:val="088B51D4"/>
    <w:rsid w:val="08ADF986"/>
    <w:rsid w:val="08B7275D"/>
    <w:rsid w:val="09378611"/>
    <w:rsid w:val="095A3A6E"/>
    <w:rsid w:val="0A09112A"/>
    <w:rsid w:val="0AB29561"/>
    <w:rsid w:val="0AD4EB5B"/>
    <w:rsid w:val="0C4EAF1D"/>
    <w:rsid w:val="0CB1FBFE"/>
    <w:rsid w:val="0DEF0FC5"/>
    <w:rsid w:val="0E135C04"/>
    <w:rsid w:val="0EEE1555"/>
    <w:rsid w:val="0F6447D1"/>
    <w:rsid w:val="0F8AE026"/>
    <w:rsid w:val="103FE319"/>
    <w:rsid w:val="1056064D"/>
    <w:rsid w:val="11EC3544"/>
    <w:rsid w:val="11F1D6AE"/>
    <w:rsid w:val="1297273A"/>
    <w:rsid w:val="12C26156"/>
    <w:rsid w:val="12C61850"/>
    <w:rsid w:val="13A6CF6C"/>
    <w:rsid w:val="13AD2A31"/>
    <w:rsid w:val="13C195F8"/>
    <w:rsid w:val="14AD0C3E"/>
    <w:rsid w:val="14D0F0CB"/>
    <w:rsid w:val="15EC4B6A"/>
    <w:rsid w:val="1666A4CC"/>
    <w:rsid w:val="16BBB7F9"/>
    <w:rsid w:val="18677BCA"/>
    <w:rsid w:val="19622B80"/>
    <w:rsid w:val="1A4F68CB"/>
    <w:rsid w:val="1AF58832"/>
    <w:rsid w:val="1B248AEF"/>
    <w:rsid w:val="1BA40D9E"/>
    <w:rsid w:val="1BD55916"/>
    <w:rsid w:val="1C1BAE9C"/>
    <w:rsid w:val="1CAC5F18"/>
    <w:rsid w:val="1D9959BA"/>
    <w:rsid w:val="1EE67523"/>
    <w:rsid w:val="1F741800"/>
    <w:rsid w:val="1F76082F"/>
    <w:rsid w:val="2146A0EC"/>
    <w:rsid w:val="21615E8F"/>
    <w:rsid w:val="218AB4E5"/>
    <w:rsid w:val="219B5F38"/>
    <w:rsid w:val="21B15BB8"/>
    <w:rsid w:val="223C3FAD"/>
    <w:rsid w:val="22D88B7D"/>
    <w:rsid w:val="24046004"/>
    <w:rsid w:val="2416C9DC"/>
    <w:rsid w:val="248D8D34"/>
    <w:rsid w:val="27072C1B"/>
    <w:rsid w:val="2743C2D1"/>
    <w:rsid w:val="276ECAC4"/>
    <w:rsid w:val="27780646"/>
    <w:rsid w:val="279ADAFE"/>
    <w:rsid w:val="27F010C1"/>
    <w:rsid w:val="295B86ED"/>
    <w:rsid w:val="2AF42398"/>
    <w:rsid w:val="2B19675B"/>
    <w:rsid w:val="2E3DBD1C"/>
    <w:rsid w:val="2F573C54"/>
    <w:rsid w:val="30897A33"/>
    <w:rsid w:val="315CE877"/>
    <w:rsid w:val="31771F08"/>
    <w:rsid w:val="31D26AF2"/>
    <w:rsid w:val="33039023"/>
    <w:rsid w:val="3343CC4D"/>
    <w:rsid w:val="345BA562"/>
    <w:rsid w:val="35BDD2B8"/>
    <w:rsid w:val="36773689"/>
    <w:rsid w:val="36D9B05C"/>
    <w:rsid w:val="36E00FAE"/>
    <w:rsid w:val="3783CB59"/>
    <w:rsid w:val="37AA077F"/>
    <w:rsid w:val="387167A2"/>
    <w:rsid w:val="38A03174"/>
    <w:rsid w:val="38F3F7B8"/>
    <w:rsid w:val="390685D8"/>
    <w:rsid w:val="396FE7E2"/>
    <w:rsid w:val="3982C0E8"/>
    <w:rsid w:val="39A8840B"/>
    <w:rsid w:val="3AF08D10"/>
    <w:rsid w:val="3B09E411"/>
    <w:rsid w:val="3C0D4141"/>
    <w:rsid w:val="3D121C6F"/>
    <w:rsid w:val="3D339387"/>
    <w:rsid w:val="3EC27CD4"/>
    <w:rsid w:val="3F94028A"/>
    <w:rsid w:val="3FA67FB8"/>
    <w:rsid w:val="3FCCCDC7"/>
    <w:rsid w:val="41425019"/>
    <w:rsid w:val="417AF9C7"/>
    <w:rsid w:val="41805A72"/>
    <w:rsid w:val="41C70FD8"/>
    <w:rsid w:val="421C4379"/>
    <w:rsid w:val="434463EA"/>
    <w:rsid w:val="455E03D7"/>
    <w:rsid w:val="456DB3CE"/>
    <w:rsid w:val="46D5DCF3"/>
    <w:rsid w:val="477A68F6"/>
    <w:rsid w:val="479144B9"/>
    <w:rsid w:val="479582C6"/>
    <w:rsid w:val="47D112EE"/>
    <w:rsid w:val="49860BAC"/>
    <w:rsid w:val="4AE0E827"/>
    <w:rsid w:val="4B21DC0D"/>
    <w:rsid w:val="4BFFD7F7"/>
    <w:rsid w:val="4D778E70"/>
    <w:rsid w:val="4EB08496"/>
    <w:rsid w:val="4F1FF800"/>
    <w:rsid w:val="505B9AF8"/>
    <w:rsid w:val="5103C72F"/>
    <w:rsid w:val="53B64685"/>
    <w:rsid w:val="53C09DC7"/>
    <w:rsid w:val="54DAE20C"/>
    <w:rsid w:val="55467BAA"/>
    <w:rsid w:val="555F142E"/>
    <w:rsid w:val="559CECC3"/>
    <w:rsid w:val="561D1A34"/>
    <w:rsid w:val="563828AA"/>
    <w:rsid w:val="5723FE17"/>
    <w:rsid w:val="590ED914"/>
    <w:rsid w:val="5A5B9ED9"/>
    <w:rsid w:val="5ABD464E"/>
    <w:rsid w:val="5BAB86E1"/>
    <w:rsid w:val="5CCE47EE"/>
    <w:rsid w:val="5D0C470F"/>
    <w:rsid w:val="5E44F9F4"/>
    <w:rsid w:val="5F32A764"/>
    <w:rsid w:val="5FB2EEBE"/>
    <w:rsid w:val="5FC9AD0A"/>
    <w:rsid w:val="60055474"/>
    <w:rsid w:val="60E60B90"/>
    <w:rsid w:val="61A124D5"/>
    <w:rsid w:val="62D7F8CC"/>
    <w:rsid w:val="633A5AE8"/>
    <w:rsid w:val="636CFE68"/>
    <w:rsid w:val="63980419"/>
    <w:rsid w:val="63C21D77"/>
    <w:rsid w:val="670E5E17"/>
    <w:rsid w:val="680779F3"/>
    <w:rsid w:val="690BE401"/>
    <w:rsid w:val="69B08CD8"/>
    <w:rsid w:val="6A18BFD1"/>
    <w:rsid w:val="6AABEA4D"/>
    <w:rsid w:val="6BFD224A"/>
    <w:rsid w:val="6C4F3E66"/>
    <w:rsid w:val="6D65CE9C"/>
    <w:rsid w:val="6E1F63EC"/>
    <w:rsid w:val="6FC21A26"/>
    <w:rsid w:val="70CB7332"/>
    <w:rsid w:val="71E351EC"/>
    <w:rsid w:val="737138BC"/>
    <w:rsid w:val="750E6AB2"/>
    <w:rsid w:val="7637A317"/>
    <w:rsid w:val="76AA3B13"/>
    <w:rsid w:val="76DE1A7C"/>
    <w:rsid w:val="7752DAA2"/>
    <w:rsid w:val="78FE8A6B"/>
    <w:rsid w:val="796DADD0"/>
    <w:rsid w:val="7A9A5ACC"/>
    <w:rsid w:val="7ACCFE4C"/>
    <w:rsid w:val="7B0D81D6"/>
    <w:rsid w:val="7B701487"/>
    <w:rsid w:val="7B84A23E"/>
    <w:rsid w:val="7B8599BC"/>
    <w:rsid w:val="7CC13649"/>
    <w:rsid w:val="7D3CD2B2"/>
    <w:rsid w:val="7DA72179"/>
    <w:rsid w:val="7EBD3A7E"/>
    <w:rsid w:val="7F309869"/>
    <w:rsid w:val="7F74B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4CDE"/>
  <w15:chartTrackingRefBased/>
  <w15:docId w15:val="{A1C7893E-BC79-49E0-AC0E-45BD5DFE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19CA"/>
    <w:rPr>
      <w:color w:val="0000FF"/>
      <w:u w:val="single"/>
    </w:rPr>
  </w:style>
  <w:style w:type="table" w:styleId="TableGrid">
    <w:name w:val="Table Grid"/>
    <w:basedOn w:val="TableNormal"/>
    <w:uiPriority w:val="39"/>
    <w:rsid w:val="00761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E27"/>
    <w:pPr>
      <w:ind w:left="720"/>
      <w:contextualSpacing/>
    </w:pPr>
  </w:style>
  <w:style w:type="paragraph" w:styleId="Header">
    <w:name w:val="header"/>
    <w:basedOn w:val="Normal"/>
    <w:link w:val="HeaderChar"/>
    <w:uiPriority w:val="99"/>
    <w:unhideWhenUsed/>
    <w:rsid w:val="00871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F3C"/>
  </w:style>
  <w:style w:type="paragraph" w:styleId="Footer">
    <w:name w:val="footer"/>
    <w:basedOn w:val="Normal"/>
    <w:link w:val="FooterChar"/>
    <w:uiPriority w:val="99"/>
    <w:unhideWhenUsed/>
    <w:rsid w:val="00871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F3C"/>
  </w:style>
  <w:style w:type="character" w:customStyle="1" w:styleId="normaltextrun">
    <w:name w:val="normaltextrun"/>
    <w:basedOn w:val="DefaultParagraphFont"/>
    <w:rsid w:val="00871F3C"/>
  </w:style>
  <w:style w:type="character" w:customStyle="1" w:styleId="eop">
    <w:name w:val="eop"/>
    <w:basedOn w:val="DefaultParagraphFont"/>
    <w:rsid w:val="0087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googlemerchandisestore.com/)." TargetMode="External"/><Relationship Id="rId3" Type="http://schemas.openxmlformats.org/officeDocument/2006/relationships/settings" Target="settings.xml"/><Relationship Id="rId7" Type="http://schemas.openxmlformats.org/officeDocument/2006/relationships/hyperlink" Target="http://www2.gre.ac.uk/current-students/re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2453</Words>
  <Characters>13985</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Ebenuwa</dc:creator>
  <cp:keywords/>
  <dc:description/>
  <cp:lastModifiedBy>Clare Warner</cp:lastModifiedBy>
  <cp:revision>2</cp:revision>
  <dcterms:created xsi:type="dcterms:W3CDTF">2024-04-02T07:49:00Z</dcterms:created>
  <dcterms:modified xsi:type="dcterms:W3CDTF">2024-04-02T07:49:00Z</dcterms:modified>
</cp:coreProperties>
</file>