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CF3E7C" w:rsidP="17CF3E7C" w:rsidRDefault="17CF3E7C" w14:paraId="1CFD5C1E" w14:textId="35FE4A37">
      <w:pPr>
        <w:pStyle w:val="Normal"/>
        <w:jc w:val="both"/>
        <w:rPr>
          <w:rFonts w:ascii="Helvetica" w:hAnsi="Helvetica" w:eastAsia="Helvetica" w:cs="Helvetica"/>
          <w:b w:val="0"/>
          <w:bCs w:val="0"/>
          <w:i w:val="0"/>
          <w:iCs w:val="0"/>
          <w:caps w:val="0"/>
          <w:smallCaps w:val="0"/>
          <w:noProof w:val="0"/>
          <w:color w:val="FF0000"/>
          <w:sz w:val="48"/>
          <w:szCs w:val="48"/>
          <w:lang w:val="en-US"/>
        </w:rPr>
      </w:pPr>
    </w:p>
    <w:p w:rsidR="17CF3E7C" w:rsidP="17CF3E7C" w:rsidRDefault="17CF3E7C" w14:paraId="09CC158B" w14:textId="6E28C062">
      <w:pPr>
        <w:pStyle w:val="Normal"/>
        <w:jc w:val="both"/>
        <w:rPr>
          <w:rFonts w:ascii="Helvetica" w:hAnsi="Helvetica" w:eastAsia="Helvetica" w:cs="Helvetica"/>
          <w:b w:val="0"/>
          <w:bCs w:val="0"/>
          <w:i w:val="0"/>
          <w:iCs w:val="0"/>
          <w:caps w:val="0"/>
          <w:smallCaps w:val="0"/>
          <w:noProof w:val="0"/>
          <w:color w:val="FF0000"/>
          <w:sz w:val="36"/>
          <w:szCs w:val="36"/>
          <w:lang w:val="en-US"/>
        </w:rPr>
      </w:pPr>
      <w:r w:rsidRPr="17CF3E7C" w:rsidR="17CF3E7C">
        <w:rPr>
          <w:rFonts w:ascii="Helvetica" w:hAnsi="Helvetica" w:eastAsia="Helvetica" w:cs="Helvetica"/>
          <w:b w:val="0"/>
          <w:bCs w:val="0"/>
          <w:i w:val="0"/>
          <w:iCs w:val="0"/>
          <w:caps w:val="0"/>
          <w:smallCaps w:val="0"/>
          <w:noProof w:val="0"/>
          <w:color w:val="FF0000"/>
          <w:sz w:val="36"/>
          <w:szCs w:val="36"/>
          <w:lang w:val="en-US"/>
        </w:rPr>
        <w:t>Q. How well versed are you on the Unix command line?</w:t>
      </w:r>
    </w:p>
    <w:p w:rsidR="17CF3E7C" w:rsidP="17CF3E7C" w:rsidRDefault="17CF3E7C" w14:paraId="75BBBB23" w14:textId="4B707078">
      <w:pPr>
        <w:pStyle w:val="Normal"/>
        <w:rPr>
          <w:rFonts w:ascii="Helvetica" w:hAnsi="Helvetica" w:eastAsia="Helvetica" w:cs="Helvetica"/>
          <w:b w:val="0"/>
          <w:bCs w:val="0"/>
          <w:i w:val="0"/>
          <w:iCs w:val="0"/>
          <w:caps w:val="0"/>
          <w:smallCaps w:val="0"/>
          <w:noProof w:val="0"/>
          <w:color w:val="050C26"/>
          <w:sz w:val="28"/>
          <w:szCs w:val="28"/>
          <w:lang w:val="en-US"/>
        </w:rPr>
      </w:pPr>
    </w:p>
    <w:p w:rsidR="17CF3E7C" w:rsidP="17CF3E7C" w:rsidRDefault="17CF3E7C" w14:paraId="07738F79" w14:textId="0643F718">
      <w:pPr>
        <w:pStyle w:val="Normal"/>
        <w:rPr>
          <w:rFonts w:ascii="Helvetica" w:hAnsi="Helvetica" w:eastAsia="Helvetica" w:cs="Helvetica"/>
          <w:b w:val="0"/>
          <w:bCs w:val="0"/>
          <w:i w:val="0"/>
          <w:iCs w:val="0"/>
          <w:caps w:val="0"/>
          <w:smallCaps w:val="0"/>
          <w:noProof w:val="0"/>
          <w:color w:val="050C26"/>
          <w:sz w:val="28"/>
          <w:szCs w:val="28"/>
          <w:lang w:val="en-US"/>
        </w:rPr>
      </w:pPr>
    </w:p>
    <w:p w:rsidR="17CF3E7C" w:rsidP="17CF3E7C" w:rsidRDefault="17CF3E7C" w14:paraId="2C773CF1" w14:textId="461E7883">
      <w:pPr>
        <w:pStyle w:val="Normal"/>
        <w:jc w:val="both"/>
        <w:rPr>
          <w:rFonts w:ascii="Helvetica" w:hAnsi="Helvetica" w:eastAsia="Helvetica" w:cs="Helvetica"/>
          <w:b w:val="0"/>
          <w:bCs w:val="0"/>
          <w:i w:val="0"/>
          <w:iCs w:val="0"/>
          <w:caps w:val="0"/>
          <w:smallCaps w:val="0"/>
          <w:noProof w:val="0"/>
          <w:color w:val="232629"/>
          <w:sz w:val="22"/>
          <w:szCs w:val="22"/>
          <w:lang w:val="en-US"/>
        </w:rPr>
      </w:pPr>
      <w:r w:rsidRPr="17CF3E7C" w:rsidR="17CF3E7C">
        <w:rPr>
          <w:rFonts w:ascii="Helvetica" w:hAnsi="Helvetica" w:eastAsia="Helvetica" w:cs="Helvetica"/>
          <w:b w:val="1"/>
          <w:bCs w:val="1"/>
          <w:i w:val="0"/>
          <w:iCs w:val="0"/>
          <w:caps w:val="0"/>
          <w:smallCaps w:val="0"/>
          <w:noProof w:val="0"/>
          <w:color w:val="050C26"/>
          <w:sz w:val="28"/>
          <w:szCs w:val="28"/>
          <w:lang w:val="en-US"/>
        </w:rPr>
        <w:t>Ans</w:t>
      </w:r>
      <w:r w:rsidRPr="17CF3E7C" w:rsidR="17CF3E7C">
        <w:rPr>
          <w:rFonts w:ascii="Helvetica" w:hAnsi="Helvetica" w:eastAsia="Helvetica" w:cs="Helvetica"/>
          <w:b w:val="0"/>
          <w:bCs w:val="0"/>
          <w:i w:val="0"/>
          <w:iCs w:val="0"/>
          <w:caps w:val="0"/>
          <w:smallCaps w:val="0"/>
          <w:noProof w:val="0"/>
          <w:color w:val="050C26"/>
          <w:sz w:val="28"/>
          <w:szCs w:val="28"/>
          <w:lang w:val="en-US"/>
        </w:rPr>
        <w:t>:</w:t>
      </w:r>
    </w:p>
    <w:p w:rsidR="17CF3E7C" w:rsidP="17CF3E7C" w:rsidRDefault="17CF3E7C" w14:paraId="32058108" w14:textId="4A0524A6">
      <w:pPr>
        <w:pStyle w:val="Normal"/>
        <w:jc w:val="both"/>
        <w:rPr>
          <w:rFonts w:ascii="Helvetica" w:hAnsi="Helvetica" w:eastAsia="Helvetica" w:cs="Helvetica"/>
          <w:b w:val="0"/>
          <w:bCs w:val="0"/>
          <w:i w:val="0"/>
          <w:iCs w:val="0"/>
          <w:caps w:val="0"/>
          <w:smallCaps w:val="0"/>
          <w:noProof w:val="0"/>
          <w:color w:val="050C26"/>
          <w:sz w:val="28"/>
          <w:szCs w:val="28"/>
          <w:lang w:val="en-US"/>
        </w:rPr>
      </w:pPr>
    </w:p>
    <w:p w:rsidR="17CF3E7C" w:rsidP="17CF3E7C" w:rsidRDefault="17CF3E7C" w14:paraId="7870E646" w14:textId="5A39E8AE">
      <w:pPr>
        <w:pStyle w:val="Normal"/>
        <w:spacing w:line="360" w:lineRule="auto"/>
        <w:jc w:val="both"/>
        <w:rPr>
          <w:rFonts w:ascii="Helvetica" w:hAnsi="Helvetica" w:eastAsia="Helvetica" w:cs="Helvetica"/>
          <w:b w:val="0"/>
          <w:bCs w:val="0"/>
          <w:i w:val="0"/>
          <w:iCs w:val="0"/>
          <w:caps w:val="0"/>
          <w:smallCaps w:val="0"/>
          <w:noProof w:val="0"/>
          <w:color w:val="050C26"/>
          <w:sz w:val="28"/>
          <w:szCs w:val="28"/>
          <w:lang w:val="en-US"/>
        </w:rPr>
      </w:pPr>
      <w:r w:rsidRPr="17CF3E7C" w:rsidR="17CF3E7C">
        <w:rPr>
          <w:rFonts w:ascii="Helvetica" w:hAnsi="Helvetica" w:eastAsia="Helvetica" w:cs="Helvetica"/>
          <w:b w:val="0"/>
          <w:bCs w:val="0"/>
          <w:i w:val="0"/>
          <w:iCs w:val="0"/>
          <w:caps w:val="0"/>
          <w:smallCaps w:val="0"/>
          <w:noProof w:val="0"/>
          <w:color w:val="050C26"/>
          <w:sz w:val="28"/>
          <w:szCs w:val="28"/>
          <w:lang w:val="en-US"/>
        </w:rPr>
        <w:t>Well, frankly speaking I have basic information about Unix operating system and Unix commands like this can be made to communicate number of machines simultaneously and after that similar type of operating system is generated call Linux. I worked on Unix form some while and I'm sure I'll get a good knowledge about Unix commands.</w:t>
      </w:r>
    </w:p>
    <w:p w:rsidR="17CF3E7C" w:rsidP="17CF3E7C" w:rsidRDefault="17CF3E7C" w14:paraId="44BD0539" w14:textId="3F5C34C4">
      <w:pPr>
        <w:pStyle w:val="Normal"/>
        <w:rPr>
          <w:rFonts w:ascii="Helvetica" w:hAnsi="Helvetica" w:eastAsia="Helvetica" w:cs="Helvetica"/>
          <w:b w:val="0"/>
          <w:bCs w:val="0"/>
          <w:i w:val="0"/>
          <w:iCs w:val="0"/>
          <w:caps w:val="0"/>
          <w:smallCaps w:val="0"/>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b3a85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9e0f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B4E30"/>
    <w:rsid w:val="17CF3E7C"/>
    <w:rsid w:val="774B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4E30"/>
  <w15:chartTrackingRefBased/>
  <w15:docId w15:val="{A0774D90-6D6C-4C3F-A779-E20CE8904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653221a919c4383" /><Relationship Type="http://schemas.openxmlformats.org/officeDocument/2006/relationships/numbering" Target="numbering.xml" Id="R9708783585c2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2022-08-01T13:05:52.4176199Z</dcterms:created>
  <dcterms:modified xsi:type="dcterms:W3CDTF">2022-08-01T14:16:19.9792822Z</dcterms:modified>
  <dc:creator>Guest User</dc:creator>
  <lastModifiedBy>Guest User</lastModifiedBy>
</coreProperties>
</file>