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Arial" w:hAnsi="Arial" w:cs="Arial"/>
        </w:rPr>
      </w:pPr>
      <w:r>
        <w:rPr>
          <w:rFonts w:hint="default" w:ascii="Arial" w:hAnsi="Arial" w:cs="Arial"/>
        </w:rPr>
        <w:t>Comprehensive Guide to GMAW Welding Design: Rules and Best Practices</w:t>
      </w:r>
    </w:p>
    <w:p>
      <w:pPr>
        <w:pStyle w:val="7"/>
        <w:keepNext w:val="0"/>
        <w:keepLines w:val="0"/>
        <w:widowControl/>
        <w:suppressLineNumbers w:val="0"/>
        <w:rPr>
          <w:rFonts w:hint="default" w:ascii="Arial" w:hAnsi="Arial" w:cs="Arial"/>
        </w:rPr>
      </w:pPr>
      <w:r>
        <w:rPr>
          <w:rFonts w:hint="default" w:ascii="Arial" w:hAnsi="Arial" w:cs="Arial"/>
        </w:rPr>
        <w:t>Gas Metal Arc Welding (GMAW) is a versatile and widely used welding process in various industries due to its efficiency and ability to weld a wide range of materials. For successful implementation, it's crucial to follow specific design guidelines to ensure structural integrity and weld quality. This blog post delves into detailed GMAW welding design guidelines, providing insights into rules and best practices for achieving optimal results.</w:t>
      </w:r>
    </w:p>
    <w:p>
      <w:pPr>
        <w:pStyle w:val="3"/>
        <w:keepNext w:val="0"/>
        <w:keepLines w:val="0"/>
        <w:widowControl/>
        <w:suppressLineNumbers w:val="0"/>
        <w:rPr>
          <w:rFonts w:hint="default" w:ascii="Arial" w:hAnsi="Arial" w:cs="Arial"/>
        </w:rPr>
      </w:pPr>
      <w:r>
        <w:rPr>
          <w:rFonts w:hint="default" w:ascii="Arial" w:hAnsi="Arial" w:cs="Arial"/>
        </w:rPr>
        <w:t>Rule 1: Visual Representation in CAD</w:t>
      </w:r>
    </w:p>
    <w:p>
      <w:pPr>
        <w:pStyle w:val="7"/>
        <w:keepNext w:val="0"/>
        <w:keepLines w:val="0"/>
        <w:widowControl/>
        <w:suppressLineNumbers w:val="0"/>
        <w:rPr>
          <w:rFonts w:hint="default" w:ascii="Arial" w:hAnsi="Arial" w:cs="Arial"/>
        </w:rPr>
      </w:pPr>
      <w:r>
        <w:rPr>
          <w:rFonts w:hint="default" w:ascii="Arial" w:hAnsi="Arial" w:cs="Arial"/>
        </w:rPr>
        <w:t>When designing welds in CAD software, a few key visual guidelines must be followed:</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Style w:val="8"/>
          <w:rFonts w:hint="default" w:ascii="Arial" w:hAnsi="Arial" w:cs="Arial"/>
        </w:rPr>
        <w:t>5mm Thick Quarter Cylinder</w:t>
      </w:r>
      <w:r>
        <w:rPr>
          <w:rFonts w:hint="default" w:ascii="Arial" w:hAnsi="Arial" w:cs="Arial"/>
        </w:rPr>
        <w:t>: Welds should be represented as a 5mm thick quarter cylinder.</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Style w:val="8"/>
          <w:rFonts w:hint="default" w:ascii="Arial" w:hAnsi="Arial" w:cs="Arial"/>
        </w:rPr>
        <w:t>Color Coding</w:t>
      </w:r>
      <w:r>
        <w:rPr>
          <w:rFonts w:hint="default" w:ascii="Arial" w:hAnsi="Arial" w:cs="Arial"/>
        </w:rPr>
        <w:t>:</w:t>
      </w:r>
    </w:p>
    <w:p>
      <w:pPr>
        <w:keepNext w:val="0"/>
        <w:keepLines w:val="0"/>
        <w:widowControl/>
        <w:numPr>
          <w:ilvl w:val="1"/>
          <w:numId w:val="1"/>
        </w:numPr>
        <w:suppressLineNumbers w:val="0"/>
        <w:spacing w:before="0" w:beforeAutospacing="1" w:after="0" w:afterAutospacing="1"/>
        <w:ind w:left="1440" w:hanging="360"/>
        <w:rPr>
          <w:rFonts w:hint="default" w:ascii="Arial" w:hAnsi="Arial" w:cs="Arial"/>
        </w:rPr>
      </w:pPr>
      <w:r>
        <w:rPr>
          <w:rFonts w:hint="default" w:ascii="Arial" w:hAnsi="Arial" w:cs="Arial"/>
        </w:rPr>
        <w:t>Effective length of the weld should be shown in blue.</w:t>
      </w:r>
    </w:p>
    <w:p>
      <w:pPr>
        <w:keepNext w:val="0"/>
        <w:keepLines w:val="0"/>
        <w:widowControl/>
        <w:numPr>
          <w:ilvl w:val="1"/>
          <w:numId w:val="1"/>
        </w:numPr>
        <w:suppressLineNumbers w:val="0"/>
        <w:spacing w:before="0" w:beforeAutospacing="1" w:after="0" w:afterAutospacing="1"/>
        <w:ind w:left="1440" w:hanging="360"/>
        <w:rPr>
          <w:rFonts w:hint="default" w:ascii="Arial" w:hAnsi="Arial" w:cs="Arial"/>
        </w:rPr>
      </w:pPr>
      <w:r>
        <w:rPr>
          <w:rFonts w:hint="default" w:ascii="Arial" w:hAnsi="Arial" w:cs="Arial"/>
        </w:rPr>
        <w:t>A minimum 5mm start should be depicted in red.</w:t>
      </w:r>
    </w:p>
    <w:p>
      <w:pPr>
        <w:keepNext w:val="0"/>
        <w:keepLines w:val="0"/>
        <w:widowControl/>
        <w:numPr>
          <w:ilvl w:val="1"/>
          <w:numId w:val="1"/>
        </w:numPr>
        <w:suppressLineNumbers w:val="0"/>
        <w:spacing w:before="0" w:beforeAutospacing="1" w:after="0" w:afterAutospacing="1"/>
        <w:ind w:left="1440" w:hanging="360"/>
        <w:rPr>
          <w:rFonts w:hint="default" w:ascii="Arial" w:hAnsi="Arial" w:cs="Arial"/>
        </w:rPr>
      </w:pPr>
      <w:r>
        <w:rPr>
          <w:rFonts w:hint="default" w:ascii="Arial" w:hAnsi="Arial" w:cs="Arial"/>
        </w:rPr>
        <w:t>A minimum 3mm stop should be shown in orange.</w:t>
      </w:r>
    </w:p>
    <w:p>
      <w:pPr>
        <w:pStyle w:val="7"/>
        <w:keepNext w:val="0"/>
        <w:keepLines w:val="0"/>
        <w:widowControl/>
        <w:suppressLineNumbers w:val="0"/>
        <w:rPr>
          <w:rFonts w:hint="default" w:ascii="Arial" w:hAnsi="Arial" w:cs="Arial"/>
        </w:rPr>
      </w:pPr>
      <w:r>
        <w:rPr>
          <w:rFonts w:hint="default" w:ascii="Arial" w:hAnsi="Arial" w:cs="Arial"/>
        </w:rPr>
        <w:t>This standardized visual representation helps in clearly communicating the weld details and ensuring consistency across designs.</w:t>
      </w:r>
    </w:p>
    <w:p>
      <w:pPr>
        <w:pStyle w:val="3"/>
        <w:keepNext w:val="0"/>
        <w:keepLines w:val="0"/>
        <w:widowControl/>
        <w:suppressLineNumbers w:val="0"/>
        <w:rPr>
          <w:rFonts w:hint="default" w:ascii="Arial" w:hAnsi="Arial" w:cs="Arial"/>
        </w:rPr>
      </w:pPr>
      <w:r>
        <w:rPr>
          <w:rFonts w:hint="default" w:ascii="Arial" w:hAnsi="Arial" w:cs="Arial"/>
        </w:rPr>
        <w:t>Rule 2: Minimum Weld Length</w:t>
      </w:r>
    </w:p>
    <w:p>
      <w:pPr>
        <w:pStyle w:val="7"/>
        <w:keepNext w:val="0"/>
        <w:keepLines w:val="0"/>
        <w:widowControl/>
        <w:suppressLineNumbers w:val="0"/>
        <w:rPr>
          <w:rFonts w:hint="default" w:ascii="Arial" w:hAnsi="Arial" w:cs="Arial"/>
        </w:rPr>
      </w:pPr>
      <w:r>
        <w:rPr>
          <w:rFonts w:hint="default" w:ascii="Arial" w:hAnsi="Arial" w:cs="Arial"/>
        </w:rPr>
        <w:t>For structural welds, a minimum length of 18mm is required, which includes:</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rPr>
      </w:pPr>
      <w:r>
        <w:rPr>
          <w:rStyle w:val="8"/>
          <w:rFonts w:hint="default" w:ascii="Arial" w:hAnsi="Arial" w:cs="Arial"/>
        </w:rPr>
        <w:t>5mm Start</w:t>
      </w:r>
      <w:r>
        <w:rPr>
          <w:rFonts w:hint="default" w:ascii="Arial" w:hAnsi="Arial" w:cs="Arial"/>
        </w:rPr>
        <w:t>: Ensures a robust initiation of the weld.</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rPr>
      </w:pPr>
      <w:r>
        <w:rPr>
          <w:rStyle w:val="8"/>
          <w:rFonts w:hint="default" w:ascii="Arial" w:hAnsi="Arial" w:cs="Arial"/>
        </w:rPr>
        <w:t>10mm Effective Weld</w:t>
      </w:r>
      <w:r>
        <w:rPr>
          <w:rFonts w:hint="default" w:ascii="Arial" w:hAnsi="Arial" w:cs="Arial"/>
        </w:rPr>
        <w:t>: The primary section of the weld that bears the load.</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rPr>
      </w:pPr>
      <w:r>
        <w:rPr>
          <w:rStyle w:val="8"/>
          <w:rFonts w:hint="default" w:ascii="Arial" w:hAnsi="Arial" w:cs="Arial"/>
        </w:rPr>
        <w:t>3mm Stop</w:t>
      </w:r>
      <w:r>
        <w:rPr>
          <w:rFonts w:hint="default" w:ascii="Arial" w:hAnsi="Arial" w:cs="Arial"/>
        </w:rPr>
        <w:t>: Allows for a controlled and quality finish to the weld.</w:t>
      </w:r>
    </w:p>
    <w:p>
      <w:pPr>
        <w:pStyle w:val="7"/>
        <w:keepNext w:val="0"/>
        <w:keepLines w:val="0"/>
        <w:widowControl/>
        <w:suppressLineNumbers w:val="0"/>
        <w:rPr>
          <w:rFonts w:hint="default" w:ascii="Arial" w:hAnsi="Arial" w:cs="Arial"/>
        </w:rPr>
      </w:pPr>
      <w:r>
        <w:rPr>
          <w:rFonts w:hint="default" w:ascii="Arial" w:hAnsi="Arial" w:cs="Arial"/>
        </w:rPr>
        <w:t>If the total weld length is less than 18mm, it is considered a process weld or tack weld, which is typically used for temporary joining and alignment.</w:t>
      </w:r>
    </w:p>
    <w:p>
      <w:pPr>
        <w:pStyle w:val="3"/>
        <w:keepNext w:val="0"/>
        <w:keepLines w:val="0"/>
        <w:widowControl/>
        <w:suppressLineNumbers w:val="0"/>
        <w:rPr>
          <w:rFonts w:hint="default" w:ascii="Arial" w:hAnsi="Arial" w:cs="Arial"/>
        </w:rPr>
      </w:pPr>
      <w:r>
        <w:rPr>
          <w:rFonts w:hint="default" w:ascii="Arial" w:hAnsi="Arial" w:cs="Arial"/>
        </w:rPr>
        <w:t>Rule 3: Maximum Weld Length</w:t>
      </w:r>
    </w:p>
    <w:p>
      <w:pPr>
        <w:pStyle w:val="7"/>
        <w:keepNext w:val="0"/>
        <w:keepLines w:val="0"/>
        <w:widowControl/>
        <w:suppressLineNumbers w:val="0"/>
        <w:rPr>
          <w:rFonts w:hint="default" w:ascii="Arial" w:hAnsi="Arial" w:cs="Arial"/>
        </w:rPr>
      </w:pPr>
      <w:r>
        <w:rPr>
          <w:rFonts w:hint="default" w:ascii="Arial" w:hAnsi="Arial" w:cs="Arial"/>
        </w:rPr>
        <w:t>The maximum allowable length for a single weld is 35mm. Exceeding this length can lead to issues such as distortion and excessive heat input, which can compromise the integrity of the welded joint.</w:t>
      </w:r>
    </w:p>
    <w:p>
      <w:pPr>
        <w:pStyle w:val="7"/>
        <w:keepNext w:val="0"/>
        <w:keepLines w:val="0"/>
        <w:widowControl/>
        <w:suppressLineNumbers w:val="0"/>
        <w:rPr>
          <w:rFonts w:hint="default" w:ascii="Arial" w:hAnsi="Arial" w:cs="Arial"/>
        </w:rPr>
      </w:pPr>
    </w:p>
    <w:p>
      <w:pPr>
        <w:pStyle w:val="7"/>
        <w:keepNext w:val="0"/>
        <w:keepLines w:val="0"/>
        <w:widowControl/>
        <w:suppressLineNumbers w:val="0"/>
        <w:rPr>
          <w:rFonts w:hint="default" w:ascii="Arial" w:hAnsi="Arial" w:cs="Arial"/>
        </w:rPr>
      </w:pPr>
    </w:p>
    <w:p>
      <w:pPr>
        <w:pStyle w:val="3"/>
        <w:keepNext w:val="0"/>
        <w:keepLines w:val="0"/>
        <w:widowControl/>
        <w:suppressLineNumbers w:val="0"/>
        <w:rPr>
          <w:rFonts w:hint="default" w:ascii="Arial" w:hAnsi="Arial" w:cs="Arial"/>
        </w:rPr>
      </w:pPr>
      <w:r>
        <w:rPr>
          <w:rFonts w:hint="default" w:ascii="Arial" w:hAnsi="Arial" w:cs="Arial"/>
        </w:rPr>
        <w:t>Rule 4: Gap Between Consecutive Inline Welds</w:t>
      </w:r>
    </w:p>
    <w:p>
      <w:pPr>
        <w:pStyle w:val="7"/>
        <w:keepNext w:val="0"/>
        <w:keepLines w:val="0"/>
        <w:widowControl/>
        <w:suppressLineNumbers w:val="0"/>
        <w:rPr>
          <w:rFonts w:hint="default" w:ascii="Arial" w:hAnsi="Arial" w:cs="Arial"/>
        </w:rPr>
      </w:pPr>
      <w:r>
        <w:rPr>
          <w:rFonts w:hint="default" w:ascii="Arial" w:hAnsi="Arial" w:cs="Arial"/>
        </w:rPr>
        <w:t>A minimum gap of 6mm must be maintained between two consecutive inline welds. This spacing helps to prevent overlap and ensures that each weld cools properly without affecting the adjacent welds.</w:t>
      </w:r>
    </w:p>
    <w:p>
      <w:pPr>
        <w:pStyle w:val="3"/>
        <w:keepNext w:val="0"/>
        <w:keepLines w:val="0"/>
        <w:widowControl/>
        <w:suppressLineNumbers w:val="0"/>
        <w:rPr>
          <w:rFonts w:hint="default" w:ascii="Arial" w:hAnsi="Arial" w:cs="Arial"/>
        </w:rPr>
      </w:pPr>
      <w:r>
        <w:rPr>
          <w:rFonts w:hint="default" w:ascii="Arial" w:hAnsi="Arial" w:cs="Arial"/>
        </w:rPr>
        <w:t>Rule 5: Tolerance Analysis for Weld Joints</w:t>
      </w:r>
    </w:p>
    <w:p>
      <w:pPr>
        <w:pStyle w:val="7"/>
        <w:keepNext w:val="0"/>
        <w:keepLines w:val="0"/>
        <w:widowControl/>
        <w:suppressLineNumbers w:val="0"/>
        <w:rPr>
          <w:rFonts w:hint="default" w:ascii="Arial" w:hAnsi="Arial" w:cs="Arial"/>
        </w:rPr>
      </w:pPr>
      <w:r>
        <w:rPr>
          <w:rFonts w:hint="default" w:ascii="Arial" w:hAnsi="Arial" w:cs="Arial"/>
        </w:rPr>
        <w:t>The allowable gap at the weld joint varies depending on the thickness of the parts being joined and the design of the joint. This is crucial for maintaining proper alignment and ensuring strong welds.</w:t>
      </w:r>
    </w:p>
    <w:p>
      <w:pPr>
        <w:pStyle w:val="4"/>
        <w:keepNext w:val="0"/>
        <w:keepLines w:val="0"/>
        <w:widowControl/>
        <w:suppressLineNumbers w:val="0"/>
        <w:rPr>
          <w:rFonts w:hint="default" w:ascii="Arial" w:hAnsi="Arial" w:cs="Arial"/>
        </w:rPr>
      </w:pPr>
      <w:r>
        <w:rPr>
          <w:rFonts w:hint="default" w:ascii="Arial" w:hAnsi="Arial" w:cs="Arial"/>
        </w:rPr>
        <w:t>For Parts &gt; 1.4mm Thick</w:t>
      </w:r>
    </w:p>
    <w:p>
      <w:pPr>
        <w:keepNext w:val="0"/>
        <w:keepLines w:val="0"/>
        <w:widowControl/>
        <w:numPr>
          <w:ilvl w:val="0"/>
          <w:numId w:val="3"/>
        </w:numPr>
        <w:suppressLineNumbers w:val="0"/>
        <w:spacing w:before="0" w:beforeAutospacing="1" w:after="0" w:afterAutospacing="1"/>
        <w:ind w:left="720" w:hanging="360"/>
        <w:rPr>
          <w:rFonts w:hint="default" w:ascii="Arial" w:hAnsi="Arial" w:cs="Arial"/>
        </w:rPr>
      </w:pPr>
      <w:r>
        <w:rPr>
          <w:rStyle w:val="8"/>
          <w:rFonts w:hint="default" w:ascii="Arial" w:hAnsi="Arial" w:cs="Arial"/>
        </w:rPr>
        <w:t>Non-Clamshell Design</w:t>
      </w:r>
      <w:r>
        <w:rPr>
          <w:rFonts w:hint="default" w:ascii="Arial" w:hAnsi="Arial" w:cs="Arial"/>
        </w:rPr>
        <w:t>:</w:t>
      </w:r>
    </w:p>
    <w:p>
      <w:pPr>
        <w:keepNext w:val="0"/>
        <w:keepLines w:val="0"/>
        <w:widowControl/>
        <w:numPr>
          <w:ilvl w:val="1"/>
          <w:numId w:val="4"/>
        </w:numPr>
        <w:suppressLineNumbers w:val="0"/>
        <w:tabs>
          <w:tab w:val="left" w:pos="1440"/>
        </w:tabs>
        <w:spacing w:before="0" w:beforeAutospacing="1" w:after="0" w:afterAutospacing="1"/>
        <w:ind w:left="1440" w:hanging="360"/>
        <w:rPr>
          <w:rFonts w:hint="default" w:ascii="Arial" w:hAnsi="Arial" w:cs="Arial"/>
        </w:rPr>
      </w:pPr>
      <w:r>
        <w:rPr>
          <w:rFonts w:hint="default" w:ascii="Arial" w:hAnsi="Arial" w:cs="Arial"/>
        </w:rPr>
        <w:t>Joint to be designed with a touch condition.</w:t>
      </w:r>
    </w:p>
    <w:p>
      <w:pPr>
        <w:keepNext w:val="0"/>
        <w:keepLines w:val="0"/>
        <w:widowControl/>
        <w:numPr>
          <w:ilvl w:val="1"/>
          <w:numId w:val="4"/>
        </w:numPr>
        <w:suppressLineNumbers w:val="0"/>
        <w:tabs>
          <w:tab w:val="left" w:pos="1440"/>
        </w:tabs>
        <w:spacing w:before="0" w:beforeAutospacing="1" w:after="0" w:afterAutospacing="1"/>
        <w:ind w:left="1440" w:hanging="360"/>
        <w:rPr>
          <w:rFonts w:hint="default" w:ascii="Arial" w:hAnsi="Arial" w:cs="Arial"/>
        </w:rPr>
      </w:pPr>
      <w:r>
        <w:rPr>
          <w:rFonts w:hint="default" w:ascii="Arial" w:hAnsi="Arial" w:cs="Arial"/>
        </w:rPr>
        <w:t>Maximum 0.4mm trimline/surface profile tolerance per part or a total of 0.8mm for both parts.</w:t>
      </w:r>
    </w:p>
    <w:p>
      <w:pPr>
        <w:keepNext w:val="0"/>
        <w:keepLines w:val="0"/>
        <w:widowControl/>
        <w:numPr>
          <w:ilvl w:val="0"/>
          <w:numId w:val="3"/>
        </w:numPr>
        <w:suppressLineNumbers w:val="0"/>
        <w:spacing w:before="0" w:beforeAutospacing="1" w:after="0" w:afterAutospacing="1"/>
        <w:ind w:left="720" w:hanging="360"/>
        <w:rPr>
          <w:rFonts w:hint="default" w:ascii="Arial" w:hAnsi="Arial" w:cs="Arial"/>
        </w:rPr>
      </w:pPr>
      <w:r>
        <w:rPr>
          <w:rStyle w:val="8"/>
          <w:rFonts w:hint="default" w:ascii="Arial" w:hAnsi="Arial" w:cs="Arial"/>
        </w:rPr>
        <w:t>Clamshell Design</w:t>
      </w:r>
      <w:r>
        <w:rPr>
          <w:rFonts w:hint="default" w:ascii="Arial" w:hAnsi="Arial" w:cs="Arial"/>
        </w:rPr>
        <w:t>:</w:t>
      </w:r>
    </w:p>
    <w:p>
      <w:pPr>
        <w:keepNext w:val="0"/>
        <w:keepLines w:val="0"/>
        <w:widowControl/>
        <w:numPr>
          <w:ilvl w:val="1"/>
          <w:numId w:val="3"/>
        </w:numPr>
        <w:suppressLineNumbers w:val="0"/>
        <w:spacing w:before="0" w:beforeAutospacing="1" w:after="0" w:afterAutospacing="1"/>
        <w:ind w:left="1440" w:hanging="360"/>
        <w:rPr>
          <w:rFonts w:hint="default" w:ascii="Arial" w:hAnsi="Arial" w:cs="Arial"/>
        </w:rPr>
      </w:pPr>
      <w:r>
        <w:rPr>
          <w:rFonts w:hint="default" w:ascii="Arial" w:hAnsi="Arial" w:cs="Arial"/>
        </w:rPr>
        <w:t>Nominal gap of 0.45mm per side.</w:t>
      </w:r>
    </w:p>
    <w:p>
      <w:pPr>
        <w:keepNext w:val="0"/>
        <w:keepLines w:val="0"/>
        <w:widowControl/>
        <w:numPr>
          <w:ilvl w:val="1"/>
          <w:numId w:val="3"/>
        </w:numPr>
        <w:suppressLineNumbers w:val="0"/>
        <w:spacing w:before="0" w:beforeAutospacing="1" w:after="0" w:afterAutospacing="1"/>
        <w:ind w:left="1440" w:hanging="360"/>
        <w:rPr>
          <w:rFonts w:hint="default" w:ascii="Arial" w:hAnsi="Arial" w:cs="Arial"/>
        </w:rPr>
      </w:pPr>
      <w:r>
        <w:rPr>
          <w:rFonts w:hint="default" w:ascii="Arial" w:hAnsi="Arial" w:cs="Arial"/>
        </w:rPr>
        <w:t>Maximum 0.35mm trimline/surface profile tolerance per part or a total of 0.7mm for both parts.</w:t>
      </w:r>
    </w:p>
    <w:p>
      <w:pPr>
        <w:keepNext w:val="0"/>
        <w:keepLines w:val="0"/>
        <w:widowControl/>
        <w:numPr>
          <w:ilvl w:val="0"/>
          <w:numId w:val="3"/>
        </w:numPr>
        <w:suppressLineNumbers w:val="0"/>
        <w:spacing w:before="0" w:beforeAutospacing="1" w:after="0" w:afterAutospacing="1"/>
        <w:ind w:left="720" w:hanging="360"/>
        <w:rPr>
          <w:rFonts w:hint="default" w:ascii="Arial" w:hAnsi="Arial" w:cs="Arial"/>
        </w:rPr>
      </w:pPr>
      <w:r>
        <w:rPr>
          <w:rStyle w:val="8"/>
          <w:rFonts w:hint="default" w:ascii="Arial" w:hAnsi="Arial" w:cs="Arial"/>
        </w:rPr>
        <w:t>Slip Joint Design</w:t>
      </w:r>
      <w:r>
        <w:rPr>
          <w:rFonts w:hint="default" w:ascii="Arial" w:hAnsi="Arial" w:cs="Arial"/>
        </w:rPr>
        <w:t>:</w:t>
      </w:r>
    </w:p>
    <w:p>
      <w:pPr>
        <w:keepNext w:val="0"/>
        <w:keepLines w:val="0"/>
        <w:widowControl/>
        <w:numPr>
          <w:ilvl w:val="1"/>
          <w:numId w:val="5"/>
        </w:numPr>
        <w:suppressLineNumbers w:val="0"/>
        <w:tabs>
          <w:tab w:val="left" w:pos="1440"/>
        </w:tabs>
        <w:spacing w:before="0" w:beforeAutospacing="1" w:after="0" w:afterAutospacing="1"/>
        <w:ind w:left="1440" w:hanging="360"/>
        <w:rPr>
          <w:rFonts w:hint="default" w:ascii="Arial" w:hAnsi="Arial" w:cs="Arial"/>
        </w:rPr>
      </w:pPr>
      <w:r>
        <w:rPr>
          <w:rFonts w:hint="default" w:ascii="Arial" w:hAnsi="Arial" w:cs="Arial"/>
        </w:rPr>
        <w:t>Joint to be designed with a touch condition.</w:t>
      </w:r>
    </w:p>
    <w:p>
      <w:pPr>
        <w:keepNext w:val="0"/>
        <w:keepLines w:val="0"/>
        <w:widowControl/>
        <w:numPr>
          <w:ilvl w:val="1"/>
          <w:numId w:val="5"/>
        </w:numPr>
        <w:suppressLineNumbers w:val="0"/>
        <w:tabs>
          <w:tab w:val="left" w:pos="1440"/>
        </w:tabs>
        <w:spacing w:before="0" w:beforeAutospacing="1" w:after="0" w:afterAutospacing="1"/>
        <w:ind w:left="1440" w:hanging="360"/>
        <w:rPr>
          <w:rFonts w:hint="default" w:ascii="Arial" w:hAnsi="Arial" w:cs="Arial"/>
        </w:rPr>
      </w:pPr>
      <w:r>
        <w:rPr>
          <w:rFonts w:hint="default" w:ascii="Arial" w:hAnsi="Arial" w:cs="Arial"/>
        </w:rPr>
        <w:t>Maximum 0.4mm trimline/surface profile tolerance per part or a total of 0.8mm for both parts.</w:t>
      </w:r>
    </w:p>
    <w:p>
      <w:pPr>
        <w:keepNext w:val="0"/>
        <w:keepLines w:val="0"/>
        <w:widowControl/>
        <w:numPr>
          <w:ilvl w:val="0"/>
          <w:numId w:val="3"/>
        </w:numPr>
        <w:suppressLineNumbers w:val="0"/>
        <w:spacing w:before="0" w:beforeAutospacing="1" w:after="0" w:afterAutospacing="1"/>
        <w:ind w:left="720" w:hanging="360"/>
        <w:rPr>
          <w:rFonts w:hint="default" w:ascii="Arial" w:hAnsi="Arial" w:cs="Arial"/>
        </w:rPr>
      </w:pPr>
      <w:r>
        <w:rPr>
          <w:rStyle w:val="8"/>
          <w:rFonts w:hint="default" w:ascii="Arial" w:hAnsi="Arial" w:cs="Arial"/>
        </w:rPr>
        <w:t>Large Parts</w:t>
      </w:r>
      <w:r>
        <w:rPr>
          <w:rFonts w:hint="default" w:ascii="Arial" w:hAnsi="Arial" w:cs="Arial"/>
        </w:rPr>
        <w:t>:</w:t>
      </w:r>
    </w:p>
    <w:p>
      <w:pPr>
        <w:keepNext w:val="0"/>
        <w:keepLines w:val="0"/>
        <w:widowControl/>
        <w:numPr>
          <w:ilvl w:val="1"/>
          <w:numId w:val="6"/>
        </w:numPr>
        <w:suppressLineNumbers w:val="0"/>
        <w:tabs>
          <w:tab w:val="left" w:pos="1440"/>
        </w:tabs>
        <w:spacing w:before="0" w:beforeAutospacing="1" w:after="0" w:afterAutospacing="1"/>
        <w:ind w:left="1440" w:hanging="360"/>
        <w:rPr>
          <w:rFonts w:hint="default" w:ascii="Arial" w:hAnsi="Arial" w:cs="Arial"/>
        </w:rPr>
      </w:pPr>
      <w:r>
        <w:rPr>
          <w:rFonts w:hint="default" w:ascii="Arial" w:hAnsi="Arial" w:cs="Arial"/>
        </w:rPr>
        <w:t>If it is difficult to control the entire surface/trimline profile to the required tolerance, add local emboss/coning or local standoff with the specified tolerance at the weld joint.</w:t>
      </w:r>
    </w:p>
    <w:p>
      <w:pPr>
        <w:keepNext w:val="0"/>
        <w:keepLines w:val="0"/>
        <w:widowControl/>
        <w:numPr>
          <w:ilvl w:val="1"/>
          <w:numId w:val="6"/>
        </w:numPr>
        <w:suppressLineNumbers w:val="0"/>
        <w:tabs>
          <w:tab w:val="left" w:pos="1440"/>
        </w:tabs>
        <w:spacing w:before="0" w:beforeAutospacing="1" w:after="0" w:afterAutospacing="1"/>
        <w:ind w:left="1440" w:hanging="360"/>
        <w:rPr>
          <w:rFonts w:hint="default" w:ascii="Arial" w:hAnsi="Arial" w:cs="Arial"/>
        </w:rPr>
      </w:pPr>
      <w:r>
        <w:rPr>
          <w:rFonts w:hint="default" w:ascii="Arial" w:hAnsi="Arial" w:cs="Arial"/>
        </w:rPr>
        <w:t>Maximum gap of ≤0.8mm by tolerance analysis.</w:t>
      </w:r>
    </w:p>
    <w:p>
      <w:pPr>
        <w:pStyle w:val="4"/>
        <w:keepNext w:val="0"/>
        <w:keepLines w:val="0"/>
        <w:widowControl/>
        <w:suppressLineNumbers w:val="0"/>
        <w:rPr>
          <w:rFonts w:hint="default" w:ascii="Arial" w:hAnsi="Arial" w:cs="Arial"/>
        </w:rPr>
      </w:pPr>
      <w:r>
        <w:rPr>
          <w:rFonts w:hint="default" w:ascii="Arial" w:hAnsi="Arial" w:cs="Arial"/>
        </w:rPr>
        <w:t>For Parts &lt; 1.4mm Thick</w:t>
      </w:r>
    </w:p>
    <w:p>
      <w:pPr>
        <w:keepNext w:val="0"/>
        <w:keepLines w:val="0"/>
        <w:widowControl/>
        <w:numPr>
          <w:ilvl w:val="0"/>
          <w:numId w:val="7"/>
        </w:numPr>
        <w:suppressLineNumbers w:val="0"/>
        <w:spacing w:before="0" w:beforeAutospacing="1" w:after="0" w:afterAutospacing="1"/>
        <w:ind w:left="720" w:hanging="360"/>
        <w:rPr>
          <w:rFonts w:hint="default" w:ascii="Arial" w:hAnsi="Arial" w:cs="Arial"/>
        </w:rPr>
      </w:pPr>
      <w:r>
        <w:rPr>
          <w:rStyle w:val="8"/>
          <w:rFonts w:hint="default" w:ascii="Arial" w:hAnsi="Arial" w:cs="Arial"/>
        </w:rPr>
        <w:t>Non-Clamshell Design</w:t>
      </w:r>
      <w:r>
        <w:rPr>
          <w:rFonts w:hint="default" w:ascii="Arial" w:hAnsi="Arial" w:cs="Arial"/>
        </w:rPr>
        <w:t>:</w:t>
      </w:r>
    </w:p>
    <w:p>
      <w:pPr>
        <w:keepNext w:val="0"/>
        <w:keepLines w:val="0"/>
        <w:widowControl/>
        <w:numPr>
          <w:ilvl w:val="1"/>
          <w:numId w:val="8"/>
        </w:numPr>
        <w:suppressLineNumbers w:val="0"/>
        <w:tabs>
          <w:tab w:val="left" w:pos="1440"/>
        </w:tabs>
        <w:spacing w:before="0" w:beforeAutospacing="1" w:after="0" w:afterAutospacing="1"/>
        <w:ind w:left="1440" w:hanging="360"/>
        <w:rPr>
          <w:rFonts w:hint="default" w:ascii="Arial" w:hAnsi="Arial" w:cs="Arial"/>
        </w:rPr>
      </w:pPr>
      <w:r>
        <w:rPr>
          <w:rFonts w:hint="default" w:ascii="Arial" w:hAnsi="Arial" w:cs="Arial"/>
        </w:rPr>
        <w:t>Joint to be designed with a touch condition.</w:t>
      </w:r>
    </w:p>
    <w:p>
      <w:pPr>
        <w:keepNext w:val="0"/>
        <w:keepLines w:val="0"/>
        <w:widowControl/>
        <w:numPr>
          <w:ilvl w:val="1"/>
          <w:numId w:val="8"/>
        </w:numPr>
        <w:suppressLineNumbers w:val="0"/>
        <w:tabs>
          <w:tab w:val="left" w:pos="1440"/>
        </w:tabs>
        <w:spacing w:before="0" w:beforeAutospacing="1" w:after="0" w:afterAutospacing="1"/>
        <w:ind w:left="1440" w:hanging="360"/>
        <w:rPr>
          <w:rFonts w:hint="default" w:ascii="Arial" w:hAnsi="Arial" w:cs="Arial"/>
        </w:rPr>
      </w:pPr>
      <w:r>
        <w:rPr>
          <w:rFonts w:hint="default" w:ascii="Arial" w:hAnsi="Arial" w:cs="Arial"/>
        </w:rPr>
        <w:t>Maximum 0.25mm trimline/surface profile tolerance per part or a total of 0.5mm for both parts.</w:t>
      </w:r>
    </w:p>
    <w:p>
      <w:pPr>
        <w:keepNext w:val="0"/>
        <w:keepLines w:val="0"/>
        <w:widowControl/>
        <w:numPr>
          <w:ilvl w:val="0"/>
          <w:numId w:val="7"/>
        </w:numPr>
        <w:suppressLineNumbers w:val="0"/>
        <w:spacing w:before="0" w:beforeAutospacing="1" w:after="0" w:afterAutospacing="1"/>
        <w:ind w:left="720" w:hanging="360"/>
        <w:rPr>
          <w:rFonts w:hint="default" w:ascii="Arial" w:hAnsi="Arial" w:cs="Arial"/>
        </w:rPr>
      </w:pPr>
      <w:r>
        <w:rPr>
          <w:rStyle w:val="8"/>
          <w:rFonts w:hint="default" w:ascii="Arial" w:hAnsi="Arial" w:cs="Arial"/>
        </w:rPr>
        <w:t>Clamshell Design</w:t>
      </w:r>
      <w:r>
        <w:rPr>
          <w:rFonts w:hint="default" w:ascii="Arial" w:hAnsi="Arial" w:cs="Arial"/>
        </w:rPr>
        <w:t>:</w:t>
      </w:r>
    </w:p>
    <w:p>
      <w:pPr>
        <w:keepNext w:val="0"/>
        <w:keepLines w:val="0"/>
        <w:widowControl/>
        <w:numPr>
          <w:ilvl w:val="1"/>
          <w:numId w:val="9"/>
        </w:numPr>
        <w:suppressLineNumbers w:val="0"/>
        <w:tabs>
          <w:tab w:val="left" w:pos="1440"/>
        </w:tabs>
        <w:spacing w:before="0" w:beforeAutospacing="1" w:after="0" w:afterAutospacing="1"/>
        <w:ind w:left="1440" w:hanging="360"/>
        <w:rPr>
          <w:rFonts w:hint="default" w:ascii="Arial" w:hAnsi="Arial" w:cs="Arial"/>
        </w:rPr>
      </w:pPr>
      <w:r>
        <w:rPr>
          <w:rFonts w:hint="default" w:ascii="Arial" w:hAnsi="Arial" w:cs="Arial"/>
        </w:rPr>
        <w:t>Nominal gap of 0.3mm per side.</w:t>
      </w:r>
    </w:p>
    <w:p>
      <w:pPr>
        <w:keepNext w:val="0"/>
        <w:keepLines w:val="0"/>
        <w:widowControl/>
        <w:numPr>
          <w:ilvl w:val="1"/>
          <w:numId w:val="9"/>
        </w:numPr>
        <w:suppressLineNumbers w:val="0"/>
        <w:tabs>
          <w:tab w:val="left" w:pos="1440"/>
        </w:tabs>
        <w:spacing w:before="0" w:beforeAutospacing="1" w:after="0" w:afterAutospacing="1"/>
        <w:ind w:left="1440" w:hanging="360"/>
        <w:rPr>
          <w:rFonts w:hint="default" w:ascii="Arial" w:hAnsi="Arial" w:cs="Arial"/>
        </w:rPr>
      </w:pPr>
      <w:r>
        <w:rPr>
          <w:rFonts w:hint="default" w:ascii="Arial" w:hAnsi="Arial" w:cs="Arial"/>
        </w:rPr>
        <w:t>Maximum 0.2mm trimline/surface profile tolerance per part or a total of 0.4mm for both parts.</w:t>
      </w:r>
    </w:p>
    <w:p>
      <w:pPr>
        <w:keepNext w:val="0"/>
        <w:keepLines w:val="0"/>
        <w:widowControl/>
        <w:numPr>
          <w:ilvl w:val="0"/>
          <w:numId w:val="7"/>
        </w:numPr>
        <w:suppressLineNumbers w:val="0"/>
        <w:spacing w:before="0" w:beforeAutospacing="1" w:after="0" w:afterAutospacing="1"/>
        <w:ind w:left="720" w:hanging="360"/>
        <w:rPr>
          <w:rFonts w:hint="default" w:ascii="Arial" w:hAnsi="Arial" w:cs="Arial"/>
        </w:rPr>
      </w:pPr>
      <w:r>
        <w:rPr>
          <w:rStyle w:val="8"/>
          <w:rFonts w:hint="default" w:ascii="Arial" w:hAnsi="Arial" w:cs="Arial"/>
        </w:rPr>
        <w:t>Slip Joint Design</w:t>
      </w:r>
      <w:r>
        <w:rPr>
          <w:rFonts w:hint="default" w:ascii="Arial" w:hAnsi="Arial" w:cs="Arial"/>
        </w:rPr>
        <w:t>:</w:t>
      </w:r>
    </w:p>
    <w:p>
      <w:pPr>
        <w:keepNext w:val="0"/>
        <w:keepLines w:val="0"/>
        <w:widowControl/>
        <w:numPr>
          <w:ilvl w:val="1"/>
          <w:numId w:val="10"/>
        </w:numPr>
        <w:suppressLineNumbers w:val="0"/>
        <w:tabs>
          <w:tab w:val="left" w:pos="1440"/>
        </w:tabs>
        <w:spacing w:before="0" w:beforeAutospacing="1" w:after="0" w:afterAutospacing="1"/>
        <w:ind w:left="1440" w:hanging="360"/>
        <w:rPr>
          <w:rFonts w:hint="default" w:ascii="Arial" w:hAnsi="Arial" w:cs="Arial"/>
        </w:rPr>
      </w:pPr>
      <w:r>
        <w:rPr>
          <w:rFonts w:hint="default" w:ascii="Arial" w:hAnsi="Arial" w:cs="Arial"/>
        </w:rPr>
        <w:t>Joint to be designed with a touch condition.</w:t>
      </w:r>
    </w:p>
    <w:p>
      <w:pPr>
        <w:keepNext w:val="0"/>
        <w:keepLines w:val="0"/>
        <w:widowControl/>
        <w:numPr>
          <w:ilvl w:val="1"/>
          <w:numId w:val="10"/>
        </w:numPr>
        <w:suppressLineNumbers w:val="0"/>
        <w:tabs>
          <w:tab w:val="left" w:pos="1440"/>
        </w:tabs>
        <w:spacing w:before="0" w:beforeAutospacing="1" w:after="0" w:afterAutospacing="1"/>
        <w:ind w:left="1440" w:hanging="360"/>
        <w:rPr>
          <w:rFonts w:hint="default" w:ascii="Arial" w:hAnsi="Arial" w:cs="Arial"/>
        </w:rPr>
      </w:pPr>
      <w:r>
        <w:rPr>
          <w:rFonts w:hint="default" w:ascii="Arial" w:hAnsi="Arial" w:cs="Arial"/>
        </w:rPr>
        <w:t>Maximum 0.25mm trimline/surface profile tolerance per part or a total of 0.5mm for both parts.</w:t>
      </w:r>
    </w:p>
    <w:p>
      <w:pPr>
        <w:keepNext w:val="0"/>
        <w:keepLines w:val="0"/>
        <w:widowControl/>
        <w:numPr>
          <w:numId w:val="0"/>
        </w:numPr>
        <w:suppressLineNumbers w:val="0"/>
        <w:spacing w:before="0" w:beforeAutospacing="1" w:after="0" w:afterAutospacing="1"/>
        <w:rPr>
          <w:rFonts w:hint="default" w:ascii="Arial" w:hAnsi="Arial" w:cs="Arial"/>
        </w:rPr>
      </w:pPr>
      <w:bookmarkStart w:id="0" w:name="_GoBack"/>
      <w:bookmarkEnd w:id="0"/>
    </w:p>
    <w:p>
      <w:pPr>
        <w:keepNext w:val="0"/>
        <w:keepLines w:val="0"/>
        <w:widowControl/>
        <w:numPr>
          <w:ilvl w:val="0"/>
          <w:numId w:val="7"/>
        </w:numPr>
        <w:suppressLineNumbers w:val="0"/>
        <w:spacing w:before="0" w:beforeAutospacing="1" w:after="0" w:afterAutospacing="1"/>
        <w:ind w:left="720" w:hanging="360"/>
        <w:rPr>
          <w:rFonts w:hint="default" w:ascii="Arial" w:hAnsi="Arial" w:cs="Arial"/>
        </w:rPr>
      </w:pPr>
      <w:r>
        <w:rPr>
          <w:rStyle w:val="8"/>
          <w:rFonts w:hint="default" w:ascii="Arial" w:hAnsi="Arial" w:cs="Arial"/>
        </w:rPr>
        <w:t>Large Parts</w:t>
      </w:r>
      <w:r>
        <w:rPr>
          <w:rFonts w:hint="default" w:ascii="Arial" w:hAnsi="Arial" w:cs="Arial"/>
        </w:rPr>
        <w:t>:</w:t>
      </w:r>
    </w:p>
    <w:p>
      <w:pPr>
        <w:keepNext w:val="0"/>
        <w:keepLines w:val="0"/>
        <w:widowControl/>
        <w:numPr>
          <w:ilvl w:val="1"/>
          <w:numId w:val="11"/>
        </w:numPr>
        <w:suppressLineNumbers w:val="0"/>
        <w:tabs>
          <w:tab w:val="left" w:pos="1440"/>
        </w:tabs>
        <w:spacing w:before="0" w:beforeAutospacing="1" w:after="0" w:afterAutospacing="1"/>
        <w:ind w:left="1440" w:hanging="360"/>
        <w:rPr>
          <w:rFonts w:hint="default" w:ascii="Arial" w:hAnsi="Arial" w:cs="Arial"/>
        </w:rPr>
      </w:pPr>
      <w:r>
        <w:rPr>
          <w:rFonts w:hint="default" w:ascii="Arial" w:hAnsi="Arial" w:cs="Arial"/>
        </w:rPr>
        <w:t>If it is difficult to control the entire surface/trimline profile to the required tolerance, add local emboss/coning or local standoff with the specified tolerance at the weld joint.</w:t>
      </w:r>
    </w:p>
    <w:p>
      <w:pPr>
        <w:keepNext w:val="0"/>
        <w:keepLines w:val="0"/>
        <w:widowControl/>
        <w:numPr>
          <w:ilvl w:val="1"/>
          <w:numId w:val="11"/>
        </w:numPr>
        <w:suppressLineNumbers w:val="0"/>
        <w:tabs>
          <w:tab w:val="left" w:pos="1440"/>
        </w:tabs>
        <w:spacing w:before="0" w:beforeAutospacing="1" w:after="0" w:afterAutospacing="1"/>
        <w:ind w:left="1440" w:hanging="360"/>
        <w:rPr>
          <w:rFonts w:hint="default" w:ascii="Arial" w:hAnsi="Arial" w:cs="Arial"/>
        </w:rPr>
      </w:pPr>
      <w:r>
        <w:rPr>
          <w:rFonts w:hint="default" w:ascii="Arial" w:hAnsi="Arial" w:cs="Arial"/>
        </w:rPr>
        <w:t>Maximum gap of ≤0.5mm by tolerance analysis.</w:t>
      </w:r>
    </w:p>
    <w:p>
      <w:pPr>
        <w:pStyle w:val="4"/>
        <w:keepNext w:val="0"/>
        <w:keepLines w:val="0"/>
        <w:widowControl/>
        <w:suppressLineNumbers w:val="0"/>
        <w:rPr>
          <w:rFonts w:hint="default" w:ascii="Arial" w:hAnsi="Arial" w:cs="Arial"/>
        </w:rPr>
      </w:pPr>
      <w:r>
        <w:rPr>
          <w:rFonts w:hint="default" w:ascii="Arial" w:hAnsi="Arial" w:cs="Arial"/>
        </w:rPr>
        <w:t>Additional Guidelines for Clamshell and Slip Joint Designs</w:t>
      </w:r>
    </w:p>
    <w:p>
      <w:pPr>
        <w:keepNext w:val="0"/>
        <w:keepLines w:val="0"/>
        <w:widowControl/>
        <w:numPr>
          <w:ilvl w:val="0"/>
          <w:numId w:val="12"/>
        </w:numPr>
        <w:suppressLineNumbers w:val="0"/>
        <w:spacing w:before="0" w:beforeAutospacing="1" w:after="0" w:afterAutospacing="1"/>
        <w:ind w:left="720" w:hanging="360"/>
        <w:rPr>
          <w:rFonts w:hint="default" w:ascii="Arial" w:hAnsi="Arial" w:cs="Arial"/>
        </w:rPr>
      </w:pPr>
      <w:r>
        <w:rPr>
          <w:rStyle w:val="8"/>
          <w:rFonts w:hint="default" w:ascii="Arial" w:hAnsi="Arial" w:cs="Arial"/>
        </w:rPr>
        <w:t>Clamshell Design</w:t>
      </w:r>
      <w:r>
        <w:rPr>
          <w:rFonts w:hint="default" w:ascii="Arial" w:hAnsi="Arial" w:cs="Arial"/>
        </w:rPr>
        <w:t>: Joint design with a gap is required for ease of assembly. A minimum gap of 0.1mm per side should be protected.</w:t>
      </w:r>
    </w:p>
    <w:p>
      <w:pPr>
        <w:keepNext w:val="0"/>
        <w:keepLines w:val="0"/>
        <w:widowControl/>
        <w:numPr>
          <w:ilvl w:val="0"/>
          <w:numId w:val="12"/>
        </w:numPr>
        <w:suppressLineNumbers w:val="0"/>
        <w:spacing w:before="0" w:beforeAutospacing="1" w:after="0" w:afterAutospacing="1"/>
        <w:ind w:left="720" w:hanging="360"/>
        <w:rPr>
          <w:rFonts w:hint="default" w:ascii="Arial" w:hAnsi="Arial" w:cs="Arial"/>
        </w:rPr>
      </w:pPr>
      <w:r>
        <w:rPr>
          <w:rStyle w:val="8"/>
          <w:rFonts w:hint="default" w:ascii="Arial" w:hAnsi="Arial" w:cs="Arial"/>
        </w:rPr>
        <w:t>Slip Joint Design</w:t>
      </w:r>
      <w:r>
        <w:rPr>
          <w:rFonts w:hint="default" w:ascii="Arial" w:hAnsi="Arial" w:cs="Arial"/>
        </w:rPr>
        <w:t>: If the maximum allowed weld gap cannot be achieved by part design, slip assembly joints should be used to allow part motion during the assembly process. Parts should be designed with two locating slots, with the slots aligned with the part's movement direction.</w:t>
      </w:r>
    </w:p>
    <w:p>
      <w:pPr>
        <w:pStyle w:val="3"/>
        <w:keepNext w:val="0"/>
        <w:keepLines w:val="0"/>
        <w:widowControl/>
        <w:suppressLineNumbers w:val="0"/>
        <w:rPr>
          <w:rFonts w:hint="default" w:ascii="Arial" w:hAnsi="Arial" w:cs="Arial"/>
        </w:rPr>
      </w:pPr>
      <w:r>
        <w:rPr>
          <w:rFonts w:hint="default" w:ascii="Arial" w:hAnsi="Arial" w:cs="Arial"/>
        </w:rPr>
        <w:t>Conclusion</w:t>
      </w:r>
    </w:p>
    <w:p>
      <w:pPr>
        <w:pStyle w:val="7"/>
        <w:keepNext w:val="0"/>
        <w:keepLines w:val="0"/>
        <w:widowControl/>
        <w:suppressLineNumbers w:val="0"/>
        <w:rPr>
          <w:rFonts w:hint="default" w:ascii="Arial" w:hAnsi="Arial" w:cs="Arial"/>
        </w:rPr>
      </w:pPr>
      <w:r>
        <w:rPr>
          <w:rFonts w:hint="default" w:ascii="Arial" w:hAnsi="Arial" w:cs="Arial"/>
        </w:rPr>
        <w:t>Adhering to these GMAW welding design guidelines ensures the production of high-quality, reliable welds. Proper representation in CAD, maintaining appropriate weld lengths and gaps, and following tolerance requirements are critical for achieving optimal results. By incorporating these best practices, engineers and designers can enhance the structural integrity and performance of their welded assemblies.</w:t>
      </w:r>
    </w:p>
    <w:p>
      <w:pPr>
        <w:rPr>
          <w:rFonts w:hint="default" w:ascii="Arial" w:hAnsi="Arial" w:cs="Aria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Bahnschrif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F546BE"/>
    <w:multiLevelType w:val="multilevel"/>
    <w:tmpl w:val="88F546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3087F7C"/>
    <w:multiLevelType w:val="multilevel"/>
    <w:tmpl w:val="93087F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F80438A"/>
    <w:multiLevelType w:val="multilevel"/>
    <w:tmpl w:val="EF8043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44E6603A"/>
    <w:multiLevelType w:val="multilevel"/>
    <w:tmpl w:val="44E660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F309E97"/>
    <w:multiLevelType w:val="multilevel"/>
    <w:tmpl w:val="5F309E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2"/>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A07239"/>
    <w:rsid w:val="47A07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2024-05-31T09:35:00Z</dcterms:created>
  <dc:creator>sumit</dc:creator>
  <cp:lastModifiedBy>sumit</cp:lastModifiedBy>
  <dcterms:modified xsi:type="dcterms:W3CDTF">2024-05-31T09:36:20Z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F9E85FF3CA55470E912B6EB6D308CB5D_11</vt:lpwstr>
  </property>
</Properties>
</file>