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77777777" w:rsidR="00317A14" w:rsidRPr="000A4BA4" w:rsidRDefault="000A4BA4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Add Zero Production Count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77777777" w:rsidR="00317A14" w:rsidRPr="000A4BA4" w:rsidRDefault="000A4BA4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53EEADE5" w:rsidR="00604AD6" w:rsidRPr="00604AD6" w:rsidRDefault="006C1A64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  <w:r>
              <w:rPr>
                <w:rFonts w:ascii="Arial" w:eastAsiaTheme="minorEastAsia" w:hAnsi="Arial" w:cs="Arial" w:hint="eastAsia"/>
                <w:b w:val="0"/>
                <w:sz w:val="18"/>
              </w:rPr>
              <w:t>1</w:t>
            </w:r>
            <w:r>
              <w:rPr>
                <w:rFonts w:ascii="Arial" w:eastAsiaTheme="minorEastAsia" w:hAnsi="Arial" w:cs="Arial"/>
                <w:b w:val="0"/>
                <w:sz w:val="18"/>
              </w:rPr>
              <w:t>.0</w:t>
            </w:r>
          </w:p>
        </w:tc>
        <w:tc>
          <w:tcPr>
            <w:tcW w:w="2239" w:type="dxa"/>
          </w:tcPr>
          <w:p w14:paraId="2BC42FE2" w14:textId="3E96AF07" w:rsidR="00604AD6" w:rsidRPr="006C1A64" w:rsidRDefault="006C1A64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T</w:t>
            </w:r>
            <w:r>
              <w:rPr>
                <w:rFonts w:ascii="Arial" w:eastAsiaTheme="minorEastAsia" w:hAnsi="Arial" w:cs="Arial"/>
                <w:sz w:val="18"/>
              </w:rPr>
              <w:t>aki Guan</w:t>
            </w:r>
          </w:p>
        </w:tc>
        <w:tc>
          <w:tcPr>
            <w:tcW w:w="2094" w:type="dxa"/>
          </w:tcPr>
          <w:p w14:paraId="206DC818" w14:textId="25F02CFB" w:rsidR="00604AD6" w:rsidRPr="006C1A64" w:rsidRDefault="006C1A64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  <w:r>
              <w:rPr>
                <w:rFonts w:ascii="Arial" w:eastAsiaTheme="minorEastAsia" w:hAnsi="Arial" w:cs="Arial"/>
                <w:sz w:val="18"/>
              </w:rPr>
              <w:t>019-4-4</w:t>
            </w:r>
          </w:p>
        </w:tc>
        <w:tc>
          <w:tcPr>
            <w:tcW w:w="2094" w:type="dxa"/>
          </w:tcPr>
          <w:p w14:paraId="2EA21623" w14:textId="5239DBAB" w:rsidR="00604AD6" w:rsidRPr="00604AD6" w:rsidRDefault="006C1A64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</w:t>
            </w:r>
            <w:r>
              <w:rPr>
                <w:rFonts w:ascii="Arial" w:eastAsiaTheme="minorEastAsia" w:hAnsi="Arial" w:cs="Arial"/>
                <w:sz w:val="18"/>
              </w:rPr>
              <w:t>inish Document</w:t>
            </w: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bookmarkStart w:id="1" w:name="_GoBack"/>
            <w:bookmarkEnd w:id="1"/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77777777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77777777" w:rsidR="00343B2F" w:rsidRDefault="006779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343B2F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77777777" w:rsidR="00343B2F" w:rsidRDefault="006779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343B2F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7777777" w:rsidR="00343B2F" w:rsidRDefault="006779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343B2F">
              <w:rPr>
                <w:noProof/>
                <w:webHidden/>
              </w:rPr>
              <w:t>3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77777777" w:rsidR="00343B2F" w:rsidRDefault="006779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343B2F">
              <w:rPr>
                <w:noProof/>
                <w:webHidden/>
              </w:rPr>
              <w:t>6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2"/>
      <w:r w:rsidRPr="00317A14">
        <w:rPr>
          <w:rFonts w:ascii="Arial" w:hAnsi="Arial" w:cs="Arial" w:hint="eastAsia"/>
          <w:sz w:val="28"/>
        </w:rPr>
        <w:t>Purpose</w:t>
      </w:r>
      <w:bookmarkEnd w:id="2"/>
    </w:p>
    <w:p w14:paraId="5654B9DD" w14:textId="77777777" w:rsidR="00317A14" w:rsidRPr="0019450C" w:rsidRDefault="0019450C" w:rsidP="0019450C">
      <w:pPr>
        <w:rPr>
          <w:rFonts w:ascii="Arial" w:eastAsiaTheme="minorEastAsia" w:hAnsi="Arial" w:cs="Arial"/>
        </w:rPr>
      </w:pPr>
      <w:r w:rsidRPr="0019450C">
        <w:rPr>
          <w:rFonts w:ascii="Arial" w:hAnsi="Arial" w:cs="Arial"/>
        </w:rPr>
        <w:t>This file is to descr</w:t>
      </w:r>
      <w:r>
        <w:rPr>
          <w:rFonts w:ascii="Arial" w:eastAsiaTheme="minorEastAsia" w:hAnsi="Arial" w:cs="Arial" w:hint="eastAsia"/>
        </w:rPr>
        <w:t xml:space="preserve">ibe </w:t>
      </w:r>
      <w:r w:rsidR="0080665D">
        <w:rPr>
          <w:rFonts w:ascii="Arial" w:eastAsiaTheme="minorEastAsia" w:hAnsi="Arial" w:cs="Arial" w:hint="eastAsia"/>
        </w:rPr>
        <w:t xml:space="preserve">how to </w:t>
      </w:r>
      <w:r w:rsidR="000A4BA4">
        <w:rPr>
          <w:rFonts w:ascii="Arial" w:eastAsiaTheme="minorEastAsia" w:hAnsi="Arial" w:cs="Arial" w:hint="eastAsia"/>
        </w:rPr>
        <w:t xml:space="preserve">add zero </w:t>
      </w:r>
      <w:r w:rsidR="000A4BA4">
        <w:rPr>
          <w:rFonts w:ascii="Arial" w:eastAsiaTheme="minorEastAsia" w:hAnsi="Arial" w:cs="Arial"/>
        </w:rPr>
        <w:t>production</w:t>
      </w:r>
      <w:r w:rsidR="000A4BA4">
        <w:rPr>
          <w:rFonts w:ascii="Arial" w:eastAsiaTheme="minorEastAsia" w:hAnsi="Arial" w:cs="Arial" w:hint="eastAsia"/>
        </w:rPr>
        <w:t xml:space="preserve"> count for specific line on specific shift.</w:t>
      </w:r>
    </w:p>
    <w:p w14:paraId="0B6B3033" w14:textId="77777777" w:rsidR="00317A14" w:rsidRDefault="00317A14">
      <w:pPr>
        <w:rPr>
          <w:rFonts w:eastAsiaTheme="minorEastAsia"/>
        </w:rPr>
      </w:pPr>
    </w:p>
    <w:p w14:paraId="2A24D0FF" w14:textId="77777777" w:rsidR="0080665D" w:rsidRPr="0080665D" w:rsidRDefault="0080665D">
      <w:pPr>
        <w:rPr>
          <w:rFonts w:ascii="Arial" w:eastAsiaTheme="minorEastAsia" w:hAnsi="Arial" w:cs="Arial"/>
        </w:rPr>
      </w:pPr>
      <w:r w:rsidRPr="0080665D">
        <w:rPr>
          <w:rFonts w:ascii="Arial" w:eastAsiaTheme="minorEastAsia" w:hAnsi="Arial" w:cs="Arial"/>
        </w:rPr>
        <w:t>This file will help other developers to find the store procedure and batch code generation logic.</w:t>
      </w: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t>Procedure</w:t>
      </w:r>
      <w:bookmarkEnd w:id="3"/>
    </w:p>
    <w:p w14:paraId="031EF58B" w14:textId="77777777" w:rsidR="00A323CF" w:rsidRDefault="0081703B" w:rsidP="00A323CF">
      <w:pPr>
        <w:rPr>
          <w:rFonts w:eastAsiaTheme="minorEastAsia"/>
        </w:rPr>
      </w:pPr>
      <w:r>
        <w:rPr>
          <w:rFonts w:eastAsiaTheme="minorEastAsia" w:hint="eastAsia"/>
        </w:rPr>
        <w:t xml:space="preserve">This function will help if system issue happens and no work order record in that shift. If I get the line name, work order, date and shift then I can insert 0 </w:t>
      </w:r>
      <w:r>
        <w:rPr>
          <w:rFonts w:eastAsiaTheme="minorEastAsia"/>
        </w:rPr>
        <w:t>records</w:t>
      </w:r>
      <w:r>
        <w:rPr>
          <w:rFonts w:eastAsiaTheme="minorEastAsia" w:hint="eastAsia"/>
        </w:rPr>
        <w:t xml:space="preserve"> to [job] and [</w:t>
      </w:r>
      <w:proofErr w:type="spellStart"/>
      <w:r>
        <w:rPr>
          <w:rFonts w:eastAsiaTheme="minorEastAsia" w:hint="eastAsia"/>
        </w:rPr>
        <w:t>item_prod</w:t>
      </w:r>
      <w:proofErr w:type="spellEnd"/>
      <w:r>
        <w:rPr>
          <w:rFonts w:eastAsiaTheme="minorEastAsia" w:hint="eastAsia"/>
        </w:rPr>
        <w:t>] table.</w:t>
      </w:r>
    </w:p>
    <w:p w14:paraId="55BE83F3" w14:textId="77777777" w:rsidR="000A4BA4" w:rsidRDefault="0081703B" w:rsidP="00A323C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The operation sequence </w:t>
      </w:r>
      <w:r w:rsidR="00CF402F">
        <w:rPr>
          <w:rFonts w:eastAsiaTheme="minorEastAsia" w:hint="eastAsia"/>
        </w:rPr>
        <w:t>is as below:</w:t>
      </w:r>
    </w:p>
    <w:p w14:paraId="08D8F2CD" w14:textId="77777777" w:rsidR="000A4BA4" w:rsidRDefault="00CF402F" w:rsidP="00CF402F">
      <w:pPr>
        <w:pStyle w:val="ListParagraph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Operator open admin window;</w:t>
      </w:r>
    </w:p>
    <w:p w14:paraId="05E74DB6" w14:textId="77777777" w:rsidR="00CF402F" w:rsidRDefault="00CF402F" w:rsidP="00CF402F">
      <w:pPr>
        <w:pStyle w:val="ListParagraph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Click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Production Reconcile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button;</w:t>
      </w:r>
    </w:p>
    <w:p w14:paraId="159CEB2E" w14:textId="77777777" w:rsidR="00CF402F" w:rsidRDefault="00CF402F" w:rsidP="00CF402F">
      <w:pPr>
        <w:pStyle w:val="ListParagraph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Click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Add Production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button;</w:t>
      </w:r>
    </w:p>
    <w:p w14:paraId="3FF6EFB2" w14:textId="77777777" w:rsidR="00CF402F" w:rsidRDefault="00CF402F" w:rsidP="00CF402F">
      <w:pPr>
        <w:pStyle w:val="ListParagraph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Select line, work order, date </w:t>
      </w:r>
      <w:r>
        <w:rPr>
          <w:rFonts w:eastAsiaTheme="minorEastAsia"/>
        </w:rPr>
        <w:t>and</w:t>
      </w:r>
      <w:r>
        <w:rPr>
          <w:rFonts w:eastAsiaTheme="minorEastAsia" w:hint="eastAsia"/>
        </w:rPr>
        <w:t xml:space="preserve"> shift to </w:t>
      </w:r>
      <w:r>
        <w:rPr>
          <w:rFonts w:eastAsiaTheme="minorEastAsia"/>
        </w:rPr>
        <w:t>submit</w:t>
      </w:r>
      <w:r>
        <w:rPr>
          <w:rFonts w:eastAsiaTheme="minorEastAsia" w:hint="eastAsia"/>
        </w:rPr>
        <w:t xml:space="preserve"> record;</w:t>
      </w:r>
    </w:p>
    <w:p w14:paraId="7F564B0A" w14:textId="77777777" w:rsidR="00CF402F" w:rsidRPr="00CF402F" w:rsidRDefault="00CF402F" w:rsidP="00CF402F">
      <w:pPr>
        <w:pStyle w:val="ListParagraph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Select specific line and work order and refresh to check if 0 </w:t>
      </w:r>
      <w:r>
        <w:rPr>
          <w:rFonts w:eastAsiaTheme="minorEastAsia"/>
        </w:rPr>
        <w:t>records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exist</w:t>
      </w:r>
      <w:r>
        <w:rPr>
          <w:rFonts w:eastAsiaTheme="minorEastAsia" w:hint="eastAsia"/>
        </w:rPr>
        <w:t>.</w:t>
      </w:r>
    </w:p>
    <w:p w14:paraId="2C89B47F" w14:textId="77777777" w:rsidR="000A4BA4" w:rsidRDefault="000A4BA4" w:rsidP="00A323CF">
      <w:pPr>
        <w:rPr>
          <w:rFonts w:eastAsiaTheme="minorEastAsia"/>
        </w:rPr>
      </w:pPr>
    </w:p>
    <w:p w14:paraId="39DE3B56" w14:textId="77777777" w:rsidR="000A4BA4" w:rsidRDefault="00AD3455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2BC2B6" wp14:editId="31D99AC8">
            <wp:extent cx="5274310" cy="34344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2BDC" w14:textId="77777777" w:rsidR="000A4BA4" w:rsidRDefault="000A4BA4" w:rsidP="00A323CF">
      <w:pPr>
        <w:rPr>
          <w:rFonts w:eastAsiaTheme="minorEastAsia"/>
        </w:rPr>
      </w:pPr>
    </w:p>
    <w:p w14:paraId="4B7A53B0" w14:textId="77777777" w:rsidR="000A4BA4" w:rsidRDefault="001D156E" w:rsidP="00A323CF">
      <w:pPr>
        <w:rPr>
          <w:rFonts w:eastAsiaTheme="minorEastAsia"/>
        </w:rPr>
      </w:pPr>
      <w:r>
        <w:rPr>
          <w:rFonts w:eastAsiaTheme="minorEastAsia" w:hint="eastAsia"/>
        </w:rPr>
        <w:t xml:space="preserve">This graphic will appear after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Add Production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button clicked. Other graphic will be</w:t>
      </w:r>
      <w:r w:rsidR="00BA1901">
        <w:rPr>
          <w:rFonts w:eastAsiaTheme="minorEastAsia" w:hint="eastAsia"/>
        </w:rPr>
        <w:t xml:space="preserve"> hided on background.</w:t>
      </w:r>
    </w:p>
    <w:p w14:paraId="4BFB8F67" w14:textId="77777777" w:rsidR="00BA1901" w:rsidRDefault="00BA1901" w:rsidP="00A323CF">
      <w:pPr>
        <w:rPr>
          <w:rFonts w:eastAsiaTheme="minor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8C267BA" w14:textId="77777777" w:rsidR="00FD6F29" w:rsidRPr="00063B62" w:rsidRDefault="008D509E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Pr="00063B62">
        <w:rPr>
          <w:rFonts w:eastAsiaTheme="minorEastAsia"/>
          <w:b/>
          <w:noProof/>
          <w:sz w:val="18"/>
          <w:highlight w:val="lightGray"/>
        </w:rPr>
        <w:t>operaAdmin_ProductionRecon_SX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151225D6" w14:textId="77777777" w:rsidR="00BA1901" w:rsidRPr="008D509E" w:rsidRDefault="00BA1901">
      <w:pPr>
        <w:rPr>
          <w:rFonts w:eastAsiaTheme="minorEastAsia"/>
          <w:noProof/>
        </w:rPr>
      </w:pPr>
    </w:p>
    <w:p w14:paraId="74423F5B" w14:textId="03BD216B" w:rsidR="00BA1901" w:rsidRDefault="00C42AED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09B7AA4A" wp14:editId="660C96FF">
            <wp:extent cx="1742857" cy="12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843D" w14:textId="77777777" w:rsidR="00BA1901" w:rsidRDefault="00BA1901">
      <w:pPr>
        <w:rPr>
          <w:rFonts w:eastAsiaTheme="minorEastAsia"/>
          <w:noProof/>
        </w:rPr>
      </w:pPr>
    </w:p>
    <w:p w14:paraId="192EED82" w14:textId="77777777" w:rsidR="00BA1901" w:rsidRDefault="00BA1901">
      <w:pPr>
        <w:rPr>
          <w:rFonts w:eastAsiaTheme="minorEastAsia"/>
          <w:noProof/>
        </w:rPr>
      </w:pPr>
    </w:p>
    <w:p w14:paraId="0413BC42" w14:textId="22E38BDB" w:rsidR="00BA1901" w:rsidRDefault="00C42AED">
      <w:pPr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0E791D23" wp14:editId="3DC030DE">
            <wp:extent cx="5274310" cy="3119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A0FB" w14:textId="037BDAB1" w:rsidR="00BA1901" w:rsidRDefault="000E201F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W</w:t>
      </w:r>
      <w:r>
        <w:rPr>
          <w:rFonts w:eastAsiaTheme="minorEastAsia"/>
          <w:noProof/>
        </w:rPr>
        <w:t>e need to create custom properties:</w:t>
      </w:r>
    </w:p>
    <w:p w14:paraId="41815CB7" w14:textId="03EF03B4" w:rsidR="000E201F" w:rsidRPr="00063B62" w:rsidRDefault="000E201F">
      <w:pPr>
        <w:rPr>
          <w:rFonts w:eastAsiaTheme="minorEastAsia"/>
          <w:noProof/>
          <w:sz w:val="18"/>
          <w:highlight w:val="lightGray"/>
        </w:rPr>
      </w:pPr>
      <w:r w:rsidRPr="00063B62">
        <w:rPr>
          <w:rFonts w:eastAsiaTheme="minorEastAsia" w:hint="eastAsia"/>
          <w:noProof/>
          <w:sz w:val="18"/>
          <w:highlight w:val="lightGray"/>
        </w:rPr>
        <w:t>[</w:t>
      </w:r>
      <w:r w:rsidR="001E5B57" w:rsidRPr="00063B62">
        <w:rPr>
          <w:rFonts w:eastAsiaTheme="minorEastAsia"/>
          <w:noProof/>
          <w:sz w:val="18"/>
          <w:highlight w:val="lightGray"/>
        </w:rPr>
        <w:t>b_AddProductionVisble</w:t>
      </w:r>
      <w:r w:rsidRPr="00063B62">
        <w:rPr>
          <w:rFonts w:eastAsiaTheme="minorEastAsia"/>
          <w:noProof/>
          <w:sz w:val="18"/>
          <w:highlight w:val="lightGray"/>
        </w:rPr>
        <w:t>]</w:t>
      </w:r>
    </w:p>
    <w:p w14:paraId="036DB329" w14:textId="17A2A598" w:rsidR="001E5B57" w:rsidRDefault="001E5B57">
      <w:pPr>
        <w:rPr>
          <w:rFonts w:eastAsiaTheme="minorEastAsia"/>
          <w:noProof/>
        </w:rPr>
      </w:pPr>
      <w:r>
        <w:rPr>
          <w:rFonts w:eastAsiaTheme="minorEastAsia"/>
          <w:noProof/>
        </w:rPr>
        <w:t>Make the add production graphic visible.</w:t>
      </w:r>
    </w:p>
    <w:p w14:paraId="79E9FE8F" w14:textId="77777777" w:rsidR="001E5B57" w:rsidRDefault="001E5B57">
      <w:pPr>
        <w:rPr>
          <w:rFonts w:eastAsiaTheme="minorEastAsia"/>
          <w:noProof/>
        </w:rPr>
      </w:pPr>
    </w:p>
    <w:p w14:paraId="744C320A" w14:textId="447CBEAA" w:rsidR="001E5B57" w:rsidRPr="00063B62" w:rsidRDefault="001E5B57">
      <w:pPr>
        <w:rPr>
          <w:rFonts w:eastAsiaTheme="minorEastAsia"/>
          <w:noProof/>
          <w:sz w:val="18"/>
          <w:highlight w:val="lightGray"/>
        </w:rPr>
      </w:pPr>
      <w:r w:rsidRPr="00063B62">
        <w:rPr>
          <w:rFonts w:eastAsiaTheme="minorEastAsia"/>
          <w:noProof/>
          <w:sz w:val="18"/>
          <w:highlight w:val="lightGray"/>
        </w:rPr>
        <w:t>[c_AddProduction_Trigger]</w:t>
      </w:r>
    </w:p>
    <w:p w14:paraId="00AB5568" w14:textId="717CFED1" w:rsidR="001E5B57" w:rsidRDefault="001E5B57">
      <w:pPr>
        <w:rPr>
          <w:rFonts w:eastAsiaTheme="minorEastAsia"/>
          <w:noProof/>
        </w:rPr>
      </w:pPr>
      <w:r>
        <w:rPr>
          <w:rFonts w:eastAsiaTheme="minorEastAsia"/>
          <w:noProof/>
        </w:rPr>
        <w:t>Initialize the add production graphic.</w:t>
      </w:r>
    </w:p>
    <w:p w14:paraId="1443B121" w14:textId="77777777" w:rsidR="001E5B57" w:rsidRDefault="001E5B57">
      <w:pPr>
        <w:rPr>
          <w:rFonts w:eastAsiaTheme="minorEastAsia"/>
          <w:noProof/>
        </w:rPr>
      </w:pPr>
    </w:p>
    <w:p w14:paraId="50939612" w14:textId="4692B047" w:rsidR="000E201F" w:rsidRPr="00063B62" w:rsidRDefault="001E5B57">
      <w:pPr>
        <w:rPr>
          <w:rFonts w:eastAsiaTheme="minorEastAsia"/>
          <w:noProof/>
          <w:sz w:val="18"/>
          <w:highlight w:val="lightGray"/>
        </w:rPr>
      </w:pPr>
      <w:r w:rsidRPr="00063B62">
        <w:rPr>
          <w:rFonts w:eastAsiaTheme="minorEastAsia" w:hint="eastAsia"/>
          <w:noProof/>
          <w:sz w:val="18"/>
          <w:highlight w:val="lightGray"/>
        </w:rPr>
        <w:t>[</w:t>
      </w:r>
      <w:r w:rsidRPr="00063B62">
        <w:rPr>
          <w:rFonts w:eastAsiaTheme="minorEastAsia"/>
          <w:noProof/>
          <w:sz w:val="18"/>
          <w:highlight w:val="lightGray"/>
        </w:rPr>
        <w:t>c_AddProduction_Submit]</w:t>
      </w:r>
    </w:p>
    <w:p w14:paraId="4FCB8005" w14:textId="16DC3408" w:rsidR="00BA1901" w:rsidRDefault="001E5B57">
      <w:pPr>
        <w:rPr>
          <w:rFonts w:eastAsiaTheme="minorEastAsia"/>
          <w:noProof/>
        </w:rPr>
      </w:pPr>
      <w:r>
        <w:rPr>
          <w:rFonts w:eastAsiaTheme="minorEastAsia"/>
          <w:noProof/>
        </w:rPr>
        <w:t>Submit and execute the store procedure.</w:t>
      </w:r>
    </w:p>
    <w:p w14:paraId="4CFB1A8E" w14:textId="77777777" w:rsidR="00BA1901" w:rsidRDefault="00BA1901">
      <w:pPr>
        <w:rPr>
          <w:rFonts w:eastAsiaTheme="minorEastAsia"/>
          <w:noProof/>
        </w:rPr>
      </w:pPr>
    </w:p>
    <w:p w14:paraId="58369226" w14:textId="5CC898C1" w:rsidR="00BA1901" w:rsidRDefault="006933E1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A</w:t>
      </w:r>
      <w:r>
        <w:rPr>
          <w:rFonts w:eastAsiaTheme="minorEastAsia"/>
          <w:noProof/>
        </w:rPr>
        <w:t>fter we create the graphic we need to design below logic to initialize the graphic.</w:t>
      </w:r>
    </w:p>
    <w:p w14:paraId="45AD00C5" w14:textId="1974714C" w:rsidR="008E7075" w:rsidRDefault="008E7075">
      <w:pPr>
        <w:rPr>
          <w:rFonts w:eastAsiaTheme="minorEastAsia"/>
          <w:noProof/>
        </w:rPr>
      </w:pPr>
    </w:p>
    <w:p w14:paraId="618000C3" w14:textId="01B99E8C" w:rsidR="00063B62" w:rsidRPr="00D77DF6" w:rsidRDefault="008E7075" w:rsidP="00063B6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 add one </w:t>
      </w:r>
      <w:r w:rsidRPr="00063B62">
        <w:rPr>
          <w:rFonts w:eastAsiaTheme="minorEastAsia"/>
          <w:noProof/>
          <w:sz w:val="18"/>
          <w:highlight w:val="lightGray"/>
        </w:rPr>
        <w:t>[Pushbutton]</w:t>
      </w:r>
      <w:r>
        <w:rPr>
          <w:rFonts w:eastAsiaTheme="minorEastAsia"/>
          <w:noProof/>
        </w:rPr>
        <w:t xml:space="preserve"> animation for</w:t>
      </w:r>
      <w:r w:rsidR="00063B62">
        <w:rPr>
          <w:rFonts w:eastAsiaTheme="minorEastAsia"/>
          <w:noProof/>
        </w:rPr>
        <w:t xml:space="preserve"> “Add Production” button, when the button has been clicked, </w:t>
      </w:r>
      <w:r w:rsidR="00063B62" w:rsidRPr="00063B62">
        <w:rPr>
          <w:rFonts w:eastAsiaTheme="minorEastAsia"/>
          <w:noProof/>
          <w:sz w:val="18"/>
          <w:highlight w:val="lightGray"/>
        </w:rPr>
        <w:t>[c_AddProduction_Trigger]</w:t>
      </w:r>
      <w:r w:rsidR="00063B62">
        <w:rPr>
          <w:rFonts w:eastAsiaTheme="minorEastAsia"/>
          <w:noProof/>
        </w:rPr>
        <w:t xml:space="preserve"> will be set to true. Then </w:t>
      </w:r>
      <w:r w:rsidR="00063B62" w:rsidRPr="00063B62">
        <w:rPr>
          <w:rFonts w:eastAsiaTheme="minorEastAsia" w:hint="eastAsia"/>
          <w:noProof/>
          <w:sz w:val="18"/>
          <w:highlight w:val="lightGray"/>
        </w:rPr>
        <w:t>[</w:t>
      </w:r>
      <w:r w:rsidR="00063B62" w:rsidRPr="00063B62">
        <w:rPr>
          <w:rFonts w:eastAsiaTheme="minorEastAsia"/>
          <w:noProof/>
          <w:sz w:val="18"/>
          <w:highlight w:val="lightGray"/>
        </w:rPr>
        <w:t>Script_AddProduction_Initialize]</w:t>
      </w:r>
      <w:r w:rsidR="00063B62">
        <w:rPr>
          <w:rFonts w:eastAsiaTheme="minorEastAsia"/>
          <w:noProof/>
        </w:rPr>
        <w:t xml:space="preserve"> will be executed.</w:t>
      </w:r>
    </w:p>
    <w:p w14:paraId="232B1DDE" w14:textId="7E38BB8D" w:rsidR="008E7075" w:rsidRDefault="008E7075">
      <w:pPr>
        <w:rPr>
          <w:rFonts w:eastAsiaTheme="minorEastAsia"/>
          <w:noProof/>
        </w:rPr>
      </w:pPr>
    </w:p>
    <w:p w14:paraId="4091B078" w14:textId="285AAAB2" w:rsidR="00BA1901" w:rsidRDefault="009000FF">
      <w:pPr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39533DA4" wp14:editId="1E6B6036">
            <wp:extent cx="5274310" cy="358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BE51" w14:textId="77777777" w:rsidR="00BA1901" w:rsidRDefault="00BA1901">
      <w:pPr>
        <w:rPr>
          <w:rFonts w:eastAsiaTheme="minorEastAsia"/>
          <w:noProof/>
        </w:rPr>
      </w:pPr>
    </w:p>
    <w:p w14:paraId="1930F149" w14:textId="7F92D104" w:rsidR="00BA1901" w:rsidRPr="00063B62" w:rsidRDefault="00C42AED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Pr="00063B62">
        <w:rPr>
          <w:rFonts w:eastAsiaTheme="minorEastAsia"/>
          <w:b/>
          <w:noProof/>
          <w:sz w:val="18"/>
          <w:highlight w:val="lightGray"/>
        </w:rPr>
        <w:t>Script_AddProduction_Initialize]</w:t>
      </w:r>
    </w:p>
    <w:p w14:paraId="367A8BDB" w14:textId="77777777" w:rsidR="00D77DF6" w:rsidRPr="000E201F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''''''''''''''''''''''''''''''''''''''''''''''''''''''''''''''''''''''''''''</w:t>
      </w:r>
    </w:p>
    <w:p w14:paraId="6E48E9D7" w14:textId="6148874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''''''''</w:t>
      </w:r>
    </w:p>
    <w:p w14:paraId="7E3FC51B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Script Name: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Script_AddProduction_Initialize</w:t>
      </w:r>
      <w:proofErr w:type="spellEnd"/>
    </w:p>
    <w:p w14:paraId="6F7986AE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Expression: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c_AddProduction_Trigger</w:t>
      </w:r>
      <w:proofErr w:type="spellEnd"/>
    </w:p>
    <w:p w14:paraId="2430B46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Trigger: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OnTrue</w:t>
      </w:r>
      <w:proofErr w:type="spellEnd"/>
    </w:p>
    <w:p w14:paraId="7B84A7C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'===================================================================================</w:t>
      </w:r>
    </w:p>
    <w:p w14:paraId="2B2491FF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Author: Taki Guan &lt;taki.guan@colpal.com&gt;</w:t>
      </w:r>
    </w:p>
    <w:p w14:paraId="3501B948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Creation Date: 2019-3-28</w:t>
      </w:r>
    </w:p>
    <w:p w14:paraId="1E2DCA3D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Description: Initialize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LineSelect</w:t>
      </w:r>
      <w:proofErr w:type="spellEnd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Box and Shift Select Box</w:t>
      </w:r>
    </w:p>
    <w:p w14:paraId="5DB439C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Pre-condition: </w:t>
      </w:r>
    </w:p>
    <w:p w14:paraId="6619B3A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Post-condition: </w:t>
      </w:r>
    </w:p>
    <w:p w14:paraId="030CF8A4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'-----------------------------------------------------------------------------------</w:t>
      </w:r>
    </w:p>
    <w:p w14:paraId="23AB543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Revision History:</w:t>
      </w:r>
    </w:p>
    <w:p w14:paraId="7EC9A082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000 - 2019-03-28 - Taki Guan &lt;taki.guan@colpal.com&gt;</w:t>
      </w:r>
    </w:p>
    <w:p w14:paraId="181FA1B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  Initial Creation</w:t>
      </w:r>
    </w:p>
    <w:p w14:paraId="108C11D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''''''''''''''''''''''''''''''''''''''''''''''''''''''''''''''''''''''''''''''''''''</w:t>
      </w:r>
    </w:p>
    <w:p w14:paraId="68956AED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4733EFAC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c_AddProduction_Trigger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E7E70B4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43B66D5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88DE5DE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grpProdRecon_Injection.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6B85D2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grpProdRecon_Packaging.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9D9688B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48C871E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b_AddProductionVisble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true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E2875F2" w14:textId="77777777" w:rsidR="00D77DF6" w:rsidRPr="00D77DF6" w:rsidRDefault="00D77DF6" w:rsidP="00D77DF6">
      <w:pPr>
        <w:widowControl/>
        <w:shd w:val="clear" w:color="auto" w:fill="282C34"/>
        <w:spacing w:after="240"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1419BE7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'Initialize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LineSelectBox</w:t>
      </w:r>
      <w:proofErr w:type="spellEnd"/>
    </w:p>
    <w:p w14:paraId="2D06E8B3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xmlBuilder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proofErr w:type="gram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Fact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.Common.XMLReadBuilder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D19F78F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Result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aaFactMES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.Result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83B35A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dataSet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proofErr w:type="gram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System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.Data.DataSet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2869964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row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proofErr w:type="gram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System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.Data.DataRow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0B77AF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clientSession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As</w:t>
      </w:r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aaFactMES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.aaClientSession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59F5A70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messageText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014B79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doc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proofErr w:type="gram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System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.Xml.XmlDocument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5D3063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msgNode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proofErr w:type="gramStart"/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System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.Xml.XmlNode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BA29CA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displayString</w:t>
      </w:r>
      <w:proofErr w:type="spellEnd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D77DF6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860E538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8468FC6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doc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 xml:space="preserve"> new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System.Xml.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XmlDocument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7606977D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doc.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Load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MyPlatform.Cfg.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DictionaryFilePath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75EE7A36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8D367B8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result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aaFactMES.aaClientSession.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GetInstance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413EF2A8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clientSession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result.Value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6EFF7B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EFE00E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'Lookup the line information</w:t>
      </w:r>
    </w:p>
    <w:p w14:paraId="5175F303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xmlBuilder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Fact.Common.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XMLReadBuilder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proofErr w:type="spellStart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OPERA_GetEntsByType</w:t>
      </w:r>
      <w:proofErr w:type="spellEnd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, 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proofErr w:type="spellStart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GetByKey</w:t>
      </w:r>
      <w:proofErr w:type="spellEnd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34F8AA6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xmlBuilder.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AddFilter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proofErr w:type="spellStart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entity_type</w:t>
      </w:r>
      <w:proofErr w:type="spellEnd"/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, 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"Line"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42AE3C56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result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clientSession.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GetDS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xmlBuilder.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Xml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314D7FF1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5320C15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Result.Success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6C0638B3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dataSet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result.Value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5BA1846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F4208F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grpAddProduction.LineSelectBox.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Clear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735F269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grpAddProduction.LineSelectBox.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Add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2458BC3C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B3A1EFD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For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Each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row in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dataSet.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Tables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).Rows</w:t>
      </w:r>
      <w:proofErr w:type="gramEnd"/>
    </w:p>
    <w:p w14:paraId="7FC3BDE7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grpAddProduction.LineSelectBox.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Add</w:t>
      </w:r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(row.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"ent_name"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));</w:t>
      </w:r>
    </w:p>
    <w:p w14:paraId="135939A3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Next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104D94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</w:p>
    <w:p w14:paraId="1210B2C5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C678DD"/>
          <w:kern w:val="0"/>
          <w:sz w:val="18"/>
          <w:szCs w:val="18"/>
        </w:rPr>
        <w:t>else</w:t>
      </w:r>
    </w:p>
    <w:p w14:paraId="25A6DC9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</w:p>
    <w:p w14:paraId="0D69B9CB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msgNode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doc.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SelectSingleNode</w:t>
      </w:r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"OPERA_Messages/ScreenName[@Name='operaAdmin_ProductionReconcile']/ErrorMessages/Message[@Name='Initialize_Fail']/Language[@ID='"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InTouch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: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$Language 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+ 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"']"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2C095CEA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messageText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msgNode.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InnerText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 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Result.Exception.Message.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ToString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7E3E516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37C4BDF2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LogMessage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messageText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11B7C05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System.Windows.Forms.MessageBox</w:t>
      </w:r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61AFEF"/>
          <w:kern w:val="0"/>
          <w:sz w:val="18"/>
          <w:szCs w:val="18"/>
        </w:rPr>
        <w:t>Show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messageText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, 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"Initialization Failure"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,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System.Windows.Forms.MessageBoxButtons.OK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,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System.Windows.Forms.MessageBoxIcon.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Error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515976E8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endif;</w:t>
      </w:r>
    </w:p>
    <w:p w14:paraId="703384CF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37AF3F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'Initialize date time picker</w:t>
      </w:r>
    </w:p>
    <w:p w14:paraId="1EECDFAF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grpAddProduction.AddProDateTimePicker.</w:t>
      </w:r>
      <w:r w:rsidRPr="00D77DF6">
        <w:rPr>
          <w:rFonts w:ascii="Consolas" w:eastAsia="宋体" w:hAnsi="Consolas" w:cs="宋体"/>
          <w:color w:val="E06C75"/>
          <w:kern w:val="0"/>
          <w:sz w:val="18"/>
          <w:szCs w:val="18"/>
        </w:rPr>
        <w:t>Value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System.DateTime.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Now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Date</w:t>
      </w:r>
      <w:proofErr w:type="spell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04DF779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4A1B8797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'Initialize </w:t>
      </w:r>
      <w:proofErr w:type="spellStart"/>
      <w:r w:rsidRPr="00D77DF6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ShiftSelectBox</w:t>
      </w:r>
      <w:proofErr w:type="spellEnd"/>
    </w:p>
    <w:p w14:paraId="1D2D9343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grpAddProduction.ShiftSelectBox.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Clear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7877265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grpAddProduction.ShiftSelectBox.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Add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"Shift1"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0E05B504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grpAddProduction.ShiftSelectBox.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Add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"Shift2"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0BFE07F0" w14:textId="77777777" w:rsidR="00D77DF6" w:rsidRPr="00D77DF6" w:rsidRDefault="00D77DF6" w:rsidP="00D77DF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proofErr w:type="gramStart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grpAddProduction.ShiftSelectBox.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Items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D77DF6">
        <w:rPr>
          <w:rFonts w:ascii="Consolas" w:eastAsia="宋体" w:hAnsi="Consolas" w:cs="宋体"/>
          <w:color w:val="56B6C2"/>
          <w:kern w:val="0"/>
          <w:sz w:val="18"/>
          <w:szCs w:val="18"/>
        </w:rPr>
        <w:t>Add</w:t>
      </w:r>
      <w:proofErr w:type="spellEnd"/>
      <w:proofErr w:type="gramEnd"/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D77DF6">
        <w:rPr>
          <w:rFonts w:ascii="Consolas" w:eastAsia="宋体" w:hAnsi="Consolas" w:cs="宋体"/>
          <w:color w:val="98C379"/>
          <w:kern w:val="0"/>
          <w:sz w:val="18"/>
          <w:szCs w:val="18"/>
        </w:rPr>
        <w:t>"Shift3"</w:t>
      </w:r>
      <w:r w:rsidRPr="00D77DF6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05A5386B" w14:textId="77777777" w:rsidR="00BA1901" w:rsidRPr="00D77DF6" w:rsidRDefault="00BA1901">
      <w:pPr>
        <w:rPr>
          <w:rFonts w:eastAsiaTheme="minorEastAsia"/>
          <w:noProof/>
        </w:rPr>
      </w:pPr>
    </w:p>
    <w:p w14:paraId="2E720B82" w14:textId="5B0B04A2" w:rsidR="00BA1901" w:rsidRDefault="00BA1901">
      <w:pPr>
        <w:rPr>
          <w:rFonts w:eastAsiaTheme="minorEastAsia"/>
          <w:noProof/>
        </w:rPr>
      </w:pPr>
    </w:p>
    <w:p w14:paraId="50BDA746" w14:textId="2D4E5B94" w:rsidR="001E5B57" w:rsidRPr="00063B62" w:rsidRDefault="001E5B57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Pr="00063B62">
        <w:rPr>
          <w:rFonts w:eastAsiaTheme="minorEastAsia"/>
          <w:b/>
          <w:noProof/>
          <w:sz w:val="18"/>
          <w:highlight w:val="lightGray"/>
        </w:rPr>
        <w:t>Script_AddProduction_Submit]</w:t>
      </w:r>
    </w:p>
    <w:p w14:paraId="01635D20" w14:textId="20ED8BF9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'''''''''''''''''''''''''''''''''''''''''''''''''''''''''''''''''''''''''''''''''''</w:t>
      </w:r>
    </w:p>
    <w:p w14:paraId="5BF83B2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Script Name: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Script_AddProduction_Submit</w:t>
      </w:r>
      <w:proofErr w:type="spellEnd"/>
    </w:p>
    <w:p w14:paraId="5D01957E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Expression: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c_AddProduction_Submit</w:t>
      </w:r>
      <w:proofErr w:type="spellEnd"/>
    </w:p>
    <w:p w14:paraId="20D0D7A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Trigger: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OnTrue</w:t>
      </w:r>
      <w:proofErr w:type="spellEnd"/>
    </w:p>
    <w:p w14:paraId="06EE8D3F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'===================================================================================</w:t>
      </w:r>
    </w:p>
    <w:p w14:paraId="08AD605D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Author: Taki Guan &lt;taki.guan@colpal.com&gt;</w:t>
      </w:r>
    </w:p>
    <w:p w14:paraId="7E56854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Creation Date: 2019-3-28</w:t>
      </w:r>
    </w:p>
    <w:p w14:paraId="58440F8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Description: The update and selection logic after submit button clicked</w:t>
      </w:r>
    </w:p>
    <w:p w14:paraId="46143E9A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Pre-condition: </w:t>
      </w:r>
    </w:p>
    <w:p w14:paraId="11B2794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Post-condition: </w:t>
      </w:r>
    </w:p>
    <w:p w14:paraId="06E28E4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'-----------------------------------------------------------------------------------</w:t>
      </w:r>
    </w:p>
    <w:p w14:paraId="3C780CB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Revision History:</w:t>
      </w:r>
    </w:p>
    <w:p w14:paraId="648C655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000 - 2019-03-28 - Taki Guan &lt;taki.guan@colpal.com&gt;</w:t>
      </w:r>
    </w:p>
    <w:p w14:paraId="79181EB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  Initial Creation</w:t>
      </w:r>
    </w:p>
    <w:p w14:paraId="2D5FD64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001 - 2019-04-01 - Taki Guan &lt;taki.guan@colpal.com&gt;</w:t>
      </w:r>
    </w:p>
    <w:p w14:paraId="50AB723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  If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succesful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then close the button</w:t>
      </w:r>
    </w:p>
    <w:p w14:paraId="5C49E32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''''''''''''''''''''''''''''''''''''''''''''''''''''''''''''''''''''''''''''''''''''</w:t>
      </w:r>
    </w:p>
    <w:p w14:paraId="199C1EF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155CD4B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c_AddProduction_Submit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559CC1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0F79D7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Variable Definition</w:t>
      </w:r>
    </w:p>
    <w:p w14:paraId="3660DBE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result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aaFactMES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.Result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CE05E6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clientSession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proofErr w:type="spellStart"/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aaFactMES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.aaClientSession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692203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lastRenderedPageBreak/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sqlQuery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EEA7117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and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is for query</w:t>
      </w:r>
    </w:p>
    <w:p w14:paraId="73013F0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1DC71F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510D235D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01292B0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wo_id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3920CA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date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time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4FB5A2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time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9BE4D3A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shift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4A599CA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dim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user_id</w:t>
      </w:r>
      <w:proofErr w:type="spellEnd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as </w:t>
      </w:r>
      <w:r w:rsidRPr="000E201F">
        <w:rPr>
          <w:rFonts w:ascii="Consolas" w:eastAsia="宋体" w:hAnsi="Consolas" w:cs="宋体"/>
          <w:color w:val="E5C07B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009AD8E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2E53EBE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grpAddProduction.LineSelectBox.Text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48D525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wo_id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grpAddProduction.WOSelectBox.Text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C9D66A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56B6C2"/>
          <w:kern w:val="0"/>
          <w:sz w:val="18"/>
          <w:szCs w:val="18"/>
        </w:rPr>
        <w:t>date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grpAddProduction.AddProDateTimePicker.Value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5D78806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shift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grpAddProduction.ShiftSelectBox.Text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2E2671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29A2410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user_id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proofErr w:type="gram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InTouch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:MES</w:t>
      </w:r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_Cur_User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E666EEE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ABA5057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set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and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base on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differenct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line type</w:t>
      </w:r>
    </w:p>
    <w:p w14:paraId="38A8F61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ent_</w:t>
      </w:r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name.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StartsWith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"H2FCS"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)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44F4C98F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DE5558D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"_FCS"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21003E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ent_</w:t>
      </w:r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name.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StartsWith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"T2BH"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)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1B735EC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407132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"_END"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E761DAE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ent_</w:t>
      </w:r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name.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StartsWith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"P2HA"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)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645D484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9AA516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ent_name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"_</w:t>
      </w:r>
      <w:proofErr w:type="spellStart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HoongA</w:t>
      </w:r>
      <w:proofErr w:type="spell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6021AE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endif;</w:t>
      </w:r>
    </w:p>
    <w:p w14:paraId="59CE45F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95EE3D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is a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comnination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of date and shift</w:t>
      </w:r>
    </w:p>
    <w:p w14:paraId="28581B3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shift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"Shift1"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5718812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date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21F277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shift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"Shift2"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60398420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56B6C2"/>
          <w:kern w:val="0"/>
          <w:sz w:val="18"/>
          <w:szCs w:val="18"/>
        </w:rPr>
        <w:t>date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AddHours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>8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198EAA8D" w14:textId="34C0C098" w:rsidR="000E201F" w:rsidRPr="000E201F" w:rsidRDefault="000E201F" w:rsidP="12D60B4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sz w:val="18"/>
          <w:szCs w:val="18"/>
        </w:rPr>
      </w:pP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shift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"Shift3"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11319E6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56B6C2"/>
          <w:kern w:val="0"/>
          <w:sz w:val="18"/>
          <w:szCs w:val="18"/>
        </w:rPr>
        <w:t>date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AddHours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>16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3797356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endif;</w:t>
      </w:r>
    </w:p>
    <w:p w14:paraId="3EE7A12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71E49F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try</w:t>
      </w:r>
    </w:p>
    <w:p w14:paraId="400902D7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Collect local session data</w:t>
      </w:r>
    </w:p>
    <w:p w14:paraId="34BED81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result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aaFactMES.aaClientSession.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GetInstance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();</w:t>
      </w:r>
    </w:p>
    <w:p w14:paraId="18747FA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clientSession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result.Value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8515A2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3FD082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</w:t>
      </w: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Start session if it doesn't exist</w:t>
      </w:r>
    </w:p>
    <w:p w14:paraId="4D2F770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clientSession.SessionId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>-1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30F6D2F7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clientSession.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StartSession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aaFactMES.aaClientTypes.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clientOperator</w:t>
      </w:r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08080BC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endif;</w:t>
      </w:r>
    </w:p>
    <w:p w14:paraId="37B86DB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3954F31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clientSession.SessionId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&lt;&gt; 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>-1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0AFDD63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47103CFF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sqlQuery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System.</w:t>
      </w:r>
      <w:r w:rsidRPr="000E201F">
        <w:rPr>
          <w:rFonts w:ascii="Consolas" w:eastAsia="宋体" w:hAnsi="Consolas" w:cs="宋体"/>
          <w:color w:val="56B6C2"/>
          <w:kern w:val="0"/>
          <w:sz w:val="18"/>
          <w:szCs w:val="18"/>
        </w:rPr>
        <w:t>String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Format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proofErr w:type="spellStart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sp_I_OPERA_AddZeroRecord</w:t>
      </w:r>
      <w:proofErr w:type="spell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 xml:space="preserve"> '{0}','{1}','{2}','{3}','{4}'"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user_id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queryDate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eqEntName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wo_id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5500D8E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</w:p>
    <w:p w14:paraId="1C8D0C3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LogMessage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</w:t>
      </w:r>
      <w:proofErr w:type="spellStart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sqlQuery</w:t>
      </w:r>
      <w:proofErr w:type="spell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: 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sqlQuery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                </w:t>
      </w:r>
    </w:p>
    <w:p w14:paraId="6A19DFE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</w:p>
    <w:p w14:paraId="7DAFD03F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' Retrieve </w:t>
      </w:r>
      <w:proofErr w:type="spellStart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DataSet</w:t>
      </w:r>
      <w:proofErr w:type="spellEnd"/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using MES API</w:t>
      </w:r>
    </w:p>
    <w:p w14:paraId="5CD5029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result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clientSession.</w:t>
      </w:r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GetDSbySQL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sqlQuery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72D11E8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</w:p>
    <w:p w14:paraId="5B8C889D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proofErr w:type="gram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result.Success</w:t>
      </w:r>
      <w:proofErr w:type="spellEnd"/>
      <w:proofErr w:type="gram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3961E72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proofErr w:type="spellStart"/>
      <w:proofErr w:type="gramStart"/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LogMessage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"Add Zero Count Successful!"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7BED56C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ngsfrErrorDisplay1.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Message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"Add Zero Count Successful!"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5B27C09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ngsfrErrorDisplay1.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Failure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F13B9F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</w:p>
    <w:p w14:paraId="52D22E8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0E201F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' Set Visible to false</w:t>
      </w:r>
    </w:p>
    <w:p w14:paraId="644F6C7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b_AddProductionVisble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560134B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750841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LineType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"Injection"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36E80288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grpProdRecon_Injection.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true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7DB5DA45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grpProdRecon_Packaging.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483721E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1BDB5D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elseif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LineType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"Packaging"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</w:p>
    <w:p w14:paraId="65F6349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grpProdRecon_Packaging.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true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14BD71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grpProdRecon_Injection.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586E56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31C1AD4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</w:t>
      </w:r>
    </w:p>
    <w:p w14:paraId="483E1281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True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058B063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grpProdRecon_Packaging.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573916B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grpProdRecon_Injection.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Visible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false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2D9E8C57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endif;          </w:t>
      </w:r>
    </w:p>
    <w:p w14:paraId="367AB09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0E201F">
        <w:rPr>
          <w:rFonts w:ascii="Consolas" w:eastAsia="宋体" w:hAnsi="Consolas" w:cs="宋体"/>
          <w:color w:val="C678DD"/>
          <w:kern w:val="0"/>
          <w:sz w:val="18"/>
          <w:szCs w:val="18"/>
        </w:rPr>
        <w:t>else</w:t>
      </w:r>
    </w:p>
    <w:p w14:paraId="1BD623B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proofErr w:type="spellStart"/>
      <w:proofErr w:type="gramStart"/>
      <w:r w:rsidRPr="000E201F">
        <w:rPr>
          <w:rFonts w:ascii="Consolas" w:eastAsia="宋体" w:hAnsi="Consolas" w:cs="宋体"/>
          <w:color w:val="61AFEF"/>
          <w:kern w:val="0"/>
          <w:sz w:val="18"/>
          <w:szCs w:val="18"/>
        </w:rPr>
        <w:t>LogError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"Add Zero Count Error: 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+ </w:t>
      </w: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result.Exception.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Message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);</w:t>
      </w:r>
    </w:p>
    <w:p w14:paraId="0124210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ngsfrErrorDisplay1.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Message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 </w:t>
      </w:r>
      <w:r w:rsidRPr="000E201F">
        <w:rPr>
          <w:rFonts w:ascii="Consolas" w:eastAsia="宋体" w:hAnsi="Consolas" w:cs="宋体"/>
          <w:color w:val="98C379"/>
          <w:kern w:val="0"/>
          <w:sz w:val="18"/>
          <w:szCs w:val="18"/>
        </w:rPr>
        <w:t>"Add Zero Count Failed!"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21400AD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ngsfrErrorDisplay1.</w:t>
      </w:r>
      <w:r w:rsidRPr="000E201F">
        <w:rPr>
          <w:rFonts w:ascii="Consolas" w:eastAsia="宋体" w:hAnsi="Consolas" w:cs="宋体"/>
          <w:color w:val="E06C75"/>
          <w:kern w:val="0"/>
          <w:sz w:val="18"/>
          <w:szCs w:val="18"/>
        </w:rPr>
        <w:t>Failure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=</w:t>
      </w:r>
      <w:r w:rsidRPr="000E201F">
        <w:rPr>
          <w:rFonts w:ascii="Consolas" w:eastAsia="宋体" w:hAnsi="Consolas" w:cs="宋体"/>
          <w:color w:val="D19A66"/>
          <w:kern w:val="0"/>
          <w:sz w:val="18"/>
          <w:szCs w:val="18"/>
        </w:rPr>
        <w:t xml:space="preserve"> true</w:t>
      </w: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346AE5B6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endif;</w:t>
      </w:r>
    </w:p>
    <w:p w14:paraId="03FB3589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741880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    endif;</w:t>
      </w:r>
    </w:p>
    <w:p w14:paraId="080B9A42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catch</w:t>
      </w:r>
    </w:p>
    <w:p w14:paraId="40298E2C" w14:textId="77777777" w:rsidR="000E201F" w:rsidRPr="000E201F" w:rsidRDefault="000E201F" w:rsidP="000E201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proofErr w:type="spellStart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endtry</w:t>
      </w:r>
      <w:proofErr w:type="spellEnd"/>
      <w:r w:rsidRPr="000E201F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68303B43" w14:textId="77777777" w:rsidR="00BA1901" w:rsidRDefault="00BA1901">
      <w:pPr>
        <w:rPr>
          <w:rFonts w:eastAsiaTheme="minorEastAsia"/>
          <w:noProof/>
        </w:rPr>
      </w:pPr>
    </w:p>
    <w:p w14:paraId="1D5E6CA8" w14:textId="6D1847B6" w:rsidR="00BA1901" w:rsidRDefault="001E5B57">
      <w:pPr>
        <w:rPr>
          <w:rFonts w:eastAsiaTheme="minorEastAsia"/>
        </w:rPr>
      </w:pPr>
      <w:r>
        <w:rPr>
          <w:rFonts w:eastAsiaTheme="minorEastAsia"/>
        </w:rPr>
        <w:t>Then I need to add a store procedure to MESDB.</w:t>
      </w:r>
      <w:r w:rsidR="006933E1">
        <w:rPr>
          <w:rFonts w:eastAsiaTheme="minorEastAsia"/>
        </w:rPr>
        <w:t xml:space="preserve"> Execute current script to add below store procedure.</w:t>
      </w:r>
    </w:p>
    <w:p w14:paraId="5783FFA3" w14:textId="77777777" w:rsidR="008E7075" w:rsidRDefault="008E7075">
      <w:pPr>
        <w:rPr>
          <w:rFonts w:eastAsiaTheme="minorEastAsia"/>
        </w:rPr>
      </w:pPr>
    </w:p>
    <w:p w14:paraId="2DAD4C15" w14:textId="7DF2E70E" w:rsidR="001E5B57" w:rsidRPr="00063B62" w:rsidRDefault="006933E1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Pr="00063B62">
        <w:rPr>
          <w:rFonts w:eastAsiaTheme="minorEastAsia"/>
          <w:b/>
          <w:noProof/>
          <w:sz w:val="18"/>
          <w:highlight w:val="lightGray"/>
        </w:rPr>
        <w:t>sp_I_OPERA_AddZeroRecord]</w:t>
      </w:r>
    </w:p>
    <w:p w14:paraId="6A96F1EE" w14:textId="170117C3" w:rsidR="008E7075" w:rsidRDefault="008E7075">
      <w:pPr>
        <w:rPr>
          <w:rFonts w:eastAsiaTheme="minorEastAsia"/>
        </w:rPr>
      </w:pPr>
    </w:p>
    <w:p w14:paraId="1FF95614" w14:textId="027276A0" w:rsidR="008E7075" w:rsidRDefault="008E7075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elow attributes are transfer to this store procedure to execute.</w:t>
      </w:r>
    </w:p>
    <w:p w14:paraId="1EE01E8F" w14:textId="402628B1" w:rsidR="008E7075" w:rsidRDefault="008E7075">
      <w:pPr>
        <w:rPr>
          <w:rFonts w:eastAsiaTheme="minorEastAsia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504A" w14:paraId="3C2B7EC8" w14:textId="77777777" w:rsidTr="0006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00D54C8A" w14:textId="1BE0D055" w:rsidR="0056504A" w:rsidRPr="00063B62" w:rsidRDefault="0056504A" w:rsidP="0056504A">
            <w:pPr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/>
                <w:b w:val="0"/>
                <w:sz w:val="18"/>
              </w:rPr>
              <w:t>@</w:t>
            </w:r>
            <w:proofErr w:type="spellStart"/>
            <w:r w:rsidRPr="00063B62">
              <w:rPr>
                <w:rFonts w:eastAsiaTheme="minorEastAsia"/>
                <w:b w:val="0"/>
                <w:sz w:val="18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14:paraId="11E5E915" w14:textId="311215CA" w:rsidR="0056504A" w:rsidRPr="00063B62" w:rsidRDefault="00063B62" w:rsidP="0006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 w:hint="eastAsia"/>
                <w:b w:val="0"/>
                <w:sz w:val="18"/>
              </w:rPr>
              <w:t>O</w:t>
            </w:r>
            <w:r w:rsidRPr="00063B62">
              <w:rPr>
                <w:rFonts w:eastAsiaTheme="minorEastAsia"/>
                <w:b w:val="0"/>
                <w:sz w:val="18"/>
              </w:rPr>
              <w:t>PERA User</w:t>
            </w:r>
          </w:p>
        </w:tc>
      </w:tr>
      <w:tr w:rsidR="0056504A" w14:paraId="6EB58A40" w14:textId="77777777" w:rsidTr="0006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BAB8DD1" w14:textId="0073CDB9" w:rsidR="0056504A" w:rsidRPr="00063B62" w:rsidRDefault="0056504A" w:rsidP="0056504A">
            <w:pPr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/>
                <w:b w:val="0"/>
                <w:sz w:val="18"/>
              </w:rPr>
              <w:t>@</w:t>
            </w:r>
            <w:proofErr w:type="spellStart"/>
            <w:r w:rsidRPr="00063B62">
              <w:rPr>
                <w:rFonts w:eastAsiaTheme="minorEastAsia"/>
                <w:b w:val="0"/>
                <w:sz w:val="18"/>
              </w:rPr>
              <w:t>shiftTime</w:t>
            </w:r>
            <w:proofErr w:type="spellEnd"/>
          </w:p>
        </w:tc>
        <w:tc>
          <w:tcPr>
            <w:tcW w:w="4261" w:type="dxa"/>
            <w:vAlign w:val="center"/>
          </w:tcPr>
          <w:p w14:paraId="2F6C7447" w14:textId="53CDAE41" w:rsidR="0056504A" w:rsidRPr="00063B62" w:rsidRDefault="00063B62" w:rsidP="0006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</w:rPr>
            </w:pPr>
            <w:r w:rsidRPr="00063B62">
              <w:rPr>
                <w:rFonts w:eastAsiaTheme="minorEastAsia" w:hint="eastAsia"/>
                <w:sz w:val="18"/>
              </w:rPr>
              <w:t>D</w:t>
            </w:r>
            <w:r w:rsidRPr="00063B62">
              <w:rPr>
                <w:rFonts w:eastAsiaTheme="minorEastAsia"/>
                <w:sz w:val="18"/>
              </w:rPr>
              <w:t>ate time to add record</w:t>
            </w:r>
          </w:p>
        </w:tc>
      </w:tr>
      <w:tr w:rsidR="0056504A" w14:paraId="3189F43E" w14:textId="77777777" w:rsidTr="00063B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585BDE0" w14:textId="464DBD44" w:rsidR="0056504A" w:rsidRPr="00063B62" w:rsidRDefault="0056504A" w:rsidP="0056504A">
            <w:pPr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/>
                <w:b w:val="0"/>
                <w:sz w:val="18"/>
              </w:rPr>
              <w:t>@</w:t>
            </w:r>
            <w:proofErr w:type="spellStart"/>
            <w:r w:rsidRPr="00063B62">
              <w:rPr>
                <w:rFonts w:eastAsiaTheme="minorEastAsia"/>
                <w:b w:val="0"/>
                <w:sz w:val="18"/>
              </w:rPr>
              <w:t>lineEntName</w:t>
            </w:r>
            <w:proofErr w:type="spellEnd"/>
          </w:p>
        </w:tc>
        <w:tc>
          <w:tcPr>
            <w:tcW w:w="4261" w:type="dxa"/>
            <w:vAlign w:val="center"/>
          </w:tcPr>
          <w:p w14:paraId="36D20155" w14:textId="1E369142" w:rsidR="0056504A" w:rsidRPr="00063B62" w:rsidRDefault="00063B62" w:rsidP="00063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18"/>
              </w:rPr>
            </w:pPr>
            <w:r w:rsidRPr="00063B62">
              <w:rPr>
                <w:rFonts w:eastAsiaTheme="minorEastAsia" w:hint="eastAsia"/>
                <w:sz w:val="18"/>
              </w:rPr>
              <w:t>L</w:t>
            </w:r>
            <w:r w:rsidRPr="00063B62">
              <w:rPr>
                <w:rFonts w:eastAsiaTheme="minorEastAsia"/>
                <w:sz w:val="18"/>
              </w:rPr>
              <w:t>ine name to add record</w:t>
            </w:r>
          </w:p>
        </w:tc>
      </w:tr>
      <w:tr w:rsidR="0056504A" w14:paraId="2C04EF9D" w14:textId="77777777" w:rsidTr="0006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146BCA9D" w14:textId="2F62B68A" w:rsidR="0056504A" w:rsidRPr="00063B62" w:rsidRDefault="0056504A" w:rsidP="0056504A">
            <w:pPr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/>
                <w:b w:val="0"/>
                <w:sz w:val="18"/>
              </w:rPr>
              <w:t>@</w:t>
            </w:r>
            <w:proofErr w:type="spellStart"/>
            <w:r w:rsidRPr="00063B62">
              <w:rPr>
                <w:rFonts w:eastAsiaTheme="minorEastAsia"/>
                <w:b w:val="0"/>
                <w:sz w:val="18"/>
              </w:rPr>
              <w:t>equEntName</w:t>
            </w:r>
            <w:proofErr w:type="spellEnd"/>
          </w:p>
        </w:tc>
        <w:tc>
          <w:tcPr>
            <w:tcW w:w="4261" w:type="dxa"/>
            <w:vAlign w:val="center"/>
          </w:tcPr>
          <w:p w14:paraId="0648A595" w14:textId="07063ABE" w:rsidR="0056504A" w:rsidRPr="00063B62" w:rsidRDefault="00063B62" w:rsidP="0006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</w:rPr>
            </w:pPr>
            <w:r w:rsidRPr="00063B62">
              <w:rPr>
                <w:rFonts w:eastAsiaTheme="minorEastAsia" w:hint="eastAsia"/>
                <w:sz w:val="18"/>
              </w:rPr>
              <w:t>E</w:t>
            </w:r>
            <w:r w:rsidRPr="00063B62">
              <w:rPr>
                <w:rFonts w:eastAsiaTheme="minorEastAsia"/>
                <w:sz w:val="18"/>
              </w:rPr>
              <w:t>quipment name to add record</w:t>
            </w:r>
          </w:p>
        </w:tc>
      </w:tr>
      <w:tr w:rsidR="0056504A" w14:paraId="347A964C" w14:textId="77777777" w:rsidTr="00063B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54693380" w14:textId="7901A7FE" w:rsidR="0056504A" w:rsidRPr="00063B62" w:rsidRDefault="0056504A" w:rsidP="0056504A">
            <w:pPr>
              <w:rPr>
                <w:rFonts w:eastAsiaTheme="minorEastAsia"/>
                <w:b w:val="0"/>
                <w:sz w:val="18"/>
              </w:rPr>
            </w:pPr>
            <w:r w:rsidRPr="00063B62">
              <w:rPr>
                <w:rFonts w:eastAsiaTheme="minorEastAsia"/>
                <w:b w:val="0"/>
                <w:sz w:val="18"/>
              </w:rPr>
              <w:t>@</w:t>
            </w:r>
            <w:proofErr w:type="spellStart"/>
            <w:r w:rsidRPr="00063B62">
              <w:rPr>
                <w:rFonts w:eastAsiaTheme="minorEastAsia"/>
                <w:b w:val="0"/>
                <w:sz w:val="18"/>
              </w:rPr>
              <w:t>woID</w:t>
            </w:r>
            <w:proofErr w:type="spellEnd"/>
          </w:p>
        </w:tc>
        <w:tc>
          <w:tcPr>
            <w:tcW w:w="4261" w:type="dxa"/>
            <w:vAlign w:val="center"/>
          </w:tcPr>
          <w:p w14:paraId="62E98AB1" w14:textId="63E60E88" w:rsidR="0056504A" w:rsidRPr="00063B62" w:rsidRDefault="00063B62" w:rsidP="00063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18"/>
              </w:rPr>
            </w:pPr>
            <w:r w:rsidRPr="00063B62">
              <w:rPr>
                <w:rFonts w:eastAsiaTheme="minorEastAsia" w:hint="eastAsia"/>
                <w:sz w:val="18"/>
              </w:rPr>
              <w:t>W</w:t>
            </w:r>
            <w:r w:rsidRPr="00063B62">
              <w:rPr>
                <w:rFonts w:eastAsiaTheme="minorEastAsia"/>
                <w:sz w:val="18"/>
              </w:rPr>
              <w:t>ork Order ID</w:t>
            </w:r>
          </w:p>
        </w:tc>
      </w:tr>
    </w:tbl>
    <w:p w14:paraId="2069F582" w14:textId="77777777" w:rsidR="008E7075" w:rsidRDefault="008E7075">
      <w:pPr>
        <w:rPr>
          <w:rFonts w:eastAsiaTheme="minorEastAsia"/>
        </w:rPr>
      </w:pPr>
    </w:p>
    <w:p w14:paraId="4E5E1F0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USE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[MESDB]</w:t>
      </w:r>
    </w:p>
    <w:p w14:paraId="0BD8877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GO</w:t>
      </w:r>
    </w:p>
    <w:p w14:paraId="0CD19DC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09D871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/****** Object: 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StoredProcedure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[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dbo</w:t>
      </w:r>
      <w:proofErr w:type="spellEnd"/>
      <w:proofErr w:type="gram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].[</w:t>
      </w:r>
      <w:proofErr w:type="spellStart"/>
      <w:proofErr w:type="gram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sp_I_OPERA_AddZeroRecord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]    Script Date: 2019/4/2 11:31:21 ******/</w:t>
      </w:r>
    </w:p>
    <w:p w14:paraId="1654945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ANSI_NULLS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ON</w:t>
      </w:r>
    </w:p>
    <w:p w14:paraId="45CB814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GO</w:t>
      </w:r>
    </w:p>
    <w:p w14:paraId="2B2C73E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367A50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QUOTED_IDENTIFIER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ON</w:t>
      </w:r>
    </w:p>
    <w:p w14:paraId="1A33199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GO</w:t>
      </w:r>
    </w:p>
    <w:p w14:paraId="356AA9F3" w14:textId="77777777" w:rsidR="001E5B57" w:rsidRPr="001E5B57" w:rsidRDefault="001E5B57" w:rsidP="001E5B57">
      <w:pPr>
        <w:widowControl/>
        <w:shd w:val="clear" w:color="auto" w:fill="282C34"/>
        <w:spacing w:after="240"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806AA2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***********************************************************************************************************************</w:t>
      </w:r>
    </w:p>
    <w:p w14:paraId="12BAF3C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-- Module Name          -  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sp_I_OPERA_AddZeroRecord</w:t>
      </w:r>
      <w:proofErr w:type="spellEnd"/>
    </w:p>
    <w:p w14:paraId="292645E6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Description          -   Add Zero Record</w:t>
      </w:r>
    </w:p>
    <w:p w14:paraId="3C545C06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Author               -   Taki Guan</w:t>
      </w:r>
    </w:p>
    <w:p w14:paraId="0B5B395C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Date Created         -   2019/3/29</w:t>
      </w:r>
    </w:p>
    <w:p w14:paraId="45B4367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Version              -   0.0.0</w:t>
      </w:r>
    </w:p>
    <w:p w14:paraId="2D9A6E5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</w:t>
      </w:r>
    </w:p>
    <w:p w14:paraId="1887C3C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-- Copyright (C) 2019 Colgate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Sanxiao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Inc.  All rights reserved.</w:t>
      </w:r>
    </w:p>
    <w:p w14:paraId="2B6F0176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</w:t>
      </w:r>
    </w:p>
    <w:p w14:paraId="5C97E6F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THIS CODE AND INFORMATION ARE PROVIDED "AS IS" WITHOUT WARRANTY OF ANY</w:t>
      </w:r>
    </w:p>
    <w:p w14:paraId="4A85003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KIND, EITHER EXPRESSED OR IMPLIED, INCLUDING BUT NOT LIMITED TO THE</w:t>
      </w:r>
    </w:p>
    <w:p w14:paraId="6B66912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IMPLIED WARRANTIES OF MERCHANTABILITY AND/OR FITNESS FOR A</w:t>
      </w:r>
    </w:p>
    <w:p w14:paraId="58DA739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PARTICULAR PURPOSE.</w:t>
      </w:r>
    </w:p>
    <w:p w14:paraId="4F90F7D1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----------------------------------------------------------------------------------------------------------------------------</w:t>
      </w:r>
    </w:p>
    <w:p w14:paraId="077FDAD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lastRenderedPageBreak/>
        <w:t xml:space="preserve">--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Date_Modified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Modified_By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     Ver         Changes</w:t>
      </w:r>
    </w:p>
    <w:p w14:paraId="4EFBB37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-- 2019/3/29        Taki Guan       0.0.0       Initial Creation</w:t>
      </w:r>
    </w:p>
    <w:p w14:paraId="291FAC2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-- </w:t>
      </w:r>
    </w:p>
    <w:p w14:paraId="3F1C0D3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----------------------------------------------------------------------------------------------------------------------------</w:t>
      </w:r>
    </w:p>
    <w:p w14:paraId="3232CD0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*************************************************************************************************************************</w:t>
      </w:r>
    </w:p>
    <w:p w14:paraId="61F0FA5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4C078D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CREATE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PROCEDURE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[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dbo</w:t>
      </w:r>
      <w:proofErr w:type="spellEnd"/>
      <w:proofErr w:type="gram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]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[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sp_I_OPERA_AddZeroRecord</w:t>
      </w:r>
      <w:proofErr w:type="spell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]</w:t>
      </w:r>
    </w:p>
    <w:p w14:paraId="16E830B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</w:p>
    <w:p w14:paraId="64A18BE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userID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),</w:t>
      </w:r>
    </w:p>
    <w:p w14:paraId="248142A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shiftTime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datetime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</w:p>
    <w:p w14:paraId="0DE71F2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),</w:t>
      </w:r>
    </w:p>
    <w:p w14:paraId="76A2886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equEntName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),</w:t>
      </w:r>
    </w:p>
    <w:p w14:paraId="5458FAC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749A09F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547C7EB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AS</w:t>
      </w:r>
    </w:p>
    <w:p w14:paraId="4715878C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1FFDDCA1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</w:p>
    <w:p w14:paraId="6905CD0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</w:p>
    <w:p w14:paraId="1E9661E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TRANSACTION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0A3699C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BB676B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declare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sessID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itemID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@qty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float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operID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nvarchar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shiftID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</w:p>
    <w:p w14:paraId="51F4CA8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370B8A7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sessID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session_id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sessn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std_time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</w:p>
    <w:p w14:paraId="50CBF21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3B14182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userID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='MF\Taki Guan'</w:t>
      </w:r>
    </w:p>
    <w:p w14:paraId="0CF067C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DCA8A5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=187</w:t>
      </w:r>
    </w:p>
    <w:p w14:paraId="5E2B3E1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=190</w:t>
      </w:r>
    </w:p>
    <w:p w14:paraId="3BFAFC6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26B2171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select top 1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from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where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='H2FCS904'</w:t>
      </w:r>
    </w:p>
    <w:p w14:paraId="192DC4F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select top 1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from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where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='H2FCS904_FCS'</w:t>
      </w:r>
    </w:p>
    <w:p w14:paraId="0BEA4D9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36AF581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lineEntName</w:t>
      </w:r>
      <w:proofErr w:type="spellEnd"/>
    </w:p>
    <w:p w14:paraId="7FD474E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equEntName</w:t>
      </w:r>
      <w:proofErr w:type="spellEnd"/>
    </w:p>
    <w:p w14:paraId="149695D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000438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select top 1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from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where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='P2HA6015'</w:t>
      </w:r>
    </w:p>
    <w:p w14:paraId="552BA91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select top 1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from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 xml:space="preserve"> where 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ent_name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='P2HA6015_HoongA'</w:t>
      </w:r>
    </w:p>
    <w:p w14:paraId="0703051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19E80BF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='000' + '102094897'</w:t>
      </w:r>
    </w:p>
    <w:p w14:paraId="7620DCAC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 '000102087677'</w:t>
      </w:r>
    </w:p>
    <w:p w14:paraId="65BEA4AC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 set @</w:t>
      </w:r>
      <w:proofErr w:type="spellStart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shiftTime</w:t>
      </w:r>
      <w:proofErr w:type="spellEnd"/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='2019-03-26 16:00:00'</w:t>
      </w:r>
    </w:p>
    <w:p w14:paraId="5DC053C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@qty</w:t>
      </w:r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</w:p>
    <w:p w14:paraId="365B6F8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6CD1A31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itemID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item_id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wo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</w:p>
    <w:p w14:paraId="416BAE6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5B0DC27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itemID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not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</w:p>
    <w:p w14:paraId="39E91E8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</w:p>
    <w:p w14:paraId="3F45D53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seq_</w:t>
      </w:r>
      <w:proofErr w:type="gram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no,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operID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oper_id</w:t>
      </w:r>
      <w:proofErr w:type="spellEnd"/>
    </w:p>
    <w:p w14:paraId="7511C8E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job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target_sched_ent_id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order by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seq_no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desc</w:t>
      </w:r>
    </w:p>
    <w:p w14:paraId="4655B7B6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</w:t>
      </w:r>
    </w:p>
    <w:p w14:paraId="6175A0F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declare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float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float</w:t>
      </w:r>
    </w:p>
    <w:p w14:paraId="78AC705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declare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varQtyReqd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float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varBatchSize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float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varProdUom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int</w:t>
      </w:r>
    </w:p>
    <w:p w14:paraId="0A5E2F7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lineProdRate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dbo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fn_GetProdRate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lineEntID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itemID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5A50BAAE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eqProdRate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dbo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fn_GetProdRate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eqEntId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itemID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6616911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varQtyReqd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qty_</w:t>
      </w:r>
      <w:proofErr w:type="spellStart"/>
      <w:proofErr w:type="gram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reqd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varProdUom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prod_uom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job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seq_no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</w:p>
    <w:p w14:paraId="0AC9A83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update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job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batch_size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lineProdRate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gramStart"/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</w:t>
      </w:r>
      <w:proofErr w:type="gram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seq_no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</w:p>
    <w:p w14:paraId="754796BA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--</w:t>
      </w:r>
    </w:p>
    <w:p w14:paraId="566E5FB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</w:p>
    <w:p w14:paraId="635B035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</w:p>
    <w:p w14:paraId="359AFC5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=max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seq_no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)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job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</w:p>
    <w:p w14:paraId="15D04FA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not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</w:p>
    <w:p w14:paraId="738BB72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</w:p>
    <w:p w14:paraId="51FDD03F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@seqNO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+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</w:p>
    <w:p w14:paraId="112AD79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operID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98C379"/>
          <w:kern w:val="0"/>
          <w:sz w:val="18"/>
          <w:szCs w:val="18"/>
        </w:rPr>
        <w:t>'10'</w:t>
      </w:r>
    </w:p>
    <w:p w14:paraId="339D28A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</w:p>
    <w:p w14:paraId="2F2E3B8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varQtyReqd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=round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varQtyReqd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*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eqProdRate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*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/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@lineProdRate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1BADA8B8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varBatchSize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=round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@eqProdRate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)</w:t>
      </w:r>
    </w:p>
    <w:p w14:paraId="702E610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exec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sp_i_job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@woID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@operID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@seqNO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@operID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@itemID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@eqEntId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@eqEntId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@eqEntId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@varQtyReqd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@varQtyReqd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,-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.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@varBatchSize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@varProdUom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@seqNO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</w:p>
    <w:p w14:paraId="3E4E1121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</w:p>
    <w:p w14:paraId="53F3FDEC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</w:p>
    <w:p w14:paraId="526125E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</w:p>
    <w:p w14:paraId="73F78FE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B58058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is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not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seqNO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&gt;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</w:p>
    <w:p w14:paraId="7AD8F4DD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begin</w:t>
      </w:r>
    </w:p>
    <w:p w14:paraId="7036C6F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select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top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1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shiftID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shift_id</w:t>
      </w:r>
      <w:proofErr w:type="spellEnd"/>
    </w:p>
    <w:p w14:paraId="007C7F6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from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shift_history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shift_start_local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&lt;=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shiftTime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and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shift_end_local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&gt;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shiftTime</w:t>
      </w:r>
      <w:proofErr w:type="spellEnd"/>
    </w:p>
    <w:p w14:paraId="43303B67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update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job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set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act_start_time_local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spellStart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isnull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act_start_time_</w:t>
      </w:r>
      <w:proofErr w:type="gram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local,</w:t>
      </w:r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getdate</w:t>
      </w:r>
      <w:proofErr w:type="spellEnd"/>
      <w:proofErr w:type="gram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()),</w:t>
      </w:r>
    </w:p>
    <w:p w14:paraId="2C63C5F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            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state_cd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case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when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state_cd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&lt;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then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4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else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state_cd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</w:p>
    <w:p w14:paraId="0AAEA173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    run_ent_id</w:t>
      </w:r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proofErr w:type="gramStart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ISNULL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proofErr w:type="gram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run_ent_id,target_sched_ent_id)</w:t>
      </w:r>
    </w:p>
    <w:p w14:paraId="687470E6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where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wo_id</w:t>
      </w:r>
      <w:proofErr w:type="spellEnd"/>
      <w:r w:rsidRPr="001E5B57">
        <w:rPr>
          <w:rFonts w:ascii="Consolas" w:eastAsia="宋体" w:hAnsi="Consolas" w:cs="宋体"/>
          <w:color w:val="56B6C2"/>
          <w:kern w:val="0"/>
          <w:sz w:val="18"/>
          <w:szCs w:val="18"/>
        </w:rPr>
        <w:t>=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spell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woID</w:t>
      </w:r>
      <w:proofErr w:type="spellEnd"/>
    </w:p>
    <w:p w14:paraId="561C034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0BB62E2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exec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sp_I_Item_Prod_AddProdPostExecExt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gram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sessID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userID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@eqEntId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@qty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@woID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@operID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@seqNO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@shiftTime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@shiftTime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@itemID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</w:t>
      </w:r>
    </w:p>
    <w:p w14:paraId="67148D7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exec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proofErr w:type="spellStart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sp_I_Item_Prod_AddProdPostExecExt</w:t>
      </w:r>
      <w:proofErr w:type="spellEnd"/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gramStart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sessID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</w:t>
      </w:r>
      <w:proofErr w:type="gramEnd"/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userID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@lineEntID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@qty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@woID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@operID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0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@shiftTime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@shiftTime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@shiftID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E06C75"/>
          <w:kern w:val="0"/>
          <w:sz w:val="18"/>
          <w:szCs w:val="18"/>
        </w:rPr>
        <w:t>@itemID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,</w:t>
      </w:r>
      <w:r w:rsidRPr="001E5B57">
        <w:rPr>
          <w:rFonts w:ascii="Consolas" w:eastAsia="宋体" w:hAnsi="Consolas" w:cs="宋体"/>
          <w:color w:val="D19A66"/>
          <w:kern w:val="0"/>
          <w:sz w:val="18"/>
          <w:szCs w:val="18"/>
        </w:rPr>
        <w:t>2</w:t>
      </w:r>
    </w:p>
    <w:p w14:paraId="1A82FFA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</w:p>
    <w:p w14:paraId="2E961D62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</w:p>
    <w:p w14:paraId="4FF1F42B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    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</w:p>
    <w:p w14:paraId="1030FEF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42B258C5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COMMIT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 xml:space="preserve"> </w:t>
      </w: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TRANSACTION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4F044DE4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</w:p>
    <w:p w14:paraId="732CF2E0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END</w:t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t>;</w:t>
      </w:r>
    </w:p>
    <w:p w14:paraId="1E6E6D6B" w14:textId="77777777" w:rsidR="001E5B57" w:rsidRPr="001E5B57" w:rsidRDefault="001E5B57" w:rsidP="001E5B57">
      <w:pPr>
        <w:widowControl/>
        <w:shd w:val="clear" w:color="auto" w:fill="282C34"/>
        <w:spacing w:after="240"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</w:p>
    <w:p w14:paraId="0D686709" w14:textId="77777777" w:rsidR="001E5B57" w:rsidRPr="001E5B57" w:rsidRDefault="001E5B57" w:rsidP="001E5B5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C678DD"/>
          <w:kern w:val="0"/>
          <w:sz w:val="18"/>
          <w:szCs w:val="18"/>
        </w:rPr>
        <w:t>GO</w:t>
      </w:r>
    </w:p>
    <w:p w14:paraId="79456A7B" w14:textId="77777777" w:rsidR="001E5B57" w:rsidRPr="001E5B57" w:rsidRDefault="001E5B57" w:rsidP="001E5B57">
      <w:pPr>
        <w:widowControl/>
        <w:shd w:val="clear" w:color="auto" w:fill="282C34"/>
        <w:spacing w:after="240"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1E5B57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</w:p>
    <w:p w14:paraId="4F9ACE86" w14:textId="77777777" w:rsidR="001E5B57" w:rsidRPr="00BA1901" w:rsidRDefault="001E5B57">
      <w:pPr>
        <w:rPr>
          <w:rFonts w:eastAsiaTheme="minorEastAsia"/>
        </w:rPr>
      </w:pPr>
    </w:p>
    <w:p w14:paraId="4A7B3169" w14:textId="77777777" w:rsidR="00FD6F29" w:rsidRDefault="00FD6F29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7F62" w14:textId="77777777" w:rsidR="00677961" w:rsidRDefault="00677961" w:rsidP="00317A14">
      <w:r>
        <w:separator/>
      </w:r>
    </w:p>
  </w:endnote>
  <w:endnote w:type="continuationSeparator" w:id="0">
    <w:p w14:paraId="679797FE" w14:textId="77777777" w:rsidR="00677961" w:rsidRDefault="00677961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1E5B57" w:rsidRPr="00317A14" w:rsidRDefault="001E5B57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33A5E" w14:textId="77777777" w:rsidR="00677961" w:rsidRDefault="00677961" w:rsidP="00317A14">
      <w:r>
        <w:separator/>
      </w:r>
    </w:p>
  </w:footnote>
  <w:footnote w:type="continuationSeparator" w:id="0">
    <w:p w14:paraId="414D0D34" w14:textId="77777777" w:rsidR="00677961" w:rsidRDefault="00677961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1E5B57" w:rsidRPr="00317A14" w:rsidRDefault="001E5B57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5583"/>
    <w:rsid w:val="00047B7E"/>
    <w:rsid w:val="00061D04"/>
    <w:rsid w:val="00063B62"/>
    <w:rsid w:val="000640D3"/>
    <w:rsid w:val="000A4BA4"/>
    <w:rsid w:val="000E201F"/>
    <w:rsid w:val="0018181F"/>
    <w:rsid w:val="0019450C"/>
    <w:rsid w:val="001C2B79"/>
    <w:rsid w:val="001D156E"/>
    <w:rsid w:val="001E5B57"/>
    <w:rsid w:val="001F5607"/>
    <w:rsid w:val="00221F52"/>
    <w:rsid w:val="00317A14"/>
    <w:rsid w:val="00343B2F"/>
    <w:rsid w:val="0038482B"/>
    <w:rsid w:val="003B4461"/>
    <w:rsid w:val="0056504A"/>
    <w:rsid w:val="005D1383"/>
    <w:rsid w:val="005F261E"/>
    <w:rsid w:val="00604AD6"/>
    <w:rsid w:val="00614963"/>
    <w:rsid w:val="00677961"/>
    <w:rsid w:val="00693155"/>
    <w:rsid w:val="006933E1"/>
    <w:rsid w:val="0069400E"/>
    <w:rsid w:val="006C1A64"/>
    <w:rsid w:val="007C39DC"/>
    <w:rsid w:val="0080665D"/>
    <w:rsid w:val="0081703B"/>
    <w:rsid w:val="008D509E"/>
    <w:rsid w:val="008E7075"/>
    <w:rsid w:val="009000FF"/>
    <w:rsid w:val="00953B05"/>
    <w:rsid w:val="009878B9"/>
    <w:rsid w:val="00A30631"/>
    <w:rsid w:val="00A323CF"/>
    <w:rsid w:val="00A72E4A"/>
    <w:rsid w:val="00AC20FD"/>
    <w:rsid w:val="00AC6DA0"/>
    <w:rsid w:val="00AD3455"/>
    <w:rsid w:val="00AF5E8C"/>
    <w:rsid w:val="00B34E61"/>
    <w:rsid w:val="00B90C72"/>
    <w:rsid w:val="00BA1901"/>
    <w:rsid w:val="00BA55B0"/>
    <w:rsid w:val="00C42AED"/>
    <w:rsid w:val="00CF402F"/>
    <w:rsid w:val="00D77DF6"/>
    <w:rsid w:val="00E44223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B57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CA15C-5D87-4F63-B303-C6D11851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2030</Words>
  <Characters>11575</Characters>
  <Application>Microsoft Office Word</Application>
  <DocSecurity>0</DocSecurity>
  <Lines>96</Lines>
  <Paragraphs>27</Paragraphs>
  <ScaleCrop>false</ScaleCrop>
  <Company>Colgate-Palmolive</Company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Guan Taki</cp:lastModifiedBy>
  <cp:revision>25</cp:revision>
  <dcterms:created xsi:type="dcterms:W3CDTF">2019-03-19T06:16:00Z</dcterms:created>
  <dcterms:modified xsi:type="dcterms:W3CDTF">2019-04-04T03:33:00Z</dcterms:modified>
</cp:coreProperties>
</file>