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74FDEAC5" w:rsidR="00317A14" w:rsidRPr="000A4BA4" w:rsidRDefault="0023379C" w:rsidP="00317A14">
      <w:pPr>
        <w:jc w:val="center"/>
        <w:rPr>
          <w:rFonts w:ascii="Arial" w:eastAsiaTheme="minorEastAsia" w:hAnsi="Arial" w:cs="Arial"/>
          <w:b/>
          <w:sz w:val="32"/>
        </w:rPr>
      </w:pPr>
      <w:r w:rsidRPr="0023379C">
        <w:rPr>
          <w:rFonts w:ascii="Arial" w:eastAsiaTheme="minorEastAsia" w:hAnsi="Arial" w:cs="Arial"/>
          <w:b/>
          <w:sz w:val="32"/>
        </w:rPr>
        <w:t xml:space="preserve">Synchronize Equipment </w:t>
      </w:r>
      <w:r w:rsidR="00541A68">
        <w:rPr>
          <w:rFonts w:ascii="Arial" w:eastAsiaTheme="minorEastAsia" w:hAnsi="Arial" w:cs="Arial"/>
          <w:b/>
          <w:sz w:val="32"/>
        </w:rPr>
        <w:t>Counter</w:t>
      </w:r>
      <w:r w:rsidRPr="0023379C">
        <w:rPr>
          <w:rFonts w:ascii="Arial" w:eastAsiaTheme="minorEastAsia" w:hAnsi="Arial" w:cs="Arial"/>
          <w:b/>
          <w:sz w:val="32"/>
        </w:rPr>
        <w:t xml:space="preserve"> with Line During End Job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BF1290" w:rsidR="00317A14" w:rsidRPr="000A4BA4" w:rsidRDefault="0023379C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</w:t>
            </w:r>
            <w:r w:rsidR="00C56D8D">
              <w:rPr>
                <w:rFonts w:ascii="Arial" w:eastAsiaTheme="minorEastAsia" w:hAnsi="Arial" w:cs="Arial"/>
                <w:sz w:val="18"/>
              </w:rPr>
              <w:t>5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7175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7175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7175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71757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5654B9DD" w14:textId="1A9609F4" w:rsidR="00317A14" w:rsidRPr="00F100F1" w:rsidRDefault="00F100F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S</w:t>
      </w:r>
      <w:r>
        <w:rPr>
          <w:rFonts w:ascii="Arial" w:eastAsiaTheme="minorEastAsia" w:hAnsi="Arial" w:cs="Arial"/>
        </w:rPr>
        <w:t>ometimes we find the production equipment counter quantity is not synchronized with line quantity.</w:t>
      </w:r>
    </w:p>
    <w:p w14:paraId="4A7F67B9" w14:textId="14BAFF06" w:rsidR="00F100F1" w:rsidRDefault="00F100F1" w:rsidP="0019450C">
      <w:pPr>
        <w:rPr>
          <w:rFonts w:ascii="Arial" w:eastAsiaTheme="minorEastAsia" w:hAnsi="Arial" w:cs="Arial"/>
        </w:rPr>
      </w:pPr>
    </w:p>
    <w:p w14:paraId="64D64259" w14:textId="51EADFFC" w:rsidR="00F100F1" w:rsidRDefault="00B92E53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 xml:space="preserve">his scenario usually happens during ending order. </w:t>
      </w:r>
      <w:r w:rsidR="005F4538">
        <w:rPr>
          <w:rFonts w:ascii="Arial" w:eastAsiaTheme="minorEastAsia" w:hAnsi="Arial" w:cs="Arial"/>
        </w:rPr>
        <w:t>So,</w:t>
      </w:r>
      <w:r>
        <w:rPr>
          <w:rFonts w:ascii="Arial" w:eastAsiaTheme="minorEastAsia" w:hAnsi="Arial" w:cs="Arial"/>
        </w:rPr>
        <w:t xml:space="preserve"> we need to check what happens during ending order and what’s the problem.</w:t>
      </w:r>
    </w:p>
    <w:p w14:paraId="46635BE6" w14:textId="40E2556B" w:rsidR="00F100F1" w:rsidRDefault="00F100F1" w:rsidP="0019450C">
      <w:pPr>
        <w:rPr>
          <w:rFonts w:ascii="Arial" w:eastAsiaTheme="minorEastAsia" w:hAnsi="Arial" w:cs="Arial"/>
        </w:rPr>
      </w:pP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E68B1C0" w14:textId="6B69437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77777777" w:rsidR="00F100F1" w:rsidRDefault="00F100F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lastRenderedPageBreak/>
        <w:t>Procedure</w:t>
      </w:r>
      <w:bookmarkEnd w:id="2"/>
    </w:p>
    <w:p w14:paraId="6BF603D6" w14:textId="4F11DB28" w:rsidR="00950CDF" w:rsidRPr="00063B62" w:rsidRDefault="00950CDF" w:rsidP="00950CD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945D14">
        <w:rPr>
          <w:rFonts w:eastAsiaTheme="minorEastAsia"/>
          <w:b/>
          <w:noProof/>
          <w:sz w:val="18"/>
          <w:highlight w:val="lightGray"/>
        </w:rPr>
        <w:t>$ngsfrEquipment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B7A53B0" w14:textId="6D0D0AA1" w:rsidR="000A4BA4" w:rsidRDefault="000A4BA4" w:rsidP="0011404F">
      <w:pPr>
        <w:rPr>
          <w:rFonts w:eastAsiaTheme="minorEastAsia"/>
        </w:rPr>
      </w:pPr>
    </w:p>
    <w:p w14:paraId="4BFB8F67" w14:textId="7895F5FC" w:rsidR="00BA1901" w:rsidRDefault="00945D14" w:rsidP="00A323CF">
      <w:pPr>
        <w:rPr>
          <w:noProof/>
        </w:rPr>
      </w:pPr>
      <w:r>
        <w:rPr>
          <w:noProof/>
        </w:rPr>
        <w:drawing>
          <wp:inline distT="0" distB="0" distL="0" distR="0" wp14:anchorId="2C0AC7D3" wp14:editId="26CF0568">
            <wp:extent cx="5274310" cy="2162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E5E" w14:textId="668252BC" w:rsidR="00B92E53" w:rsidRDefault="00B92E53" w:rsidP="00A323CF">
      <w:pPr>
        <w:rPr>
          <w:rFonts w:eastAsiaTheme="minorEastAsia"/>
        </w:rPr>
      </w:pPr>
    </w:p>
    <w:p w14:paraId="30ACDD2D" w14:textId="385A8A1C" w:rsidR="00B92E53" w:rsidRDefault="00F205AD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</w:t>
      </w:r>
      <w:r w:rsidRPr="00F205AD">
        <w:rPr>
          <w:rFonts w:eastAsiaTheme="minorEastAsia"/>
          <w:noProof/>
          <w:sz w:val="18"/>
          <w:highlight w:val="lightGray"/>
        </w:rPr>
        <w:t>[me.Trigger.EndOrder]</w:t>
      </w:r>
      <w:r>
        <w:rPr>
          <w:rFonts w:eastAsiaTheme="minorEastAsia"/>
        </w:rPr>
        <w:t xml:space="preserve"> this attribute is been set to true, this script </w:t>
      </w:r>
      <w:r w:rsidRPr="00F205AD">
        <w:rPr>
          <w:rFonts w:eastAsiaTheme="minorEastAsia"/>
          <w:noProof/>
          <w:sz w:val="18"/>
          <w:highlight w:val="lightGray"/>
        </w:rPr>
        <w:t xml:space="preserve">[Script.EndOrder] </w:t>
      </w:r>
      <w:r>
        <w:rPr>
          <w:rFonts w:eastAsiaTheme="minorEastAsia"/>
        </w:rPr>
        <w:t>will start to work.</w:t>
      </w:r>
    </w:p>
    <w:p w14:paraId="04712699" w14:textId="77777777" w:rsidR="00AE2506" w:rsidRDefault="00AE2506" w:rsidP="00A323CF">
      <w:pPr>
        <w:rPr>
          <w:rFonts w:eastAsiaTheme="minorEastAsia"/>
        </w:rPr>
      </w:pPr>
    </w:p>
    <w:p w14:paraId="541C52A7" w14:textId="1FABF10E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gramStart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me.Trigger.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EndOrder</w:t>
      </w:r>
      <w:proofErr w:type="gramEnd"/>
      <w:r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=</w:t>
      </w:r>
      <w:r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E2506">
        <w:rPr>
          <w:rFonts w:ascii="Consolas" w:eastAsia="宋体" w:hAnsi="Consolas" w:cs="宋体"/>
          <w:color w:val="D19A66"/>
          <w:kern w:val="0"/>
          <w:sz w:val="16"/>
          <w:szCs w:val="18"/>
        </w:rPr>
        <w:t>false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5D9BAD5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proofErr w:type="gramStart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Me.UCO.Script.EndJob.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Trigger</w:t>
      </w:r>
      <w:proofErr w:type="gramEnd"/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AE2506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85649FC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Me.UCO.</w:t>
      </w:r>
      <w:r w:rsidRPr="00AE2506">
        <w:rPr>
          <w:rFonts w:ascii="Consolas" w:eastAsia="宋体" w:hAnsi="Consolas" w:cs="宋体"/>
          <w:color w:val="E06C75"/>
          <w:kern w:val="0"/>
          <w:sz w:val="16"/>
          <w:szCs w:val="18"/>
        </w:rPr>
        <w:t>WorkOrder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AE2506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AE2506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1611EC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Me.UCO.Job.WoID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65E707D8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Me.UCO.Job.ItemID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6B24C8DA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Me.UCO.Job.ProdUOM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7D3A35CC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Me.UCO.Job.QtyProd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3D2ED4D0" w14:textId="77777777" w:rsidR="00AE2506" w:rsidRPr="00AE2506" w:rsidRDefault="00AE2506" w:rsidP="00AE2506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Me.UCO.Job.QtyRejected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5030CBF2" w14:textId="58D07021" w:rsidR="00F205AD" w:rsidRPr="00AE2506" w:rsidRDefault="00F205AD" w:rsidP="00A323CF">
      <w:pPr>
        <w:rPr>
          <w:rFonts w:eastAsiaTheme="minorEastAsia"/>
        </w:rPr>
      </w:pPr>
    </w:p>
    <w:p w14:paraId="3B73E9C0" w14:textId="73A45518" w:rsidR="00F205AD" w:rsidRDefault="00AE2506" w:rsidP="00A323CF">
      <w:pPr>
        <w:rPr>
          <w:rFonts w:eastAsiaTheme="minorEastAsia"/>
        </w:rPr>
      </w:pPr>
      <w:r>
        <w:rPr>
          <w:rFonts w:eastAsiaTheme="minorEastAsia" w:hint="eastAsia"/>
        </w:rPr>
        <w:t>Y</w:t>
      </w:r>
      <w:r>
        <w:rPr>
          <w:rFonts w:eastAsiaTheme="minorEastAsia"/>
        </w:rPr>
        <w:t>ou can see here I have commented some UCO attribute reset lines.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I’ll explain why I make changes here and why this reset lines would make difference between line and equipment.</w:t>
      </w:r>
    </w:p>
    <w:p w14:paraId="39B11070" w14:textId="77777777" w:rsidR="00F205AD" w:rsidRDefault="00F205AD" w:rsidP="00A323CF">
      <w:pPr>
        <w:rPr>
          <w:rFonts w:eastAsiaTheme="minorEastAsia"/>
        </w:rPr>
      </w:pPr>
    </w:p>
    <w:p w14:paraId="7EB039EB" w14:textId="28012C37" w:rsidR="00B92E53" w:rsidRDefault="007473DE" w:rsidP="00A323CF">
      <w:pPr>
        <w:rPr>
          <w:rFonts w:eastAsiaTheme="minorEastAsia"/>
        </w:rPr>
      </w:pPr>
      <w:r w:rsidRPr="00FF7184">
        <w:rPr>
          <w:rFonts w:eastAsiaTheme="minorEastAsia"/>
          <w:noProof/>
          <w:sz w:val="18"/>
          <w:highlight w:val="lightGray"/>
        </w:rPr>
        <w:t>[Me.UCO.Script.EndJob.Trigger]</w:t>
      </w:r>
      <w:r>
        <w:rPr>
          <w:rFonts w:eastAsiaTheme="minorEastAsia"/>
        </w:rPr>
        <w:t xml:space="preserve"> is set to true here. Then we go to </w:t>
      </w:r>
      <w:r w:rsidRPr="00FF7184">
        <w:rPr>
          <w:rFonts w:eastAsiaTheme="minorEastAsia"/>
          <w:noProof/>
          <w:sz w:val="18"/>
          <w:highlight w:val="lightGray"/>
        </w:rPr>
        <w:t xml:space="preserve">[ngsfrUtilizationCapability] </w:t>
      </w:r>
      <w:r>
        <w:rPr>
          <w:rFonts w:eastAsiaTheme="minorEastAsia"/>
        </w:rPr>
        <w:t>to check what will happen.</w:t>
      </w:r>
    </w:p>
    <w:p w14:paraId="15B3EFBB" w14:textId="3300864E" w:rsidR="00AE2506" w:rsidRPr="007473DE" w:rsidRDefault="00AE2506" w:rsidP="00A323CF">
      <w:pPr>
        <w:rPr>
          <w:rFonts w:eastAsiaTheme="minorEastAsia"/>
        </w:rPr>
      </w:pPr>
    </w:p>
    <w:p w14:paraId="362D245B" w14:textId="60D1DB7D" w:rsidR="00AE2506" w:rsidRPr="00FF7184" w:rsidRDefault="00FF7184" w:rsidP="00A323CF">
      <w:pPr>
        <w:rPr>
          <w:rFonts w:eastAsiaTheme="minorEastAsia"/>
          <w:b/>
        </w:rPr>
      </w:pPr>
      <w:r w:rsidRPr="00FF7184">
        <w:rPr>
          <w:rFonts w:eastAsiaTheme="minorEastAsia"/>
          <w:b/>
          <w:noProof/>
          <w:sz w:val="18"/>
          <w:highlight w:val="lightGray"/>
        </w:rPr>
        <w:t>[</w:t>
      </w:r>
      <w:r w:rsidR="00E15AE1">
        <w:rPr>
          <w:rFonts w:eastAsiaTheme="minorEastAsia" w:hint="eastAsia"/>
          <w:b/>
          <w:noProof/>
          <w:sz w:val="18"/>
          <w:highlight w:val="lightGray"/>
        </w:rPr>
        <w:t>$</w:t>
      </w:r>
      <w:r w:rsidRPr="00FF7184">
        <w:rPr>
          <w:rFonts w:eastAsiaTheme="minorEastAsia"/>
          <w:b/>
          <w:noProof/>
          <w:sz w:val="18"/>
          <w:highlight w:val="lightGray"/>
        </w:rPr>
        <w:t>ngsfrUtilizationCapability]</w:t>
      </w:r>
    </w:p>
    <w:p w14:paraId="230D8086" w14:textId="78189A66" w:rsidR="00B92E53" w:rsidRDefault="00B92E53" w:rsidP="00A323CF">
      <w:pPr>
        <w:rPr>
          <w:rFonts w:eastAsiaTheme="minorEastAsia"/>
        </w:rPr>
      </w:pPr>
    </w:p>
    <w:p w14:paraId="62E82BF8" w14:textId="384242B6" w:rsidR="00FF7184" w:rsidRDefault="00FF718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1062292" wp14:editId="1D1DF303">
            <wp:extent cx="5274310" cy="1926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BDF" w14:textId="346BA37E" w:rsidR="00FF7184" w:rsidRDefault="00FF7184" w:rsidP="00A323CF">
      <w:pPr>
        <w:rPr>
          <w:rFonts w:eastAsiaTheme="minorEastAsia"/>
        </w:rPr>
      </w:pPr>
    </w:p>
    <w:p w14:paraId="206BF53D" w14:textId="5AC9D021" w:rsidR="00FF7184" w:rsidRPr="00FF7184" w:rsidRDefault="00FF7184" w:rsidP="00A323CF"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</w:t>
      </w:r>
      <w:r w:rsidRPr="000152FD">
        <w:rPr>
          <w:rFonts w:eastAsiaTheme="minorEastAsia"/>
          <w:noProof/>
          <w:sz w:val="18"/>
          <w:highlight w:val="lightGray"/>
        </w:rPr>
        <w:t>[Script.EndJob]</w:t>
      </w:r>
      <w:r>
        <w:rPr>
          <w:rFonts w:eastAsiaTheme="minorEastAsia"/>
        </w:rPr>
        <w:t xml:space="preserve">, if </w:t>
      </w:r>
      <w:r w:rsidRPr="00FF7184">
        <w:rPr>
          <w:rFonts w:eastAsiaTheme="minorEastAsia"/>
          <w:noProof/>
          <w:sz w:val="18"/>
          <w:highlight w:val="lightGray"/>
        </w:rPr>
        <w:t>[Me.UCO.Script.EndJob.Trigger]</w:t>
      </w:r>
      <w:r w:rsidRPr="00FF7184">
        <w:t xml:space="preserve"> equals to true, </w:t>
      </w:r>
      <w:r w:rsidRPr="000152FD">
        <w:rPr>
          <w:rFonts w:eastAsiaTheme="minorEastAsia"/>
          <w:noProof/>
          <w:sz w:val="18"/>
          <w:highlight w:val="lightGray"/>
        </w:rPr>
        <w:t>[Me.EndJobFlag]</w:t>
      </w:r>
      <w:r w:rsidRPr="00FF7184">
        <w:t xml:space="preserve"> and </w:t>
      </w:r>
      <w:r w:rsidRPr="000152FD">
        <w:rPr>
          <w:rFonts w:eastAsiaTheme="minorEastAsia"/>
          <w:noProof/>
          <w:sz w:val="18"/>
          <w:highlight w:val="lightGray"/>
        </w:rPr>
        <w:t>[Me.Script.SetCounts.Trigger]</w:t>
      </w:r>
      <w:r w:rsidRPr="00FF7184">
        <w:t xml:space="preserve"> will be set to true.</w:t>
      </w:r>
    </w:p>
    <w:p w14:paraId="29F67426" w14:textId="41F2FD3A" w:rsidR="00FF7184" w:rsidRDefault="00FF7184" w:rsidP="00A323CF">
      <w:pPr>
        <w:rPr>
          <w:rFonts w:eastAsiaTheme="minorEastAsia"/>
        </w:rPr>
      </w:pPr>
    </w:p>
    <w:p w14:paraId="21E982AC" w14:textId="52B388CE" w:rsidR="00FF7184" w:rsidRDefault="000152FD" w:rsidP="00A323CF">
      <w:pPr>
        <w:rPr>
          <w:rFonts w:eastAsiaTheme="minorEastAsia"/>
        </w:rPr>
      </w:pPr>
      <w:r>
        <w:rPr>
          <w:rFonts w:eastAsiaTheme="minorEastAsia"/>
        </w:rPr>
        <w:t xml:space="preserve">Then we move to </w:t>
      </w:r>
      <w:r w:rsidRPr="006441C9">
        <w:rPr>
          <w:rFonts w:eastAsiaTheme="minorEastAsia"/>
          <w:noProof/>
          <w:sz w:val="18"/>
          <w:highlight w:val="lightGray"/>
        </w:rPr>
        <w:t>[</w:t>
      </w:r>
      <w:bookmarkStart w:id="3" w:name="_GoBack"/>
      <w:r w:rsidR="006441C9" w:rsidRPr="006441C9">
        <w:rPr>
          <w:rFonts w:eastAsiaTheme="minorEastAsia"/>
          <w:noProof/>
          <w:sz w:val="18"/>
          <w:highlight w:val="lightGray"/>
        </w:rPr>
        <w:t>Script.SetCounts</w:t>
      </w:r>
      <w:bookmarkEnd w:id="3"/>
      <w:r w:rsidRPr="006441C9">
        <w:rPr>
          <w:rFonts w:eastAsiaTheme="minorEastAsia"/>
          <w:noProof/>
          <w:sz w:val="18"/>
          <w:highlight w:val="lightGray"/>
        </w:rPr>
        <w:t>]</w:t>
      </w:r>
      <w:r w:rsidR="006441C9">
        <w:rPr>
          <w:rFonts w:eastAsiaTheme="minorEastAsia"/>
        </w:rPr>
        <w:t xml:space="preserve">, this script will work when </w:t>
      </w:r>
      <w:r w:rsidR="006441C9" w:rsidRPr="000152FD">
        <w:rPr>
          <w:rFonts w:eastAsiaTheme="minorEastAsia"/>
          <w:noProof/>
          <w:sz w:val="18"/>
          <w:highlight w:val="lightGray"/>
        </w:rPr>
        <w:t>[Me.Script.SetCounts.Trigger]</w:t>
      </w:r>
      <w:r w:rsidR="006441C9">
        <w:rPr>
          <w:rFonts w:eastAsiaTheme="minorEastAsia"/>
        </w:rPr>
        <w:t xml:space="preserve"> is been set to true.</w:t>
      </w:r>
    </w:p>
    <w:p w14:paraId="34BA1047" w14:textId="610F3F18" w:rsidR="00FF7184" w:rsidRPr="006441C9" w:rsidRDefault="00FF7184" w:rsidP="00A323CF">
      <w:pPr>
        <w:rPr>
          <w:rFonts w:eastAsiaTheme="minorEastAsia"/>
        </w:rPr>
      </w:pPr>
    </w:p>
    <w:p w14:paraId="20F46A9D" w14:textId="64880AA4" w:rsidR="00FF7184" w:rsidRDefault="000152FD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20D1B2E" wp14:editId="0DF151F3">
            <wp:extent cx="5274310" cy="2200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86D" w14:textId="7B4B1F07" w:rsidR="00FF7184" w:rsidRDefault="00FF7184" w:rsidP="00A323CF">
      <w:pPr>
        <w:rPr>
          <w:rFonts w:eastAsiaTheme="minorEastAsia"/>
        </w:rPr>
      </w:pPr>
    </w:p>
    <w:p w14:paraId="0BF252D2" w14:textId="6CE12A74" w:rsidR="006441C9" w:rsidRDefault="006441C9" w:rsidP="00A323C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capture some script out from the editor. Now I’ll explain what’s the meaning of below script.</w:t>
      </w:r>
    </w:p>
    <w:p w14:paraId="7FBD225A" w14:textId="77777777" w:rsidR="006441C9" w:rsidRDefault="006441C9" w:rsidP="00A323CF">
      <w:pPr>
        <w:rPr>
          <w:rFonts w:eastAsiaTheme="minorEastAsia"/>
        </w:rPr>
      </w:pPr>
    </w:p>
    <w:p w14:paraId="2A75093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'Check to make sure the MES Session is valid before adding any production or clearing the interval counter</w:t>
      </w:r>
    </w:p>
    <w:p w14:paraId="66EF39F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(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result.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Success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0290121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For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Me.Counters.Total</w:t>
      </w:r>
      <w:proofErr w:type="spellEnd"/>
      <w:proofErr w:type="gramEnd"/>
    </w:p>
    <w:p w14:paraId="6C132099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x.</w:t>
      </w:r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34D66D6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xabs.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AddProdQtyAbs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130789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xtrg.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AddProdQtyTrg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5B8E0C3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xreas.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Me.Counter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".</w:t>
      </w:r>
      <w:proofErr w:type="spellStart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SetItemId</w:t>
      </w:r>
      <w:proofErr w:type="spell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7377AD5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&gt;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142ADA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xabs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060C32F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xtrg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D0AEA2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46C64A5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01DBEF9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entity is the production entity for the line, trigger the counters on the OCO</w:t>
      </w:r>
    </w:p>
    <w:p w14:paraId="50341D1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7A4DC66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"Conversion data =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xprodconvert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","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xSKUFactorSecondary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); endif;</w:t>
      </w:r>
    </w:p>
    <w:p w14:paraId="14C0B08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3F41594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ProdEnt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AND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&lt;&gt;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MyContainer.LineName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4909D22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MyContainer.LineEntId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8CFFD3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'Added 2013-03-04 by Chris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Pirrera</w:t>
      </w:r>
      <w:proofErr w:type="spellEnd"/>
    </w:p>
    <w:p w14:paraId="7E31A85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xprodconvert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21382B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</w:t>
      </w:r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189BAF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*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2BD6301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MyContainer.Cfg.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RateConvert</w:t>
      </w:r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_Type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2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300534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xSKUFactorSecondary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*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4E86971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ENDIF;  </w:t>
      </w:r>
    </w:p>
    <w:p w14:paraId="1C601DB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E60915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Round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],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49B5196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Endif;  </w:t>
      </w:r>
    </w:p>
    <w:p w14:paraId="439CCAA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           qty = </w:t>
      </w:r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Round(</w:t>
      </w:r>
      <w:proofErr w:type="spellStart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Me.Counters.Interval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], 1);</w:t>
      </w:r>
    </w:p>
    <w:p w14:paraId="7118408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'End code added</w:t>
      </w:r>
    </w:p>
    <w:p w14:paraId="4A6FD07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Me.Job.WoID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DF84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Me.Job.LineOperId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D4B278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Me.Job.LineSeqNo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737DDB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</w:t>
      </w:r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Me.Shift.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CurShiftStartTimeLocal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;'could be UTC, validate</w:t>
      </w:r>
    </w:p>
    <w:p w14:paraId="1541FC3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Me.Shift.ShiftID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;</w:t>
      </w:r>
    </w:p>
    <w:p w14:paraId="1F74B28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Me.Job.SKU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AF2A16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xreas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9264ED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'Added by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yahua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on 2018-11-01 to log job status of line when end order</w:t>
      </w:r>
    </w:p>
    <w:p w14:paraId="3DAAB1C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8739AF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System.</w:t>
      </w:r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Format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"End order, try to set counts for line,wo:{0},oper:{1},seqNo:{2},item:{3},reasCd:{4},qty:{5}"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));</w:t>
      </w:r>
    </w:p>
    <w:p w14:paraId="660D47A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endif;</w:t>
      </w:r>
    </w:p>
    <w:p w14:paraId="2683B66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'end code added</w:t>
      </w:r>
    </w:p>
    <w:p w14:paraId="25F95F3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AC78E7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'Don't call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PostProd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 if not running an order</w:t>
      </w:r>
    </w:p>
    <w:p w14:paraId="04B2176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3F384A5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&lt;&gt;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D88E4D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PROD-"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TagName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+ 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 Logging Prod for Line -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MyContainer.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LineName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 - Prod Qty =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7BFE1E6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r w:rsidRPr="006441C9">
        <w:rPr>
          <w:rFonts w:ascii="Consolas" w:eastAsia="宋体" w:hAnsi="Consolas" w:cs="宋体"/>
          <w:color w:val="E5C07B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74A0DA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dim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as </w:t>
      </w:r>
      <w:r w:rsidRPr="006441C9">
        <w:rPr>
          <w:rFonts w:ascii="Consolas" w:eastAsia="宋体" w:hAnsi="Consolas" w:cs="宋体"/>
          <w:color w:val="E5C07B"/>
          <w:kern w:val="0"/>
          <w:sz w:val="15"/>
          <w:szCs w:val="18"/>
        </w:rPr>
        <w:t>indirect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EFA4BA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xCrew.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BindTo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System.</w:t>
      </w:r>
      <w:r w:rsidRPr="006441C9">
        <w:rPr>
          <w:rFonts w:ascii="Consolas" w:eastAsia="宋体" w:hAnsi="Consolas" w:cs="宋体"/>
          <w:color w:val="56B6C2"/>
          <w:kern w:val="0"/>
          <w:sz w:val="15"/>
          <w:szCs w:val="18"/>
        </w:rPr>
        <w:t>String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Format</w:t>
      </w:r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"{0}.Shift.CurrentCrew"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,MyContainer.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LineName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));</w:t>
      </w:r>
    </w:p>
    <w:p w14:paraId="73354844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IsGood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E22498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=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xCrew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46C489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92A973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=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1F6D25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endif;</w:t>
      </w:r>
    </w:p>
    <w:p w14:paraId="54F065D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</w:p>
    <w:p w14:paraId="2580BEB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</w:t>
      </w:r>
      <w:proofErr w:type="spellStart"/>
      <w:proofErr w:type="gram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aaMES.Prod.aaJobExec.AddProdPostExec</w:t>
      </w:r>
      <w:proofErr w:type="spellEnd"/>
      <w:proofErr w:type="gram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sessionID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userId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qty,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 xml:space="preserve">, </w:t>
      </w:r>
      <w:proofErr w:type="spellStart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);</w:t>
      </w:r>
    </w:p>
    <w:p w14:paraId="5720DD0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22CD178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 MES Result error handling added by Alec Weaver 2019/03/11</w:t>
      </w:r>
    </w:p>
    <w:p w14:paraId="310BC3A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mesResult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aaMES.Prod.aaJobExec.</w:t>
      </w:r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AddProdPostExec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sessionID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"Default Background User"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qty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shiftStart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shiftID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reasCd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nullObject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curCrew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nullDBString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,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nullString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                 </w:t>
      </w:r>
    </w:p>
    <w:p w14:paraId="2B5C8C1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</w:p>
    <w:p w14:paraId="18774CB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mesResult.Success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33C5B8D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Me.Debug.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Counters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 for Line Completed."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35176E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274AA753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LogError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"Add Prod for Line Failed: 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+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mesResult.Exception.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7601F23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    endif;</w:t>
      </w:r>
    </w:p>
    <w:p w14:paraId="43B62ABB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2206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6F2BCEF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946CD4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Me.Counters.Interval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C3EF0D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or 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me.Util.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Runtime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35A966B5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job is ending, reset the no job counts</w:t>
      </w:r>
    </w:p>
    <w:p w14:paraId="3ED5ECFE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Me.Counters.NoJobCount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i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] = 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F1B1C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3EE408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Next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5BEE997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581401CC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6441C9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'If the job is ending, trigger a job end on the UCO and clear the end job flag</w:t>
      </w:r>
    </w:p>
    <w:p w14:paraId="1295D4F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EndJobFlag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916CF42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Me.ProdAttrs.</w:t>
      </w:r>
      <w:r w:rsidRPr="006441C9">
        <w:rPr>
          <w:rFonts w:ascii="Consolas" w:eastAsia="宋体" w:hAnsi="Consolas" w:cs="宋体"/>
          <w:color w:val="E06C75"/>
          <w:kern w:val="0"/>
          <w:sz w:val="15"/>
          <w:szCs w:val="18"/>
        </w:rPr>
        <w:t>EndJobCmd</w:t>
      </w:r>
      <w:proofErr w:type="spellEnd"/>
      <w:proofErr w:type="gram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6441C9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B19E92D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1320CA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14DDBD20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6441C9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proofErr w:type="gramEnd"/>
      <w:r w:rsidRPr="006441C9">
        <w:rPr>
          <w:rFonts w:ascii="Consolas" w:eastAsia="宋体" w:hAnsi="Consolas" w:cs="宋体"/>
          <w:color w:val="98C379"/>
          <w:kern w:val="0"/>
          <w:sz w:val="15"/>
          <w:szCs w:val="18"/>
        </w:rPr>
        <w:t>"MES session not found!"</w:t>
      </w:r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19AD4301" w14:textId="77777777" w:rsidR="006441C9" w:rsidRPr="006441C9" w:rsidRDefault="006441C9" w:rsidP="006441C9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spellStart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6441C9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F756CB8" w14:textId="66D89E7E" w:rsidR="000152FD" w:rsidRDefault="000152FD" w:rsidP="00A323CF">
      <w:pPr>
        <w:rPr>
          <w:rFonts w:eastAsiaTheme="minorEastAsia"/>
        </w:rPr>
      </w:pPr>
    </w:p>
    <w:p w14:paraId="1F4524D6" w14:textId="7FBFB7EA" w:rsidR="000152FD" w:rsidRPr="006441C9" w:rsidRDefault="006441C9" w:rsidP="006441C9">
      <w:pPr>
        <w:rPr>
          <w:rFonts w:eastAsiaTheme="minorEastAsia"/>
        </w:rPr>
      </w:pPr>
      <w:r>
        <w:rPr>
          <w:rFonts w:eastAsiaTheme="minorEastAsia"/>
        </w:rPr>
        <w:t xml:space="preserve">This script will use store procedure </w:t>
      </w:r>
      <w:r w:rsidRPr="00A224DE">
        <w:rPr>
          <w:rFonts w:eastAsiaTheme="minorEastAsia"/>
          <w:noProof/>
          <w:sz w:val="18"/>
          <w:highlight w:val="lightGray"/>
        </w:rPr>
        <w:t>[ngsfr_S_UCO_Get_Line_Prod_Data]</w:t>
      </w:r>
      <w:r>
        <w:rPr>
          <w:rFonts w:eastAsiaTheme="minorEastAsia"/>
        </w:rPr>
        <w:t xml:space="preserve"> to get data from </w:t>
      </w:r>
      <w:r w:rsidRPr="00A224DE">
        <w:rPr>
          <w:rFonts w:eastAsiaTheme="minorEastAsia"/>
          <w:noProof/>
          <w:sz w:val="18"/>
          <w:highlight w:val="lightGray"/>
        </w:rPr>
        <w:t>[job_exec]</w:t>
      </w:r>
      <w:r>
        <w:rPr>
          <w:rFonts w:eastAsiaTheme="minorEastAsia"/>
        </w:rPr>
        <w:t xml:space="preserve"> table.</w:t>
      </w:r>
      <w:r w:rsidR="00A224DE">
        <w:rPr>
          <w:rFonts w:eastAsiaTheme="minorEastAsia"/>
        </w:rPr>
        <w:t xml:space="preserve"> If this result is true, then set counter for equipment. And if the equipment is production equipment, then set counter for the line at the same time.</w:t>
      </w:r>
    </w:p>
    <w:p w14:paraId="114E0EA7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lastRenderedPageBreak/>
        <w:t>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Container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ProdEnt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AND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Container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&lt;&gt;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MyContainer.LineName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A94E7D1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entID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MyContainer.LineEntId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E3A372" w14:textId="13020463" w:rsidR="000152FD" w:rsidRPr="006441C9" w:rsidRDefault="000152FD" w:rsidP="00A323CF">
      <w:pPr>
        <w:rPr>
          <w:rFonts w:eastAsiaTheme="minorEastAsia"/>
        </w:rPr>
      </w:pPr>
    </w:p>
    <w:p w14:paraId="4F6F17BD" w14:textId="357D9F5C" w:rsidR="000152FD" w:rsidRDefault="00A224DE" w:rsidP="00A323C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most important assignment is as below. The script assign UCO’s </w:t>
      </w:r>
      <w:r w:rsidRPr="00A224DE">
        <w:rPr>
          <w:rFonts w:eastAsiaTheme="minorEastAsia"/>
          <w:noProof/>
          <w:sz w:val="18"/>
          <w:highlight w:val="lightGray"/>
        </w:rPr>
        <w:t>[job.WoID]</w:t>
      </w:r>
      <w:r>
        <w:rPr>
          <w:rFonts w:eastAsiaTheme="minorEastAsia"/>
        </w:rPr>
        <w:t xml:space="preserve"> to variable </w:t>
      </w:r>
      <w:r w:rsidRPr="00A224DE">
        <w:rPr>
          <w:rFonts w:eastAsiaTheme="minorEastAsia"/>
          <w:noProof/>
          <w:sz w:val="18"/>
          <w:highlight w:val="lightGray"/>
        </w:rPr>
        <w:t>[woID]</w:t>
      </w:r>
      <w:r>
        <w:rPr>
          <w:rFonts w:eastAsiaTheme="minorEastAsia"/>
        </w:rPr>
        <w:t>.</w:t>
      </w:r>
    </w:p>
    <w:p w14:paraId="23F02739" w14:textId="4F1D6DFA" w:rsidR="000152FD" w:rsidRDefault="000152FD" w:rsidP="00A323CF">
      <w:pPr>
        <w:rPr>
          <w:rFonts w:eastAsiaTheme="minorEastAsia"/>
        </w:rPr>
      </w:pPr>
    </w:p>
    <w:p w14:paraId="49F00184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woID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Me.Job.WoID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17770504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operID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Me.Job.LineOperId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C0818AF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seqNo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Me.Job.LineSeqNo</w:t>
      </w:r>
      <w:proofErr w:type="spellEnd"/>
      <w:proofErr w:type="gram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DA7CE2F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shiftStart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</w:t>
      </w:r>
      <w:proofErr w:type="gram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Me.Shift.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CurShiftStartTimeLocal</w:t>
      </w:r>
      <w:proofErr w:type="spellEnd"/>
      <w:proofErr w:type="gram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;'could be UTC, validate</w:t>
      </w:r>
    </w:p>
    <w:p w14:paraId="599DCE65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shiftID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</w:t>
      </w:r>
      <w:proofErr w:type="spellStart"/>
      <w:proofErr w:type="gram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Me.Shift.ShiftID</w:t>
      </w:r>
      <w:proofErr w:type="spellEnd"/>
      <w:proofErr w:type="gram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;</w:t>
      </w:r>
    </w:p>
    <w:p w14:paraId="1603D322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itemID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proofErr w:type="spellStart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Me.Job.SKU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BC77C0C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reasCd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xreas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710F978" w14:textId="0BA459A4" w:rsidR="000152FD" w:rsidRDefault="000152FD" w:rsidP="00A323CF">
      <w:pPr>
        <w:rPr>
          <w:rFonts w:eastAsiaTheme="minorEastAsia"/>
        </w:rPr>
      </w:pPr>
    </w:p>
    <w:p w14:paraId="3B0FA199" w14:textId="31426EF7" w:rsidR="00A224DE" w:rsidRDefault="00A224DE" w:rsidP="00A224DE">
      <w:r>
        <w:rPr>
          <w:rFonts w:hint="eastAsia"/>
        </w:rPr>
        <w:t>I</w:t>
      </w:r>
      <w:r>
        <w:t xml:space="preserve">f we reset UCO’s </w:t>
      </w:r>
      <w:r w:rsidRPr="00A224DE">
        <w:rPr>
          <w:noProof/>
          <w:sz w:val="18"/>
          <w:highlight w:val="lightGray"/>
        </w:rPr>
        <w:t>[job.WoID]</w:t>
      </w:r>
      <w:r w:rsidRPr="00A224DE">
        <w:t xml:space="preserve"> to </w:t>
      </w:r>
      <w:r>
        <w:t>empty in</w:t>
      </w:r>
      <w:r>
        <w:rPr>
          <w:rFonts w:eastAsiaTheme="minorEastAsia"/>
        </w:rPr>
        <w:t xml:space="preserve"> script </w:t>
      </w:r>
      <w:r w:rsidRPr="00F205AD">
        <w:rPr>
          <w:rFonts w:eastAsiaTheme="minorEastAsia"/>
          <w:noProof/>
          <w:sz w:val="18"/>
          <w:highlight w:val="lightGray"/>
        </w:rPr>
        <w:t>[Script.EndOrder]</w:t>
      </w:r>
      <w:r w:rsidR="00E67D93">
        <w:t>. Then the line quantity can’t be correctly set here.</w:t>
      </w:r>
    </w:p>
    <w:p w14:paraId="501905C6" w14:textId="77777777" w:rsidR="00A224DE" w:rsidRDefault="00A224DE" w:rsidP="00A323CF">
      <w:pPr>
        <w:rPr>
          <w:rFonts w:eastAsiaTheme="minorEastAsia"/>
        </w:rPr>
      </w:pPr>
    </w:p>
    <w:p w14:paraId="11E4711D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A224DE">
        <w:rPr>
          <w:rFonts w:ascii="Consolas" w:eastAsia="宋体" w:hAnsi="Consolas" w:cs="宋体"/>
          <w:color w:val="E06C75"/>
          <w:kern w:val="0"/>
          <w:sz w:val="16"/>
          <w:szCs w:val="18"/>
        </w:rPr>
        <w:t>woID</w:t>
      </w:r>
      <w:proofErr w:type="spellEnd"/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A224DE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03D41A97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    </w:t>
      </w:r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'Don't call </w:t>
      </w:r>
      <w:proofErr w:type="spellStart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PostProd</w:t>
      </w:r>
      <w:proofErr w:type="spellEnd"/>
      <w:r w:rsidRPr="00A224DE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if not running an order</w:t>
      </w:r>
    </w:p>
    <w:p w14:paraId="7B0CB70B" w14:textId="77777777" w:rsidR="00A224DE" w:rsidRPr="00A224DE" w:rsidRDefault="00A224DE" w:rsidP="00A224DE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224DE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A224DE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14BE0E80" w14:textId="27A6D638" w:rsidR="000152FD" w:rsidRDefault="000152FD" w:rsidP="00A323CF">
      <w:pPr>
        <w:rPr>
          <w:rFonts w:eastAsiaTheme="minorEastAsia"/>
        </w:rPr>
      </w:pPr>
    </w:p>
    <w:p w14:paraId="3B579387" w14:textId="0CEC50ED" w:rsidR="000152FD" w:rsidRDefault="00E67D93" w:rsidP="00A323C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is why I comment below code in script </w:t>
      </w:r>
      <w:r w:rsidRPr="00F205AD">
        <w:rPr>
          <w:rFonts w:eastAsiaTheme="minorEastAsia"/>
          <w:noProof/>
          <w:sz w:val="18"/>
          <w:highlight w:val="lightGray"/>
        </w:rPr>
        <w:t>[Script.EndOrder]</w:t>
      </w:r>
      <w:r>
        <w:t>.</w:t>
      </w:r>
    </w:p>
    <w:p w14:paraId="4D3A8A57" w14:textId="59DA060B" w:rsidR="000152FD" w:rsidRDefault="000152FD" w:rsidP="00A323CF">
      <w:pPr>
        <w:rPr>
          <w:rFonts w:eastAsiaTheme="minorEastAsia"/>
        </w:rPr>
      </w:pPr>
    </w:p>
    <w:p w14:paraId="5A77B926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Me.UCO.Job.WoID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3E06BC99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Me.UCO.Job.ItemID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237E1299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Me.UCO.Job.ProdUOM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"";</w:t>
      </w:r>
    </w:p>
    <w:p w14:paraId="369C4954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Me.UCO.Job.QtyProd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24B5FBE0" w14:textId="77777777" w:rsidR="00E67D93" w:rsidRPr="00AE2506" w:rsidRDefault="00E67D93" w:rsidP="00E67D93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gramStart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Me.UCO.Job.QtyRejected</w:t>
      </w:r>
      <w:proofErr w:type="gramEnd"/>
      <w:r w:rsidRPr="00AE2506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= 0;</w:t>
      </w:r>
    </w:p>
    <w:p w14:paraId="1C26B70E" w14:textId="77777777" w:rsidR="000152FD" w:rsidRDefault="000152FD" w:rsidP="00A323CF">
      <w:pPr>
        <w:rPr>
          <w:rFonts w:eastAsiaTheme="minorEastAsia"/>
        </w:rPr>
      </w:pPr>
    </w:p>
    <w:p w14:paraId="7E271821" w14:textId="73B2B2E3" w:rsidR="00FF7184" w:rsidRDefault="00EA3AEA" w:rsidP="00A323CF">
      <w:pPr>
        <w:rPr>
          <w:rFonts w:eastAsiaTheme="minorEastAsia"/>
        </w:rPr>
      </w:pPr>
      <w:r>
        <w:rPr>
          <w:rFonts w:eastAsiaTheme="minorEastAsia"/>
        </w:rPr>
        <w:t xml:space="preserve">And we don’t need to worry about when these values been reset. You can reference </w:t>
      </w:r>
      <w:r w:rsidRPr="00EA3AEA">
        <w:rPr>
          <w:rFonts w:eastAsiaTheme="minorEastAsia"/>
          <w:noProof/>
          <w:sz w:val="18"/>
          <w:highlight w:val="lightGray"/>
        </w:rPr>
        <w:t>[Script.GetJobData]</w:t>
      </w:r>
      <w:r>
        <w:rPr>
          <w:rFonts w:eastAsiaTheme="minorEastAsia"/>
        </w:rPr>
        <w:t xml:space="preserve"> to find the reset logic. It run every 2 seconds.</w:t>
      </w:r>
    </w:p>
    <w:p w14:paraId="20339685" w14:textId="7107C65D" w:rsidR="00541A68" w:rsidRDefault="00541A68" w:rsidP="00A323CF">
      <w:pPr>
        <w:rPr>
          <w:rFonts w:eastAsiaTheme="minorEastAsia"/>
        </w:rPr>
      </w:pPr>
    </w:p>
    <w:p w14:paraId="5251C58F" w14:textId="486B78E4" w:rsidR="00EA3AEA" w:rsidRDefault="00EA3AEA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09ABCD" wp14:editId="74B75C84">
            <wp:extent cx="5274310" cy="2203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DCA" w14:textId="0E5A0AE7" w:rsidR="00FF7184" w:rsidRDefault="00C819CE" w:rsidP="00A323C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condition based on if there are records added to </w:t>
      </w:r>
      <w:r w:rsidRPr="00C819CE">
        <w:rPr>
          <w:rFonts w:eastAsiaTheme="minorEastAsia"/>
          <w:noProof/>
          <w:sz w:val="18"/>
          <w:highlight w:val="lightGray"/>
        </w:rPr>
        <w:t>[job_exec]</w:t>
      </w:r>
      <w:r>
        <w:rPr>
          <w:rFonts w:eastAsiaTheme="minorEastAsia"/>
        </w:rPr>
        <w:t xml:space="preserve"> table for specific entity. If there is no record added in specific timestep, these attributes will be reset.</w:t>
      </w:r>
    </w:p>
    <w:p w14:paraId="246CAB1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dataTable.Rows.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Count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&gt;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77ECDF4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 is not empty"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53DC68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'Select the row entity name from the table</w:t>
      </w:r>
    </w:p>
    <w:p w14:paraId="3DF559D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dataTable.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Select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ent_name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='"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"'"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);</w:t>
      </w:r>
    </w:p>
    <w:p w14:paraId="08848D8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selectRow.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Length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&gt;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</w:p>
    <w:p w14:paraId="603680F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"Entity 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" found in 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5FF109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'Populate Job Attributes</w:t>
      </w:r>
    </w:p>
    <w:p w14:paraId="452BA6C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wo_id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6A8FB4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oper_id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BBD93D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seq_no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2DE456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41A2CA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item_display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B2FFC8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item_desc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AF6B8A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qty_reqd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617C08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qty_prod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5842DD2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qty_rejected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182B0BA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prod_uom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466A70B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est_prod_rate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C71EF2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batch_size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9F13FA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proofErr w:type="gramStart"/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proofErr w:type="gram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723CD6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sku_display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338B92D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sku_desc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C8CA1A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line_oper_id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A22B7A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line_seq_no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70EC1A5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line_qty_prod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CBA8C6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line_qty_rejected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BA9831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line_qty_reqd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011604B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labelweight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44C066C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selectRow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[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1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][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legalLL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];</w:t>
      </w:r>
    </w:p>
    <w:p w14:paraId="2434C3C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7469D0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0B02EE3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If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Debug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True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Then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</w:t>
      </w:r>
      <w:proofErr w:type="spellStart"/>
      <w:r w:rsidRPr="009C6494">
        <w:rPr>
          <w:rFonts w:ascii="Consolas" w:eastAsia="宋体" w:hAnsi="Consolas" w:cs="宋体"/>
          <w:color w:val="61AFEF"/>
          <w:kern w:val="0"/>
          <w:sz w:val="15"/>
          <w:szCs w:val="18"/>
        </w:rPr>
        <w:t>LogMessage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(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"Entity 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Container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+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 xml:space="preserve">" not found in </w:t>
      </w:r>
      <w:proofErr w:type="spellStart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DataTable</w:t>
      </w:r>
      <w:proofErr w:type="spellEnd"/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); 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A78565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'Clear Job Attributes</w:t>
      </w:r>
    </w:p>
    <w:p w14:paraId="45953C9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941754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3CB5C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7175C3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3A065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B123FA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21A44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3A89FE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70BEFE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0007D7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lastRenderedPageBreak/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DD914D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007BA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9958F5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9A7C66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4725AA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20D2D6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E92EB9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5648AF2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D333B4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175288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6A146F9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42C763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8BF881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6D6084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C0908F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C678DD"/>
          <w:kern w:val="0"/>
          <w:sz w:val="15"/>
          <w:szCs w:val="18"/>
        </w:rPr>
        <w:t>Else</w:t>
      </w:r>
    </w:p>
    <w:p w14:paraId="41AA2F9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r w:rsidRPr="009C6494">
        <w:rPr>
          <w:rFonts w:ascii="Consolas" w:eastAsia="宋体" w:hAnsi="Consolas" w:cs="宋体"/>
          <w:i/>
          <w:iCs/>
          <w:color w:val="7F848E"/>
          <w:kern w:val="0"/>
          <w:sz w:val="15"/>
          <w:szCs w:val="18"/>
        </w:rPr>
        <w:t>'No Job found</w:t>
      </w:r>
    </w:p>
    <w:p w14:paraId="38F0ACB7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WoID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41EC1CD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AFD765E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8B2C40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D16E5C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27A0E0F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ItemDesc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F7A3E93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7FBF612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6BFFB1A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B4FE17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ProdUOM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28A2F5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EstProdRate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A46AF31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BatchSize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4BBA014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CF8D85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SKUDisplay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1912B0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SKUDesc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92B4FD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LineOperId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4DA3488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LineSeqNo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98C379"/>
          <w:kern w:val="0"/>
          <w:sz w:val="15"/>
          <w:szCs w:val="18"/>
        </w:rPr>
        <w:t>""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C21F1F5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LineQtyProd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0D4BFD1A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LineQtyRejected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73991A8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LineQtyReqd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695B140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LabelWeight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27BDA836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LegalLowerLimit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 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>0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31EAEFCB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    </w:t>
      </w:r>
      <w:proofErr w:type="spellStart"/>
      <w:proofErr w:type="gram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Me.Job.</w:t>
      </w:r>
      <w:r w:rsidRPr="009C6494">
        <w:rPr>
          <w:rFonts w:ascii="Consolas" w:eastAsia="宋体" w:hAnsi="Consolas" w:cs="宋体"/>
          <w:color w:val="E06C75"/>
          <w:kern w:val="0"/>
          <w:sz w:val="15"/>
          <w:szCs w:val="18"/>
        </w:rPr>
        <w:t>Running</w:t>
      </w:r>
      <w:proofErr w:type="spellEnd"/>
      <w:proofErr w:type="gram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 xml:space="preserve"> =</w:t>
      </w:r>
      <w:r w:rsidRPr="009C6494">
        <w:rPr>
          <w:rFonts w:ascii="Consolas" w:eastAsia="宋体" w:hAnsi="Consolas" w:cs="宋体"/>
          <w:color w:val="D19A66"/>
          <w:kern w:val="0"/>
          <w:sz w:val="15"/>
          <w:szCs w:val="18"/>
        </w:rPr>
        <w:t xml:space="preserve"> False</w:t>
      </w:r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1CFDFFDC" w14:textId="77777777" w:rsidR="009C6494" w:rsidRPr="009C6494" w:rsidRDefault="009C6494" w:rsidP="009C6494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8"/>
        </w:rPr>
      </w:pPr>
      <w:proofErr w:type="spellStart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EndIf</w:t>
      </w:r>
      <w:proofErr w:type="spellEnd"/>
      <w:r w:rsidRPr="009C6494">
        <w:rPr>
          <w:rFonts w:ascii="Consolas" w:eastAsia="宋体" w:hAnsi="Consolas" w:cs="宋体"/>
          <w:color w:val="ABB2BF"/>
          <w:kern w:val="0"/>
          <w:sz w:val="15"/>
          <w:szCs w:val="18"/>
        </w:rPr>
        <w:t>;</w:t>
      </w:r>
    </w:p>
    <w:p w14:paraId="5A3D66C3" w14:textId="009C3A15" w:rsidR="009C6494" w:rsidRDefault="009C6494" w:rsidP="00A323CF">
      <w:pPr>
        <w:rPr>
          <w:rFonts w:eastAsiaTheme="minorEastAsia"/>
        </w:rPr>
      </w:pPr>
    </w:p>
    <w:p w14:paraId="046CF90C" w14:textId="77777777" w:rsidR="009C6494" w:rsidRDefault="009C6494" w:rsidP="00A323CF">
      <w:pPr>
        <w:rPr>
          <w:rFonts w:eastAsiaTheme="minor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lastRenderedPageBreak/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68F2" w14:textId="77777777" w:rsidR="00717573" w:rsidRDefault="00717573" w:rsidP="00317A14">
      <w:r>
        <w:separator/>
      </w:r>
    </w:p>
  </w:endnote>
  <w:endnote w:type="continuationSeparator" w:id="0">
    <w:p w14:paraId="113AEAA6" w14:textId="77777777" w:rsidR="00717573" w:rsidRDefault="00717573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FDCF9" w14:textId="77777777" w:rsidR="00717573" w:rsidRDefault="00717573" w:rsidP="00317A14">
      <w:r>
        <w:separator/>
      </w:r>
    </w:p>
  </w:footnote>
  <w:footnote w:type="continuationSeparator" w:id="0">
    <w:p w14:paraId="47BDF1E0" w14:textId="77777777" w:rsidR="00717573" w:rsidRDefault="00717573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1D04"/>
    <w:rsid w:val="00063B62"/>
    <w:rsid w:val="000640D3"/>
    <w:rsid w:val="000A4BA4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8482B"/>
    <w:rsid w:val="003B4461"/>
    <w:rsid w:val="00416C5E"/>
    <w:rsid w:val="004F51B6"/>
    <w:rsid w:val="0053480B"/>
    <w:rsid w:val="00541A68"/>
    <w:rsid w:val="005476C2"/>
    <w:rsid w:val="0056504A"/>
    <w:rsid w:val="005B371A"/>
    <w:rsid w:val="005D1383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717573"/>
    <w:rsid w:val="007473DE"/>
    <w:rsid w:val="007550B7"/>
    <w:rsid w:val="007C2158"/>
    <w:rsid w:val="007C39DC"/>
    <w:rsid w:val="007D2067"/>
    <w:rsid w:val="007D5AB8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C42AED"/>
    <w:rsid w:val="00C56D8D"/>
    <w:rsid w:val="00C819CE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67D93"/>
    <w:rsid w:val="00EA3AEA"/>
    <w:rsid w:val="00F013A0"/>
    <w:rsid w:val="00F100F1"/>
    <w:rsid w:val="00F205AD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C82C-B48E-49FE-BA9F-4D54F0E8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Guan Taki</cp:lastModifiedBy>
  <cp:revision>45</cp:revision>
  <dcterms:created xsi:type="dcterms:W3CDTF">2019-03-19T06:16:00Z</dcterms:created>
  <dcterms:modified xsi:type="dcterms:W3CDTF">2019-04-16T05:03:00Z</dcterms:modified>
</cp:coreProperties>
</file>