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09745"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7347F1E7"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2A1821D5"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p>
    <w:p w14:paraId="7AD6A60B" w14:textId="77777777" w:rsidR="00827BAF" w:rsidRDefault="00827BAF" w:rsidP="00827BAF">
      <w:pPr>
        <w:autoSpaceDE w:val="0"/>
        <w:autoSpaceDN w:val="0"/>
        <w:adjustRightInd w:val="0"/>
        <w:spacing w:after="0" w:line="240" w:lineRule="auto"/>
        <w:jc w:val="center"/>
        <w:rPr>
          <w:rFonts w:ascii="CIDFont+F1" w:hAnsi="CIDFont+F1" w:cs="CIDFont+F1"/>
          <w:sz w:val="52"/>
          <w:szCs w:val="52"/>
        </w:rPr>
      </w:pPr>
      <w:r w:rsidRPr="003A1BEF">
        <w:rPr>
          <w:rFonts w:ascii="CIDFont+F1" w:hAnsi="CIDFont+F1" w:cs="CIDFont+F1"/>
          <w:sz w:val="52"/>
          <w:szCs w:val="52"/>
        </w:rPr>
        <w:t>Projet</w:t>
      </w:r>
      <w:r>
        <w:rPr>
          <w:rFonts w:ascii="CIDFont+F1" w:hAnsi="CIDFont+F1" w:cs="CIDFont+F1"/>
          <w:sz w:val="52"/>
          <w:szCs w:val="52"/>
        </w:rPr>
        <w:t xml:space="preserve"> Java IV</w:t>
      </w:r>
    </w:p>
    <w:p w14:paraId="17ACE0A5" w14:textId="77777777" w:rsidR="00827BAF" w:rsidRPr="00F07BAD" w:rsidRDefault="00827BAF" w:rsidP="00827BAF">
      <w:pPr>
        <w:autoSpaceDE w:val="0"/>
        <w:autoSpaceDN w:val="0"/>
        <w:adjustRightInd w:val="0"/>
        <w:spacing w:after="0" w:line="240" w:lineRule="auto"/>
        <w:jc w:val="center"/>
        <w:rPr>
          <w:rFonts w:ascii="CIDFont+F1" w:hAnsi="CIDFont+F1" w:cs="CIDFont+F1"/>
          <w:sz w:val="52"/>
          <w:szCs w:val="52"/>
        </w:rPr>
      </w:pPr>
      <w:r>
        <w:rPr>
          <w:rFonts w:ascii="CIDFont+F1" w:hAnsi="CIDFont+F1" w:cs="CIDFont+F1"/>
          <w:sz w:val="52"/>
          <w:szCs w:val="52"/>
        </w:rPr>
        <w:t>2023</w:t>
      </w:r>
    </w:p>
    <w:p w14:paraId="5E32DC1A" w14:textId="77777777" w:rsidR="00827BAF" w:rsidRDefault="00827BAF" w:rsidP="00827BAF">
      <w:pPr>
        <w:jc w:val="center"/>
        <w:rPr>
          <w:u w:val="single"/>
        </w:rPr>
      </w:pPr>
    </w:p>
    <w:p w14:paraId="6032BA32" w14:textId="77777777" w:rsidR="00827BAF" w:rsidRDefault="00827BAF" w:rsidP="00827BAF">
      <w:pPr>
        <w:jc w:val="center"/>
        <w:rPr>
          <w:u w:val="single"/>
        </w:rPr>
      </w:pPr>
      <w:r>
        <w:rPr>
          <w:noProof/>
        </w:rPr>
        <w:drawing>
          <wp:inline distT="0" distB="0" distL="0" distR="0" wp14:anchorId="120627FE" wp14:editId="1138F233">
            <wp:extent cx="2698750" cy="1695450"/>
            <wp:effectExtent l="0" t="0" r="6350" b="0"/>
            <wp:docPr id="541454774" name="Image 1" descr="Une image contenant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454774" name="Image 1" descr="Une image contenant logo&#10;&#10;Description générée automatiquemen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750" cy="1695450"/>
                    </a:xfrm>
                    <a:prstGeom prst="rect">
                      <a:avLst/>
                    </a:prstGeom>
                    <a:noFill/>
                    <a:ln>
                      <a:noFill/>
                    </a:ln>
                  </pic:spPr>
                </pic:pic>
              </a:graphicData>
            </a:graphic>
          </wp:inline>
        </w:drawing>
      </w:r>
    </w:p>
    <w:p w14:paraId="151DE775" w14:textId="77777777" w:rsidR="00827BAF" w:rsidRDefault="00827BAF" w:rsidP="00827BAF">
      <w:pPr>
        <w:jc w:val="center"/>
        <w:rPr>
          <w:sz w:val="28"/>
          <w:szCs w:val="28"/>
        </w:rPr>
      </w:pPr>
    </w:p>
    <w:p w14:paraId="37453E6F" w14:textId="77777777" w:rsidR="00827BAF" w:rsidRDefault="00827BAF" w:rsidP="00827BAF">
      <w:pPr>
        <w:jc w:val="center"/>
        <w:rPr>
          <w:sz w:val="28"/>
          <w:szCs w:val="28"/>
        </w:rPr>
      </w:pPr>
    </w:p>
    <w:p w14:paraId="7678F460" w14:textId="77777777" w:rsidR="00827BAF" w:rsidRDefault="00827BAF" w:rsidP="00827BAF">
      <w:pPr>
        <w:jc w:val="center"/>
        <w:rPr>
          <w:sz w:val="28"/>
          <w:szCs w:val="28"/>
        </w:rPr>
      </w:pPr>
    </w:p>
    <w:p w14:paraId="1943EEBA" w14:textId="77777777" w:rsidR="00827BAF" w:rsidRDefault="00827BAF" w:rsidP="00827BAF">
      <w:pPr>
        <w:jc w:val="center"/>
        <w:rPr>
          <w:sz w:val="28"/>
          <w:szCs w:val="28"/>
        </w:rPr>
      </w:pPr>
    </w:p>
    <w:p w14:paraId="5E2A261E" w14:textId="77777777" w:rsidR="00827BAF" w:rsidRDefault="00827BAF" w:rsidP="00827BAF">
      <w:pPr>
        <w:jc w:val="center"/>
        <w:rPr>
          <w:sz w:val="28"/>
          <w:szCs w:val="28"/>
        </w:rPr>
      </w:pPr>
    </w:p>
    <w:p w14:paraId="120530DB" w14:textId="77777777" w:rsidR="00827BAF" w:rsidRDefault="00827BAF" w:rsidP="00827BAF">
      <w:pPr>
        <w:jc w:val="center"/>
        <w:rPr>
          <w:sz w:val="28"/>
          <w:szCs w:val="28"/>
        </w:rPr>
      </w:pPr>
    </w:p>
    <w:p w14:paraId="6C3000DF" w14:textId="77777777" w:rsidR="00827BAF" w:rsidRDefault="00827BAF" w:rsidP="00827BAF">
      <w:pPr>
        <w:jc w:val="center"/>
        <w:rPr>
          <w:sz w:val="28"/>
          <w:szCs w:val="28"/>
        </w:rPr>
      </w:pPr>
    </w:p>
    <w:p w14:paraId="089E5783" w14:textId="77777777" w:rsidR="00827BAF" w:rsidRDefault="00827BAF" w:rsidP="00827BAF">
      <w:pPr>
        <w:jc w:val="center"/>
        <w:rPr>
          <w:sz w:val="28"/>
          <w:szCs w:val="28"/>
        </w:rPr>
      </w:pPr>
    </w:p>
    <w:p w14:paraId="3D8FF0AA" w14:textId="77777777" w:rsidR="00827BAF" w:rsidRDefault="00827BAF" w:rsidP="00827BAF">
      <w:pPr>
        <w:jc w:val="both"/>
        <w:rPr>
          <w:sz w:val="28"/>
          <w:szCs w:val="28"/>
        </w:rPr>
      </w:pPr>
    </w:p>
    <w:p w14:paraId="56108CD0" w14:textId="77777777" w:rsidR="00827BAF" w:rsidRDefault="00827BAF" w:rsidP="00827BAF">
      <w:pPr>
        <w:jc w:val="both"/>
        <w:rPr>
          <w:sz w:val="28"/>
          <w:szCs w:val="28"/>
        </w:rPr>
      </w:pPr>
    </w:p>
    <w:p w14:paraId="53F6E659" w14:textId="77777777" w:rsidR="00827BAF" w:rsidRDefault="00827BAF" w:rsidP="00827BAF">
      <w:pPr>
        <w:jc w:val="both"/>
        <w:rPr>
          <w:sz w:val="28"/>
          <w:szCs w:val="28"/>
        </w:rPr>
      </w:pPr>
      <w:r>
        <w:rPr>
          <w:sz w:val="28"/>
          <w:szCs w:val="28"/>
        </w:rPr>
        <w:t>Réalisé par Popadiuc Claudiu</w:t>
      </w:r>
    </w:p>
    <w:p w14:paraId="41EFB58E" w14:textId="77777777" w:rsidR="00827BAF" w:rsidRDefault="00827BAF" w:rsidP="00827BAF">
      <w:pPr>
        <w:tabs>
          <w:tab w:val="right" w:pos="9072"/>
        </w:tabs>
        <w:jc w:val="both"/>
        <w:rPr>
          <w:sz w:val="28"/>
          <w:szCs w:val="28"/>
        </w:rPr>
      </w:pPr>
      <w:r>
        <w:rPr>
          <w:sz w:val="28"/>
          <w:szCs w:val="28"/>
        </w:rPr>
        <w:t xml:space="preserve">Supervisé par </w:t>
      </w:r>
      <w:r w:rsidRPr="00FF6F3D">
        <w:rPr>
          <w:sz w:val="28"/>
          <w:szCs w:val="28"/>
        </w:rPr>
        <w:t>Monsieur Riggio, Jonathan</w:t>
      </w:r>
      <w:r>
        <w:rPr>
          <w:sz w:val="28"/>
          <w:szCs w:val="28"/>
        </w:rPr>
        <w:tab/>
      </w:r>
    </w:p>
    <w:p w14:paraId="2414DE88" w14:textId="77777777" w:rsidR="00827BAF" w:rsidRPr="00F07BAD" w:rsidRDefault="00827BAF" w:rsidP="00827BAF">
      <w:pPr>
        <w:jc w:val="both"/>
        <w:rPr>
          <w:sz w:val="28"/>
          <w:szCs w:val="28"/>
        </w:rPr>
      </w:pPr>
    </w:p>
    <w:p w14:paraId="4FA9C7FE" w14:textId="77777777" w:rsidR="00827BAF" w:rsidRDefault="00827BAF" w:rsidP="00827BAF">
      <w:pPr>
        <w:spacing w:before="79"/>
        <w:ind w:left="965" w:right="1101"/>
        <w:jc w:val="center"/>
        <w:rPr>
          <w:sz w:val="48"/>
        </w:rPr>
      </w:pPr>
      <w:r>
        <w:rPr>
          <w:sz w:val="48"/>
        </w:rPr>
        <w:lastRenderedPageBreak/>
        <w:t>Table des matières</w:t>
      </w:r>
    </w:p>
    <w:sdt>
      <w:sdtPr>
        <w:rPr>
          <w:rFonts w:asciiTheme="minorHAnsi" w:eastAsiaTheme="minorHAnsi" w:hAnsiTheme="minorHAnsi" w:cstheme="minorBidi"/>
          <w:color w:val="auto"/>
          <w:sz w:val="22"/>
          <w:szCs w:val="22"/>
          <w:lang w:val="fr-FR" w:eastAsia="en-US"/>
        </w:rPr>
        <w:id w:val="756328294"/>
        <w:docPartObj>
          <w:docPartGallery w:val="Table of Contents"/>
          <w:docPartUnique/>
        </w:docPartObj>
      </w:sdtPr>
      <w:sdtEndPr>
        <w:rPr>
          <w:b/>
          <w:bCs/>
        </w:rPr>
      </w:sdtEndPr>
      <w:sdtContent>
        <w:p w14:paraId="3F6A4B24" w14:textId="77777777" w:rsidR="00827BAF" w:rsidRDefault="00827BAF" w:rsidP="00827BAF">
          <w:pPr>
            <w:pStyle w:val="En-ttedetabledesmatires"/>
            <w:jc w:val="both"/>
          </w:pPr>
        </w:p>
        <w:p w14:paraId="3F5F8425" w14:textId="232A5EC3" w:rsidR="00DD15E5" w:rsidRDefault="00827BAF">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r>
            <w:fldChar w:fldCharType="begin"/>
          </w:r>
          <w:r>
            <w:instrText xml:space="preserve"> TOC \o "1-3" \h \z \u </w:instrText>
          </w:r>
          <w:r>
            <w:fldChar w:fldCharType="separate"/>
          </w:r>
          <w:hyperlink w:anchor="_Toc135935824" w:history="1">
            <w:r w:rsidR="00DD15E5" w:rsidRPr="002C79D5">
              <w:rPr>
                <w:rStyle w:val="Lienhypertexte"/>
                <w:rFonts w:cstheme="minorHAnsi"/>
                <w:noProof/>
              </w:rPr>
              <w:t>1)Introduction</w:t>
            </w:r>
            <w:r w:rsidR="00DD15E5">
              <w:rPr>
                <w:noProof/>
                <w:webHidden/>
              </w:rPr>
              <w:tab/>
            </w:r>
            <w:r w:rsidR="00DD15E5">
              <w:rPr>
                <w:noProof/>
                <w:webHidden/>
              </w:rPr>
              <w:fldChar w:fldCharType="begin"/>
            </w:r>
            <w:r w:rsidR="00DD15E5">
              <w:rPr>
                <w:noProof/>
                <w:webHidden/>
              </w:rPr>
              <w:instrText xml:space="preserve"> PAGEREF _Toc135935824 \h </w:instrText>
            </w:r>
            <w:r w:rsidR="00DD15E5">
              <w:rPr>
                <w:noProof/>
                <w:webHidden/>
              </w:rPr>
            </w:r>
            <w:r w:rsidR="00DD15E5">
              <w:rPr>
                <w:noProof/>
                <w:webHidden/>
              </w:rPr>
              <w:fldChar w:fldCharType="separate"/>
            </w:r>
            <w:r w:rsidR="00DD15E5">
              <w:rPr>
                <w:noProof/>
                <w:webHidden/>
              </w:rPr>
              <w:t>3</w:t>
            </w:r>
            <w:r w:rsidR="00DD15E5">
              <w:rPr>
                <w:noProof/>
                <w:webHidden/>
              </w:rPr>
              <w:fldChar w:fldCharType="end"/>
            </w:r>
          </w:hyperlink>
        </w:p>
        <w:p w14:paraId="4E5D6292" w14:textId="045AB7E9" w:rsidR="00DD15E5" w:rsidRDefault="00DD15E5">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935825" w:history="1">
            <w:r w:rsidRPr="002C79D5">
              <w:rPr>
                <w:rStyle w:val="Lienhypertexte"/>
                <w:rFonts w:cstheme="minorHAnsi"/>
                <w:noProof/>
              </w:rPr>
              <w:t>2)Présentation de l’interface graphique</w:t>
            </w:r>
            <w:r>
              <w:rPr>
                <w:noProof/>
                <w:webHidden/>
              </w:rPr>
              <w:tab/>
            </w:r>
            <w:r>
              <w:rPr>
                <w:noProof/>
                <w:webHidden/>
              </w:rPr>
              <w:fldChar w:fldCharType="begin"/>
            </w:r>
            <w:r>
              <w:rPr>
                <w:noProof/>
                <w:webHidden/>
              </w:rPr>
              <w:instrText xml:space="preserve"> PAGEREF _Toc135935825 \h </w:instrText>
            </w:r>
            <w:r>
              <w:rPr>
                <w:noProof/>
                <w:webHidden/>
              </w:rPr>
            </w:r>
            <w:r>
              <w:rPr>
                <w:noProof/>
                <w:webHidden/>
              </w:rPr>
              <w:fldChar w:fldCharType="separate"/>
            </w:r>
            <w:r>
              <w:rPr>
                <w:noProof/>
                <w:webHidden/>
              </w:rPr>
              <w:t>4</w:t>
            </w:r>
            <w:r>
              <w:rPr>
                <w:noProof/>
                <w:webHidden/>
              </w:rPr>
              <w:fldChar w:fldCharType="end"/>
            </w:r>
          </w:hyperlink>
        </w:p>
        <w:p w14:paraId="6F9B60CA" w14:textId="00EAA246" w:rsidR="00DD15E5" w:rsidRDefault="00DD15E5">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26" w:history="1">
            <w:r w:rsidRPr="002C79D5">
              <w:rPr>
                <w:rStyle w:val="Lienhypertexte"/>
                <w:rFonts w:cstheme="minorHAnsi"/>
                <w:b/>
                <w:bCs/>
                <w:noProof/>
              </w:rPr>
              <w:t>2.1) Interface graphique</w:t>
            </w:r>
            <w:r>
              <w:rPr>
                <w:noProof/>
                <w:webHidden/>
              </w:rPr>
              <w:tab/>
            </w:r>
            <w:r>
              <w:rPr>
                <w:noProof/>
                <w:webHidden/>
              </w:rPr>
              <w:fldChar w:fldCharType="begin"/>
            </w:r>
            <w:r>
              <w:rPr>
                <w:noProof/>
                <w:webHidden/>
              </w:rPr>
              <w:instrText xml:space="preserve"> PAGEREF _Toc135935826 \h </w:instrText>
            </w:r>
            <w:r>
              <w:rPr>
                <w:noProof/>
                <w:webHidden/>
              </w:rPr>
            </w:r>
            <w:r>
              <w:rPr>
                <w:noProof/>
                <w:webHidden/>
              </w:rPr>
              <w:fldChar w:fldCharType="separate"/>
            </w:r>
            <w:r>
              <w:rPr>
                <w:noProof/>
                <w:webHidden/>
              </w:rPr>
              <w:t>4</w:t>
            </w:r>
            <w:r>
              <w:rPr>
                <w:noProof/>
                <w:webHidden/>
              </w:rPr>
              <w:fldChar w:fldCharType="end"/>
            </w:r>
          </w:hyperlink>
        </w:p>
        <w:p w14:paraId="36DD18D9" w14:textId="5D23AAA7" w:rsidR="00DD15E5" w:rsidRDefault="00DD15E5">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27" w:history="1">
            <w:r w:rsidRPr="002C79D5">
              <w:rPr>
                <w:rStyle w:val="Lienhypertexte"/>
                <w:rFonts w:ascii="Calibri" w:hAnsi="Calibri" w:cs="Calibri"/>
                <w:b/>
                <w:bCs/>
                <w:noProof/>
              </w:rPr>
              <w:t>2.2) Optimisation</w:t>
            </w:r>
            <w:r>
              <w:rPr>
                <w:noProof/>
                <w:webHidden/>
              </w:rPr>
              <w:tab/>
            </w:r>
            <w:r>
              <w:rPr>
                <w:noProof/>
                <w:webHidden/>
              </w:rPr>
              <w:fldChar w:fldCharType="begin"/>
            </w:r>
            <w:r>
              <w:rPr>
                <w:noProof/>
                <w:webHidden/>
              </w:rPr>
              <w:instrText xml:space="preserve"> PAGEREF _Toc135935827 \h </w:instrText>
            </w:r>
            <w:r>
              <w:rPr>
                <w:noProof/>
                <w:webHidden/>
              </w:rPr>
            </w:r>
            <w:r>
              <w:rPr>
                <w:noProof/>
                <w:webHidden/>
              </w:rPr>
              <w:fldChar w:fldCharType="separate"/>
            </w:r>
            <w:r>
              <w:rPr>
                <w:noProof/>
                <w:webHidden/>
              </w:rPr>
              <w:t>5</w:t>
            </w:r>
            <w:r>
              <w:rPr>
                <w:noProof/>
                <w:webHidden/>
              </w:rPr>
              <w:fldChar w:fldCharType="end"/>
            </w:r>
          </w:hyperlink>
        </w:p>
        <w:p w14:paraId="5B0F1339" w14:textId="7087E263" w:rsidR="00DD15E5" w:rsidRDefault="00DD15E5">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28" w:history="1">
            <w:r w:rsidRPr="002C79D5">
              <w:rPr>
                <w:rStyle w:val="Lienhypertexte"/>
                <w:rFonts w:ascii="Calibri" w:hAnsi="Calibri" w:cs="Calibri"/>
                <w:b/>
                <w:bCs/>
                <w:noProof/>
              </w:rPr>
              <w:t>2.3) Lettres et nombres de la zone des produits</w:t>
            </w:r>
            <w:r>
              <w:rPr>
                <w:noProof/>
                <w:webHidden/>
              </w:rPr>
              <w:tab/>
            </w:r>
            <w:r>
              <w:rPr>
                <w:noProof/>
                <w:webHidden/>
              </w:rPr>
              <w:fldChar w:fldCharType="begin"/>
            </w:r>
            <w:r>
              <w:rPr>
                <w:noProof/>
                <w:webHidden/>
              </w:rPr>
              <w:instrText xml:space="preserve"> PAGEREF _Toc135935828 \h </w:instrText>
            </w:r>
            <w:r>
              <w:rPr>
                <w:noProof/>
                <w:webHidden/>
              </w:rPr>
            </w:r>
            <w:r>
              <w:rPr>
                <w:noProof/>
                <w:webHidden/>
              </w:rPr>
              <w:fldChar w:fldCharType="separate"/>
            </w:r>
            <w:r>
              <w:rPr>
                <w:noProof/>
                <w:webHidden/>
              </w:rPr>
              <w:t>6</w:t>
            </w:r>
            <w:r>
              <w:rPr>
                <w:noProof/>
                <w:webHidden/>
              </w:rPr>
              <w:fldChar w:fldCharType="end"/>
            </w:r>
          </w:hyperlink>
        </w:p>
        <w:p w14:paraId="6C615C1A" w14:textId="7A5D01C4" w:rsidR="00DD15E5" w:rsidRDefault="00DD15E5">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29" w:history="1">
            <w:r w:rsidRPr="002C79D5">
              <w:rPr>
                <w:rStyle w:val="Lienhypertexte"/>
                <w:rFonts w:ascii="Calibri" w:hAnsi="Calibri" w:cs="Calibri"/>
                <w:b/>
                <w:bCs/>
                <w:noProof/>
              </w:rPr>
              <w:t>2.4) Alerte zone produit complet</w:t>
            </w:r>
            <w:r>
              <w:rPr>
                <w:noProof/>
                <w:webHidden/>
              </w:rPr>
              <w:tab/>
            </w:r>
            <w:r>
              <w:rPr>
                <w:noProof/>
                <w:webHidden/>
              </w:rPr>
              <w:fldChar w:fldCharType="begin"/>
            </w:r>
            <w:r>
              <w:rPr>
                <w:noProof/>
                <w:webHidden/>
              </w:rPr>
              <w:instrText xml:space="preserve"> PAGEREF _Toc135935829 \h </w:instrText>
            </w:r>
            <w:r>
              <w:rPr>
                <w:noProof/>
                <w:webHidden/>
              </w:rPr>
            </w:r>
            <w:r>
              <w:rPr>
                <w:noProof/>
                <w:webHidden/>
              </w:rPr>
              <w:fldChar w:fldCharType="separate"/>
            </w:r>
            <w:r>
              <w:rPr>
                <w:noProof/>
                <w:webHidden/>
              </w:rPr>
              <w:t>7</w:t>
            </w:r>
            <w:r>
              <w:rPr>
                <w:noProof/>
                <w:webHidden/>
              </w:rPr>
              <w:fldChar w:fldCharType="end"/>
            </w:r>
          </w:hyperlink>
        </w:p>
        <w:p w14:paraId="6E174EF3" w14:textId="1B124A0C" w:rsidR="00DD15E5" w:rsidRDefault="00DD15E5">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30" w:history="1">
            <w:r w:rsidRPr="002C79D5">
              <w:rPr>
                <w:rStyle w:val="Lienhypertexte"/>
                <w:rFonts w:ascii="Calibri" w:hAnsi="Calibri" w:cs="Calibri"/>
                <w:b/>
                <w:bCs/>
                <w:noProof/>
              </w:rPr>
              <w:t>2.5) Alerte zone composant complet</w:t>
            </w:r>
            <w:r>
              <w:rPr>
                <w:noProof/>
                <w:webHidden/>
              </w:rPr>
              <w:tab/>
            </w:r>
            <w:r>
              <w:rPr>
                <w:noProof/>
                <w:webHidden/>
              </w:rPr>
              <w:fldChar w:fldCharType="begin"/>
            </w:r>
            <w:r>
              <w:rPr>
                <w:noProof/>
                <w:webHidden/>
              </w:rPr>
              <w:instrText xml:space="preserve"> PAGEREF _Toc135935830 \h </w:instrText>
            </w:r>
            <w:r>
              <w:rPr>
                <w:noProof/>
                <w:webHidden/>
              </w:rPr>
            </w:r>
            <w:r>
              <w:rPr>
                <w:noProof/>
                <w:webHidden/>
              </w:rPr>
              <w:fldChar w:fldCharType="separate"/>
            </w:r>
            <w:r>
              <w:rPr>
                <w:noProof/>
                <w:webHidden/>
              </w:rPr>
              <w:t>7</w:t>
            </w:r>
            <w:r>
              <w:rPr>
                <w:noProof/>
                <w:webHidden/>
              </w:rPr>
              <w:fldChar w:fldCharType="end"/>
            </w:r>
          </w:hyperlink>
        </w:p>
        <w:p w14:paraId="0F3CA3B6" w14:textId="3FA36528" w:rsidR="00DD15E5" w:rsidRDefault="00DD15E5">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31" w:history="1">
            <w:r w:rsidRPr="002C79D5">
              <w:rPr>
                <w:rStyle w:val="Lienhypertexte"/>
                <w:rFonts w:ascii="Calibri" w:hAnsi="Calibri" w:cs="Calibri"/>
                <w:b/>
                <w:bCs/>
                <w:noProof/>
              </w:rPr>
              <w:t>2.6) Information Emplacements innocupé</w:t>
            </w:r>
            <w:r>
              <w:rPr>
                <w:noProof/>
                <w:webHidden/>
              </w:rPr>
              <w:tab/>
            </w:r>
            <w:r>
              <w:rPr>
                <w:noProof/>
                <w:webHidden/>
              </w:rPr>
              <w:fldChar w:fldCharType="begin"/>
            </w:r>
            <w:r>
              <w:rPr>
                <w:noProof/>
                <w:webHidden/>
              </w:rPr>
              <w:instrText xml:space="preserve"> PAGEREF _Toc135935831 \h </w:instrText>
            </w:r>
            <w:r>
              <w:rPr>
                <w:noProof/>
                <w:webHidden/>
              </w:rPr>
            </w:r>
            <w:r>
              <w:rPr>
                <w:noProof/>
                <w:webHidden/>
              </w:rPr>
              <w:fldChar w:fldCharType="separate"/>
            </w:r>
            <w:r>
              <w:rPr>
                <w:noProof/>
                <w:webHidden/>
              </w:rPr>
              <w:t>8</w:t>
            </w:r>
            <w:r>
              <w:rPr>
                <w:noProof/>
                <w:webHidden/>
              </w:rPr>
              <w:fldChar w:fldCharType="end"/>
            </w:r>
          </w:hyperlink>
        </w:p>
        <w:p w14:paraId="24613218" w14:textId="0F1D0CBD" w:rsidR="00DD15E5" w:rsidRDefault="00DD15E5">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32" w:history="1">
            <w:r w:rsidRPr="002C79D5">
              <w:rPr>
                <w:rStyle w:val="Lienhypertexte"/>
                <w:rFonts w:ascii="Calibri" w:hAnsi="Calibri" w:cs="Calibri"/>
                <w:b/>
                <w:bCs/>
                <w:noProof/>
              </w:rPr>
              <w:t>2.7) Information Emplacements occupé</w:t>
            </w:r>
            <w:r>
              <w:rPr>
                <w:noProof/>
                <w:webHidden/>
              </w:rPr>
              <w:tab/>
            </w:r>
            <w:r>
              <w:rPr>
                <w:noProof/>
                <w:webHidden/>
              </w:rPr>
              <w:fldChar w:fldCharType="begin"/>
            </w:r>
            <w:r>
              <w:rPr>
                <w:noProof/>
                <w:webHidden/>
              </w:rPr>
              <w:instrText xml:space="preserve"> PAGEREF _Toc135935832 \h </w:instrText>
            </w:r>
            <w:r>
              <w:rPr>
                <w:noProof/>
                <w:webHidden/>
              </w:rPr>
            </w:r>
            <w:r>
              <w:rPr>
                <w:noProof/>
                <w:webHidden/>
              </w:rPr>
              <w:fldChar w:fldCharType="separate"/>
            </w:r>
            <w:r>
              <w:rPr>
                <w:noProof/>
                <w:webHidden/>
              </w:rPr>
              <w:t>9</w:t>
            </w:r>
            <w:r>
              <w:rPr>
                <w:noProof/>
                <w:webHidden/>
              </w:rPr>
              <w:fldChar w:fldCharType="end"/>
            </w:r>
          </w:hyperlink>
        </w:p>
        <w:p w14:paraId="3FCB864E" w14:textId="1A10E22A" w:rsidR="00DD15E5" w:rsidRDefault="00DD15E5">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33" w:history="1">
            <w:r w:rsidRPr="002C79D5">
              <w:rPr>
                <w:rStyle w:val="Lienhypertexte"/>
                <w:rFonts w:ascii="Calibri" w:hAnsi="Calibri" w:cs="Calibri"/>
                <w:b/>
                <w:bCs/>
                <w:noProof/>
              </w:rPr>
              <w:t>2.9) Statistiques de l’emplacement</w:t>
            </w:r>
            <w:r>
              <w:rPr>
                <w:noProof/>
                <w:webHidden/>
              </w:rPr>
              <w:tab/>
            </w:r>
            <w:r>
              <w:rPr>
                <w:noProof/>
                <w:webHidden/>
              </w:rPr>
              <w:fldChar w:fldCharType="begin"/>
            </w:r>
            <w:r>
              <w:rPr>
                <w:noProof/>
                <w:webHidden/>
              </w:rPr>
              <w:instrText xml:space="preserve"> PAGEREF _Toc135935833 \h </w:instrText>
            </w:r>
            <w:r>
              <w:rPr>
                <w:noProof/>
                <w:webHidden/>
              </w:rPr>
            </w:r>
            <w:r>
              <w:rPr>
                <w:noProof/>
                <w:webHidden/>
              </w:rPr>
              <w:fldChar w:fldCharType="separate"/>
            </w:r>
            <w:r>
              <w:rPr>
                <w:noProof/>
                <w:webHidden/>
              </w:rPr>
              <w:t>10</w:t>
            </w:r>
            <w:r>
              <w:rPr>
                <w:noProof/>
                <w:webHidden/>
              </w:rPr>
              <w:fldChar w:fldCharType="end"/>
            </w:r>
          </w:hyperlink>
        </w:p>
        <w:p w14:paraId="7DEC3207" w14:textId="03E04B6E" w:rsidR="00DD15E5" w:rsidRDefault="00DD15E5">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935834" w:history="1">
            <w:r w:rsidRPr="002C79D5">
              <w:rPr>
                <w:rStyle w:val="Lienhypertexte"/>
                <w:rFonts w:cstheme="minorHAnsi"/>
                <w:noProof/>
              </w:rPr>
              <w:t>3)Analyse et applications des Design Patterns</w:t>
            </w:r>
            <w:r>
              <w:rPr>
                <w:noProof/>
                <w:webHidden/>
              </w:rPr>
              <w:tab/>
            </w:r>
            <w:r>
              <w:rPr>
                <w:noProof/>
                <w:webHidden/>
              </w:rPr>
              <w:fldChar w:fldCharType="begin"/>
            </w:r>
            <w:r>
              <w:rPr>
                <w:noProof/>
                <w:webHidden/>
              </w:rPr>
              <w:instrText xml:space="preserve"> PAGEREF _Toc135935834 \h </w:instrText>
            </w:r>
            <w:r>
              <w:rPr>
                <w:noProof/>
                <w:webHidden/>
              </w:rPr>
            </w:r>
            <w:r>
              <w:rPr>
                <w:noProof/>
                <w:webHidden/>
              </w:rPr>
              <w:fldChar w:fldCharType="separate"/>
            </w:r>
            <w:r>
              <w:rPr>
                <w:noProof/>
                <w:webHidden/>
              </w:rPr>
              <w:t>11</w:t>
            </w:r>
            <w:r>
              <w:rPr>
                <w:noProof/>
                <w:webHidden/>
              </w:rPr>
              <w:fldChar w:fldCharType="end"/>
            </w:r>
          </w:hyperlink>
        </w:p>
        <w:p w14:paraId="6948329F" w14:textId="0C62B076" w:rsidR="00DD15E5" w:rsidRDefault="00DD15E5">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35" w:history="1">
            <w:r w:rsidRPr="002C79D5">
              <w:rPr>
                <w:rStyle w:val="Lienhypertexte"/>
                <w:rFonts w:ascii="Calibri" w:hAnsi="Calibri" w:cs="Calibri"/>
                <w:b/>
                <w:bCs/>
                <w:noProof/>
              </w:rPr>
              <w:t>3.1) Analyse</w:t>
            </w:r>
            <w:r>
              <w:rPr>
                <w:noProof/>
                <w:webHidden/>
              </w:rPr>
              <w:tab/>
            </w:r>
            <w:r>
              <w:rPr>
                <w:noProof/>
                <w:webHidden/>
              </w:rPr>
              <w:fldChar w:fldCharType="begin"/>
            </w:r>
            <w:r>
              <w:rPr>
                <w:noProof/>
                <w:webHidden/>
              </w:rPr>
              <w:instrText xml:space="preserve"> PAGEREF _Toc135935835 \h </w:instrText>
            </w:r>
            <w:r>
              <w:rPr>
                <w:noProof/>
                <w:webHidden/>
              </w:rPr>
            </w:r>
            <w:r>
              <w:rPr>
                <w:noProof/>
                <w:webHidden/>
              </w:rPr>
              <w:fldChar w:fldCharType="separate"/>
            </w:r>
            <w:r>
              <w:rPr>
                <w:noProof/>
                <w:webHidden/>
              </w:rPr>
              <w:t>11</w:t>
            </w:r>
            <w:r>
              <w:rPr>
                <w:noProof/>
                <w:webHidden/>
              </w:rPr>
              <w:fldChar w:fldCharType="end"/>
            </w:r>
          </w:hyperlink>
        </w:p>
        <w:p w14:paraId="11CAF62D" w14:textId="1E51FB1F" w:rsidR="00DD15E5" w:rsidRDefault="00DD15E5">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36" w:history="1">
            <w:r w:rsidRPr="002C79D5">
              <w:rPr>
                <w:rStyle w:val="Lienhypertexte"/>
                <w:rFonts w:ascii="Calibri" w:hAnsi="Calibri" w:cs="Calibri"/>
                <w:b/>
                <w:bCs/>
                <w:noProof/>
              </w:rPr>
              <w:t>3.2) Application des Design Patterns</w:t>
            </w:r>
            <w:r>
              <w:rPr>
                <w:noProof/>
                <w:webHidden/>
              </w:rPr>
              <w:tab/>
            </w:r>
            <w:r>
              <w:rPr>
                <w:noProof/>
                <w:webHidden/>
              </w:rPr>
              <w:fldChar w:fldCharType="begin"/>
            </w:r>
            <w:r>
              <w:rPr>
                <w:noProof/>
                <w:webHidden/>
              </w:rPr>
              <w:instrText xml:space="preserve"> PAGEREF _Toc135935836 \h </w:instrText>
            </w:r>
            <w:r>
              <w:rPr>
                <w:noProof/>
                <w:webHidden/>
              </w:rPr>
            </w:r>
            <w:r>
              <w:rPr>
                <w:noProof/>
                <w:webHidden/>
              </w:rPr>
              <w:fldChar w:fldCharType="separate"/>
            </w:r>
            <w:r>
              <w:rPr>
                <w:noProof/>
                <w:webHidden/>
              </w:rPr>
              <w:t>15</w:t>
            </w:r>
            <w:r>
              <w:rPr>
                <w:noProof/>
                <w:webHidden/>
              </w:rPr>
              <w:fldChar w:fldCharType="end"/>
            </w:r>
          </w:hyperlink>
        </w:p>
        <w:p w14:paraId="3252CBDA" w14:textId="746A2803" w:rsidR="00DD15E5" w:rsidRDefault="00DD15E5">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935837" w:history="1">
            <w:r w:rsidRPr="002C79D5">
              <w:rPr>
                <w:rStyle w:val="Lienhypertexte"/>
                <w:rFonts w:cstheme="minorHAnsi"/>
                <w:noProof/>
              </w:rPr>
              <w:t>4)Limitations</w:t>
            </w:r>
            <w:r>
              <w:rPr>
                <w:noProof/>
                <w:webHidden/>
              </w:rPr>
              <w:tab/>
            </w:r>
            <w:r>
              <w:rPr>
                <w:noProof/>
                <w:webHidden/>
              </w:rPr>
              <w:fldChar w:fldCharType="begin"/>
            </w:r>
            <w:r>
              <w:rPr>
                <w:noProof/>
                <w:webHidden/>
              </w:rPr>
              <w:instrText xml:space="preserve"> PAGEREF _Toc135935837 \h </w:instrText>
            </w:r>
            <w:r>
              <w:rPr>
                <w:noProof/>
                <w:webHidden/>
              </w:rPr>
            </w:r>
            <w:r>
              <w:rPr>
                <w:noProof/>
                <w:webHidden/>
              </w:rPr>
              <w:fldChar w:fldCharType="separate"/>
            </w:r>
            <w:r>
              <w:rPr>
                <w:noProof/>
                <w:webHidden/>
              </w:rPr>
              <w:t>19</w:t>
            </w:r>
            <w:r>
              <w:rPr>
                <w:noProof/>
                <w:webHidden/>
              </w:rPr>
              <w:fldChar w:fldCharType="end"/>
            </w:r>
          </w:hyperlink>
        </w:p>
        <w:p w14:paraId="2D634A2E" w14:textId="77681E42" w:rsidR="00DD15E5" w:rsidRDefault="00DD15E5">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38" w:history="1">
            <w:r w:rsidRPr="002C79D5">
              <w:rPr>
                <w:rStyle w:val="Lienhypertexte"/>
                <w:rFonts w:cstheme="minorHAnsi"/>
                <w:b/>
                <w:bCs/>
                <w:noProof/>
                <w:lang w:eastAsia="fr-BE"/>
              </w:rPr>
              <w:t>4.1) Dans quels cas l'application pourrait-elle ne pas fonctionner comme prévu ?</w:t>
            </w:r>
            <w:r>
              <w:rPr>
                <w:noProof/>
                <w:webHidden/>
              </w:rPr>
              <w:tab/>
            </w:r>
            <w:r>
              <w:rPr>
                <w:noProof/>
                <w:webHidden/>
              </w:rPr>
              <w:fldChar w:fldCharType="begin"/>
            </w:r>
            <w:r>
              <w:rPr>
                <w:noProof/>
                <w:webHidden/>
              </w:rPr>
              <w:instrText xml:space="preserve"> PAGEREF _Toc135935838 \h </w:instrText>
            </w:r>
            <w:r>
              <w:rPr>
                <w:noProof/>
                <w:webHidden/>
              </w:rPr>
            </w:r>
            <w:r>
              <w:rPr>
                <w:noProof/>
                <w:webHidden/>
              </w:rPr>
              <w:fldChar w:fldCharType="separate"/>
            </w:r>
            <w:r>
              <w:rPr>
                <w:noProof/>
                <w:webHidden/>
              </w:rPr>
              <w:t>19</w:t>
            </w:r>
            <w:r>
              <w:rPr>
                <w:noProof/>
                <w:webHidden/>
              </w:rPr>
              <w:fldChar w:fldCharType="end"/>
            </w:r>
          </w:hyperlink>
        </w:p>
        <w:p w14:paraId="55219456" w14:textId="08819307" w:rsidR="00DD15E5" w:rsidRDefault="00DD15E5">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39" w:history="1">
            <w:r w:rsidRPr="002C79D5">
              <w:rPr>
                <w:rStyle w:val="Lienhypertexte"/>
                <w:rFonts w:cstheme="minorHAnsi"/>
                <w:b/>
                <w:bCs/>
                <w:noProof/>
                <w:lang w:eastAsia="fr-BE"/>
              </w:rPr>
              <w:t>4.2) Y a-t-il des aspects techniques qui n'ont pas été pris en compte ?</w:t>
            </w:r>
            <w:r>
              <w:rPr>
                <w:noProof/>
                <w:webHidden/>
              </w:rPr>
              <w:tab/>
            </w:r>
            <w:r>
              <w:rPr>
                <w:noProof/>
                <w:webHidden/>
              </w:rPr>
              <w:fldChar w:fldCharType="begin"/>
            </w:r>
            <w:r>
              <w:rPr>
                <w:noProof/>
                <w:webHidden/>
              </w:rPr>
              <w:instrText xml:space="preserve"> PAGEREF _Toc135935839 \h </w:instrText>
            </w:r>
            <w:r>
              <w:rPr>
                <w:noProof/>
                <w:webHidden/>
              </w:rPr>
            </w:r>
            <w:r>
              <w:rPr>
                <w:noProof/>
                <w:webHidden/>
              </w:rPr>
              <w:fldChar w:fldCharType="separate"/>
            </w:r>
            <w:r>
              <w:rPr>
                <w:noProof/>
                <w:webHidden/>
              </w:rPr>
              <w:t>19</w:t>
            </w:r>
            <w:r>
              <w:rPr>
                <w:noProof/>
                <w:webHidden/>
              </w:rPr>
              <w:fldChar w:fldCharType="end"/>
            </w:r>
          </w:hyperlink>
        </w:p>
        <w:p w14:paraId="044487FB" w14:textId="472A4623" w:rsidR="00DD15E5" w:rsidRDefault="00DD15E5">
          <w:pPr>
            <w:pStyle w:val="TM2"/>
            <w:tabs>
              <w:tab w:val="right" w:leader="dot" w:pos="9062"/>
            </w:tabs>
            <w:rPr>
              <w:rFonts w:asciiTheme="minorHAnsi" w:eastAsiaTheme="minorEastAsia" w:hAnsiTheme="minorHAnsi" w:cstheme="minorBidi"/>
              <w:noProof/>
              <w:kern w:val="2"/>
              <w:sz w:val="22"/>
              <w:szCs w:val="22"/>
              <w:lang w:val="fr-BE" w:eastAsia="fr-BE"/>
              <w14:ligatures w14:val="standardContextual"/>
            </w:rPr>
          </w:pPr>
          <w:hyperlink w:anchor="_Toc135935840" w:history="1">
            <w:r w:rsidRPr="002C79D5">
              <w:rPr>
                <w:rStyle w:val="Lienhypertexte"/>
                <w:rFonts w:cstheme="minorHAnsi"/>
                <w:b/>
                <w:bCs/>
                <w:noProof/>
                <w:lang w:eastAsia="fr-BE"/>
              </w:rPr>
              <w:t>4.3) Si j'avais disposé de plus de temps, qu'aurais-je pu améliorer ?</w:t>
            </w:r>
            <w:r>
              <w:rPr>
                <w:noProof/>
                <w:webHidden/>
              </w:rPr>
              <w:tab/>
            </w:r>
            <w:r>
              <w:rPr>
                <w:noProof/>
                <w:webHidden/>
              </w:rPr>
              <w:fldChar w:fldCharType="begin"/>
            </w:r>
            <w:r>
              <w:rPr>
                <w:noProof/>
                <w:webHidden/>
              </w:rPr>
              <w:instrText xml:space="preserve"> PAGEREF _Toc135935840 \h </w:instrText>
            </w:r>
            <w:r>
              <w:rPr>
                <w:noProof/>
                <w:webHidden/>
              </w:rPr>
            </w:r>
            <w:r>
              <w:rPr>
                <w:noProof/>
                <w:webHidden/>
              </w:rPr>
              <w:fldChar w:fldCharType="separate"/>
            </w:r>
            <w:r>
              <w:rPr>
                <w:noProof/>
                <w:webHidden/>
              </w:rPr>
              <w:t>20</w:t>
            </w:r>
            <w:r>
              <w:rPr>
                <w:noProof/>
                <w:webHidden/>
              </w:rPr>
              <w:fldChar w:fldCharType="end"/>
            </w:r>
          </w:hyperlink>
        </w:p>
        <w:p w14:paraId="54214867" w14:textId="16058F5E" w:rsidR="00DD15E5" w:rsidRDefault="00DD15E5">
          <w:pPr>
            <w:pStyle w:val="TM1"/>
            <w:tabs>
              <w:tab w:val="right" w:leader="dot" w:pos="9062"/>
            </w:tabs>
            <w:rPr>
              <w:rFonts w:asciiTheme="minorHAnsi" w:eastAsiaTheme="minorEastAsia" w:hAnsiTheme="minorHAnsi" w:cstheme="minorBidi"/>
              <w:b w:val="0"/>
              <w:bCs w:val="0"/>
              <w:noProof/>
              <w:kern w:val="2"/>
              <w:sz w:val="22"/>
              <w:szCs w:val="22"/>
              <w:lang w:val="fr-BE" w:eastAsia="fr-BE"/>
              <w14:ligatures w14:val="standardContextual"/>
            </w:rPr>
          </w:pPr>
          <w:hyperlink w:anchor="_Toc135935841" w:history="1">
            <w:r w:rsidRPr="002C79D5">
              <w:rPr>
                <w:rStyle w:val="Lienhypertexte"/>
                <w:rFonts w:cstheme="minorHAnsi"/>
                <w:noProof/>
              </w:rPr>
              <w:t>5)Conclusion</w:t>
            </w:r>
            <w:r>
              <w:rPr>
                <w:noProof/>
                <w:webHidden/>
              </w:rPr>
              <w:tab/>
            </w:r>
            <w:r>
              <w:rPr>
                <w:noProof/>
                <w:webHidden/>
              </w:rPr>
              <w:fldChar w:fldCharType="begin"/>
            </w:r>
            <w:r>
              <w:rPr>
                <w:noProof/>
                <w:webHidden/>
              </w:rPr>
              <w:instrText xml:space="preserve"> PAGEREF _Toc135935841 \h </w:instrText>
            </w:r>
            <w:r>
              <w:rPr>
                <w:noProof/>
                <w:webHidden/>
              </w:rPr>
            </w:r>
            <w:r>
              <w:rPr>
                <w:noProof/>
                <w:webHidden/>
              </w:rPr>
              <w:fldChar w:fldCharType="separate"/>
            </w:r>
            <w:r>
              <w:rPr>
                <w:noProof/>
                <w:webHidden/>
              </w:rPr>
              <w:t>21</w:t>
            </w:r>
            <w:r>
              <w:rPr>
                <w:noProof/>
                <w:webHidden/>
              </w:rPr>
              <w:fldChar w:fldCharType="end"/>
            </w:r>
          </w:hyperlink>
        </w:p>
        <w:p w14:paraId="0BE3668D" w14:textId="1BE3754E" w:rsidR="00827BAF" w:rsidRDefault="00827BAF" w:rsidP="00827BAF">
          <w:pPr>
            <w:jc w:val="both"/>
          </w:pPr>
          <w:r>
            <w:rPr>
              <w:b/>
              <w:bCs/>
              <w:lang w:val="fr-FR"/>
            </w:rPr>
            <w:fldChar w:fldCharType="end"/>
          </w:r>
        </w:p>
      </w:sdtContent>
    </w:sdt>
    <w:p w14:paraId="2DE1D97C" w14:textId="77777777" w:rsidR="00827BAF" w:rsidRDefault="00827BAF" w:rsidP="00827BAF">
      <w:pPr>
        <w:jc w:val="both"/>
        <w:rPr>
          <w:sz w:val="52"/>
          <w:szCs w:val="52"/>
          <w:lang w:val="fr-FR"/>
        </w:rPr>
      </w:pPr>
      <w:r>
        <w:rPr>
          <w:sz w:val="52"/>
          <w:szCs w:val="52"/>
          <w:lang w:val="fr-FR"/>
        </w:rPr>
        <w:br w:type="page"/>
      </w:r>
    </w:p>
    <w:p w14:paraId="4C612E9B" w14:textId="77777777" w:rsidR="00827BAF" w:rsidRDefault="00827BAF" w:rsidP="00827BAF">
      <w:pPr>
        <w:pStyle w:val="Titre1"/>
        <w:jc w:val="center"/>
        <w:rPr>
          <w:rFonts w:asciiTheme="minorHAnsi" w:hAnsiTheme="minorHAnsi" w:cstheme="minorHAnsi"/>
          <w:b/>
          <w:bCs/>
          <w:color w:val="000000" w:themeColor="text1"/>
          <w:sz w:val="56"/>
          <w:szCs w:val="56"/>
          <w:lang w:val="fr-FR"/>
        </w:rPr>
      </w:pPr>
      <w:bookmarkStart w:id="0" w:name="_Toc135935824"/>
      <w:r>
        <w:rPr>
          <w:rFonts w:asciiTheme="minorHAnsi" w:hAnsiTheme="minorHAnsi" w:cstheme="minorHAnsi"/>
          <w:b/>
          <w:bCs/>
          <w:color w:val="000000" w:themeColor="text1"/>
          <w:sz w:val="56"/>
          <w:szCs w:val="56"/>
          <w:lang w:val="fr-FR"/>
        </w:rPr>
        <w:lastRenderedPageBreak/>
        <w:t>1)</w:t>
      </w:r>
      <w:r w:rsidRPr="00AA2BD2">
        <w:rPr>
          <w:rFonts w:asciiTheme="minorHAnsi" w:hAnsiTheme="minorHAnsi" w:cstheme="minorHAnsi"/>
          <w:b/>
          <w:bCs/>
          <w:color w:val="000000" w:themeColor="text1"/>
          <w:sz w:val="56"/>
          <w:szCs w:val="56"/>
          <w:lang w:val="fr-FR"/>
        </w:rPr>
        <w:t>Introduction</w:t>
      </w:r>
      <w:bookmarkEnd w:id="0"/>
    </w:p>
    <w:p w14:paraId="4745D1DD" w14:textId="77777777" w:rsidR="00827BAF" w:rsidRPr="0038080A" w:rsidRDefault="00827BAF" w:rsidP="00827BAF">
      <w:pPr>
        <w:jc w:val="both"/>
        <w:rPr>
          <w:lang w:val="fr-FR"/>
        </w:rPr>
      </w:pPr>
    </w:p>
    <w:p w14:paraId="5C90F828"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Dans le cadre du cours de JAVA Q IV, nous avons été chargés de développer un logiciel de gestion d'entrepôt. Ce logiciel est conçu pour gérer plusieurs entrepôts automatisés qui s'occupent à la fois de la fabrication et du stockage de produits électroniques, le tout supervisé par un employé qualifié.</w:t>
      </w:r>
    </w:p>
    <w:p w14:paraId="408CED73" w14:textId="77777777" w:rsidR="00827BAF"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 xml:space="preserve">Dans ce rapport, je vais commencer par présenter l'interface graphique de manière visuelle et explicative afin de faciliter la compréhension du fonctionnement de l'application. </w:t>
      </w:r>
    </w:p>
    <w:p w14:paraId="797E2339"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j'introduirai l'analyse et les design patterns utilisés dans l'application, en expliquant la structure de ma mise en œuvre à l'aide d'outils d'analyse. Je détaillerai également les raisons pour lesquelles j'ai choisi certains design patterns spécifiques pour mon application.</w:t>
      </w:r>
    </w:p>
    <w:p w14:paraId="771A48BA" w14:textId="77777777" w:rsidR="00827BAF" w:rsidRPr="00CA7713" w:rsidRDefault="00827BAF" w:rsidP="00827BAF">
      <w:pPr>
        <w:jc w:val="both"/>
        <w:rPr>
          <w:rFonts w:ascii="Calibri" w:eastAsia="Times New Roman" w:hAnsi="Calibri" w:cs="Calibri"/>
          <w:color w:val="000000"/>
          <w:sz w:val="24"/>
          <w:szCs w:val="24"/>
          <w:lang w:eastAsia="fr-BE"/>
        </w:rPr>
      </w:pPr>
      <w:r w:rsidRPr="00CA7713">
        <w:rPr>
          <w:rFonts w:ascii="Calibri" w:eastAsia="Times New Roman" w:hAnsi="Calibri" w:cs="Calibri"/>
          <w:color w:val="000000"/>
          <w:sz w:val="24"/>
          <w:szCs w:val="24"/>
          <w:lang w:eastAsia="fr-BE"/>
        </w:rPr>
        <w:t>Ensuite, j'aborderai les limitations de mon application et me poserai des questions telles que dans quels cas d'utilisation l'application pourrait-elle ne pas fonctionner comme prévu ? Y a-t-il des aspects techniques qui n'ont pas été pris en compte ? Si j'avais disposé de plus de temps, qu'aurais-je pu améliorer ?</w:t>
      </w:r>
    </w:p>
    <w:p w14:paraId="4664EDB3" w14:textId="77777777" w:rsidR="00827BAF" w:rsidRPr="00A566FE" w:rsidRDefault="00827BAF" w:rsidP="00827BAF">
      <w:pPr>
        <w:jc w:val="both"/>
        <w:rPr>
          <w:lang w:val="fr-FR"/>
        </w:rPr>
      </w:pPr>
      <w:r w:rsidRPr="00CA7713">
        <w:rPr>
          <w:rFonts w:ascii="Calibri" w:eastAsia="Times New Roman" w:hAnsi="Calibri" w:cs="Calibri"/>
          <w:color w:val="000000"/>
          <w:sz w:val="24"/>
          <w:szCs w:val="24"/>
          <w:lang w:eastAsia="fr-BE"/>
        </w:rPr>
        <w:t>Enfin, je conclurai ce rapport en résumant les principales conclusions et en soulignant les points clés du développement du logiciel de gestion d'entrepôt.</w:t>
      </w:r>
    </w:p>
    <w:p w14:paraId="28FFB5AF" w14:textId="77777777" w:rsidR="00827BAF" w:rsidRPr="00886847" w:rsidRDefault="00827BAF" w:rsidP="00827BAF">
      <w:pPr>
        <w:jc w:val="both"/>
        <w:rPr>
          <w:rFonts w:ascii="Calibri" w:hAnsi="Calibri" w:cs="Calibri"/>
          <w:color w:val="000000"/>
          <w:sz w:val="24"/>
          <w:szCs w:val="24"/>
        </w:rPr>
      </w:pPr>
      <w:r>
        <w:rPr>
          <w:rStyle w:val="fontstyle01"/>
        </w:rPr>
        <w:br w:type="page"/>
      </w:r>
    </w:p>
    <w:p w14:paraId="74E9C340" w14:textId="77777777" w:rsidR="00827BAF" w:rsidRDefault="00827BAF" w:rsidP="00827BAF">
      <w:pPr>
        <w:pStyle w:val="Titre1"/>
        <w:jc w:val="center"/>
        <w:rPr>
          <w:rFonts w:asciiTheme="minorHAnsi" w:hAnsiTheme="minorHAnsi" w:cstheme="minorHAnsi"/>
          <w:b/>
          <w:bCs/>
          <w:color w:val="000000" w:themeColor="text1"/>
          <w:sz w:val="48"/>
          <w:szCs w:val="48"/>
          <w:lang w:val="fr-FR"/>
        </w:rPr>
      </w:pPr>
      <w:bookmarkStart w:id="1" w:name="_Toc135935825"/>
      <w:r>
        <w:rPr>
          <w:rFonts w:asciiTheme="minorHAnsi" w:hAnsiTheme="minorHAnsi" w:cstheme="minorHAnsi"/>
          <w:b/>
          <w:bCs/>
          <w:color w:val="000000" w:themeColor="text1"/>
          <w:sz w:val="48"/>
          <w:szCs w:val="48"/>
          <w:lang w:val="fr-FR"/>
        </w:rPr>
        <w:lastRenderedPageBreak/>
        <w:t>2)Présentation de l’interface graphique</w:t>
      </w:r>
      <w:bookmarkEnd w:id="1"/>
    </w:p>
    <w:p w14:paraId="46F475CC" w14:textId="77777777" w:rsidR="00827BAF" w:rsidRDefault="00827BAF" w:rsidP="00827BAF">
      <w:pPr>
        <w:rPr>
          <w:lang w:val="fr-FR"/>
        </w:rPr>
      </w:pPr>
    </w:p>
    <w:p w14:paraId="2B57DD37" w14:textId="77777777" w:rsidR="00827BAF" w:rsidRDefault="00827BAF" w:rsidP="00827BAF">
      <w:pPr>
        <w:pStyle w:val="Titre2"/>
        <w:jc w:val="center"/>
        <w:rPr>
          <w:rFonts w:asciiTheme="minorHAnsi" w:hAnsiTheme="minorHAnsi" w:cstheme="minorHAnsi"/>
          <w:b/>
          <w:bCs/>
          <w:color w:val="000000" w:themeColor="text1"/>
          <w:sz w:val="28"/>
          <w:szCs w:val="28"/>
          <w:lang w:val="fr-FR"/>
        </w:rPr>
      </w:pPr>
      <w:bookmarkStart w:id="2" w:name="_Toc135935826"/>
      <w:r>
        <w:rPr>
          <w:rFonts w:asciiTheme="minorHAnsi" w:hAnsiTheme="minorHAnsi" w:cstheme="minorHAnsi"/>
          <w:b/>
          <w:bCs/>
          <w:color w:val="000000" w:themeColor="text1"/>
          <w:sz w:val="28"/>
          <w:szCs w:val="28"/>
          <w:lang w:val="fr-FR"/>
        </w:rPr>
        <w:t xml:space="preserve">2.1) </w:t>
      </w:r>
      <w:r w:rsidRPr="00247876">
        <w:rPr>
          <w:rFonts w:asciiTheme="minorHAnsi" w:hAnsiTheme="minorHAnsi" w:cstheme="minorHAnsi"/>
          <w:b/>
          <w:bCs/>
          <w:color w:val="000000" w:themeColor="text1"/>
          <w:sz w:val="28"/>
          <w:szCs w:val="28"/>
          <w:lang w:val="fr-FR"/>
        </w:rPr>
        <w:t>Interface graphique</w:t>
      </w:r>
      <w:bookmarkEnd w:id="2"/>
    </w:p>
    <w:p w14:paraId="64CE531B" w14:textId="77777777" w:rsidR="00827BAF" w:rsidRPr="0035022B" w:rsidRDefault="00827BAF" w:rsidP="00827BAF">
      <w:pPr>
        <w:rPr>
          <w:lang w:val="fr-FR"/>
        </w:rPr>
      </w:pPr>
      <w:r w:rsidRPr="0035022B">
        <w:rPr>
          <w:lang w:val="fr-FR"/>
        </w:rPr>
        <w:t>Je tiens à préciser que cette interface graphique n'aurait jamais été possible sans l'utilisation du FXML. En effet, j'ai commencé le projet en utilisant le FXML car c'est beaucoup plus simple. Avec le Scene Builder, il était possible de modifier directement le style de l'interface sans avoir à exécuter l'application, comme dans Android Studio. J'ai beaucoup apprécié cette fonctionnalité de JavaFX. Cependant, pour le fichier run.sh, j'ai dû traduire mon code FXML en code Java afin de pouvoir exécuter mon projet.</w:t>
      </w:r>
    </w:p>
    <w:p w14:paraId="5A5721A0" w14:textId="77777777" w:rsidR="00827BAF" w:rsidRDefault="00827BAF" w:rsidP="00827BAF">
      <w:pPr>
        <w:jc w:val="both"/>
        <w:rPr>
          <w:rStyle w:val="fontstyle01"/>
          <w:sz w:val="28"/>
          <w:szCs w:val="28"/>
        </w:rPr>
      </w:pPr>
      <w:r>
        <w:rPr>
          <w:rStyle w:val="fontstyle01"/>
          <w:sz w:val="28"/>
          <w:szCs w:val="28"/>
        </w:rPr>
        <w:tab/>
      </w:r>
      <w:r>
        <w:rPr>
          <w:rStyle w:val="fontstyle01"/>
          <w:noProof/>
          <w:sz w:val="28"/>
          <w:szCs w:val="28"/>
        </w:rPr>
        <w:t xml:space="preserve">    </w:t>
      </w:r>
      <w:r w:rsidRPr="008D3C12">
        <w:rPr>
          <w:rStyle w:val="fontstyle01"/>
          <w:noProof/>
          <w:sz w:val="28"/>
          <w:szCs w:val="28"/>
        </w:rPr>
        <w:drawing>
          <wp:inline distT="0" distB="0" distL="0" distR="0" wp14:anchorId="50B04779" wp14:editId="15B2C899">
            <wp:extent cx="4501869" cy="3105150"/>
            <wp:effectExtent l="95250" t="76200" r="89535" b="952500"/>
            <wp:docPr id="499299021"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299021" name="Image 1" descr="Une image contenant capture d’écran, Rectangle, carré, Caractère coloré&#10;&#10;Description générée automatiquement"/>
                    <pic:cNvPicPr/>
                  </pic:nvPicPr>
                  <pic:blipFill>
                    <a:blip r:embed="rId9"/>
                    <a:stretch>
                      <a:fillRect/>
                    </a:stretch>
                  </pic:blipFill>
                  <pic:spPr>
                    <a:xfrm>
                      <a:off x="0" y="0"/>
                      <a:ext cx="4528306" cy="312338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BB1E9C4" w14:textId="77777777" w:rsidR="00827BAF" w:rsidRPr="001D7834" w:rsidRDefault="00827BAF" w:rsidP="00827BAF">
      <w:pPr>
        <w:jc w:val="both"/>
        <w:rPr>
          <w:rStyle w:val="fontstyle01"/>
        </w:rPr>
      </w:pPr>
    </w:p>
    <w:p w14:paraId="5361DA98" w14:textId="77777777" w:rsidR="00827BAF" w:rsidRPr="001D7834" w:rsidRDefault="00827BAF" w:rsidP="00827BAF">
      <w:pPr>
        <w:jc w:val="both"/>
        <w:rPr>
          <w:rStyle w:val="fontstyle01"/>
        </w:rPr>
      </w:pPr>
      <w:r w:rsidRPr="001D7834">
        <w:rPr>
          <w:rStyle w:val="fontstyle01"/>
        </w:rPr>
        <w:t>Permettez-moi de vous présenter l'interface graphique du logiciel de gestion d'entrepôt, qui offre une vue complète et intuitive de notre système de stockage et de production. Comme vous pouvez le constater, notre entrepôt est équipé de 11 emplacements dédiés au stockage des produits. Ces emplacements sont actuellement utilisés pour la production et le stockage de divers produits et composants.</w:t>
      </w:r>
    </w:p>
    <w:p w14:paraId="6C0BE39D" w14:textId="77777777" w:rsidR="00827BAF" w:rsidRPr="001D7834" w:rsidRDefault="00827BAF" w:rsidP="00827BAF">
      <w:pPr>
        <w:jc w:val="both"/>
        <w:rPr>
          <w:rStyle w:val="fontstyle01"/>
        </w:rPr>
      </w:pPr>
      <w:r w:rsidRPr="001D7834">
        <w:rPr>
          <w:rStyle w:val="fontstyle01"/>
        </w:rPr>
        <w:t xml:space="preserve">Dans la partie gauche de l'interface, vous trouverez la zone de stockage des produits. Nous avons déjà enregistré plusieurs types de produits dans notre système. Par exemple, nous avons le P7, un drone de surveillance, le P6, un robot suiveur, le P1, une batterie, le P2, un </w:t>
      </w:r>
      <w:r w:rsidRPr="001D7834">
        <w:rPr>
          <w:rStyle w:val="fontstyle01"/>
        </w:rPr>
        <w:lastRenderedPageBreak/>
        <w:t>capteur de mouvement, et le P3, un moteur électrique. Il est également possible d'introduire d'autres produits, tels que le P4, une alarme de sécurité de couleur rouge foncé, ou encore le P5, une voiture télécommandée de couleur orange.</w:t>
      </w:r>
    </w:p>
    <w:p w14:paraId="1F27FB8B" w14:textId="77777777" w:rsidR="00827BAF" w:rsidRPr="001D7834" w:rsidRDefault="00827BAF" w:rsidP="00827BAF">
      <w:pPr>
        <w:jc w:val="both"/>
        <w:rPr>
          <w:rStyle w:val="fontstyle01"/>
        </w:rPr>
      </w:pPr>
      <w:r w:rsidRPr="001D7834">
        <w:rPr>
          <w:rStyle w:val="fontstyle01"/>
        </w:rPr>
        <w:t>Dans la partie droite de l'interface, vous pouvez observer la zone de stockage des composants. Par défaut, nous avons prévu 8 emplacements pour les composants nécessaires à la fabrication de nos produits. Actuellement, nous disposons d'un composant disponible appelé le "C-Type-2". Ce composant polyvalent nous permet de fabriquer différents produits, ce qui explique la présence des produits déjà fabriqués dans la partie gauche de l'interface.</w:t>
      </w:r>
      <w:r>
        <w:rPr>
          <w:rStyle w:val="fontstyle01"/>
        </w:rPr>
        <w:t xml:space="preserve"> Cependant d’autre types de composants peuvent aussi être dans cette zone de composants tel que le </w:t>
      </w:r>
      <w:r w:rsidRPr="001D7834">
        <w:rPr>
          <w:rStyle w:val="fontstyle01"/>
        </w:rPr>
        <w:t>"C-Type-</w:t>
      </w:r>
      <w:r>
        <w:rPr>
          <w:rStyle w:val="fontstyle01"/>
        </w:rPr>
        <w:t>1</w:t>
      </w:r>
      <w:r w:rsidRPr="001D7834">
        <w:rPr>
          <w:rStyle w:val="fontstyle01"/>
        </w:rPr>
        <w:t>"</w:t>
      </w:r>
      <w:r>
        <w:rPr>
          <w:rStyle w:val="fontstyle01"/>
        </w:rPr>
        <w:t xml:space="preserve"> et le </w:t>
      </w:r>
      <w:r w:rsidRPr="001D7834">
        <w:rPr>
          <w:rStyle w:val="fontstyle01"/>
        </w:rPr>
        <w:t>"C-Type-</w:t>
      </w:r>
      <w:r>
        <w:rPr>
          <w:rStyle w:val="fontstyle01"/>
        </w:rPr>
        <w:t>3</w:t>
      </w:r>
      <w:r w:rsidRPr="001D7834">
        <w:rPr>
          <w:rStyle w:val="fontstyle01"/>
        </w:rPr>
        <w:t>"</w:t>
      </w:r>
      <w:r>
        <w:rPr>
          <w:rStyle w:val="fontstyle01"/>
        </w:rPr>
        <w:t xml:space="preserve"> qui sont la batterie et le moteur électrique</w:t>
      </w:r>
    </w:p>
    <w:p w14:paraId="5BE9C090" w14:textId="77777777" w:rsidR="00827BAF" w:rsidRDefault="00827BAF" w:rsidP="00827BAF">
      <w:pPr>
        <w:jc w:val="both"/>
        <w:rPr>
          <w:rStyle w:val="fontstyle01"/>
        </w:rPr>
      </w:pPr>
      <w:r w:rsidRPr="001D7834">
        <w:rPr>
          <w:rStyle w:val="fontstyle01"/>
        </w:rPr>
        <w:t>Cette visualisation détaillée de l'interface graphique nous offre une vue d'ensemble claire et précise de l'état actuel de notre entrepôt. Elle nous permet de mieux comprendre le flux de production et de suivre facilement le stockage des produits électroniques. En examinant attentivement les différentes zones de stockage et les produits déjà présents, nous pouvons prendre des décisions éclairées concernant la gestion de l'entrepôt et l'optimisation de nos processus de production.</w:t>
      </w:r>
      <w:r>
        <w:rPr>
          <w:rStyle w:val="fontstyle01"/>
        </w:rPr>
        <w:t xml:space="preserve">  </w:t>
      </w:r>
      <w:r>
        <w:rPr>
          <w:rStyle w:val="fontstyle01"/>
        </w:rPr>
        <w:tab/>
      </w:r>
    </w:p>
    <w:p w14:paraId="318D2F94" w14:textId="77777777" w:rsidR="00827BAF" w:rsidRPr="000C4282" w:rsidRDefault="00827BAF" w:rsidP="00827BAF">
      <w:pPr>
        <w:pStyle w:val="Titre2"/>
        <w:jc w:val="center"/>
        <w:rPr>
          <w:rStyle w:val="fontstyle01"/>
          <w:b/>
          <w:bCs/>
          <w:sz w:val="28"/>
          <w:szCs w:val="28"/>
        </w:rPr>
      </w:pPr>
      <w:bookmarkStart w:id="3" w:name="_Toc135935827"/>
      <w:r>
        <w:rPr>
          <w:rStyle w:val="fontstyle01"/>
          <w:b/>
          <w:bCs/>
          <w:sz w:val="28"/>
          <w:szCs w:val="28"/>
        </w:rPr>
        <w:t>2.2</w:t>
      </w:r>
      <w:r w:rsidRPr="003E21CF">
        <w:rPr>
          <w:rStyle w:val="fontstyle01"/>
          <w:b/>
          <w:bCs/>
          <w:sz w:val="28"/>
          <w:szCs w:val="28"/>
        </w:rPr>
        <w:t xml:space="preserve">) </w:t>
      </w:r>
      <w:r>
        <w:rPr>
          <w:rStyle w:val="fontstyle01"/>
          <w:b/>
          <w:bCs/>
          <w:sz w:val="28"/>
          <w:szCs w:val="28"/>
        </w:rPr>
        <w:t>Optimisation</w:t>
      </w:r>
      <w:bookmarkEnd w:id="3"/>
    </w:p>
    <w:p w14:paraId="1066FD63" w14:textId="77777777" w:rsidR="00827BAF" w:rsidRPr="00402439" w:rsidRDefault="00827BAF" w:rsidP="00827BAF">
      <w:pPr>
        <w:jc w:val="both"/>
        <w:rPr>
          <w:rStyle w:val="fontstyle01"/>
        </w:rPr>
      </w:pPr>
      <w:r w:rsidRPr="00402439">
        <w:rPr>
          <w:rStyle w:val="fontstyle01"/>
        </w:rPr>
        <w:t>Un</w:t>
      </w:r>
      <w:r>
        <w:rPr>
          <w:rStyle w:val="fontstyle01"/>
        </w:rPr>
        <w:t>e action similaire ce produit lorsque la zone des composants est pleine, à ce moment-là, en revanche la zone n’est pas vidée, mais les produits qui arrive sont tout simplement ignoré.</w:t>
      </w:r>
    </w:p>
    <w:p w14:paraId="5A13706B" w14:textId="77777777" w:rsidR="00827BAF" w:rsidRDefault="00827BAF" w:rsidP="00827BAF">
      <w:pPr>
        <w:jc w:val="both"/>
        <w:rPr>
          <w:rStyle w:val="fontstyle01"/>
          <w:sz w:val="28"/>
          <w:szCs w:val="28"/>
        </w:rPr>
      </w:pPr>
      <w:r>
        <w:rPr>
          <w:rStyle w:val="fontstyle01"/>
          <w:sz w:val="28"/>
          <w:szCs w:val="28"/>
        </w:rPr>
        <w:t xml:space="preserve"> </w:t>
      </w:r>
      <w:r>
        <w:rPr>
          <w:rStyle w:val="fontstyle01"/>
          <w:sz w:val="28"/>
          <w:szCs w:val="28"/>
        </w:rPr>
        <w:tab/>
      </w:r>
      <w:r>
        <w:rPr>
          <w:rStyle w:val="fontstyle01"/>
          <w:sz w:val="28"/>
          <w:szCs w:val="28"/>
        </w:rPr>
        <w:tab/>
      </w:r>
      <w:r>
        <w:rPr>
          <w:rStyle w:val="fontstyle01"/>
          <w:sz w:val="28"/>
          <w:szCs w:val="28"/>
        </w:rPr>
        <w:tab/>
      </w:r>
      <w:r>
        <w:rPr>
          <w:rStyle w:val="fontstyle01"/>
          <w:sz w:val="28"/>
          <w:szCs w:val="28"/>
        </w:rPr>
        <w:tab/>
      </w:r>
      <w:r>
        <w:rPr>
          <w:rStyle w:val="fontstyle01"/>
          <w:sz w:val="28"/>
          <w:szCs w:val="28"/>
        </w:rPr>
        <w:tab/>
        <w:t xml:space="preserve"> </w:t>
      </w:r>
      <w:r w:rsidRPr="00F420CF">
        <w:rPr>
          <w:rStyle w:val="fontstyle01"/>
          <w:noProof/>
          <w:sz w:val="28"/>
          <w:szCs w:val="28"/>
        </w:rPr>
        <w:drawing>
          <wp:inline distT="0" distB="0" distL="0" distR="0" wp14:anchorId="06C64EAE" wp14:editId="00C52C6D">
            <wp:extent cx="784928" cy="1394581"/>
            <wp:effectExtent l="95250" t="76200" r="91440" b="491490"/>
            <wp:docPr id="264074613" name="Image 1" descr="Une image contenant texte, capture d’écran, Polic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4074613" name="Image 1" descr="Une image contenant texte, capture d’écran, Police, nombre&#10;&#10;Description générée automatiquement"/>
                    <pic:cNvPicPr/>
                  </pic:nvPicPr>
                  <pic:blipFill>
                    <a:blip r:embed="rId10"/>
                    <a:stretch>
                      <a:fillRect/>
                    </a:stretch>
                  </pic:blipFill>
                  <pic:spPr>
                    <a:xfrm>
                      <a:off x="0" y="0"/>
                      <a:ext cx="784928" cy="1394581"/>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36CC8E37" w14:textId="77777777" w:rsidR="00827BAF" w:rsidRPr="0032779B" w:rsidRDefault="00827BAF" w:rsidP="00827BAF">
      <w:pPr>
        <w:jc w:val="both"/>
        <w:rPr>
          <w:rStyle w:val="fontstyle01"/>
        </w:rPr>
      </w:pPr>
      <w:r w:rsidRPr="0032779B">
        <w:rPr>
          <w:rStyle w:val="fontstyle01"/>
        </w:rPr>
        <w:t xml:space="preserve">Si j’appuie sur l’optimisation, une liste d’optimisation se mets à disposition, je peux ensuite choisir l’optimisation de production que je souhaite, ainsi que mettre la production </w:t>
      </w:r>
      <w:r>
        <w:rPr>
          <w:rStyle w:val="fontstyle01"/>
        </w:rPr>
        <w:t xml:space="preserve">de </w:t>
      </w:r>
      <w:r w:rsidRPr="0032779B">
        <w:rPr>
          <w:rStyle w:val="fontstyle01"/>
        </w:rPr>
        <w:t>produits en paus</w:t>
      </w:r>
      <w:r>
        <w:rPr>
          <w:rStyle w:val="fontstyle01"/>
        </w:rPr>
        <w:t>e</w:t>
      </w:r>
      <w:r w:rsidRPr="0032779B">
        <w:rPr>
          <w:rStyle w:val="fontstyle01"/>
        </w:rPr>
        <w:t>.</w:t>
      </w:r>
    </w:p>
    <w:p w14:paraId="6078A98C" w14:textId="77777777" w:rsidR="00827BAF" w:rsidRDefault="00827BAF" w:rsidP="00827BAF">
      <w:pPr>
        <w:jc w:val="both"/>
        <w:rPr>
          <w:rStyle w:val="fontstyle01"/>
        </w:rPr>
      </w:pPr>
    </w:p>
    <w:p w14:paraId="100D4A56" w14:textId="77777777" w:rsidR="00827BAF" w:rsidRDefault="00827BAF" w:rsidP="00827BAF">
      <w:pPr>
        <w:rPr>
          <w:rStyle w:val="fontstyle01"/>
        </w:rPr>
      </w:pPr>
      <w:r>
        <w:rPr>
          <w:rStyle w:val="fontstyle01"/>
        </w:rPr>
        <w:br w:type="page"/>
      </w:r>
    </w:p>
    <w:p w14:paraId="68E97CFD" w14:textId="77777777" w:rsidR="00827BAF" w:rsidRPr="00300D35" w:rsidRDefault="00827BAF" w:rsidP="00827BAF">
      <w:pPr>
        <w:pStyle w:val="Titre2"/>
        <w:jc w:val="center"/>
        <w:rPr>
          <w:rStyle w:val="fontstyle01"/>
          <w:b/>
          <w:bCs/>
          <w:noProof/>
          <w:sz w:val="28"/>
          <w:szCs w:val="28"/>
        </w:rPr>
      </w:pPr>
      <w:bookmarkStart w:id="4" w:name="_Toc135935828"/>
      <w:r>
        <w:rPr>
          <w:rStyle w:val="fontstyle01"/>
          <w:b/>
          <w:bCs/>
          <w:sz w:val="28"/>
          <w:szCs w:val="28"/>
        </w:rPr>
        <w:lastRenderedPageBreak/>
        <w:t xml:space="preserve">2.3) </w:t>
      </w:r>
      <w:r w:rsidRPr="00300D35">
        <w:rPr>
          <w:rStyle w:val="fontstyle01"/>
          <w:b/>
          <w:bCs/>
          <w:sz w:val="28"/>
          <w:szCs w:val="28"/>
        </w:rPr>
        <w:t>Lettres et nombres de la zone des produits</w:t>
      </w:r>
      <w:bookmarkEnd w:id="4"/>
    </w:p>
    <w:p w14:paraId="606CD524" w14:textId="77777777" w:rsidR="00827BAF" w:rsidRDefault="00827BAF" w:rsidP="00827BAF">
      <w:pPr>
        <w:jc w:val="both"/>
        <w:rPr>
          <w:rStyle w:val="fontstyle01"/>
        </w:rPr>
      </w:pPr>
      <w:r>
        <w:rPr>
          <w:rStyle w:val="fontstyle01"/>
          <w:noProof/>
        </w:rPr>
        <w:t xml:space="preserve"> </w:t>
      </w:r>
      <w:r>
        <w:rPr>
          <w:rStyle w:val="fontstyle01"/>
          <w:noProof/>
        </w:rPr>
        <w:tab/>
        <w:t xml:space="preserve">      </w:t>
      </w:r>
      <w:r w:rsidRPr="00850616">
        <w:rPr>
          <w:rStyle w:val="fontstyle01"/>
          <w:noProof/>
        </w:rPr>
        <w:drawing>
          <wp:inline distT="0" distB="0" distL="0" distR="0" wp14:anchorId="27460274" wp14:editId="43D8E01A">
            <wp:extent cx="4203700" cy="3642336"/>
            <wp:effectExtent l="95250" t="76200" r="101600" b="1120775"/>
            <wp:docPr id="551901209" name="Image 1" descr="Une image contenant capture d’écran, Rectangle, carré, Caractère colo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901209" name="Image 1" descr="Une image contenant capture d’écran, Rectangle, carré, Caractère coloré&#10;&#10;Description générée automatiquement"/>
                    <pic:cNvPicPr/>
                  </pic:nvPicPr>
                  <pic:blipFill>
                    <a:blip r:embed="rId11"/>
                    <a:stretch>
                      <a:fillRect/>
                    </a:stretch>
                  </pic:blipFill>
                  <pic:spPr>
                    <a:xfrm>
                      <a:off x="0" y="0"/>
                      <a:ext cx="4208513" cy="364650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4A39C11C" w14:textId="77777777" w:rsidR="00827BAF" w:rsidRDefault="00827BAF" w:rsidP="00827BAF">
      <w:pPr>
        <w:jc w:val="both"/>
        <w:rPr>
          <w:rStyle w:val="fontstyle01"/>
        </w:rPr>
      </w:pPr>
      <w:r w:rsidRPr="000028B4">
        <w:rPr>
          <w:rStyle w:val="fontstyle01"/>
        </w:rPr>
        <w:t xml:space="preserve">Vous pouvez facilement personnaliser l'affichage des colonnes et des lignes en utilisant les boutons « </w:t>
      </w:r>
      <w:r>
        <w:rPr>
          <w:rStyle w:val="fontstyle01"/>
        </w:rPr>
        <w:t>Lettres</w:t>
      </w:r>
      <w:r w:rsidRPr="000028B4">
        <w:rPr>
          <w:rStyle w:val="fontstyle01"/>
        </w:rPr>
        <w:t xml:space="preserve"> » et « </w:t>
      </w:r>
      <w:r>
        <w:rPr>
          <w:rStyle w:val="fontstyle01"/>
        </w:rPr>
        <w:t>Nombres</w:t>
      </w:r>
      <w:r w:rsidRPr="000028B4">
        <w:rPr>
          <w:rStyle w:val="fontstyle01"/>
        </w:rPr>
        <w:t xml:space="preserve"> ».</w:t>
      </w:r>
      <w:r>
        <w:rPr>
          <w:rStyle w:val="fontstyle01"/>
        </w:rPr>
        <w:t xml:space="preserve"> </w:t>
      </w:r>
    </w:p>
    <w:p w14:paraId="24B232C1" w14:textId="77777777" w:rsidR="00827BAF" w:rsidRDefault="00827BAF" w:rsidP="00827BAF">
      <w:pPr>
        <w:jc w:val="both"/>
        <w:rPr>
          <w:rStyle w:val="fontstyle01"/>
        </w:rPr>
      </w:pPr>
      <w:r w:rsidRPr="000028B4">
        <w:rPr>
          <w:rStyle w:val="fontstyle01"/>
        </w:rPr>
        <w:t xml:space="preserve">Lorsque vous appuyez sur le bouton « </w:t>
      </w:r>
      <w:r>
        <w:rPr>
          <w:rStyle w:val="fontstyle01"/>
        </w:rPr>
        <w:t>Nombres</w:t>
      </w:r>
      <w:r w:rsidRPr="000028B4">
        <w:rPr>
          <w:rStyle w:val="fontstyle01"/>
        </w:rPr>
        <w:t xml:space="preserve"> », les lignes et les colonnes de l'interface se transforment en numéros, facilitant ainsi l'identification et la localisation des emplacements de stockage</w:t>
      </w:r>
      <w:r>
        <w:rPr>
          <w:rStyle w:val="fontstyle01"/>
        </w:rPr>
        <w:t>, l</w:t>
      </w:r>
      <w:r w:rsidRPr="000028B4">
        <w:rPr>
          <w:rStyle w:val="fontstyle01"/>
        </w:rPr>
        <w:t>e</w:t>
      </w:r>
      <w:r>
        <w:rPr>
          <w:rStyle w:val="fontstyle01"/>
        </w:rPr>
        <w:t xml:space="preserve"> nom du</w:t>
      </w:r>
      <w:r w:rsidRPr="000028B4">
        <w:rPr>
          <w:rStyle w:val="fontstyle01"/>
        </w:rPr>
        <w:t xml:space="preserve"> bouton correspondant se transforme alors en « </w:t>
      </w:r>
      <w:r>
        <w:rPr>
          <w:rStyle w:val="fontstyle01"/>
        </w:rPr>
        <w:t>Lettres</w:t>
      </w:r>
      <w:r w:rsidRPr="000028B4">
        <w:rPr>
          <w:rStyle w:val="fontstyle01"/>
        </w:rPr>
        <w:t xml:space="preserve"> ». Cependant, si vous appuyez à nouveau sur le bouton, les lignes et les colonnes redeviennent des lettres, offrant une représentation plus conventionnelle de l'emplacement</w:t>
      </w:r>
      <w:r>
        <w:rPr>
          <w:rStyle w:val="fontstyle01"/>
        </w:rPr>
        <w:t xml:space="preserve"> </w:t>
      </w:r>
      <w:r w:rsidRPr="000028B4">
        <w:rPr>
          <w:rStyle w:val="fontstyle01"/>
        </w:rPr>
        <w:t xml:space="preserve">des produits dans l'entrepôt. Le bouton retrouve alors son libellé original, soit « </w:t>
      </w:r>
      <w:r>
        <w:rPr>
          <w:rStyle w:val="fontstyle01"/>
        </w:rPr>
        <w:t>Nombres</w:t>
      </w:r>
      <w:r w:rsidRPr="000028B4">
        <w:rPr>
          <w:rStyle w:val="fontstyle01"/>
        </w:rPr>
        <w:t xml:space="preserve"> ».</w:t>
      </w:r>
    </w:p>
    <w:p w14:paraId="6351D8F3" w14:textId="77777777" w:rsidR="00827BAF" w:rsidRDefault="00827BAF" w:rsidP="00827BAF">
      <w:pPr>
        <w:rPr>
          <w:rStyle w:val="fontstyle01"/>
        </w:rPr>
      </w:pPr>
      <w:r>
        <w:rPr>
          <w:rStyle w:val="fontstyle01"/>
        </w:rPr>
        <w:br w:type="page"/>
      </w:r>
    </w:p>
    <w:p w14:paraId="55FCBD04" w14:textId="77777777" w:rsidR="00827BAF" w:rsidRPr="003E21CF" w:rsidRDefault="00827BAF" w:rsidP="00827BAF">
      <w:pPr>
        <w:pStyle w:val="Titre2"/>
        <w:jc w:val="center"/>
        <w:rPr>
          <w:rStyle w:val="fontstyle01"/>
          <w:b/>
          <w:bCs/>
          <w:sz w:val="28"/>
          <w:szCs w:val="28"/>
        </w:rPr>
      </w:pPr>
      <w:bookmarkStart w:id="5" w:name="_Toc135935829"/>
      <w:r>
        <w:rPr>
          <w:rStyle w:val="fontstyle01"/>
          <w:b/>
          <w:bCs/>
          <w:sz w:val="28"/>
          <w:szCs w:val="28"/>
        </w:rPr>
        <w:lastRenderedPageBreak/>
        <w:t>2.4</w:t>
      </w:r>
      <w:r w:rsidRPr="003E21CF">
        <w:rPr>
          <w:rStyle w:val="fontstyle01"/>
          <w:b/>
          <w:bCs/>
          <w:sz w:val="28"/>
          <w:szCs w:val="28"/>
        </w:rPr>
        <w:t xml:space="preserve">) Alerte </w:t>
      </w:r>
      <w:r>
        <w:rPr>
          <w:rStyle w:val="fontstyle01"/>
          <w:b/>
          <w:bCs/>
          <w:sz w:val="28"/>
          <w:szCs w:val="28"/>
        </w:rPr>
        <w:t>zone produit</w:t>
      </w:r>
      <w:r w:rsidRPr="003E21CF">
        <w:rPr>
          <w:rStyle w:val="fontstyle01"/>
          <w:b/>
          <w:bCs/>
          <w:sz w:val="28"/>
          <w:szCs w:val="28"/>
        </w:rPr>
        <w:t xml:space="preserve"> complet</w:t>
      </w:r>
      <w:bookmarkEnd w:id="5"/>
    </w:p>
    <w:p w14:paraId="5BEC1B04" w14:textId="77777777" w:rsidR="00827BAF" w:rsidRPr="004C4FBA" w:rsidRDefault="00827BAF" w:rsidP="00827BAF">
      <w:pPr>
        <w:jc w:val="both"/>
        <w:rPr>
          <w:rStyle w:val="fontstyle01"/>
        </w:rPr>
      </w:pPr>
      <w:r>
        <w:rPr>
          <w:rStyle w:val="fontstyle01"/>
          <w:noProof/>
        </w:rPr>
        <w:t xml:space="preserve"> </w:t>
      </w:r>
      <w:r>
        <w:rPr>
          <w:rStyle w:val="fontstyle01"/>
          <w:noProof/>
        </w:rPr>
        <w:tab/>
      </w:r>
      <w:r w:rsidRPr="00C80FF8">
        <w:rPr>
          <w:rStyle w:val="fontstyle01"/>
          <w:noProof/>
        </w:rPr>
        <w:drawing>
          <wp:inline distT="0" distB="0" distL="0" distR="0" wp14:anchorId="721A211E" wp14:editId="6F7571FC">
            <wp:extent cx="4587638" cy="1447925"/>
            <wp:effectExtent l="95250" t="95250" r="99060" b="495300"/>
            <wp:docPr id="750832072" name="Image 1" descr="Une image contenant text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832072" name="Image 1" descr="Une image contenant texte, Police, capture d’écran&#10;&#10;Description générée automatiquement"/>
                    <pic:cNvPicPr/>
                  </pic:nvPicPr>
                  <pic:blipFill>
                    <a:blip r:embed="rId12"/>
                    <a:stretch>
                      <a:fillRect/>
                    </a:stretch>
                  </pic:blipFill>
                  <pic:spPr>
                    <a:xfrm>
                      <a:off x="0" y="0"/>
                      <a:ext cx="4587638" cy="1447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BD55D1F" w14:textId="77777777" w:rsidR="00827BAF" w:rsidRDefault="00827BAF" w:rsidP="00827BAF">
      <w:pPr>
        <w:jc w:val="both"/>
        <w:rPr>
          <w:rStyle w:val="fontstyle01"/>
        </w:rPr>
      </w:pPr>
      <w:r w:rsidRPr="005B1479">
        <w:rPr>
          <w:rStyle w:val="fontstyle01"/>
        </w:rPr>
        <w:t xml:space="preserve">Si la partie de gauche, la zone de stockage des produits, se remplit, nous recevons une alerte. Il suffit ensuite d'appuyer sur le bouton "OK" pour </w:t>
      </w:r>
      <w:r>
        <w:rPr>
          <w:rStyle w:val="fontstyle01"/>
        </w:rPr>
        <w:t>vider</w:t>
      </w:r>
      <w:r w:rsidRPr="005B1479">
        <w:rPr>
          <w:rStyle w:val="fontstyle01"/>
        </w:rPr>
        <w:t xml:space="preserve"> l'entrepôt en une seule fois.</w:t>
      </w:r>
    </w:p>
    <w:p w14:paraId="13621A9F" w14:textId="77777777" w:rsidR="00827BAF" w:rsidRPr="00A24F0C" w:rsidRDefault="00827BAF" w:rsidP="00827BAF">
      <w:pPr>
        <w:pStyle w:val="Titre2"/>
        <w:jc w:val="center"/>
        <w:rPr>
          <w:rStyle w:val="fontstyle01"/>
          <w:b/>
          <w:bCs/>
          <w:sz w:val="28"/>
          <w:szCs w:val="28"/>
        </w:rPr>
      </w:pPr>
      <w:bookmarkStart w:id="6" w:name="_Toc135935830"/>
      <w:r>
        <w:rPr>
          <w:rStyle w:val="fontstyle01"/>
          <w:b/>
          <w:bCs/>
          <w:sz w:val="28"/>
          <w:szCs w:val="28"/>
        </w:rPr>
        <w:t>2.5</w:t>
      </w:r>
      <w:r w:rsidRPr="003E21CF">
        <w:rPr>
          <w:rStyle w:val="fontstyle01"/>
          <w:b/>
          <w:bCs/>
          <w:sz w:val="28"/>
          <w:szCs w:val="28"/>
        </w:rPr>
        <w:t xml:space="preserve">) Alerte </w:t>
      </w:r>
      <w:r>
        <w:rPr>
          <w:rStyle w:val="fontstyle01"/>
          <w:b/>
          <w:bCs/>
          <w:sz w:val="28"/>
          <w:szCs w:val="28"/>
        </w:rPr>
        <w:t>zone composant</w:t>
      </w:r>
      <w:r w:rsidRPr="003E21CF">
        <w:rPr>
          <w:rStyle w:val="fontstyle01"/>
          <w:b/>
          <w:bCs/>
          <w:sz w:val="28"/>
          <w:szCs w:val="28"/>
        </w:rPr>
        <w:t xml:space="preserve"> complet</w:t>
      </w:r>
      <w:bookmarkEnd w:id="6"/>
    </w:p>
    <w:p w14:paraId="35A40D9E" w14:textId="77777777" w:rsidR="00827BAF" w:rsidRDefault="00827BAF" w:rsidP="00827BAF">
      <w:pPr>
        <w:jc w:val="both"/>
        <w:rPr>
          <w:rStyle w:val="fontstyle01"/>
        </w:rPr>
      </w:pPr>
      <w:r>
        <w:rPr>
          <w:rStyle w:val="fontstyle01"/>
        </w:rPr>
        <w:t xml:space="preserve">  </w:t>
      </w:r>
      <w:r>
        <w:rPr>
          <w:rStyle w:val="fontstyle01"/>
        </w:rPr>
        <w:tab/>
        <w:t xml:space="preserve">  </w:t>
      </w:r>
      <w:r w:rsidRPr="00CB6807">
        <w:rPr>
          <w:rStyle w:val="fontstyle01"/>
          <w:noProof/>
        </w:rPr>
        <w:drawing>
          <wp:inline distT="0" distB="0" distL="0" distR="0" wp14:anchorId="07A2B494" wp14:editId="07F65821">
            <wp:extent cx="4541914" cy="1440305"/>
            <wp:effectExtent l="95250" t="95250" r="106680" b="502920"/>
            <wp:docPr id="1309490482"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490482" name="Image 1" descr="Une image contenant texte, capture d’écran, Police&#10;&#10;Description générée automatiquement"/>
                    <pic:cNvPicPr/>
                  </pic:nvPicPr>
                  <pic:blipFill>
                    <a:blip r:embed="rId13"/>
                    <a:stretch>
                      <a:fillRect/>
                    </a:stretch>
                  </pic:blipFill>
                  <pic:spPr>
                    <a:xfrm>
                      <a:off x="0" y="0"/>
                      <a:ext cx="4541914" cy="144030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71AB47A7" w14:textId="77777777" w:rsidR="00827BAF" w:rsidRDefault="00827BAF" w:rsidP="00827BAF">
      <w:pPr>
        <w:rPr>
          <w:rStyle w:val="fontstyle01"/>
        </w:rPr>
      </w:pPr>
      <w:r>
        <w:rPr>
          <w:rStyle w:val="fontstyle01"/>
        </w:rPr>
        <w:br w:type="page"/>
      </w:r>
    </w:p>
    <w:p w14:paraId="52E8C907" w14:textId="77777777" w:rsidR="00827BAF" w:rsidRPr="00A97D53" w:rsidRDefault="00827BAF" w:rsidP="00827BAF">
      <w:pPr>
        <w:pStyle w:val="Titre2"/>
        <w:jc w:val="center"/>
        <w:rPr>
          <w:rStyle w:val="fontstyle01"/>
          <w:b/>
          <w:bCs/>
          <w:sz w:val="28"/>
          <w:szCs w:val="28"/>
        </w:rPr>
      </w:pPr>
      <w:bookmarkStart w:id="7" w:name="_Toc135935831"/>
      <w:r>
        <w:rPr>
          <w:rStyle w:val="fontstyle01"/>
          <w:b/>
          <w:bCs/>
          <w:sz w:val="28"/>
          <w:szCs w:val="28"/>
        </w:rPr>
        <w:lastRenderedPageBreak/>
        <w:t>2.6</w:t>
      </w:r>
      <w:r w:rsidRPr="003E21CF">
        <w:rPr>
          <w:rStyle w:val="fontstyle01"/>
          <w:b/>
          <w:bCs/>
          <w:sz w:val="28"/>
          <w:szCs w:val="28"/>
        </w:rPr>
        <w:t xml:space="preserve">) </w:t>
      </w:r>
      <w:r>
        <w:rPr>
          <w:rStyle w:val="fontstyle01"/>
          <w:b/>
          <w:bCs/>
          <w:sz w:val="28"/>
          <w:szCs w:val="28"/>
        </w:rPr>
        <w:t>Information Emplacements innocupé</w:t>
      </w:r>
      <w:bookmarkEnd w:id="7"/>
    </w:p>
    <w:p w14:paraId="4774F905" w14:textId="77777777" w:rsidR="00827BAF" w:rsidRDefault="00827BAF" w:rsidP="00827BAF">
      <w:pPr>
        <w:jc w:val="both"/>
        <w:rPr>
          <w:rStyle w:val="fontstyle01"/>
          <w:sz w:val="28"/>
          <w:szCs w:val="28"/>
        </w:rPr>
      </w:pPr>
      <w:r>
        <w:rPr>
          <w:rStyle w:val="fontstyle01"/>
          <w:sz w:val="28"/>
          <w:szCs w:val="28"/>
        </w:rPr>
        <w:tab/>
      </w:r>
      <w:r>
        <w:rPr>
          <w:rStyle w:val="fontstyle01"/>
          <w:sz w:val="28"/>
          <w:szCs w:val="28"/>
        </w:rPr>
        <w:tab/>
      </w:r>
      <w:r w:rsidRPr="00CB6807">
        <w:rPr>
          <w:rStyle w:val="fontstyle01"/>
          <w:noProof/>
          <w:sz w:val="28"/>
          <w:szCs w:val="28"/>
        </w:rPr>
        <w:drawing>
          <wp:inline distT="0" distB="0" distL="0" distR="0" wp14:anchorId="109F8C9C" wp14:editId="53E1ED00">
            <wp:extent cx="3688400" cy="3482642"/>
            <wp:effectExtent l="95250" t="95250" r="102870" b="1070610"/>
            <wp:docPr id="1281746425" name="Image 1" descr="Une image contenant text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746425" name="Image 1" descr="Une image contenant texte, capture d’écran&#10;&#10;Description générée automatiquement"/>
                    <pic:cNvPicPr/>
                  </pic:nvPicPr>
                  <pic:blipFill>
                    <a:blip r:embed="rId14"/>
                    <a:stretch>
                      <a:fillRect/>
                    </a:stretch>
                  </pic:blipFill>
                  <pic:spPr>
                    <a:xfrm>
                      <a:off x="0" y="0"/>
                      <a:ext cx="3688400" cy="3482642"/>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6D8208BC" w14:textId="77777777" w:rsidR="00827BAF" w:rsidRDefault="00827BAF" w:rsidP="00827BAF">
      <w:pPr>
        <w:jc w:val="both"/>
        <w:rPr>
          <w:rStyle w:val="fontstyle01"/>
          <w:sz w:val="22"/>
          <w:szCs w:val="22"/>
        </w:rPr>
      </w:pPr>
      <w:r w:rsidRPr="0063545D">
        <w:rPr>
          <w:rStyle w:val="fontstyle01"/>
        </w:rPr>
        <w:t xml:space="preserve">Voici comment l’affichage des informations se présente lorsque l’on appuie sur l’un des produits dans la zone de stockage. Si le produit est vide, l’alerte affichera simplement </w:t>
      </w:r>
      <w:r w:rsidRPr="0063545D">
        <w:rPr>
          <w:rStyle w:val="fontstyle01"/>
          <w:sz w:val="22"/>
          <w:szCs w:val="22"/>
        </w:rPr>
        <w:t>"Statut inoccupé ".</w:t>
      </w:r>
    </w:p>
    <w:p w14:paraId="3095FEEC" w14:textId="77777777" w:rsidR="00827BAF" w:rsidRDefault="00827BAF" w:rsidP="00827BAF">
      <w:pPr>
        <w:rPr>
          <w:rStyle w:val="fontstyle01"/>
          <w:sz w:val="22"/>
          <w:szCs w:val="22"/>
        </w:rPr>
      </w:pPr>
      <w:r>
        <w:rPr>
          <w:rStyle w:val="fontstyle01"/>
          <w:sz w:val="22"/>
          <w:szCs w:val="22"/>
        </w:rPr>
        <w:br w:type="page"/>
      </w:r>
    </w:p>
    <w:p w14:paraId="0561697F" w14:textId="77777777" w:rsidR="00827BAF" w:rsidRPr="002C7458" w:rsidRDefault="00827BAF" w:rsidP="00827BAF">
      <w:pPr>
        <w:pStyle w:val="Titre2"/>
        <w:jc w:val="center"/>
        <w:rPr>
          <w:rStyle w:val="fontstyle01"/>
          <w:b/>
          <w:bCs/>
          <w:sz w:val="28"/>
          <w:szCs w:val="28"/>
        </w:rPr>
      </w:pPr>
      <w:bookmarkStart w:id="8" w:name="_Toc135935832"/>
      <w:r>
        <w:rPr>
          <w:rStyle w:val="fontstyle01"/>
          <w:b/>
          <w:bCs/>
          <w:sz w:val="28"/>
          <w:szCs w:val="28"/>
        </w:rPr>
        <w:lastRenderedPageBreak/>
        <w:t>2.7</w:t>
      </w:r>
      <w:r w:rsidRPr="003E21CF">
        <w:rPr>
          <w:rStyle w:val="fontstyle01"/>
          <w:b/>
          <w:bCs/>
          <w:sz w:val="28"/>
          <w:szCs w:val="28"/>
        </w:rPr>
        <w:t xml:space="preserve">) </w:t>
      </w:r>
      <w:r>
        <w:rPr>
          <w:rStyle w:val="fontstyle01"/>
          <w:b/>
          <w:bCs/>
          <w:sz w:val="28"/>
          <w:szCs w:val="28"/>
        </w:rPr>
        <w:t>Information Emplacements occupé</w:t>
      </w:r>
      <w:bookmarkEnd w:id="8"/>
    </w:p>
    <w:p w14:paraId="0518E4BD" w14:textId="77777777" w:rsidR="00827BAF" w:rsidRDefault="00827BAF" w:rsidP="00827BAF">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9E2996">
        <w:rPr>
          <w:rStyle w:val="fontstyle01"/>
          <w:noProof/>
          <w:sz w:val="22"/>
          <w:szCs w:val="22"/>
        </w:rPr>
        <w:drawing>
          <wp:inline distT="0" distB="0" distL="0" distR="0" wp14:anchorId="1D4DF8E9" wp14:editId="5352C94D">
            <wp:extent cx="3441700" cy="3259451"/>
            <wp:effectExtent l="95250" t="76200" r="101600" b="1008380"/>
            <wp:docPr id="2078708097"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08097" name="Image 1" descr="Une image contenant texte, capture d’écran, Police, Page web&#10;&#10;Description générée automatiquement"/>
                    <pic:cNvPicPr/>
                  </pic:nvPicPr>
                  <pic:blipFill>
                    <a:blip r:embed="rId15"/>
                    <a:stretch>
                      <a:fillRect/>
                    </a:stretch>
                  </pic:blipFill>
                  <pic:spPr>
                    <a:xfrm>
                      <a:off x="0" y="0"/>
                      <a:ext cx="3445233" cy="3262797"/>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270BD199" w14:textId="77777777" w:rsidR="00827BAF" w:rsidRDefault="00827BAF" w:rsidP="00827BAF">
      <w:pPr>
        <w:jc w:val="both"/>
        <w:rPr>
          <w:rStyle w:val="fontstyle01"/>
          <w:sz w:val="22"/>
          <w:szCs w:val="22"/>
        </w:rPr>
      </w:pPr>
      <w:r w:rsidRPr="00C26A20">
        <w:rPr>
          <w:rStyle w:val="fontstyle01"/>
          <w:sz w:val="22"/>
          <w:szCs w:val="22"/>
        </w:rPr>
        <w:t>Si un produit est présent, l'affichage de l'alerte sera différent. On y trouvera le statut "occupé", ainsi que tous les attributs nécessaires à sa création. De plus, deux actions seront disponibles : la possibilité de consulter les statistiques de l'emplacement du produit et la possibilité de vendre</w:t>
      </w:r>
      <w:r>
        <w:rPr>
          <w:rStyle w:val="fontstyle01"/>
          <w:sz w:val="22"/>
          <w:szCs w:val="22"/>
        </w:rPr>
        <w:t xml:space="preserve"> le produit. Si on appuie sur vendre produit, un fichier txt sera générer avec les informations du produit.</w:t>
      </w:r>
    </w:p>
    <w:p w14:paraId="0B749122" w14:textId="77777777" w:rsidR="00827BAF" w:rsidRPr="009350CC" w:rsidRDefault="00827BAF" w:rsidP="00827BAF">
      <w:pPr>
        <w:jc w:val="center"/>
        <w:rPr>
          <w:rStyle w:val="fontstyle01"/>
          <w:sz w:val="22"/>
          <w:szCs w:val="22"/>
        </w:rPr>
      </w:pPr>
      <w:r>
        <w:rPr>
          <w:rStyle w:val="fontstyle01"/>
          <w:b/>
          <w:bCs/>
          <w:sz w:val="28"/>
          <w:szCs w:val="28"/>
        </w:rPr>
        <w:t>2.8</w:t>
      </w:r>
      <w:r w:rsidRPr="003E21CF">
        <w:rPr>
          <w:rStyle w:val="fontstyle01"/>
          <w:b/>
          <w:bCs/>
          <w:sz w:val="28"/>
          <w:szCs w:val="28"/>
        </w:rPr>
        <w:t xml:space="preserve">) </w:t>
      </w:r>
      <w:r>
        <w:rPr>
          <w:rStyle w:val="fontstyle01"/>
          <w:b/>
          <w:bCs/>
          <w:sz w:val="28"/>
          <w:szCs w:val="28"/>
        </w:rPr>
        <w:t>Ticket</w:t>
      </w:r>
    </w:p>
    <w:p w14:paraId="11F081D2" w14:textId="77777777" w:rsidR="00827BAF" w:rsidRDefault="00827BAF" w:rsidP="00827BAF">
      <w:pPr>
        <w:jc w:val="both"/>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t xml:space="preserve"> </w:t>
      </w:r>
      <w:r>
        <w:tab/>
      </w:r>
      <w:r w:rsidRPr="00DE1915">
        <w:rPr>
          <w:noProof/>
        </w:rPr>
        <w:drawing>
          <wp:inline distT="0" distB="0" distL="0" distR="0" wp14:anchorId="2A0173D4" wp14:editId="14C5523A">
            <wp:extent cx="3147333" cy="1668925"/>
            <wp:effectExtent l="95250" t="76200" r="91440" b="579120"/>
            <wp:docPr id="119045763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457635" name="Image 1" descr="Une image contenant texte, capture d’écran, Police&#10;&#10;Description générée automatiquement"/>
                    <pic:cNvPicPr/>
                  </pic:nvPicPr>
                  <pic:blipFill>
                    <a:blip r:embed="rId16"/>
                    <a:stretch>
                      <a:fillRect/>
                    </a:stretch>
                  </pic:blipFill>
                  <pic:spPr>
                    <a:xfrm>
                      <a:off x="0" y="0"/>
                      <a:ext cx="3147333" cy="166892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52B11F2B" w14:textId="77777777" w:rsidR="00827BAF" w:rsidRDefault="00827BAF" w:rsidP="00827BAF">
      <w:pPr>
        <w:rPr>
          <w:rStyle w:val="fontstyle01"/>
          <w:sz w:val="22"/>
          <w:szCs w:val="22"/>
        </w:rPr>
      </w:pPr>
      <w:r>
        <w:rPr>
          <w:rStyle w:val="fontstyle01"/>
          <w:sz w:val="22"/>
          <w:szCs w:val="22"/>
        </w:rPr>
        <w:lastRenderedPageBreak/>
        <w:t xml:space="preserve">Cependant si on appuie sur le bouton </w:t>
      </w:r>
      <w:r w:rsidRPr="00C26A20">
        <w:rPr>
          <w:rStyle w:val="fontstyle01"/>
          <w:sz w:val="22"/>
          <w:szCs w:val="22"/>
        </w:rPr>
        <w:t>« voir</w:t>
      </w:r>
      <w:r>
        <w:rPr>
          <w:rStyle w:val="fontstyle01"/>
          <w:sz w:val="22"/>
          <w:szCs w:val="22"/>
        </w:rPr>
        <w:t xml:space="preserve"> les statistiques de cet emplacement</w:t>
      </w:r>
      <w:r w:rsidRPr="00C26A20">
        <w:rPr>
          <w:rStyle w:val="fontstyle01"/>
          <w:sz w:val="22"/>
          <w:szCs w:val="22"/>
        </w:rPr>
        <w:t>"</w:t>
      </w:r>
      <w:r>
        <w:rPr>
          <w:rStyle w:val="fontstyle01"/>
          <w:sz w:val="22"/>
          <w:szCs w:val="22"/>
        </w:rPr>
        <w:t>, une autre fenêtre s’affiche :</w:t>
      </w:r>
    </w:p>
    <w:p w14:paraId="70059234" w14:textId="77777777" w:rsidR="00827BAF" w:rsidRPr="00004F98" w:rsidRDefault="00827BAF" w:rsidP="00827BAF">
      <w:pPr>
        <w:pStyle w:val="Titre2"/>
        <w:jc w:val="center"/>
        <w:rPr>
          <w:rStyle w:val="fontstyle01"/>
          <w:b/>
          <w:bCs/>
          <w:sz w:val="28"/>
          <w:szCs w:val="28"/>
        </w:rPr>
      </w:pPr>
      <w:bookmarkStart w:id="9" w:name="_Toc135935833"/>
      <w:r>
        <w:rPr>
          <w:rStyle w:val="fontstyle01"/>
          <w:b/>
          <w:bCs/>
          <w:sz w:val="28"/>
          <w:szCs w:val="28"/>
        </w:rPr>
        <w:t>2.9</w:t>
      </w:r>
      <w:r w:rsidRPr="003E21CF">
        <w:rPr>
          <w:rStyle w:val="fontstyle01"/>
          <w:b/>
          <w:bCs/>
          <w:sz w:val="28"/>
          <w:szCs w:val="28"/>
        </w:rPr>
        <w:t xml:space="preserve">) </w:t>
      </w:r>
      <w:r>
        <w:rPr>
          <w:rStyle w:val="fontstyle01"/>
          <w:b/>
          <w:bCs/>
          <w:sz w:val="28"/>
          <w:szCs w:val="28"/>
        </w:rPr>
        <w:t>Statistiques de l’emplacement</w:t>
      </w:r>
      <w:bookmarkEnd w:id="9"/>
    </w:p>
    <w:p w14:paraId="20C6D013" w14:textId="77777777" w:rsidR="00827BAF" w:rsidRDefault="00827BAF" w:rsidP="00827BAF">
      <w:pPr>
        <w:rPr>
          <w:rStyle w:val="fontstyle01"/>
          <w:sz w:val="22"/>
          <w:szCs w:val="22"/>
        </w:rPr>
      </w:pPr>
      <w:r>
        <w:rPr>
          <w:rStyle w:val="fontstyle01"/>
          <w:sz w:val="22"/>
          <w:szCs w:val="22"/>
        </w:rPr>
        <w:t xml:space="preserve"> </w:t>
      </w:r>
      <w:r>
        <w:rPr>
          <w:rStyle w:val="fontstyle01"/>
          <w:sz w:val="22"/>
          <w:szCs w:val="22"/>
        </w:rPr>
        <w:tab/>
      </w:r>
      <w:r>
        <w:rPr>
          <w:rStyle w:val="fontstyle01"/>
          <w:sz w:val="22"/>
          <w:szCs w:val="22"/>
        </w:rPr>
        <w:tab/>
      </w:r>
      <w:r w:rsidRPr="00500C89">
        <w:rPr>
          <w:rStyle w:val="fontstyle01"/>
          <w:noProof/>
          <w:sz w:val="22"/>
          <w:szCs w:val="22"/>
        </w:rPr>
        <w:drawing>
          <wp:inline distT="0" distB="0" distL="0" distR="0" wp14:anchorId="70F0361C" wp14:editId="4A58D578">
            <wp:extent cx="3886537" cy="1325995"/>
            <wp:effectExtent l="95250" t="95250" r="95250" b="483870"/>
            <wp:docPr id="722729176"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729176" name="Image 1" descr="Une image contenant texte, capture d’écran, Police&#10;&#10;Description générée automatiquement"/>
                    <pic:cNvPicPr/>
                  </pic:nvPicPr>
                  <pic:blipFill>
                    <a:blip r:embed="rId17"/>
                    <a:stretch>
                      <a:fillRect/>
                    </a:stretch>
                  </pic:blipFill>
                  <pic:spPr>
                    <a:xfrm>
                      <a:off x="0" y="0"/>
                      <a:ext cx="3886537" cy="1325995"/>
                    </a:xfrm>
                    <a:prstGeom prst="roundRect">
                      <a:avLst>
                        <a:gd name="adj" fmla="val 4167"/>
                      </a:avLst>
                    </a:prstGeom>
                    <a:solidFill>
                      <a:srgbClr val="FFFFFF"/>
                    </a:solidFill>
                    <a:ln w="76200" cap="sq">
                      <a:solidFill>
                        <a:srgbClr val="292929"/>
                      </a:solidFill>
                      <a:miter lim="800000"/>
                    </a:ln>
                    <a:effectLst>
                      <a:reflection blurRad="12700" stA="28000" endPos="28000" dist="5000" dir="5400000" sy="-100000" algn="bl" rotWithShape="0"/>
                    </a:effectLst>
                    <a:scene3d>
                      <a:camera prst="orthographicFront"/>
                      <a:lightRig rig="threePt" dir="t">
                        <a:rot lat="0" lon="0" rev="2700000"/>
                      </a:lightRig>
                    </a:scene3d>
                    <a:sp3d>
                      <a:bevelT h="38100"/>
                      <a:contourClr>
                        <a:srgbClr val="C0C0C0"/>
                      </a:contourClr>
                    </a:sp3d>
                  </pic:spPr>
                </pic:pic>
              </a:graphicData>
            </a:graphic>
          </wp:inline>
        </w:drawing>
      </w:r>
    </w:p>
    <w:p w14:paraId="0629340F" w14:textId="77777777" w:rsidR="00827BAF" w:rsidRDefault="00827BAF" w:rsidP="00827BAF">
      <w:pPr>
        <w:rPr>
          <w:rStyle w:val="fontstyle01"/>
          <w:sz w:val="22"/>
          <w:szCs w:val="22"/>
        </w:rPr>
      </w:pPr>
      <w:r w:rsidRPr="00F85791">
        <w:rPr>
          <w:rStyle w:val="fontstyle01"/>
          <w:sz w:val="22"/>
          <w:szCs w:val="22"/>
        </w:rPr>
        <w:t>Ici, nous pourrons consulter toutes les statistiques de l'emplacement, y compris le nombre de ventes réalisées, le nombre total de produits présents dans cet emplacement, ainsi que le type de produits spécifique à cet emplacement. Comme vous pouvez le voir, il s'agit actuellement d'un drone, mais si je le vends et qu'une batterie arrive à cet emplacement, nous verrons qu'il y aura un total de 2 produits, comprenant les deux types de produits.</w:t>
      </w:r>
      <w:r>
        <w:rPr>
          <w:rStyle w:val="fontstyle01"/>
          <w:sz w:val="22"/>
          <w:szCs w:val="22"/>
        </w:rPr>
        <w:br w:type="page"/>
      </w:r>
    </w:p>
    <w:p w14:paraId="75BEDE0A" w14:textId="77777777" w:rsidR="00827BAF" w:rsidRDefault="00827BAF" w:rsidP="00827BAF">
      <w:pPr>
        <w:rPr>
          <w:rStyle w:val="fontstyle01"/>
          <w:sz w:val="22"/>
          <w:szCs w:val="22"/>
        </w:rPr>
      </w:pPr>
    </w:p>
    <w:p w14:paraId="3659277C" w14:textId="77777777" w:rsidR="00827BAF" w:rsidRPr="00107021" w:rsidRDefault="00827BAF" w:rsidP="00107021">
      <w:pPr>
        <w:pStyle w:val="Titre1"/>
        <w:jc w:val="center"/>
        <w:rPr>
          <w:rFonts w:asciiTheme="minorHAnsi" w:hAnsiTheme="minorHAnsi" w:cstheme="minorHAnsi"/>
          <w:b/>
          <w:bCs/>
          <w:color w:val="000000" w:themeColor="text1"/>
          <w:sz w:val="36"/>
          <w:szCs w:val="36"/>
        </w:rPr>
      </w:pPr>
      <w:bookmarkStart w:id="10" w:name="_Toc135935834"/>
      <w:r w:rsidRPr="00107021">
        <w:rPr>
          <w:rFonts w:asciiTheme="minorHAnsi" w:hAnsiTheme="minorHAnsi" w:cstheme="minorHAnsi"/>
          <w:b/>
          <w:bCs/>
          <w:color w:val="000000" w:themeColor="text1"/>
          <w:sz w:val="40"/>
          <w:szCs w:val="40"/>
          <w:lang w:val="fr-FR"/>
        </w:rPr>
        <w:t>3)Analyse et applications des Design Patterns</w:t>
      </w:r>
      <w:bookmarkEnd w:id="10"/>
    </w:p>
    <w:p w14:paraId="154C91A6" w14:textId="77777777" w:rsidR="00827BAF" w:rsidRPr="0055513C" w:rsidRDefault="00827BAF" w:rsidP="00827BAF">
      <w:pPr>
        <w:pStyle w:val="Titre2"/>
        <w:jc w:val="center"/>
        <w:rPr>
          <w:rFonts w:ascii="Calibri" w:hAnsi="Calibri" w:cs="Calibri"/>
          <w:b/>
          <w:bCs/>
          <w:color w:val="000000"/>
          <w:sz w:val="28"/>
          <w:szCs w:val="28"/>
        </w:rPr>
      </w:pPr>
      <w:bookmarkStart w:id="11" w:name="_Toc135935835"/>
      <w:r>
        <w:rPr>
          <w:rStyle w:val="fontstyle01"/>
          <w:b/>
          <w:bCs/>
          <w:sz w:val="28"/>
          <w:szCs w:val="28"/>
        </w:rPr>
        <w:t>3.1</w:t>
      </w:r>
      <w:r w:rsidRPr="003E21CF">
        <w:rPr>
          <w:rStyle w:val="fontstyle01"/>
          <w:b/>
          <w:bCs/>
          <w:sz w:val="28"/>
          <w:szCs w:val="28"/>
        </w:rPr>
        <w:t xml:space="preserve">) </w:t>
      </w:r>
      <w:r>
        <w:rPr>
          <w:rStyle w:val="fontstyle01"/>
          <w:b/>
          <w:bCs/>
          <w:sz w:val="28"/>
          <w:szCs w:val="28"/>
        </w:rPr>
        <w:t>Analyse</w:t>
      </w:r>
      <w:bookmarkEnd w:id="11"/>
    </w:p>
    <w:p w14:paraId="357C395D" w14:textId="76DACF40" w:rsidR="00827BAF" w:rsidRDefault="008C7D1F" w:rsidP="00827BAF">
      <w:pPr>
        <w:jc w:val="both"/>
        <w:rPr>
          <w:noProof/>
          <w:lang w:val="fr-FR"/>
        </w:rPr>
      </w:pPr>
      <w:r>
        <w:rPr>
          <w:noProof/>
          <w:lang w:val="fr-FR"/>
        </w:rPr>
        <mc:AlternateContent>
          <mc:Choice Requires="wpi">
            <w:drawing>
              <wp:anchor distT="0" distB="0" distL="114300" distR="114300" simplePos="0" relativeHeight="251659264" behindDoc="0" locked="0" layoutInCell="1" allowOverlap="1" wp14:anchorId="434DB818" wp14:editId="7675C666">
                <wp:simplePos x="0" y="0"/>
                <wp:positionH relativeFrom="column">
                  <wp:posOffset>7226250</wp:posOffset>
                </wp:positionH>
                <wp:positionV relativeFrom="paragraph">
                  <wp:posOffset>2368332</wp:posOffset>
                </wp:positionV>
                <wp:extent cx="360" cy="360"/>
                <wp:effectExtent l="38100" t="38100" r="38100" b="38100"/>
                <wp:wrapNone/>
                <wp:docPr id="884495135" name="Encre 4"/>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type w14:anchorId="3F3720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4" o:spid="_x0000_s1026" type="#_x0000_t75" style="position:absolute;margin-left:568.55pt;margin-top:186.05pt;width:.95pt;height:.9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YejJNqAQAAAwMAAA4AAABkcnMvZTJvRG9jLnhtbJxSzU4CMRC+m/gO&#10;Te/SXUQ0GxYOEhMOKgd9gNpt2cZtZzMt7PL2zi4goDEmXJrpTPrN99PJrHUV22gMFnzO00HCmfYK&#10;CutXOX9/e7p54CxE6QtZgdc53+rAZ9Prq0lTZ3oIJVSFRkYgPmRNnfMyxjoTIqhSOxkGUGtPQwPo&#10;ZKQrrkSBsiF0V4lhkoxFA1jUCEqHQN35bsinPb4xWsVXY4KOrMr53SghevFQIBX3Y+p87Asxnchs&#10;hbIurdpTkhcwctJ6IvANNZdRsjXaX1DOKoQAJg4UOAHGWKV7PaQsTX4oW/jPTlU6UmvMFPiofVxK&#10;jAfv+sElK1xFDjTPUFA6ch2B7xHJnv/D2JGeg1o74rNLBHUlI32HUNo6cIaZLXKOiyI98vebx6OC&#10;JR51vZwPKBGxl/zXk9ag68wmJqzNOcW57c4+S91Gpqh526WsqN8VJ5i7t4cNJ6bS2rP4Tu8dpZO/&#10;O/0CAAD//wMAUEsDBBQABgAIAAAAIQDeHp8RvgEAAGMEAAAQAAAAZHJzL2luay9pbmsxLnhtbLST&#10;XW/bIBSG7yftPyB2HRv80WRWnV4t0qRNqtZWai9dm8aoBiLAcfLve4wJcdVUu9luEBw4L+c8vFzf&#10;HESH9kwbrmSJaUQwYrJWDZfbEj/cbxYrjIytZFN1SrISH5nBN+uvX665fBVdASMCBWnGmehK3Fq7&#10;K+J4GIZoSCOlt3FCSBr/lK+/f+G1z2rYC5fcwpXmFKqVtOxgR7GCNyWu7YGE86B9p3pds7A9RnR9&#10;PmF1VbON0qKyQbGtpGQdkpWAuh8xsscdTDjcs2UaI8Gh4UUS0WyZrX58h0B1KPFs3UOJBioROL6s&#10;+fQfNDcfNcey0mR5tcTIl9Sw/VhT7JgXn/d+q9WOacvZGfMExW8cUT2tHZ8JlGZGdf34Nhjtq64H&#10;ZJQQsIW/m8YXgHzUAzb/VA+4fKo3L+49Gt/enIOHFix1elrLBQOji13wmDUgPIbvrHbfISFJuiD5&#10;IsnvyarIaZFm0RXNZk/hXXzSfNa9aYPesz771e0EalNnA29sG6CTiKQ0yQP3OfVL2S3j29b+Jd03&#10;7/KDfy78Rmcp5Lv5w15K/M19SOQyp4BrhyKKkixf5u/MGKSB8voNAAD//wMAUEsDBBQABgAIAAAA&#10;IQBkUkpc4AAAAA0BAAAPAAAAZHJzL2Rvd25yZXYueG1sTI/BTsMwEETvSPyDtUjcqOOmIiWNUwES&#10;qjjScOHmxts4IrZD7KYpX8/mVG47u6PZN8V2sh0bcQitdxLEIgGGrva6dY2Ez+rtYQ0sROW06rxD&#10;CRcMsC1vbwqVa392HzjuY8MoxIVcSTAx9jnnoTZoVVj4Hh3djn6wKpIcGq4HdaZw2/Flkjxyq1pH&#10;H4zq8dVg/b0/WQnxXfD28hN2ZtzhevVSVTz7+pXy/m563gCLOMWrGWZ8QoeSmA7+5HRgHWmRZoK8&#10;EtJsScNsEekT9TvMq1UCvCz4/xblH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D2HoyTagEAAAMDAAAOAAAAAAAAAAAAAAAAADwCAABkcnMvZTJvRG9jLnht&#10;bFBLAQItABQABgAIAAAAIQDeHp8RvgEAAGMEAAAQAAAAAAAAAAAAAAAAANIDAABkcnMvaW5rL2lu&#10;azEueG1sUEsBAi0AFAAGAAgAAAAhAGRSSlzgAAAADQEAAA8AAAAAAAAAAAAAAAAAvgUAAGRycy9k&#10;b3ducmV2LnhtbFBLAQItABQABgAIAAAAIQB5GLydvwAAACEBAAAZAAAAAAAAAAAAAAAAAMsGAABk&#10;cnMvX3JlbHMvZTJvRG9jLnhtbC5yZWxzUEsFBgAAAAAGAAYAeAEAAMEHAAAAAA==&#10;">
                <v:imagedata r:id="rId19" o:title=""/>
              </v:shape>
            </w:pict>
          </mc:Fallback>
        </mc:AlternateContent>
      </w:r>
      <w:r w:rsidR="003358A7">
        <w:rPr>
          <w:noProof/>
          <w:lang w:val="fr-FR"/>
        </w:rPr>
        <w:t>1)</w:t>
      </w:r>
      <w:r w:rsidR="00827BAF" w:rsidRPr="00D61224">
        <w:rPr>
          <w:noProof/>
          <w:lang w:val="fr-FR"/>
        </w:rPr>
        <w:drawing>
          <wp:inline distT="0" distB="0" distL="0" distR="0" wp14:anchorId="4D023BD4" wp14:editId="00030EB2">
            <wp:extent cx="5760720" cy="4044950"/>
            <wp:effectExtent l="0" t="0" r="0" b="0"/>
            <wp:docPr id="1444211967" name="Image 1"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211967" name="Image 1" descr="Une image contenant texte, capture d’écran, Police, diagramme&#10;&#10;Description générée automatiquement"/>
                    <pic:cNvPicPr/>
                  </pic:nvPicPr>
                  <pic:blipFill>
                    <a:blip r:embed="rId20"/>
                    <a:stretch>
                      <a:fillRect/>
                    </a:stretch>
                  </pic:blipFill>
                  <pic:spPr>
                    <a:xfrm>
                      <a:off x="0" y="0"/>
                      <a:ext cx="5760720" cy="4044950"/>
                    </a:xfrm>
                    <a:prstGeom prst="rect">
                      <a:avLst/>
                    </a:prstGeom>
                  </pic:spPr>
                </pic:pic>
              </a:graphicData>
            </a:graphic>
          </wp:inline>
        </w:drawing>
      </w:r>
    </w:p>
    <w:p w14:paraId="7228CF51" w14:textId="77777777" w:rsidR="00DD15E5" w:rsidRPr="00855EFC" w:rsidRDefault="00DD15E5" w:rsidP="00DD15E5">
      <w:pPr>
        <w:pStyle w:val="Paragraphedeliste"/>
        <w:numPr>
          <w:ilvl w:val="0"/>
          <w:numId w:val="23"/>
        </w:numPr>
        <w:rPr>
          <w:sz w:val="24"/>
          <w:szCs w:val="24"/>
          <w:lang w:val="fr-FR"/>
        </w:rPr>
      </w:pPr>
      <w:r>
        <w:rPr>
          <w:noProof/>
          <w:lang w:val="fr-FR"/>
        </w:rPr>
        <w:br w:type="page"/>
      </w:r>
      <w:r w:rsidRPr="00855EFC">
        <w:rPr>
          <w:sz w:val="24"/>
          <w:szCs w:val="24"/>
          <w:lang w:val="fr-FR"/>
        </w:rPr>
        <w:lastRenderedPageBreak/>
        <w:t>La classe "HELBElectroController" joue le rôle de contrôleur dans mon architecture MVC (Modèle-Vue-Contrôleur). Le contrôleur agit comme un intermédiaire entre le modèle et la vue. Il reçoit les actions de l'utilisateur provenant de la vue, les traite et effectue les opérations nécessaires sur le modèle. Dans mon application, cette classe occupe une place centrale où toute la logique métier s'articule. C'est là que les emplacements pour les zones de stockage de produits ou de composants sont créés, où l'optimisation est gérée, où les alertes sont traitées, et bien d'autres fonctionnalités principales de l'application.</w:t>
      </w:r>
    </w:p>
    <w:p w14:paraId="22A643D3" w14:textId="77777777" w:rsidR="00DD15E5" w:rsidRPr="000F78A7" w:rsidRDefault="00DD15E5" w:rsidP="00DD15E5">
      <w:pPr>
        <w:ind w:left="708"/>
        <w:rPr>
          <w:sz w:val="24"/>
          <w:szCs w:val="24"/>
          <w:lang w:val="fr-FR"/>
        </w:rPr>
      </w:pPr>
      <w:r w:rsidRPr="000F78A7">
        <w:rPr>
          <w:sz w:val="24"/>
          <w:szCs w:val="24"/>
          <w:lang w:val="fr-FR"/>
        </w:rPr>
        <w:t>La classe "HELBElectroView" représente la vue dans mon architecture MVC. Elle est responsable de l'affichage des données de l'application et représente l'interface utilisateur avec laquelle l'utilisateur interagit. Elle joue un rôle essentiel dans la présentation des informations.</w:t>
      </w:r>
    </w:p>
    <w:p w14:paraId="5F84B09F" w14:textId="77777777" w:rsidR="00DD15E5" w:rsidRPr="000F78A7" w:rsidRDefault="00DD15E5" w:rsidP="00DD15E5">
      <w:pPr>
        <w:ind w:left="708"/>
        <w:rPr>
          <w:sz w:val="24"/>
          <w:szCs w:val="24"/>
          <w:lang w:val="fr-FR"/>
        </w:rPr>
      </w:pPr>
      <w:r w:rsidRPr="000F78A7">
        <w:rPr>
          <w:sz w:val="24"/>
          <w:szCs w:val="24"/>
          <w:lang w:val="fr-FR"/>
        </w:rPr>
        <w:t>La classe "Factory" utilise le pattern de conception Fabrique. C'est dans cette classe que toutes les fabrications de produits et de composants se déroulent.</w:t>
      </w:r>
    </w:p>
    <w:p w14:paraId="00789BBB" w14:textId="77777777" w:rsidR="00DD15E5" w:rsidRPr="000F78A7" w:rsidRDefault="00DD15E5" w:rsidP="00DD15E5">
      <w:pPr>
        <w:ind w:left="708"/>
        <w:rPr>
          <w:sz w:val="24"/>
          <w:szCs w:val="24"/>
          <w:lang w:val="fr-FR"/>
        </w:rPr>
      </w:pPr>
      <w:r w:rsidRPr="000F78A7">
        <w:rPr>
          <w:sz w:val="24"/>
          <w:szCs w:val="24"/>
          <w:lang w:val="fr-FR"/>
        </w:rPr>
        <w:t>La classe "ProductDetail" est une classe spécifique qui regroupe les fonctionnalités liées aux détails des produits. En divisant mon code de cette manière, je peux mieux organiser ma logique et la rendre plus maintenable. Par exemple, lorsque l'utilisateur clique sur un emplacement, c’est cette classe qui gère la logique des détails du produit correspondant, lui permettant ainsi de le vendre ou de consulter des statistiques supplémentaires.</w:t>
      </w:r>
    </w:p>
    <w:p w14:paraId="2DFB11DA" w14:textId="77777777" w:rsidR="00DD15E5" w:rsidRPr="000F78A7" w:rsidRDefault="00DD15E5" w:rsidP="00DD15E5">
      <w:pPr>
        <w:ind w:left="708"/>
        <w:rPr>
          <w:sz w:val="24"/>
          <w:szCs w:val="24"/>
          <w:lang w:val="fr-FR"/>
        </w:rPr>
      </w:pPr>
      <w:r w:rsidRPr="000F78A7">
        <w:rPr>
          <w:sz w:val="24"/>
          <w:szCs w:val="24"/>
          <w:lang w:val="fr-FR"/>
        </w:rPr>
        <w:t>La classe "Ticket" est une autre classe spécifique qui regroupe la logique de génération d'un fichier .txt. Cette classe facilite la lecture du code en isolant la logique de génération de tickets dans une entité distincte.</w:t>
      </w:r>
    </w:p>
    <w:p w14:paraId="13E8A587" w14:textId="77777777" w:rsidR="00DD15E5" w:rsidRPr="000F78A7" w:rsidRDefault="00DD15E5" w:rsidP="00DD15E5">
      <w:pPr>
        <w:ind w:left="708"/>
        <w:rPr>
          <w:sz w:val="24"/>
          <w:szCs w:val="24"/>
          <w:lang w:val="fr-FR"/>
        </w:rPr>
      </w:pPr>
      <w:r w:rsidRPr="000F78A7">
        <w:rPr>
          <w:sz w:val="24"/>
          <w:szCs w:val="24"/>
          <w:lang w:val="fr-FR"/>
        </w:rPr>
        <w:t>L'interface "Observer" fournit une interface pour choisir parmi les cinq options d'optimisation disponibles. Elle permet à l'utilisateur de sélectionner une méthode d'optimisation adaptée à ses besoins spécifiques. Elle fait partie de mon Design Pattern « Observer ».</w:t>
      </w:r>
    </w:p>
    <w:p w14:paraId="54808C36" w14:textId="4205EAB8" w:rsidR="00631E04" w:rsidRDefault="00631E04">
      <w:pPr>
        <w:rPr>
          <w:noProof/>
          <w:lang w:val="fr-FR"/>
        </w:rPr>
      </w:pPr>
      <w:r>
        <w:rPr>
          <w:noProof/>
          <w:lang w:val="fr-FR"/>
        </w:rPr>
        <w:br w:type="page"/>
      </w:r>
    </w:p>
    <w:p w14:paraId="780A7C9E" w14:textId="77777777" w:rsidR="00DD15E5" w:rsidRDefault="00DD15E5">
      <w:pPr>
        <w:rPr>
          <w:noProof/>
          <w:lang w:val="fr-FR"/>
        </w:rPr>
      </w:pPr>
    </w:p>
    <w:p w14:paraId="44E1DCE9" w14:textId="059F8A12" w:rsidR="003358A7" w:rsidRDefault="003358A7" w:rsidP="00827BAF">
      <w:pPr>
        <w:jc w:val="both"/>
        <w:rPr>
          <w:lang w:val="fr-FR"/>
        </w:rPr>
      </w:pPr>
      <w:r>
        <w:rPr>
          <w:noProof/>
          <w:lang w:val="fr-FR"/>
        </w:rPr>
        <w:t>2)</w:t>
      </w:r>
    </w:p>
    <w:p w14:paraId="79B17721" w14:textId="20D8730E" w:rsidR="00827BAF" w:rsidRDefault="003358A7" w:rsidP="00827BAF">
      <w:pPr>
        <w:jc w:val="both"/>
        <w:rPr>
          <w:lang w:val="fr-FR"/>
        </w:rPr>
      </w:pPr>
      <w:r w:rsidRPr="003358A7">
        <w:rPr>
          <w:noProof/>
          <w:lang w:val="fr-FR"/>
        </w:rPr>
        <w:drawing>
          <wp:inline distT="0" distB="0" distL="0" distR="0" wp14:anchorId="0FC7D2C2" wp14:editId="12CB6B1A">
            <wp:extent cx="4611668" cy="2273300"/>
            <wp:effectExtent l="0" t="0" r="0" b="0"/>
            <wp:docPr id="74053112" name="Image 1" descr="Une image contenant texte, diagramme, Polic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53112" name="Image 1" descr="Une image contenant texte, diagramme, Police, capture d’écran&#10;&#10;Description générée automatiquement"/>
                    <pic:cNvPicPr/>
                  </pic:nvPicPr>
                  <pic:blipFill>
                    <a:blip r:embed="rId21"/>
                    <a:stretch>
                      <a:fillRect/>
                    </a:stretch>
                  </pic:blipFill>
                  <pic:spPr>
                    <a:xfrm>
                      <a:off x="0" y="0"/>
                      <a:ext cx="4632735" cy="2283685"/>
                    </a:xfrm>
                    <a:prstGeom prst="rect">
                      <a:avLst/>
                    </a:prstGeom>
                  </pic:spPr>
                </pic:pic>
              </a:graphicData>
            </a:graphic>
          </wp:inline>
        </w:drawing>
      </w:r>
    </w:p>
    <w:p w14:paraId="3CF8D16B" w14:textId="2D3BA452" w:rsidR="008C7D1F" w:rsidRDefault="008C7D1F" w:rsidP="00827BAF">
      <w:pPr>
        <w:jc w:val="both"/>
        <w:rPr>
          <w:lang w:val="fr-FR"/>
        </w:rPr>
      </w:pPr>
      <w:r>
        <w:rPr>
          <w:lang w:val="fr-FR"/>
        </w:rPr>
        <w:t>Component -&gt; Factory</w:t>
      </w:r>
    </w:p>
    <w:p w14:paraId="399D8F34" w14:textId="54F870E9" w:rsidR="00631E04" w:rsidRPr="00631E04" w:rsidRDefault="00631E04" w:rsidP="00631E04">
      <w:pPr>
        <w:pStyle w:val="Paragraphedeliste"/>
        <w:numPr>
          <w:ilvl w:val="0"/>
          <w:numId w:val="23"/>
        </w:numPr>
        <w:rPr>
          <w:sz w:val="24"/>
          <w:szCs w:val="24"/>
          <w:lang w:val="fr-FR"/>
        </w:rPr>
      </w:pPr>
      <w:r w:rsidRPr="00631E04">
        <w:rPr>
          <w:sz w:val="24"/>
          <w:szCs w:val="24"/>
          <w:lang w:val="fr-FR"/>
        </w:rPr>
        <w:t>La classe mère "Component" permet de normaliser les attributs communs à ces composants et de faciliter leur utilisation dans l'application.</w:t>
      </w:r>
      <w:r w:rsidRPr="00631E04">
        <w:rPr>
          <w:sz w:val="24"/>
          <w:szCs w:val="24"/>
        </w:rPr>
        <w:t xml:space="preserve"> La class</w:t>
      </w:r>
      <w:r w:rsidRPr="00631E04">
        <w:rPr>
          <w:sz w:val="24"/>
          <w:szCs w:val="24"/>
          <w:lang w:val="fr-FR"/>
        </w:rPr>
        <w:t xml:space="preserve"> "Component" se fait implémentée par les trois types de composants suivants : "ComponentBattery", "ComponentElectricMotor" et "ComponentMotionSensor". Cette classe fournit simplement un nom et une couleur pour l'interface graphique. Chacun de ces trois composants possède des attributs spécifiques à leur création, par exemple, une batterie nécessite une charge spécifique. Ces composants sont créés depuis ma Factory</w:t>
      </w:r>
      <w:r w:rsidR="00095685">
        <w:rPr>
          <w:sz w:val="24"/>
          <w:szCs w:val="24"/>
          <w:lang w:val="fr-FR"/>
        </w:rPr>
        <w:t>.</w:t>
      </w:r>
    </w:p>
    <w:p w14:paraId="288962BC" w14:textId="77777777" w:rsidR="00631E04" w:rsidRDefault="00631E04" w:rsidP="00827BAF">
      <w:pPr>
        <w:jc w:val="both"/>
        <w:rPr>
          <w:lang w:val="fr-FR"/>
        </w:rPr>
      </w:pPr>
    </w:p>
    <w:p w14:paraId="51BB916F" w14:textId="77777777" w:rsidR="000B046A" w:rsidRDefault="003358A7" w:rsidP="00827BAF">
      <w:pPr>
        <w:jc w:val="both"/>
        <w:rPr>
          <w:noProof/>
          <w:lang w:val="fr-FR"/>
        </w:rPr>
      </w:pPr>
      <w:r>
        <w:rPr>
          <w:noProof/>
          <w:lang w:val="fr-FR"/>
        </w:rPr>
        <w:lastRenderedPageBreak/>
        <w:t>3)</w:t>
      </w:r>
      <w:r w:rsidRPr="00427C30">
        <w:rPr>
          <w:noProof/>
          <w:lang w:val="fr-FR"/>
        </w:rPr>
        <w:drawing>
          <wp:inline distT="0" distB="0" distL="0" distR="0" wp14:anchorId="63B96D65" wp14:editId="0A34D44B">
            <wp:extent cx="5700254" cy="6584251"/>
            <wp:effectExtent l="0" t="0" r="0" b="7620"/>
            <wp:docPr id="109905412" name="Image 1" descr="Une image contenant texte, diagramme, capture d’écran,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05412" name="Image 1" descr="Une image contenant texte, diagramme, capture d’écran, Parallèle&#10;&#10;Description générée automatiquement"/>
                    <pic:cNvPicPr/>
                  </pic:nvPicPr>
                  <pic:blipFill>
                    <a:blip r:embed="rId22"/>
                    <a:stretch>
                      <a:fillRect/>
                    </a:stretch>
                  </pic:blipFill>
                  <pic:spPr>
                    <a:xfrm>
                      <a:off x="0" y="0"/>
                      <a:ext cx="5700254" cy="6584251"/>
                    </a:xfrm>
                    <a:prstGeom prst="rect">
                      <a:avLst/>
                    </a:prstGeom>
                  </pic:spPr>
                </pic:pic>
              </a:graphicData>
            </a:graphic>
          </wp:inline>
        </w:drawing>
      </w:r>
    </w:p>
    <w:p w14:paraId="6D3B9687" w14:textId="07C6580C" w:rsidR="009306AC" w:rsidRPr="009306AC" w:rsidRDefault="009306AC" w:rsidP="009306AC">
      <w:pPr>
        <w:pStyle w:val="Paragraphedeliste"/>
        <w:numPr>
          <w:ilvl w:val="0"/>
          <w:numId w:val="23"/>
        </w:numPr>
        <w:rPr>
          <w:sz w:val="24"/>
          <w:szCs w:val="24"/>
          <w:lang w:val="fr-FR"/>
        </w:rPr>
      </w:pPr>
      <w:r w:rsidRPr="009306AC">
        <w:rPr>
          <w:sz w:val="24"/>
          <w:szCs w:val="24"/>
          <w:lang w:val="fr-FR"/>
        </w:rPr>
        <w:t>Je dispose également d'une interface appelée "ProductCreationStrategy". Cette interface sera utilisée pour le modèle de conception "Strategy" et permettra de renvoyer une méthode de création de produit. Les 7 types de produits implémenteront cette interface, et chaque produit pourra avoir sa propre façon de création.</w:t>
      </w:r>
    </w:p>
    <w:p w14:paraId="220AA95D" w14:textId="77777777" w:rsidR="009306AC" w:rsidRPr="001604A6" w:rsidRDefault="009306AC" w:rsidP="009306AC">
      <w:pPr>
        <w:pStyle w:val="Paragraphedeliste"/>
        <w:rPr>
          <w:sz w:val="24"/>
          <w:szCs w:val="24"/>
          <w:lang w:val="fr-FR"/>
        </w:rPr>
      </w:pPr>
      <w:r w:rsidRPr="001604A6">
        <w:rPr>
          <w:sz w:val="24"/>
          <w:szCs w:val="24"/>
          <w:lang w:val="fr-FR"/>
        </w:rPr>
        <w:lastRenderedPageBreak/>
        <w:t>Enfin, la classe "UnitTest", qui se trouvera dans un package différent. Cette classe permettra de tester le fichier de simulation avec 3 tests distincts, chacun testant les 3 types de composants.</w:t>
      </w:r>
    </w:p>
    <w:p w14:paraId="7126814F" w14:textId="77777777" w:rsidR="009306AC" w:rsidRDefault="009306AC" w:rsidP="00827BAF">
      <w:pPr>
        <w:jc w:val="both"/>
        <w:rPr>
          <w:noProof/>
          <w:lang w:val="fr-FR"/>
        </w:rPr>
      </w:pPr>
    </w:p>
    <w:p w14:paraId="05870E48" w14:textId="07E0AF8E" w:rsidR="003358A7" w:rsidRDefault="003358A7" w:rsidP="00827BAF">
      <w:pPr>
        <w:jc w:val="both"/>
        <w:rPr>
          <w:lang w:val="fr-FR"/>
        </w:rPr>
      </w:pPr>
      <w:r>
        <w:rPr>
          <w:lang w:val="fr-FR"/>
        </w:rPr>
        <w:t>4)</w:t>
      </w:r>
      <w:r w:rsidRPr="003358A7">
        <w:rPr>
          <w:noProof/>
          <w:lang w:val="fr-FR"/>
        </w:rPr>
        <w:drawing>
          <wp:inline distT="0" distB="0" distL="0" distR="0" wp14:anchorId="7AE06B66" wp14:editId="0025BE25">
            <wp:extent cx="5760720" cy="2711450"/>
            <wp:effectExtent l="0" t="0" r="0" b="0"/>
            <wp:docPr id="1794602375" name="Image 1" descr="Une image contenant texte, reçu, diagramme, Parallè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02375" name="Image 1" descr="Une image contenant texte, reçu, diagramme, Parallèle&#10;&#10;Description générée automatiquement"/>
                    <pic:cNvPicPr/>
                  </pic:nvPicPr>
                  <pic:blipFill>
                    <a:blip r:embed="rId23"/>
                    <a:stretch>
                      <a:fillRect/>
                    </a:stretch>
                  </pic:blipFill>
                  <pic:spPr>
                    <a:xfrm>
                      <a:off x="0" y="0"/>
                      <a:ext cx="5760720" cy="2711450"/>
                    </a:xfrm>
                    <a:prstGeom prst="rect">
                      <a:avLst/>
                    </a:prstGeom>
                  </pic:spPr>
                </pic:pic>
              </a:graphicData>
            </a:graphic>
          </wp:inline>
        </w:drawing>
      </w:r>
    </w:p>
    <w:p w14:paraId="2FB2D7CE" w14:textId="2FAB6011" w:rsidR="000B046A" w:rsidRDefault="000B046A" w:rsidP="00827BAF">
      <w:pPr>
        <w:jc w:val="both"/>
        <w:rPr>
          <w:noProof/>
          <w:lang w:val="fr-FR"/>
        </w:rPr>
      </w:pPr>
      <w:r>
        <w:rPr>
          <w:noProof/>
          <w:lang w:val="fr-FR"/>
        </w:rPr>
        <w:t>Product -&gt; Factory</w:t>
      </w:r>
    </w:p>
    <w:p w14:paraId="3189004A" w14:textId="69C51417" w:rsidR="00827BAF" w:rsidRPr="001604A6" w:rsidRDefault="00827BAF" w:rsidP="009306AC">
      <w:pPr>
        <w:pStyle w:val="Paragraphedeliste"/>
        <w:numPr>
          <w:ilvl w:val="0"/>
          <w:numId w:val="23"/>
        </w:numPr>
        <w:rPr>
          <w:sz w:val="24"/>
          <w:szCs w:val="24"/>
          <w:lang w:val="fr-FR"/>
        </w:rPr>
      </w:pPr>
      <w:r w:rsidRPr="001604A6">
        <w:rPr>
          <w:sz w:val="24"/>
          <w:szCs w:val="24"/>
          <w:lang w:val="fr-FR"/>
        </w:rPr>
        <w:t>Pour poursuivre, la classe "Product" est la classe mère des sept types de produits existants. Chaque produit possède les mêmes attributs, mais avec des valeurs différentes, telles que le prix ou l’eco-score. De plus, chaque produit possède une liste des composants nécessaires à sa création, avec leurs propres attributs spécifiques.</w:t>
      </w:r>
      <w:r w:rsidR="00744EBB">
        <w:rPr>
          <w:sz w:val="24"/>
          <w:szCs w:val="24"/>
          <w:lang w:val="fr-FR"/>
        </w:rPr>
        <w:t xml:space="preserve"> Ces produits sont créés depuis ma Factory</w:t>
      </w:r>
      <w:r w:rsidR="00BD156B">
        <w:rPr>
          <w:sz w:val="24"/>
          <w:szCs w:val="24"/>
          <w:lang w:val="fr-FR"/>
        </w:rPr>
        <w:t>.</w:t>
      </w:r>
    </w:p>
    <w:p w14:paraId="24C48ACF" w14:textId="77777777" w:rsidR="00827BAF" w:rsidRDefault="00827BAF" w:rsidP="00827BAF">
      <w:pPr>
        <w:rPr>
          <w:lang w:val="fr-FR"/>
        </w:rPr>
      </w:pPr>
      <w:r>
        <w:rPr>
          <w:lang w:val="fr-FR"/>
        </w:rPr>
        <w:br w:type="page"/>
      </w:r>
    </w:p>
    <w:p w14:paraId="230DE671" w14:textId="77777777" w:rsidR="00827BAF" w:rsidRDefault="00827BAF" w:rsidP="00827BAF">
      <w:pPr>
        <w:pStyle w:val="Titre2"/>
        <w:jc w:val="center"/>
        <w:rPr>
          <w:rStyle w:val="fontstyle01"/>
          <w:b/>
          <w:bCs/>
          <w:sz w:val="28"/>
          <w:szCs w:val="28"/>
        </w:rPr>
      </w:pPr>
      <w:bookmarkStart w:id="12" w:name="_Toc135935836"/>
      <w:r>
        <w:rPr>
          <w:rStyle w:val="fontstyle01"/>
          <w:b/>
          <w:bCs/>
          <w:sz w:val="28"/>
          <w:szCs w:val="28"/>
        </w:rPr>
        <w:lastRenderedPageBreak/>
        <w:t>3.2</w:t>
      </w:r>
      <w:r w:rsidRPr="003E21CF">
        <w:rPr>
          <w:rStyle w:val="fontstyle01"/>
          <w:b/>
          <w:bCs/>
          <w:sz w:val="28"/>
          <w:szCs w:val="28"/>
        </w:rPr>
        <w:t xml:space="preserve">) </w:t>
      </w:r>
      <w:r>
        <w:rPr>
          <w:rStyle w:val="fontstyle01"/>
          <w:b/>
          <w:bCs/>
          <w:sz w:val="28"/>
          <w:szCs w:val="28"/>
        </w:rPr>
        <w:t>Application des Design Patterns</w:t>
      </w:r>
      <w:bookmarkEnd w:id="12"/>
    </w:p>
    <w:p w14:paraId="674E3C37" w14:textId="77777777" w:rsidR="00827BAF" w:rsidRPr="007741F1" w:rsidRDefault="00827BAF" w:rsidP="00827BAF"/>
    <w:p w14:paraId="3F68E88A" w14:textId="355C9E4A" w:rsidR="00827BAF" w:rsidRPr="0004683D" w:rsidRDefault="0070492F" w:rsidP="00827BAF">
      <w:pPr>
        <w:jc w:val="both"/>
        <w:rPr>
          <w:b/>
          <w:bCs/>
          <w:sz w:val="24"/>
          <w:szCs w:val="24"/>
          <w:lang w:val="fr-FR"/>
        </w:rPr>
      </w:pPr>
      <w:r w:rsidRPr="0004683D">
        <w:rPr>
          <w:b/>
          <w:bCs/>
          <w:sz w:val="24"/>
          <w:szCs w:val="24"/>
          <w:lang w:val="fr-FR"/>
        </w:rPr>
        <w:t>Factory :</w:t>
      </w:r>
    </w:p>
    <w:p w14:paraId="36ADD8D0" w14:textId="77777777" w:rsidR="00827BAF" w:rsidRDefault="00827BAF" w:rsidP="00827BAF">
      <w:pPr>
        <w:jc w:val="both"/>
        <w:rPr>
          <w:sz w:val="24"/>
          <w:szCs w:val="24"/>
          <w:lang w:val="fr-FR"/>
        </w:rPr>
      </w:pPr>
      <w:r w:rsidRPr="006F719C">
        <w:rPr>
          <w:sz w:val="24"/>
          <w:szCs w:val="24"/>
          <w:lang w:val="fr-FR"/>
        </w:rPr>
        <w:t>Le design pattern Factory permet de centraliser la création d'objets dans une classe dédiée appelée "Factory". Au lieu d'instancier directement des objets, on fait appel à la Factory qui se charge de créer et de retourner l'objet approprié en fonction des paramètres ou de la logique définie. Cela permet de simplifier la création d'objets et de rendre le code plus flexible en évitant les dépendances directes entre les classes.</w:t>
      </w:r>
    </w:p>
    <w:p w14:paraId="466385DE" w14:textId="77777777" w:rsidR="00827BAF" w:rsidRDefault="00827BAF" w:rsidP="00827BAF">
      <w:pPr>
        <w:jc w:val="both"/>
        <w:rPr>
          <w:sz w:val="24"/>
          <w:szCs w:val="24"/>
          <w:lang w:val="fr-FR"/>
        </w:rPr>
      </w:pPr>
      <w:r w:rsidRPr="00316BAE">
        <w:rPr>
          <w:sz w:val="24"/>
          <w:szCs w:val="24"/>
          <w:lang w:val="fr-FR"/>
        </w:rPr>
        <w:t xml:space="preserve">Le design pattern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utilisé pour créer des objets sans exposer la logique de création directement dans le code client. Dans </w:t>
      </w:r>
      <w:r>
        <w:rPr>
          <w:sz w:val="24"/>
          <w:szCs w:val="24"/>
          <w:lang w:val="fr-FR"/>
        </w:rPr>
        <w:t>mon</w:t>
      </w:r>
      <w:r w:rsidRPr="00316BAE">
        <w:rPr>
          <w:sz w:val="24"/>
          <w:szCs w:val="24"/>
          <w:lang w:val="fr-FR"/>
        </w:rPr>
        <w:t xml:space="preserve"> code, la méthode </w:t>
      </w:r>
      <w:r w:rsidRPr="00546892">
        <w:rPr>
          <w:rFonts w:ascii="Calibri-Light" w:eastAsia="Times New Roman" w:hAnsi="Calibri-Light" w:cs="Times New Roman"/>
          <w:color w:val="000000"/>
          <w:sz w:val="24"/>
          <w:szCs w:val="24"/>
          <w:lang w:eastAsia="fr-BE"/>
        </w:rPr>
        <w:t>"</w:t>
      </w:r>
      <w:r w:rsidRPr="00316BAE">
        <w:rPr>
          <w:sz w:val="24"/>
          <w:szCs w:val="24"/>
          <w:lang w:val="fr-FR"/>
        </w:rPr>
        <w:t>createComponent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de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une méthode de création de composants. Elle utilise un paramètre </w:t>
      </w:r>
      <w:r w:rsidRPr="00546892">
        <w:rPr>
          <w:rFonts w:ascii="Calibri-Light" w:eastAsia="Times New Roman" w:hAnsi="Calibri-Light" w:cs="Times New Roman"/>
          <w:color w:val="000000"/>
          <w:sz w:val="24"/>
          <w:szCs w:val="24"/>
          <w:lang w:eastAsia="fr-BE"/>
        </w:rPr>
        <w:t>"</w:t>
      </w:r>
      <w:r w:rsidRPr="00316BAE">
        <w:rPr>
          <w:sz w:val="24"/>
          <w:szCs w:val="24"/>
          <w:lang w:val="fr-FR"/>
        </w:rPr>
        <w:t>componentName</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pour déterminer quel composant doit être créé et renvoie une instance du composant correspondant. En utilisant ce pattern, </w:t>
      </w:r>
      <w:r>
        <w:rPr>
          <w:sz w:val="24"/>
          <w:szCs w:val="24"/>
          <w:lang w:val="fr-FR"/>
        </w:rPr>
        <w:t>j’</w:t>
      </w:r>
      <w:r w:rsidRPr="00316BAE">
        <w:rPr>
          <w:sz w:val="24"/>
          <w:szCs w:val="24"/>
          <w:lang w:val="fr-FR"/>
        </w:rPr>
        <w:t xml:space="preserve">encapsule la logique de création des composants dans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ce qui facilite la création de nouveaux composants ou la modification de la logique de création sans affecter le reste du code.</w:t>
      </w:r>
    </w:p>
    <w:p w14:paraId="73137B79" w14:textId="77777777" w:rsidR="00827BAF" w:rsidRPr="00316BAE" w:rsidRDefault="00827BAF" w:rsidP="00827BAF">
      <w:pPr>
        <w:jc w:val="both"/>
        <w:rPr>
          <w:b/>
          <w:bCs/>
          <w:sz w:val="24"/>
          <w:szCs w:val="24"/>
          <w:lang w:val="fr-FR"/>
        </w:rPr>
      </w:pPr>
      <w:r>
        <w:rPr>
          <w:b/>
          <w:bCs/>
          <w:sz w:val="24"/>
          <w:szCs w:val="24"/>
          <w:lang w:val="fr-FR"/>
        </w:rPr>
        <w:t>Strategy</w:t>
      </w:r>
      <w:r w:rsidRPr="0004683D">
        <w:rPr>
          <w:b/>
          <w:bCs/>
          <w:sz w:val="24"/>
          <w:szCs w:val="24"/>
          <w:lang w:val="fr-FR"/>
        </w:rPr>
        <w:t xml:space="preserve"> :</w:t>
      </w:r>
    </w:p>
    <w:p w14:paraId="4D74CB64" w14:textId="77777777" w:rsidR="00827BAF" w:rsidRDefault="00827BAF" w:rsidP="00827BAF">
      <w:pPr>
        <w:jc w:val="both"/>
        <w:rPr>
          <w:sz w:val="24"/>
          <w:szCs w:val="24"/>
          <w:lang w:val="fr-FR"/>
        </w:rPr>
      </w:pPr>
      <w:r w:rsidRPr="00316BAE">
        <w:rPr>
          <w:sz w:val="24"/>
          <w:szCs w:val="24"/>
          <w:lang w:val="fr-FR"/>
        </w:rPr>
        <w:t>Le design pattern</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Strategy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est utilisé pour définir une famille d'algorithmes, encapsuler chacun d'eux et les rendre interchangeables. Dans </w:t>
      </w:r>
      <w:r>
        <w:rPr>
          <w:sz w:val="24"/>
          <w:szCs w:val="24"/>
          <w:lang w:val="fr-FR"/>
        </w:rPr>
        <w:t>mon</w:t>
      </w:r>
      <w:r w:rsidRPr="00316BAE">
        <w:rPr>
          <w:sz w:val="24"/>
          <w:szCs w:val="24"/>
          <w:lang w:val="fr-FR"/>
        </w:rPr>
        <w:t xml:space="preserve"> code, </w:t>
      </w:r>
      <w:r>
        <w:rPr>
          <w:sz w:val="24"/>
          <w:szCs w:val="24"/>
          <w:lang w:val="fr-FR"/>
        </w:rPr>
        <w:t>j’u</w:t>
      </w:r>
      <w:r w:rsidRPr="00316BAE">
        <w:rPr>
          <w:sz w:val="24"/>
          <w:szCs w:val="24"/>
          <w:lang w:val="fr-FR"/>
        </w:rPr>
        <w:t>tilis</w:t>
      </w:r>
      <w:r>
        <w:rPr>
          <w:sz w:val="24"/>
          <w:szCs w:val="24"/>
          <w:lang w:val="fr-FR"/>
        </w:rPr>
        <w:t>e</w:t>
      </w:r>
      <w:r w:rsidRPr="00316BAE">
        <w:rPr>
          <w:sz w:val="24"/>
          <w:szCs w:val="24"/>
          <w:lang w:val="fr-FR"/>
        </w:rPr>
        <w:t xml:space="preserve"> ce pattern pour créer des produits à l'aide de différentes stratégies de création.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contient la méthode </w:t>
      </w:r>
      <w:r w:rsidRPr="00546892">
        <w:rPr>
          <w:rFonts w:ascii="Calibri-Light" w:eastAsia="Times New Roman" w:hAnsi="Calibri-Light" w:cs="Times New Roman"/>
          <w:color w:val="000000"/>
          <w:sz w:val="24"/>
          <w:szCs w:val="24"/>
          <w:lang w:eastAsia="fr-BE"/>
        </w:rPr>
        <w:t>"</w:t>
      </w:r>
      <w:r>
        <w:rPr>
          <w:sz w:val="24"/>
          <w:szCs w:val="24"/>
          <w:lang w:val="fr-FR"/>
        </w:rPr>
        <w:t> </w:t>
      </w:r>
      <w:r w:rsidRPr="00316BAE">
        <w:rPr>
          <w:sz w:val="24"/>
          <w:szCs w:val="24"/>
          <w:lang w:val="fr-FR"/>
        </w:rPr>
        <w:t>createNewProduct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qui prend un objet Product en argument et utilise des stratégies de création spécifiques en fonction du type de produit. Chaque stratégie de création implémente l'interface </w:t>
      </w:r>
      <w:r w:rsidRPr="00546892">
        <w:rPr>
          <w:rFonts w:ascii="Calibri-Light" w:eastAsia="Times New Roman" w:hAnsi="Calibri-Light" w:cs="Times New Roman"/>
          <w:color w:val="000000"/>
          <w:sz w:val="24"/>
          <w:szCs w:val="24"/>
          <w:lang w:eastAsia="fr-BE"/>
        </w:rPr>
        <w:t>"</w:t>
      </w:r>
      <w:r w:rsidRPr="00316BAE">
        <w:rPr>
          <w:sz w:val="24"/>
          <w:szCs w:val="24"/>
          <w:lang w:val="fr-FR"/>
        </w:rPr>
        <w:t>ProductCreationStrategy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et fournit une implémentation de la méthode</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createProduct</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En utilisant ce pattern, </w:t>
      </w:r>
      <w:r>
        <w:rPr>
          <w:sz w:val="24"/>
          <w:szCs w:val="24"/>
          <w:lang w:val="fr-FR"/>
        </w:rPr>
        <w:t xml:space="preserve">je peux </w:t>
      </w:r>
      <w:r w:rsidRPr="00316BAE">
        <w:rPr>
          <w:sz w:val="24"/>
          <w:szCs w:val="24"/>
          <w:lang w:val="fr-FR"/>
        </w:rPr>
        <w:t xml:space="preserve">ajouter de nouveaux types de produits et de nouvelles stratégies de création sans modifier directement la classe </w:t>
      </w:r>
      <w:r w:rsidRPr="00546892">
        <w:rPr>
          <w:rFonts w:ascii="Calibri-Light" w:eastAsia="Times New Roman" w:hAnsi="Calibri-Light" w:cs="Times New Roman"/>
          <w:color w:val="000000"/>
          <w:sz w:val="24"/>
          <w:szCs w:val="24"/>
          <w:lang w:eastAsia="fr-BE"/>
        </w:rPr>
        <w:t>"</w:t>
      </w:r>
      <w:r w:rsidRPr="00316BAE">
        <w:rPr>
          <w:sz w:val="24"/>
          <w:szCs w:val="24"/>
          <w:lang w:val="fr-FR"/>
        </w:rPr>
        <w:t>Factory</w:t>
      </w:r>
      <w:r w:rsidRPr="00546892">
        <w:rPr>
          <w:rFonts w:ascii="Calibri-Light" w:eastAsia="Times New Roman" w:hAnsi="Calibri-Light" w:cs="Times New Roman"/>
          <w:color w:val="000000"/>
          <w:sz w:val="24"/>
          <w:szCs w:val="24"/>
          <w:lang w:eastAsia="fr-BE"/>
        </w:rPr>
        <w:t>"</w:t>
      </w:r>
      <w:r w:rsidRPr="00316BAE">
        <w:rPr>
          <w:sz w:val="24"/>
          <w:szCs w:val="24"/>
          <w:lang w:val="fr-FR"/>
        </w:rPr>
        <w:t xml:space="preserve"> et en respectant le principe d'ouverture/fermeture.</w:t>
      </w:r>
    </w:p>
    <w:p w14:paraId="14AB8DAD" w14:textId="77777777" w:rsidR="00827BAF" w:rsidRPr="0004683D" w:rsidRDefault="00827BAF" w:rsidP="00827BAF">
      <w:pPr>
        <w:jc w:val="both"/>
        <w:rPr>
          <w:b/>
          <w:bCs/>
          <w:sz w:val="24"/>
          <w:szCs w:val="24"/>
          <w:lang w:val="fr-FR"/>
        </w:rPr>
      </w:pPr>
      <w:r w:rsidRPr="0004683D">
        <w:rPr>
          <w:b/>
          <w:bCs/>
          <w:sz w:val="24"/>
          <w:szCs w:val="24"/>
          <w:lang w:val="fr-FR"/>
        </w:rPr>
        <w:t>Singleton :</w:t>
      </w:r>
    </w:p>
    <w:p w14:paraId="1466F13A" w14:textId="77777777" w:rsidR="00827BAF" w:rsidRDefault="00827BAF" w:rsidP="00827BAF">
      <w:pPr>
        <w:jc w:val="both"/>
        <w:rPr>
          <w:sz w:val="24"/>
          <w:szCs w:val="24"/>
          <w:lang w:val="fr-FR"/>
        </w:rPr>
      </w:pPr>
      <w:r w:rsidRPr="006F719C">
        <w:rPr>
          <w:sz w:val="24"/>
          <w:szCs w:val="24"/>
          <w:lang w:val="fr-FR"/>
        </w:rPr>
        <w:t>Le design pattern Singleton vise à garantir qu'une classe n'a qu'une seule instance dans toute l'application. Cela se fait en utilisant une méthode statique qui permet d'accéder à cette unique instance. Le Singleton est utile dans les cas où il est important d'avoir une seule et unique instance d'une classe, par exemple pour gérer des ressources partagées ou des configurations globales.</w:t>
      </w:r>
    </w:p>
    <w:p w14:paraId="4C410D92" w14:textId="639EEFAA" w:rsidR="00827BAF" w:rsidRDefault="00827BAF" w:rsidP="00827BAF">
      <w:pPr>
        <w:jc w:val="both"/>
        <w:rPr>
          <w:sz w:val="24"/>
          <w:szCs w:val="24"/>
          <w:lang w:val="fr-FR"/>
        </w:rPr>
      </w:pPr>
      <w:r w:rsidRPr="002A6774">
        <w:rPr>
          <w:sz w:val="24"/>
          <w:szCs w:val="24"/>
          <w:lang w:val="fr-FR"/>
        </w:rPr>
        <w:t xml:space="preserve">Dans </w:t>
      </w:r>
      <w:r>
        <w:rPr>
          <w:sz w:val="24"/>
          <w:szCs w:val="24"/>
          <w:lang w:val="fr-FR"/>
        </w:rPr>
        <w:t xml:space="preserve">mon </w:t>
      </w:r>
      <w:r w:rsidRPr="002A6774">
        <w:rPr>
          <w:sz w:val="24"/>
          <w:szCs w:val="24"/>
          <w:lang w:val="fr-FR"/>
        </w:rPr>
        <w:t xml:space="preserve">code, </w:t>
      </w:r>
      <w:r>
        <w:rPr>
          <w:sz w:val="24"/>
          <w:szCs w:val="24"/>
          <w:lang w:val="fr-FR"/>
        </w:rPr>
        <w:t xml:space="preserve">j’ai </w:t>
      </w:r>
      <w:r w:rsidRPr="002A6774">
        <w:rPr>
          <w:sz w:val="24"/>
          <w:szCs w:val="24"/>
          <w:lang w:val="fr-FR"/>
        </w:rPr>
        <w:t xml:space="preserve">implémenté la classe </w:t>
      </w:r>
      <w:r w:rsidRPr="00546892">
        <w:rPr>
          <w:rFonts w:ascii="Calibri-Light" w:eastAsia="Times New Roman" w:hAnsi="Calibri-Light" w:cs="Times New Roman"/>
          <w:color w:val="000000"/>
          <w:sz w:val="24"/>
          <w:szCs w:val="24"/>
          <w:lang w:eastAsia="fr-BE"/>
        </w:rPr>
        <w:t>"</w:t>
      </w:r>
      <w:r w:rsidRPr="002A6774">
        <w:rPr>
          <w:sz w:val="24"/>
          <w:szCs w:val="24"/>
          <w:lang w:val="fr-FR"/>
        </w:rPr>
        <w:t>Factory</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en tant que Singleton en utilisant la méthode </w:t>
      </w:r>
      <w:r w:rsidRPr="00546892">
        <w:rPr>
          <w:rFonts w:ascii="Calibri-Light" w:eastAsia="Times New Roman" w:hAnsi="Calibri-Light" w:cs="Times New Roman"/>
          <w:color w:val="000000"/>
          <w:sz w:val="24"/>
          <w:szCs w:val="24"/>
          <w:lang w:eastAsia="fr-BE"/>
        </w:rPr>
        <w:t>"</w:t>
      </w:r>
      <w:r w:rsidRPr="002A6774">
        <w:rPr>
          <w:sz w:val="24"/>
          <w:szCs w:val="24"/>
          <w:lang w:val="fr-FR"/>
        </w:rPr>
        <w:t>getInstance</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Cela permet d'assurer qu'il n'y aura qu'une seule instance de la classe </w:t>
      </w:r>
      <w:r w:rsidRPr="00546892">
        <w:rPr>
          <w:rFonts w:ascii="Calibri-Light" w:eastAsia="Times New Roman" w:hAnsi="Calibri-Light" w:cs="Times New Roman"/>
          <w:color w:val="000000"/>
          <w:sz w:val="24"/>
          <w:szCs w:val="24"/>
          <w:lang w:eastAsia="fr-BE"/>
        </w:rPr>
        <w:t>"</w:t>
      </w:r>
      <w:r w:rsidRPr="002A6774">
        <w:rPr>
          <w:sz w:val="24"/>
          <w:szCs w:val="24"/>
          <w:lang w:val="fr-FR"/>
        </w:rPr>
        <w:t>Factory</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dans </w:t>
      </w:r>
      <w:r>
        <w:rPr>
          <w:sz w:val="24"/>
          <w:szCs w:val="24"/>
          <w:lang w:val="fr-FR"/>
        </w:rPr>
        <w:t>mon</w:t>
      </w:r>
      <w:r w:rsidRPr="002A6774">
        <w:rPr>
          <w:sz w:val="24"/>
          <w:szCs w:val="24"/>
          <w:lang w:val="fr-FR"/>
        </w:rPr>
        <w:t xml:space="preserve"> application.</w:t>
      </w:r>
      <w:r>
        <w:rPr>
          <w:sz w:val="24"/>
          <w:szCs w:val="24"/>
          <w:lang w:val="fr-FR"/>
        </w:rPr>
        <w:t xml:space="preserve"> </w:t>
      </w:r>
      <w:r w:rsidRPr="00B27090">
        <w:rPr>
          <w:sz w:val="24"/>
          <w:szCs w:val="24"/>
          <w:lang w:val="fr-FR"/>
        </w:rPr>
        <w:t xml:space="preserve">En déclarant la méthode </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getInstance</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 xml:space="preserve">comme statique, </w:t>
      </w:r>
      <w:r>
        <w:rPr>
          <w:sz w:val="24"/>
          <w:szCs w:val="24"/>
          <w:lang w:val="fr-FR"/>
        </w:rPr>
        <w:t>je</w:t>
      </w:r>
      <w:r w:rsidRPr="00B27090">
        <w:rPr>
          <w:sz w:val="24"/>
          <w:szCs w:val="24"/>
          <w:lang w:val="fr-FR"/>
        </w:rPr>
        <w:t xml:space="preserve"> </w:t>
      </w:r>
      <w:r>
        <w:rPr>
          <w:sz w:val="24"/>
          <w:szCs w:val="24"/>
          <w:lang w:val="fr-FR"/>
        </w:rPr>
        <w:t>peux</w:t>
      </w:r>
      <w:r w:rsidRPr="00B27090">
        <w:rPr>
          <w:sz w:val="24"/>
          <w:szCs w:val="24"/>
          <w:lang w:val="fr-FR"/>
        </w:rPr>
        <w:t xml:space="preserve"> y accéder directement à partir de n'importe quel endroit de </w:t>
      </w:r>
      <w:r>
        <w:rPr>
          <w:sz w:val="24"/>
          <w:szCs w:val="24"/>
          <w:lang w:val="fr-FR"/>
        </w:rPr>
        <w:t>mon</w:t>
      </w:r>
      <w:r w:rsidRPr="00B27090">
        <w:rPr>
          <w:sz w:val="24"/>
          <w:szCs w:val="24"/>
          <w:lang w:val="fr-FR"/>
        </w:rPr>
        <w:t xml:space="preserve"> code, sans avoir besoin de créer une instance de la classe </w:t>
      </w:r>
      <w:r w:rsidRPr="00546892">
        <w:rPr>
          <w:rFonts w:ascii="Calibri-Light" w:eastAsia="Times New Roman" w:hAnsi="Calibri-Light" w:cs="Times New Roman"/>
          <w:color w:val="000000"/>
          <w:sz w:val="24"/>
          <w:szCs w:val="24"/>
          <w:lang w:eastAsia="fr-BE"/>
        </w:rPr>
        <w:t>"</w:t>
      </w:r>
      <w:r w:rsidRPr="002A6774">
        <w:rPr>
          <w:sz w:val="24"/>
          <w:szCs w:val="24"/>
          <w:lang w:val="fr-FR"/>
        </w:rPr>
        <w:t xml:space="preserve"> </w:t>
      </w:r>
      <w:r w:rsidRPr="00B27090">
        <w:rPr>
          <w:sz w:val="24"/>
          <w:szCs w:val="24"/>
          <w:lang w:val="fr-FR"/>
        </w:rPr>
        <w:t>Factory</w:t>
      </w:r>
      <w:r w:rsidRPr="00546892">
        <w:rPr>
          <w:rFonts w:ascii="Calibri-Light" w:eastAsia="Times New Roman" w:hAnsi="Calibri-Light" w:cs="Times New Roman"/>
          <w:color w:val="000000"/>
          <w:sz w:val="24"/>
          <w:szCs w:val="24"/>
          <w:lang w:eastAsia="fr-BE"/>
        </w:rPr>
        <w:t>"</w:t>
      </w:r>
      <w:r w:rsidRPr="00B27090">
        <w:rPr>
          <w:sz w:val="24"/>
          <w:szCs w:val="24"/>
          <w:lang w:val="fr-FR"/>
        </w:rPr>
        <w:t>. Cela facilite l'accès à l'instance unique de la classe.</w:t>
      </w:r>
    </w:p>
    <w:p w14:paraId="357942E8" w14:textId="2B1898B1" w:rsidR="00827BAF" w:rsidRPr="00542E0D" w:rsidRDefault="00827BAF" w:rsidP="00827BAF">
      <w:pPr>
        <w:jc w:val="both"/>
        <w:rPr>
          <w:sz w:val="24"/>
          <w:szCs w:val="24"/>
          <w:lang w:val="fr-FR"/>
        </w:rPr>
      </w:pPr>
      <w:r>
        <w:rPr>
          <w:sz w:val="24"/>
          <w:szCs w:val="24"/>
          <w:lang w:val="fr-FR"/>
        </w:rPr>
        <w:lastRenderedPageBreak/>
        <w:t xml:space="preserve">J’ai aussi utilisé ce pattern pour mes classes </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HELBElectroController</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w:t>
      </w:r>
      <w:r w:rsidRPr="00546892">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HELBElectroView</w:t>
      </w:r>
      <w:r w:rsidRPr="00546892">
        <w:rPr>
          <w:rFonts w:ascii="Calibri-Light" w:eastAsia="Times New Roman" w:hAnsi="Calibri-Light" w:cs="Times New Roman"/>
          <w:color w:val="000000"/>
          <w:sz w:val="24"/>
          <w:szCs w:val="24"/>
          <w:lang w:eastAsia="fr-BE"/>
        </w:rPr>
        <w:t>"</w:t>
      </w:r>
      <w:r w:rsidR="00542E0D">
        <w:rPr>
          <w:sz w:val="24"/>
          <w:szCs w:val="24"/>
          <w:lang w:val="fr-FR"/>
        </w:rPr>
        <w:t>,</w:t>
      </w:r>
      <w:r w:rsidR="004875EE">
        <w:rPr>
          <w:sz w:val="24"/>
          <w:szCs w:val="24"/>
          <w:lang w:val="fr-FR"/>
        </w:rPr>
        <w:t xml:space="preserve"> </w:t>
      </w:r>
      <w:r w:rsidR="00ED3D5F">
        <w:rPr>
          <w:sz w:val="24"/>
          <w:szCs w:val="24"/>
          <w:lang w:val="fr-FR"/>
        </w:rPr>
        <w:t>"ProductDetail"</w:t>
      </w:r>
      <w:r w:rsidRPr="007741F1">
        <w:rPr>
          <w:rFonts w:ascii="Calibri-Light" w:eastAsia="Times New Roman" w:hAnsi="Calibri-Light" w:cs="Times New Roman"/>
          <w:color w:val="000000"/>
          <w:sz w:val="24"/>
          <w:szCs w:val="24"/>
          <w:lang w:eastAsia="fr-BE"/>
        </w:rPr>
        <w:t>.</w:t>
      </w:r>
      <w:r w:rsidR="00E22346">
        <w:rPr>
          <w:rFonts w:ascii="Calibri-Light" w:eastAsia="Times New Roman" w:hAnsi="Calibri-Light" w:cs="Times New Roman"/>
          <w:color w:val="000000"/>
          <w:sz w:val="24"/>
          <w:szCs w:val="24"/>
          <w:lang w:eastAsia="fr-BE"/>
        </w:rPr>
        <w:t xml:space="preserve"> </w:t>
      </w:r>
    </w:p>
    <w:p w14:paraId="08087F3F" w14:textId="77777777" w:rsidR="00827BAF" w:rsidRPr="00F444A5" w:rsidRDefault="00827BAF" w:rsidP="00827BAF">
      <w:pPr>
        <w:jc w:val="both"/>
        <w:rPr>
          <w:rStyle w:val="fontstyle01"/>
          <w:b/>
          <w:bCs/>
        </w:rPr>
      </w:pPr>
      <w:r w:rsidRPr="00746A9C">
        <w:rPr>
          <w:rStyle w:val="fontstyle01"/>
          <w:b/>
          <w:bCs/>
        </w:rPr>
        <w:t>Observer</w:t>
      </w:r>
      <w:r>
        <w:rPr>
          <w:rStyle w:val="fontstyle01"/>
          <w:b/>
          <w:bCs/>
        </w:rPr>
        <w:t> :</w:t>
      </w:r>
    </w:p>
    <w:p w14:paraId="490659DF" w14:textId="77777777" w:rsidR="00827BAF" w:rsidRPr="00F444A5" w:rsidRDefault="00827BAF" w:rsidP="00827BAF">
      <w:pPr>
        <w:jc w:val="both"/>
        <w:rPr>
          <w:rStyle w:val="fontstyle01"/>
        </w:rPr>
      </w:pPr>
      <w:r w:rsidRPr="00F444A5">
        <w:rPr>
          <w:rStyle w:val="fontstyle01"/>
        </w:rPr>
        <w:t>Le design pattern "Observer" est un modèle de conception comportemental qui permet d'établir une relation de dépendance entre des objets, de sorte que lorsqu'un objet change d'état, tous les objets qui en dépendent sont notifiés et mis à jour automatiquement.</w:t>
      </w:r>
    </w:p>
    <w:p w14:paraId="13B28C84" w14:textId="3DFB7800" w:rsidR="00827BAF" w:rsidRPr="00F444A5" w:rsidRDefault="00827BAF" w:rsidP="00827BAF">
      <w:pPr>
        <w:jc w:val="both"/>
        <w:rPr>
          <w:rStyle w:val="fontstyle01"/>
        </w:rPr>
      </w:pPr>
      <w:r>
        <w:rPr>
          <w:rStyle w:val="fontstyle01"/>
        </w:rPr>
        <w:t>Dans mon application, l</w:t>
      </w:r>
      <w:r w:rsidRPr="00F444A5">
        <w:rPr>
          <w:rStyle w:val="fontstyle01"/>
        </w:rPr>
        <w:t>’interface</w:t>
      </w:r>
      <w:r w:rsidRPr="007741F1">
        <w:rPr>
          <w:rFonts w:ascii="Calibri-Light" w:eastAsia="Times New Roman" w:hAnsi="Calibri-Light" w:cs="Times New Roman"/>
          <w:color w:val="000000"/>
          <w:sz w:val="24"/>
          <w:szCs w:val="24"/>
          <w:lang w:eastAsia="fr-BE"/>
        </w:rPr>
        <w:t xml:space="preserve"> "</w:t>
      </w:r>
      <w:r w:rsidRPr="00F444A5">
        <w:rPr>
          <w:rStyle w:val="fontstyle01"/>
        </w:rPr>
        <w:t>Observer</w:t>
      </w:r>
      <w:r w:rsidRPr="007741F1">
        <w:rPr>
          <w:rFonts w:ascii="Calibri-Light" w:eastAsia="Times New Roman" w:hAnsi="Calibri-Light" w:cs="Times New Roman"/>
          <w:color w:val="000000"/>
          <w:sz w:val="24"/>
          <w:szCs w:val="24"/>
          <w:lang w:eastAsia="fr-BE"/>
        </w:rPr>
        <w:t xml:space="preserve"> "</w:t>
      </w:r>
      <w:r w:rsidRPr="00F444A5">
        <w:rPr>
          <w:rStyle w:val="fontstyle01"/>
        </w:rPr>
        <w:t xml:space="preserve"> définit une méthode </w:t>
      </w:r>
      <w:r w:rsidRPr="007741F1">
        <w:rPr>
          <w:rFonts w:ascii="Calibri-Light" w:eastAsia="Times New Roman" w:hAnsi="Calibri-Light" w:cs="Times New Roman"/>
          <w:color w:val="000000"/>
          <w:sz w:val="24"/>
          <w:szCs w:val="24"/>
          <w:lang w:eastAsia="fr-BE"/>
        </w:rPr>
        <w:t>"</w:t>
      </w:r>
      <w:r w:rsidRPr="00F444A5">
        <w:rPr>
          <w:rStyle w:val="fontstyle01"/>
        </w:rPr>
        <w:t>onOptiChoiceSelected</w:t>
      </w:r>
      <w:r w:rsidRPr="007741F1">
        <w:rPr>
          <w:rFonts w:ascii="Calibri-Light" w:eastAsia="Times New Roman" w:hAnsi="Calibri-Light" w:cs="Times New Roman"/>
          <w:color w:val="000000"/>
          <w:sz w:val="24"/>
          <w:szCs w:val="24"/>
          <w:lang w:eastAsia="fr-BE"/>
        </w:rPr>
        <w:t xml:space="preserve"> "</w:t>
      </w:r>
      <w:r w:rsidRPr="00F444A5">
        <w:rPr>
          <w:rStyle w:val="fontstyle01"/>
        </w:rPr>
        <w:t>qui sera appelée lorsque le choix d'optimisation est sélectionné dans la vue.</w:t>
      </w:r>
      <w:r>
        <w:rPr>
          <w:rStyle w:val="fontstyle01"/>
        </w:rPr>
        <w:t xml:space="preserve"> </w:t>
      </w:r>
      <w:r w:rsidRPr="00F444A5">
        <w:rPr>
          <w:rStyle w:val="fontstyle01"/>
        </w:rPr>
        <w:t xml:space="preserve">La classe </w:t>
      </w:r>
      <w:r w:rsidRPr="007741F1">
        <w:rPr>
          <w:rFonts w:ascii="Calibri-Light" w:eastAsia="Times New Roman" w:hAnsi="Calibri-Light" w:cs="Times New Roman"/>
          <w:color w:val="000000"/>
          <w:sz w:val="24"/>
          <w:szCs w:val="24"/>
          <w:lang w:eastAsia="fr-BE"/>
        </w:rPr>
        <w:t>"</w:t>
      </w:r>
      <w:r w:rsidRPr="00F444A5">
        <w:rPr>
          <w:rStyle w:val="fontstyle01"/>
        </w:rPr>
        <w:t>HELBElectroController</w:t>
      </w:r>
      <w:r w:rsidRPr="007741F1">
        <w:rPr>
          <w:rFonts w:ascii="Calibri-Light" w:eastAsia="Times New Roman" w:hAnsi="Calibri-Light" w:cs="Times New Roman"/>
          <w:color w:val="000000"/>
          <w:sz w:val="24"/>
          <w:szCs w:val="24"/>
          <w:lang w:eastAsia="fr-BE"/>
        </w:rPr>
        <w:t>"</w:t>
      </w:r>
      <w:r w:rsidRPr="00F444A5">
        <w:rPr>
          <w:rStyle w:val="fontstyle01"/>
        </w:rPr>
        <w:t xml:space="preserve"> implémente l'interface Observer et définit la méthode</w:t>
      </w:r>
      <w:r>
        <w:rPr>
          <w:rStyle w:val="fontstyle01"/>
        </w:rPr>
        <w:t xml:space="preserve">. </w:t>
      </w:r>
      <w:r w:rsidRPr="00F444A5">
        <w:rPr>
          <w:rStyle w:val="fontstyle01"/>
        </w:rPr>
        <w:t xml:space="preserve">Cette méthode est responsable de traiter le choix d'optimisation sélectionné et d'effectuer les actions appropriées. Lorsque le choix d'optimisation est modifié dans la vue, la méthode </w:t>
      </w:r>
      <w:r w:rsidRPr="007741F1">
        <w:rPr>
          <w:rFonts w:ascii="Calibri-Light" w:eastAsia="Times New Roman" w:hAnsi="Calibri-Light" w:cs="Times New Roman"/>
          <w:color w:val="000000"/>
          <w:sz w:val="24"/>
          <w:szCs w:val="24"/>
          <w:lang w:eastAsia="fr-BE"/>
        </w:rPr>
        <w:t>"</w:t>
      </w:r>
      <w:r w:rsidRPr="00F444A5">
        <w:rPr>
          <w:rStyle w:val="fontstyle01"/>
        </w:rPr>
        <w:t>notifyOptiComboBoxObservers</w:t>
      </w:r>
      <w:r w:rsidRPr="007741F1">
        <w:rPr>
          <w:rFonts w:ascii="Calibri-Light" w:eastAsia="Times New Roman" w:hAnsi="Calibri-Light" w:cs="Times New Roman"/>
          <w:color w:val="000000"/>
          <w:sz w:val="24"/>
          <w:szCs w:val="24"/>
          <w:lang w:eastAsia="fr-BE"/>
        </w:rPr>
        <w:t xml:space="preserve"> "</w:t>
      </w:r>
      <w:r>
        <w:rPr>
          <w:rFonts w:ascii="Calibri-Light" w:eastAsia="Times New Roman" w:hAnsi="Calibri-Light" w:cs="Times New Roman"/>
          <w:color w:val="000000"/>
          <w:sz w:val="24"/>
          <w:szCs w:val="24"/>
          <w:lang w:eastAsia="fr-BE"/>
        </w:rPr>
        <w:t xml:space="preserve"> </w:t>
      </w:r>
      <w:r w:rsidRPr="00F444A5">
        <w:rPr>
          <w:rStyle w:val="fontstyle01"/>
        </w:rPr>
        <w:t>est appelée. Cette méthode itère sur tous les observateurs enregistrés</w:t>
      </w:r>
      <w:r>
        <w:rPr>
          <w:rStyle w:val="fontstyle01"/>
        </w:rPr>
        <w:t xml:space="preserve"> </w:t>
      </w:r>
      <w:r w:rsidRPr="00F444A5">
        <w:rPr>
          <w:rStyle w:val="fontstyle01"/>
        </w:rPr>
        <w:t xml:space="preserve">et appelle leur méthode </w:t>
      </w:r>
      <w:r w:rsidRPr="007741F1">
        <w:rPr>
          <w:rFonts w:ascii="Calibri-Light" w:eastAsia="Times New Roman" w:hAnsi="Calibri-Light" w:cs="Times New Roman"/>
          <w:color w:val="000000"/>
          <w:sz w:val="24"/>
          <w:szCs w:val="24"/>
          <w:lang w:eastAsia="fr-BE"/>
        </w:rPr>
        <w:t>"</w:t>
      </w:r>
      <w:r w:rsidRPr="00F444A5">
        <w:rPr>
          <w:rStyle w:val="fontstyle01"/>
        </w:rPr>
        <w:t>onOptiChoiceSelected</w:t>
      </w:r>
      <w:r w:rsidRPr="007741F1">
        <w:rPr>
          <w:rFonts w:ascii="Calibri-Light" w:eastAsia="Times New Roman" w:hAnsi="Calibri-Light" w:cs="Times New Roman"/>
          <w:color w:val="000000"/>
          <w:sz w:val="24"/>
          <w:szCs w:val="24"/>
          <w:lang w:eastAsia="fr-BE"/>
        </w:rPr>
        <w:t xml:space="preserve"> "</w:t>
      </w:r>
      <w:r w:rsidRPr="00F444A5">
        <w:rPr>
          <w:rStyle w:val="fontstyle01"/>
        </w:rPr>
        <w:t xml:space="preserve"> avec le choix d'optimisation sélectionné en tant que paramètre.</w:t>
      </w:r>
    </w:p>
    <w:p w14:paraId="4E36A40E" w14:textId="77777777" w:rsidR="0057324C" w:rsidRPr="0004683D" w:rsidRDefault="0057324C" w:rsidP="0057324C">
      <w:pPr>
        <w:jc w:val="both"/>
        <w:rPr>
          <w:b/>
          <w:bCs/>
          <w:sz w:val="24"/>
          <w:szCs w:val="24"/>
          <w:lang w:val="fr-FR"/>
        </w:rPr>
      </w:pPr>
      <w:r w:rsidRPr="0004683D">
        <w:rPr>
          <w:b/>
          <w:bCs/>
          <w:sz w:val="24"/>
          <w:szCs w:val="24"/>
          <w:lang w:val="fr-FR"/>
        </w:rPr>
        <w:t>MVC (Modèle-Vue-Contrôleur) :</w:t>
      </w:r>
    </w:p>
    <w:p w14:paraId="6A317B7A" w14:textId="77777777" w:rsidR="001D5567" w:rsidRDefault="0057324C" w:rsidP="0057324C">
      <w:pPr>
        <w:jc w:val="both"/>
        <w:rPr>
          <w:sz w:val="24"/>
          <w:szCs w:val="24"/>
          <w:lang w:val="fr-FR"/>
        </w:rPr>
      </w:pPr>
      <w:r w:rsidRPr="0057324C">
        <w:rPr>
          <w:sz w:val="24"/>
          <w:szCs w:val="24"/>
          <w:lang w:val="fr-FR"/>
        </w:rPr>
        <w:t xml:space="preserve">Le modèle MVC (Modèle-Vue-Contrôleur) est un modèle de conception utilisé pour organiser et structurer le code d'une application. </w:t>
      </w:r>
    </w:p>
    <w:p w14:paraId="2140880D" w14:textId="66E05DD8" w:rsidR="0057324C" w:rsidRPr="0057324C" w:rsidRDefault="001D5567" w:rsidP="0057324C">
      <w:pPr>
        <w:jc w:val="both"/>
        <w:rPr>
          <w:sz w:val="24"/>
          <w:szCs w:val="24"/>
          <w:lang w:val="fr-FR"/>
        </w:rPr>
      </w:pPr>
      <w:r w:rsidRPr="0057324C">
        <w:rPr>
          <w:sz w:val="24"/>
          <w:szCs w:val="24"/>
          <w:lang w:val="fr-FR"/>
        </w:rPr>
        <w:t xml:space="preserve">Le modèle MVC est utilisé pour séparer les préoccupations et assurer une meilleure organisation et une meilleure maintenabilité du code. Il permet de clarifier les responsabilités de chaque composant et facilite les modifications ultérieures. Par exemple, si </w:t>
      </w:r>
      <w:r w:rsidR="00341ED4">
        <w:rPr>
          <w:sz w:val="24"/>
          <w:szCs w:val="24"/>
          <w:lang w:val="fr-FR"/>
        </w:rPr>
        <w:t>je</w:t>
      </w:r>
      <w:r w:rsidRPr="0057324C">
        <w:rPr>
          <w:sz w:val="24"/>
          <w:szCs w:val="24"/>
          <w:lang w:val="fr-FR"/>
        </w:rPr>
        <w:t xml:space="preserve"> souhaitemodifier l'interface utilisateur, vous pouvez le faire sans avoir à modifier la logique métier du modèle</w:t>
      </w:r>
      <w:r w:rsidR="00F63D76">
        <w:rPr>
          <w:sz w:val="24"/>
          <w:szCs w:val="24"/>
          <w:lang w:val="fr-FR"/>
        </w:rPr>
        <w:t>.</w:t>
      </w:r>
      <w:r w:rsidR="004211C5">
        <w:rPr>
          <w:sz w:val="24"/>
          <w:szCs w:val="24"/>
          <w:lang w:val="fr-FR"/>
        </w:rPr>
        <w:t xml:space="preserve"> </w:t>
      </w:r>
      <w:r>
        <w:rPr>
          <w:sz w:val="24"/>
          <w:szCs w:val="24"/>
          <w:lang w:val="fr-FR"/>
        </w:rPr>
        <w:t xml:space="preserve">Le </w:t>
      </w:r>
      <w:r w:rsidR="00F63D76">
        <w:rPr>
          <w:sz w:val="24"/>
          <w:szCs w:val="24"/>
          <w:lang w:val="fr-FR"/>
        </w:rPr>
        <w:t xml:space="preserve">modèle </w:t>
      </w:r>
      <w:r>
        <w:rPr>
          <w:sz w:val="24"/>
          <w:szCs w:val="24"/>
          <w:lang w:val="fr-FR"/>
        </w:rPr>
        <w:t>MVC</w:t>
      </w:r>
      <w:r w:rsidR="0057324C" w:rsidRPr="0057324C">
        <w:rPr>
          <w:sz w:val="24"/>
          <w:szCs w:val="24"/>
          <w:lang w:val="fr-FR"/>
        </w:rPr>
        <w:t xml:space="preserve"> divise l'application en trois composants principaux :</w:t>
      </w:r>
    </w:p>
    <w:p w14:paraId="43B021D4" w14:textId="3FCC1726" w:rsidR="0057324C" w:rsidRPr="0057324C" w:rsidRDefault="0057324C" w:rsidP="0057324C">
      <w:pPr>
        <w:jc w:val="both"/>
        <w:rPr>
          <w:sz w:val="24"/>
          <w:szCs w:val="24"/>
          <w:lang w:val="fr-FR"/>
        </w:rPr>
      </w:pPr>
      <w:r w:rsidRPr="0057324C">
        <w:rPr>
          <w:sz w:val="24"/>
          <w:szCs w:val="24"/>
          <w:lang w:val="fr-FR"/>
        </w:rPr>
        <w:t xml:space="preserve">Le modèle (Model) : Il représente les données </w:t>
      </w:r>
      <w:r w:rsidR="00DE4C01">
        <w:rPr>
          <w:sz w:val="24"/>
          <w:szCs w:val="24"/>
          <w:lang w:val="fr-FR"/>
        </w:rPr>
        <w:t xml:space="preserve">de l’application. </w:t>
      </w:r>
      <w:r w:rsidRPr="0057324C">
        <w:rPr>
          <w:sz w:val="24"/>
          <w:szCs w:val="24"/>
          <w:lang w:val="fr-FR"/>
        </w:rPr>
        <w:t xml:space="preserve">Dans </w:t>
      </w:r>
      <w:r>
        <w:rPr>
          <w:sz w:val="24"/>
          <w:szCs w:val="24"/>
          <w:lang w:val="fr-FR"/>
        </w:rPr>
        <w:t>mon</w:t>
      </w:r>
      <w:r w:rsidRPr="0057324C">
        <w:rPr>
          <w:sz w:val="24"/>
          <w:szCs w:val="24"/>
          <w:lang w:val="fr-FR"/>
        </w:rPr>
        <w:t xml:space="preserve"> code, les classes telles </w:t>
      </w:r>
      <w:r>
        <w:rPr>
          <w:sz w:val="24"/>
          <w:szCs w:val="24"/>
          <w:lang w:val="fr-FR"/>
        </w:rPr>
        <w:t xml:space="preserve">que </w:t>
      </w:r>
      <w:r w:rsidRPr="007741F1">
        <w:rPr>
          <w:rFonts w:ascii="Calibri-Light" w:eastAsia="Times New Roman" w:hAnsi="Calibri-Light" w:cs="Times New Roman"/>
          <w:color w:val="000000"/>
          <w:sz w:val="24"/>
          <w:szCs w:val="24"/>
          <w:lang w:eastAsia="fr-BE"/>
        </w:rPr>
        <w:t>"</w:t>
      </w:r>
      <w:r w:rsidRPr="0057324C">
        <w:rPr>
          <w:sz w:val="24"/>
          <w:szCs w:val="24"/>
          <w:lang w:val="fr-FR"/>
        </w:rPr>
        <w:t>Product</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et toutes ces classes filles</w:t>
      </w:r>
      <w:r>
        <w:rPr>
          <w:sz w:val="24"/>
          <w:szCs w:val="24"/>
          <w:lang w:val="fr-FR"/>
        </w:rPr>
        <w:t xml:space="preserve">, </w:t>
      </w:r>
      <w:r w:rsidRPr="0057324C">
        <w:rPr>
          <w:sz w:val="24"/>
          <w:szCs w:val="24"/>
          <w:lang w:val="fr-FR"/>
        </w:rPr>
        <w:t>font partie du modèle.</w:t>
      </w:r>
    </w:p>
    <w:p w14:paraId="570EAA51" w14:textId="2A0D9B34" w:rsidR="0057324C" w:rsidRPr="0057324C" w:rsidRDefault="0057324C" w:rsidP="0057324C">
      <w:pPr>
        <w:jc w:val="both"/>
        <w:rPr>
          <w:sz w:val="24"/>
          <w:szCs w:val="24"/>
          <w:lang w:val="fr-FR"/>
        </w:rPr>
      </w:pPr>
      <w:r w:rsidRPr="0057324C">
        <w:rPr>
          <w:sz w:val="24"/>
          <w:szCs w:val="24"/>
          <w:lang w:val="fr-FR"/>
        </w:rPr>
        <w:t xml:space="preserve">La vue (View) : Elle est responsable de l'affichage des données au travers de l'interface utilisateur. Dans </w:t>
      </w:r>
      <w:r w:rsidR="00DE4C01">
        <w:rPr>
          <w:sz w:val="24"/>
          <w:szCs w:val="24"/>
          <w:lang w:val="fr-FR"/>
        </w:rPr>
        <w:t>mon</w:t>
      </w:r>
      <w:r w:rsidRPr="0057324C">
        <w:rPr>
          <w:sz w:val="24"/>
          <w:szCs w:val="24"/>
          <w:lang w:val="fr-FR"/>
        </w:rPr>
        <w:t xml:space="preserve"> code, la classe </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HELBElectroView</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 xml:space="preserve"> est la vue. Elle crée et affiche les composants et les produits dans l'interface graphique.</w:t>
      </w:r>
    </w:p>
    <w:p w14:paraId="68A8B945" w14:textId="2E2862AF" w:rsidR="0057324C" w:rsidRPr="0057324C" w:rsidRDefault="0057324C" w:rsidP="0057324C">
      <w:pPr>
        <w:jc w:val="both"/>
        <w:rPr>
          <w:sz w:val="24"/>
          <w:szCs w:val="24"/>
          <w:lang w:val="fr-FR"/>
        </w:rPr>
      </w:pPr>
      <w:r w:rsidRPr="0057324C">
        <w:rPr>
          <w:sz w:val="24"/>
          <w:szCs w:val="24"/>
          <w:lang w:val="fr-FR"/>
        </w:rPr>
        <w:t xml:space="preserve">Le contrôleur (Controller) : Il agit comme un intermédiaire entre le modèle et la vue. Il reçoit les actions de l'utilisateur depuis la vue, interagit avec le modèle en conséquence, puis met à jour la vue en conséquence. Dans </w:t>
      </w:r>
      <w:r w:rsidR="009301D0">
        <w:rPr>
          <w:sz w:val="24"/>
          <w:szCs w:val="24"/>
          <w:lang w:val="fr-FR"/>
        </w:rPr>
        <w:t>mon</w:t>
      </w:r>
      <w:r w:rsidRPr="0057324C">
        <w:rPr>
          <w:sz w:val="24"/>
          <w:szCs w:val="24"/>
          <w:lang w:val="fr-FR"/>
        </w:rPr>
        <w:t xml:space="preserve"> code, la classe </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HELBElectroController</w:t>
      </w:r>
      <w:r w:rsidR="009301D0" w:rsidRPr="007741F1">
        <w:rPr>
          <w:rFonts w:ascii="Calibri-Light" w:eastAsia="Times New Roman" w:hAnsi="Calibri-Light" w:cs="Times New Roman"/>
          <w:color w:val="000000"/>
          <w:sz w:val="24"/>
          <w:szCs w:val="24"/>
          <w:lang w:eastAsia="fr-BE"/>
        </w:rPr>
        <w:t>"</w:t>
      </w:r>
      <w:r w:rsidRPr="0057324C">
        <w:rPr>
          <w:sz w:val="24"/>
          <w:szCs w:val="24"/>
          <w:lang w:val="fr-FR"/>
        </w:rPr>
        <w:t xml:space="preserve"> agit en tant que contrôleur. Elle reçoit les actions de l'utilisateur, telles que l</w:t>
      </w:r>
      <w:r w:rsidR="009301D0">
        <w:rPr>
          <w:sz w:val="24"/>
          <w:szCs w:val="24"/>
          <w:lang w:val="fr-FR"/>
        </w:rPr>
        <w:t>e choix de</w:t>
      </w:r>
      <w:r w:rsidRPr="0057324C">
        <w:rPr>
          <w:sz w:val="24"/>
          <w:szCs w:val="24"/>
          <w:lang w:val="fr-FR"/>
        </w:rPr>
        <w:t xml:space="preserve"> création de composants ou de produits, et interagit avec le modèle en conséquence.</w:t>
      </w:r>
    </w:p>
    <w:p w14:paraId="78ABFEB6" w14:textId="57E4F1DB" w:rsidR="00827BAF" w:rsidRPr="0004683D" w:rsidRDefault="00827BAF" w:rsidP="00827BAF">
      <w:pPr>
        <w:jc w:val="both"/>
        <w:rPr>
          <w:b/>
          <w:bCs/>
          <w:sz w:val="24"/>
          <w:szCs w:val="24"/>
          <w:lang w:val="fr-FR"/>
        </w:rPr>
      </w:pPr>
      <w:r w:rsidRPr="0004683D">
        <w:rPr>
          <w:b/>
          <w:bCs/>
          <w:sz w:val="24"/>
          <w:szCs w:val="24"/>
          <w:lang w:val="fr-FR"/>
        </w:rPr>
        <w:t>Expert en information :</w:t>
      </w:r>
    </w:p>
    <w:p w14:paraId="79578EDD" w14:textId="2B73A841" w:rsidR="00827BAF" w:rsidRDefault="00827BAF" w:rsidP="00827BAF">
      <w:pPr>
        <w:jc w:val="both"/>
        <w:rPr>
          <w:sz w:val="24"/>
          <w:szCs w:val="24"/>
          <w:lang w:val="fr-FR"/>
        </w:rPr>
      </w:pPr>
      <w:r w:rsidRPr="006F719C">
        <w:rPr>
          <w:sz w:val="24"/>
          <w:szCs w:val="24"/>
          <w:lang w:val="fr-FR"/>
        </w:rPr>
        <w:t>Le design pattern Expert en information</w:t>
      </w:r>
      <w:r w:rsidR="00D960A0">
        <w:rPr>
          <w:sz w:val="24"/>
          <w:szCs w:val="24"/>
          <w:lang w:val="fr-FR"/>
        </w:rPr>
        <w:t xml:space="preserve"> </w:t>
      </w:r>
      <w:r w:rsidRPr="006F719C">
        <w:rPr>
          <w:sz w:val="24"/>
          <w:szCs w:val="24"/>
          <w:lang w:val="fr-FR"/>
        </w:rPr>
        <w:t xml:space="preserve">consiste à assigner une responsabilité à la classe qui possède le plus d'informations nécessaires pour l'exécuter. L'idée est de regrouper la responsabilité avec les données associées, ce qui permet de réduire les dépendances et de </w:t>
      </w:r>
      <w:r w:rsidRPr="006F719C">
        <w:rPr>
          <w:sz w:val="24"/>
          <w:szCs w:val="24"/>
          <w:lang w:val="fr-FR"/>
        </w:rPr>
        <w:lastRenderedPageBreak/>
        <w:t>rendre le code plus cohérent. Cette approche favorise le couplage faible entre les classes et facilite la maintenance et l'évolutivité du code.</w:t>
      </w:r>
    </w:p>
    <w:p w14:paraId="3B3E6908" w14:textId="75876D55" w:rsidR="000D5F43" w:rsidRPr="000D5F43" w:rsidRDefault="000D5F43" w:rsidP="000D5F43">
      <w:pPr>
        <w:jc w:val="both"/>
        <w:rPr>
          <w:sz w:val="24"/>
          <w:szCs w:val="24"/>
          <w:lang w:val="fr-FR"/>
        </w:rPr>
      </w:pPr>
      <w:r>
        <w:rPr>
          <w:sz w:val="24"/>
          <w:szCs w:val="24"/>
          <w:lang w:val="fr-FR"/>
        </w:rPr>
        <w:t xml:space="preserve">Dans mon code </w:t>
      </w:r>
      <w:r w:rsidRPr="000D5F43">
        <w:rPr>
          <w:sz w:val="24"/>
          <w:szCs w:val="24"/>
          <w:lang w:val="fr-FR"/>
        </w:rPr>
        <w:t>on peut identifier des éléments qui respectent ce principe</w:t>
      </w:r>
      <w:r>
        <w:rPr>
          <w:sz w:val="24"/>
          <w:szCs w:val="24"/>
          <w:lang w:val="fr-FR"/>
        </w:rPr>
        <w:t xml:space="preserve">, </w:t>
      </w:r>
      <w:r w:rsidR="00757656">
        <w:rPr>
          <w:sz w:val="24"/>
          <w:szCs w:val="24"/>
          <w:lang w:val="fr-FR"/>
        </w:rPr>
        <w:t>d</w:t>
      </w:r>
      <w:r w:rsidRPr="000D5F43">
        <w:rPr>
          <w:sz w:val="24"/>
          <w:szCs w:val="24"/>
          <w:lang w:val="fr-FR"/>
        </w:rPr>
        <w:t xml:space="preserve">ans la méthode </w:t>
      </w:r>
      <w:r w:rsidRPr="007741F1">
        <w:rPr>
          <w:rFonts w:ascii="Calibri-Light" w:eastAsia="Times New Roman" w:hAnsi="Calibri-Light" w:cs="Times New Roman"/>
          <w:color w:val="000000"/>
          <w:sz w:val="24"/>
          <w:szCs w:val="24"/>
          <w:lang w:eastAsia="fr-BE"/>
        </w:rPr>
        <w:t>"</w:t>
      </w:r>
      <w:r w:rsidRPr="000D5F43">
        <w:rPr>
          <w:sz w:val="24"/>
          <w:szCs w:val="24"/>
          <w:lang w:val="fr-FR"/>
        </w:rPr>
        <w:t>hasAllNecessaryComponents</w:t>
      </w:r>
      <w:r w:rsidRPr="007741F1">
        <w:rPr>
          <w:rFonts w:ascii="Calibri-Light" w:eastAsia="Times New Roman" w:hAnsi="Calibri-Light" w:cs="Times New Roman"/>
          <w:color w:val="000000"/>
          <w:sz w:val="24"/>
          <w:szCs w:val="24"/>
          <w:lang w:eastAsia="fr-BE"/>
        </w:rPr>
        <w:t>"</w:t>
      </w:r>
      <w:r>
        <w:rPr>
          <w:rFonts w:ascii="Calibri-Light" w:eastAsia="Times New Roman" w:hAnsi="Calibri-Light" w:cs="Times New Roman"/>
          <w:color w:val="000000"/>
          <w:sz w:val="24"/>
          <w:szCs w:val="24"/>
          <w:lang w:eastAsia="fr-BE"/>
        </w:rPr>
        <w:t xml:space="preserve"> </w:t>
      </w:r>
      <w:r w:rsidRPr="000D5F43">
        <w:rPr>
          <w:sz w:val="24"/>
          <w:szCs w:val="24"/>
          <w:lang w:val="fr-FR"/>
        </w:rPr>
        <w:t xml:space="preserve">la responsabilité de vérifier si tous les composants nécessaires à la création d'un produit sont disponibles est attribuée à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w:t>
      </w:r>
      <w:r w:rsidR="009715E8">
        <w:rPr>
          <w:sz w:val="24"/>
          <w:szCs w:val="24"/>
          <w:lang w:val="fr-FR"/>
        </w:rPr>
        <w:t xml:space="preserve">Il </w:t>
      </w:r>
      <w:r w:rsidRPr="000D5F43">
        <w:rPr>
          <w:sz w:val="24"/>
          <w:szCs w:val="24"/>
          <w:lang w:val="fr-FR"/>
        </w:rPr>
        <w:t xml:space="preserve">possède les informations sur la liste des composants disponibles </w:t>
      </w:r>
      <w:r w:rsidRPr="007741F1">
        <w:rPr>
          <w:rFonts w:ascii="Calibri-Light" w:eastAsia="Times New Roman" w:hAnsi="Calibri-Light" w:cs="Times New Roman"/>
          <w:color w:val="000000"/>
          <w:sz w:val="24"/>
          <w:szCs w:val="24"/>
          <w:lang w:eastAsia="fr-BE"/>
        </w:rPr>
        <w:t>"</w:t>
      </w:r>
      <w:r w:rsidRPr="000D5F43">
        <w:rPr>
          <w:sz w:val="24"/>
          <w:szCs w:val="24"/>
          <w:lang w:val="fr-FR"/>
        </w:rPr>
        <w:t>componentObjectList</w:t>
      </w:r>
      <w:r w:rsidRPr="007741F1">
        <w:rPr>
          <w:rFonts w:ascii="Calibri-Light" w:eastAsia="Times New Roman" w:hAnsi="Calibri-Light" w:cs="Times New Roman"/>
          <w:color w:val="000000"/>
          <w:sz w:val="24"/>
          <w:szCs w:val="24"/>
          <w:lang w:eastAsia="fr-BE"/>
        </w:rPr>
        <w:t>"</w:t>
      </w:r>
      <w:r w:rsidRPr="000D5F43">
        <w:rPr>
          <w:sz w:val="24"/>
          <w:szCs w:val="24"/>
          <w:lang w:val="fr-FR"/>
        </w:rPr>
        <w:t xml:space="preserve">, et il utilise ces informations pour vérifier si chaque composant nécessaire est présent. Ainsi,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est l'expert en matière d'informations sur les composants et est responsable de la vérification.</w:t>
      </w:r>
    </w:p>
    <w:p w14:paraId="729FC8EB" w14:textId="5BEC7F6C" w:rsidR="000D5F43" w:rsidRPr="000D5F43" w:rsidRDefault="000D5F43" w:rsidP="000D5F43">
      <w:pPr>
        <w:jc w:val="both"/>
        <w:rPr>
          <w:sz w:val="24"/>
          <w:szCs w:val="24"/>
          <w:lang w:val="fr-FR"/>
        </w:rPr>
      </w:pPr>
      <w:r w:rsidRPr="000D5F43">
        <w:rPr>
          <w:sz w:val="24"/>
          <w:szCs w:val="24"/>
          <w:lang w:val="fr-FR"/>
        </w:rPr>
        <w:t xml:space="preserve">De même, dans la méthode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removeUsedComponents</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w:t>
      </w:r>
      <w:r w:rsidR="009715E8">
        <w:rPr>
          <w:sz w:val="24"/>
          <w:szCs w:val="24"/>
          <w:lang w:val="fr-FR"/>
        </w:rPr>
        <w:t xml:space="preserv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est responsable de la suppression des composants utilisés lors de la création d'un produit. Il utilise les informations sur les composants disponibles pour rechercher et supprimer les composants correspondants. Encore une fois,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xml:space="preserve"> agit comme l'expert en matière d'informations sur les composants.</w:t>
      </w:r>
    </w:p>
    <w:p w14:paraId="0CADF0A0" w14:textId="2558C94F" w:rsidR="000D5F43" w:rsidRPr="006F719C" w:rsidRDefault="000D5F43" w:rsidP="000D5F43">
      <w:pPr>
        <w:jc w:val="both"/>
        <w:rPr>
          <w:sz w:val="24"/>
          <w:szCs w:val="24"/>
          <w:lang w:val="fr-FR"/>
        </w:rPr>
      </w:pPr>
      <w:r w:rsidRPr="000D5F43">
        <w:rPr>
          <w:sz w:val="24"/>
          <w:szCs w:val="24"/>
          <w:lang w:val="fr-FR"/>
        </w:rPr>
        <w:t>En attribuant ces responsabilités à</w:t>
      </w:r>
      <w:r w:rsidR="009715E8">
        <w:rPr>
          <w:rFonts w:ascii="Calibri-Light" w:eastAsia="Times New Roman" w:hAnsi="Calibri-Light" w:cs="Times New Roman"/>
          <w:color w:val="000000"/>
          <w:sz w:val="24"/>
          <w:szCs w:val="24"/>
          <w:lang w:val="fr-FR" w:eastAsia="fr-BE"/>
        </w:rPr>
        <w:t xml:space="preserve"> </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HELBElectroControlle</w:t>
      </w:r>
      <w:r w:rsidR="009715E8">
        <w:rPr>
          <w:sz w:val="24"/>
          <w:szCs w:val="24"/>
          <w:lang w:val="fr-FR"/>
        </w:rPr>
        <w:t>r</w:t>
      </w:r>
      <w:r w:rsidR="009715E8" w:rsidRPr="007741F1">
        <w:rPr>
          <w:rFonts w:ascii="Calibri-Light" w:eastAsia="Times New Roman" w:hAnsi="Calibri-Light" w:cs="Times New Roman"/>
          <w:color w:val="000000"/>
          <w:sz w:val="24"/>
          <w:szCs w:val="24"/>
          <w:lang w:eastAsia="fr-BE"/>
        </w:rPr>
        <w:t>"</w:t>
      </w:r>
      <w:r w:rsidRPr="000D5F43">
        <w:rPr>
          <w:sz w:val="24"/>
          <w:szCs w:val="24"/>
          <w:lang w:val="fr-FR"/>
        </w:rPr>
        <w:t>, le code respecte le principe de l'expertise, car chaque objet est responsable de la manipulation des informations dont il dispose. Cela favorise un découplage entre les objets et une meilleure encapsulation des responsabilités.</w:t>
      </w:r>
    </w:p>
    <w:p w14:paraId="2F10B324" w14:textId="77777777" w:rsidR="00827BAF" w:rsidRPr="0004683D" w:rsidRDefault="00827BAF" w:rsidP="00827BAF">
      <w:pPr>
        <w:jc w:val="both"/>
        <w:rPr>
          <w:b/>
          <w:bCs/>
          <w:sz w:val="24"/>
          <w:szCs w:val="24"/>
          <w:lang w:val="fr-FR"/>
        </w:rPr>
      </w:pPr>
      <w:r w:rsidRPr="0004683D">
        <w:rPr>
          <w:b/>
          <w:bCs/>
          <w:sz w:val="24"/>
          <w:szCs w:val="24"/>
          <w:lang w:val="fr-FR"/>
        </w:rPr>
        <w:t>Principe de faible couplage :</w:t>
      </w:r>
    </w:p>
    <w:p w14:paraId="3750D1D3" w14:textId="0777A456" w:rsidR="00AD2772" w:rsidRPr="00AD2772" w:rsidRDefault="00AD2772" w:rsidP="00AD2772">
      <w:pPr>
        <w:jc w:val="both"/>
        <w:rPr>
          <w:rStyle w:val="fontstyle01"/>
        </w:rPr>
      </w:pPr>
      <w:r w:rsidRPr="00AD2772">
        <w:rPr>
          <w:rStyle w:val="fontstyle01"/>
        </w:rPr>
        <w:t>Le principe de faible couplage est un concept de conception qui vise à réduire les dépendances entre les différents modules d'un système. Il s'agit de minimiser les interactions et les interdépendances entre les différentes parties d'un système, de sorte que chaque module puisse fonctionner de manière indépendante et être modifié sans avoir un impact significatif sur les autres modules.</w:t>
      </w:r>
    </w:p>
    <w:p w14:paraId="1B206CBA" w14:textId="1FC8137F" w:rsidR="00AD2772" w:rsidRPr="00AD2772" w:rsidRDefault="00AD2772" w:rsidP="00AD2772">
      <w:pPr>
        <w:jc w:val="both"/>
        <w:rPr>
          <w:rStyle w:val="fontstyle01"/>
        </w:rPr>
      </w:pPr>
      <w:r w:rsidRPr="00AD2772">
        <w:rPr>
          <w:rStyle w:val="fontstyle01"/>
        </w:rPr>
        <w:t xml:space="preserve">Dans </w:t>
      </w:r>
      <w:r>
        <w:rPr>
          <w:rStyle w:val="fontstyle01"/>
        </w:rPr>
        <w:t>mon</w:t>
      </w:r>
      <w:r w:rsidRPr="00AD2772">
        <w:rPr>
          <w:rStyle w:val="fontstyle01"/>
        </w:rPr>
        <w:t xml:space="preserve"> code, le principe de faible couplage peut être observé dans plusieurs aspects :</w:t>
      </w:r>
    </w:p>
    <w:p w14:paraId="4E059A15" w14:textId="1481BADA"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l'interface </w:t>
      </w:r>
      <w:r>
        <w:rPr>
          <w:rStyle w:val="fontstyle01"/>
        </w:rPr>
        <w:t>"</w:t>
      </w:r>
      <w:r w:rsidRPr="00AD2772">
        <w:rPr>
          <w:rStyle w:val="fontstyle01"/>
        </w:rPr>
        <w:t>Observer</w:t>
      </w:r>
      <w:r>
        <w:rPr>
          <w:rStyle w:val="fontstyle01"/>
        </w:rPr>
        <w:t>"</w:t>
      </w:r>
      <w:r w:rsidRPr="00AD2772">
        <w:rPr>
          <w:rStyle w:val="fontstyle01"/>
        </w:rPr>
        <w:t xml:space="preserve"> : </w:t>
      </w:r>
      <w:r>
        <w:rPr>
          <w:rStyle w:val="fontstyle01"/>
        </w:rPr>
        <w:t>ma</w:t>
      </w:r>
      <w:r w:rsidRPr="00AD2772">
        <w:rPr>
          <w:rStyle w:val="fontstyle01"/>
        </w:rPr>
        <w:t xml:space="preserve"> classe </w:t>
      </w:r>
      <w:r>
        <w:rPr>
          <w:rStyle w:val="fontstyle01"/>
        </w:rPr>
        <w:t>"</w:t>
      </w:r>
      <w:r w:rsidRPr="00AD2772">
        <w:rPr>
          <w:rStyle w:val="fontstyle01"/>
        </w:rPr>
        <w:t>HELBElectroController</w:t>
      </w:r>
      <w:r>
        <w:rPr>
          <w:rStyle w:val="fontstyle01"/>
        </w:rPr>
        <w:t>"</w:t>
      </w:r>
      <w:r w:rsidRPr="00AD2772">
        <w:rPr>
          <w:rStyle w:val="fontstyle01"/>
        </w:rPr>
        <w:t xml:space="preserve"> implémente l'interface </w:t>
      </w:r>
      <w:r>
        <w:rPr>
          <w:rStyle w:val="fontstyle01"/>
        </w:rPr>
        <w:t>"</w:t>
      </w:r>
      <w:r w:rsidRPr="00AD2772">
        <w:rPr>
          <w:rStyle w:val="fontstyle01"/>
        </w:rPr>
        <w:t>Observer</w:t>
      </w:r>
      <w:r>
        <w:rPr>
          <w:rStyle w:val="fontstyle01"/>
        </w:rPr>
        <w:t>"</w:t>
      </w:r>
      <w:r w:rsidRPr="00AD2772">
        <w:rPr>
          <w:rStyle w:val="fontstyle01"/>
        </w:rPr>
        <w:t>, ce qui indique qu'elle suit le modèle de conception Observer. Ce modèle permet d'établir une relation de faible couplage entre les sujets observables et les observateurs. Les observateurs sont informés des changements dans le sujet sans avoir à connaître les détails de sa mise en œuvre interne.</w:t>
      </w:r>
    </w:p>
    <w:p w14:paraId="1DCBB8A5" w14:textId="42CBD20A"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l'interface Component : </w:t>
      </w:r>
      <w:r>
        <w:rPr>
          <w:rStyle w:val="fontstyle01"/>
        </w:rPr>
        <w:t>mon</w:t>
      </w:r>
      <w:r w:rsidRPr="00AD2772">
        <w:rPr>
          <w:rStyle w:val="fontstyle01"/>
        </w:rPr>
        <w:t xml:space="preserve"> code utilise une interface Component pour représenter les composants. Cela permet de réduire le couplage en permettant à la classe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d'interagir avec les composants de manière générique, sans avoir à connaître les détails spécifiques de chaque implémentation de composant.</w:t>
      </w:r>
    </w:p>
    <w:p w14:paraId="1A0527AA" w14:textId="29169C86" w:rsidR="00AD2772" w:rsidRPr="00AD2772" w:rsidRDefault="00AD2772" w:rsidP="0074748D">
      <w:pPr>
        <w:pStyle w:val="Paragraphedeliste"/>
        <w:numPr>
          <w:ilvl w:val="0"/>
          <w:numId w:val="21"/>
        </w:numPr>
        <w:jc w:val="both"/>
        <w:rPr>
          <w:rStyle w:val="fontstyle01"/>
        </w:rPr>
      </w:pPr>
      <w:r w:rsidRPr="00AD2772">
        <w:rPr>
          <w:rStyle w:val="fontstyle01"/>
        </w:rPr>
        <w:t xml:space="preserve">Utilisation de la classe </w:t>
      </w:r>
      <w:r w:rsidR="00F54C30">
        <w:rPr>
          <w:rStyle w:val="fontstyle01"/>
        </w:rPr>
        <w:t>"</w:t>
      </w:r>
      <w:r w:rsidRPr="00AD2772">
        <w:rPr>
          <w:rStyle w:val="fontstyle01"/>
        </w:rPr>
        <w:t>Factory</w:t>
      </w:r>
      <w:r w:rsidR="00F54C30">
        <w:rPr>
          <w:rStyle w:val="fontstyle01"/>
        </w:rPr>
        <w:t>"</w:t>
      </w:r>
      <w:r w:rsidRPr="00AD2772">
        <w:rPr>
          <w:rStyle w:val="fontstyle01"/>
        </w:rPr>
        <w:t xml:space="preserve"> : La classe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utilise la classe </w:t>
      </w:r>
      <w:r w:rsidR="00F54C30">
        <w:rPr>
          <w:rStyle w:val="fontstyle01"/>
        </w:rPr>
        <w:t>"</w:t>
      </w:r>
      <w:r w:rsidRPr="00AD2772">
        <w:rPr>
          <w:rStyle w:val="fontstyle01"/>
        </w:rPr>
        <w:t>Factory</w:t>
      </w:r>
      <w:r w:rsidR="00F54C30">
        <w:rPr>
          <w:rStyle w:val="fontstyle01"/>
        </w:rPr>
        <w:t>"</w:t>
      </w:r>
      <w:r w:rsidRPr="00AD2772">
        <w:rPr>
          <w:rStyle w:val="fontstyle01"/>
        </w:rPr>
        <w:t xml:space="preserve"> pour créer des instances de composants et de produits. Cette approche permet d'encapsuler la création d'objets et de réduire le couplage en évitant la </w:t>
      </w:r>
      <w:r w:rsidRPr="00AD2772">
        <w:rPr>
          <w:rStyle w:val="fontstyle01"/>
        </w:rPr>
        <w:lastRenderedPageBreak/>
        <w:t xml:space="preserve">dépendance directe entre </w:t>
      </w:r>
      <w:r w:rsidR="00F54C30">
        <w:rPr>
          <w:rStyle w:val="fontstyle01"/>
        </w:rPr>
        <w:t>"</w:t>
      </w:r>
      <w:r w:rsidRPr="00AD2772">
        <w:rPr>
          <w:rStyle w:val="fontstyle01"/>
        </w:rPr>
        <w:t>HELBElectroController</w:t>
      </w:r>
      <w:r w:rsidR="00F54C30">
        <w:rPr>
          <w:rStyle w:val="fontstyle01"/>
        </w:rPr>
        <w:t>"</w:t>
      </w:r>
      <w:r w:rsidRPr="00AD2772">
        <w:rPr>
          <w:rStyle w:val="fontstyle01"/>
        </w:rPr>
        <w:t xml:space="preserve"> et les classes concrètes de composants et de produits.</w:t>
      </w:r>
    </w:p>
    <w:p w14:paraId="5DFB9EAA" w14:textId="21F3B8F0" w:rsidR="00414479" w:rsidRDefault="00414479" w:rsidP="00414479">
      <w:pPr>
        <w:jc w:val="both"/>
        <w:rPr>
          <w:b/>
          <w:bCs/>
          <w:sz w:val="24"/>
          <w:szCs w:val="24"/>
          <w:lang w:val="fr-FR"/>
        </w:rPr>
      </w:pPr>
      <w:r w:rsidRPr="0004683D">
        <w:rPr>
          <w:b/>
          <w:bCs/>
          <w:sz w:val="24"/>
          <w:szCs w:val="24"/>
          <w:lang w:val="fr-FR"/>
        </w:rPr>
        <w:t xml:space="preserve">Principe de </w:t>
      </w:r>
      <w:r>
        <w:rPr>
          <w:b/>
          <w:bCs/>
          <w:sz w:val="24"/>
          <w:szCs w:val="24"/>
          <w:lang w:val="fr-FR"/>
        </w:rPr>
        <w:t>forte</w:t>
      </w:r>
      <w:r w:rsidRPr="0004683D">
        <w:rPr>
          <w:b/>
          <w:bCs/>
          <w:sz w:val="24"/>
          <w:szCs w:val="24"/>
          <w:lang w:val="fr-FR"/>
        </w:rPr>
        <w:t xml:space="preserve"> </w:t>
      </w:r>
      <w:r>
        <w:rPr>
          <w:b/>
          <w:bCs/>
          <w:sz w:val="24"/>
          <w:szCs w:val="24"/>
          <w:lang w:val="fr-FR"/>
        </w:rPr>
        <w:t>cohésion</w:t>
      </w:r>
      <w:r w:rsidRPr="0004683D">
        <w:rPr>
          <w:b/>
          <w:bCs/>
          <w:sz w:val="24"/>
          <w:szCs w:val="24"/>
          <w:lang w:val="fr-FR"/>
        </w:rPr>
        <w:t xml:space="preserve"> :</w:t>
      </w:r>
    </w:p>
    <w:p w14:paraId="00CC5D8A" w14:textId="0008E047" w:rsidR="00414479" w:rsidRPr="00414479" w:rsidRDefault="00414479" w:rsidP="00414479">
      <w:pPr>
        <w:rPr>
          <w:sz w:val="24"/>
          <w:szCs w:val="24"/>
          <w:lang w:val="fr-FR"/>
        </w:rPr>
      </w:pPr>
      <w:r w:rsidRPr="00414479">
        <w:rPr>
          <w:sz w:val="24"/>
          <w:szCs w:val="24"/>
          <w:lang w:val="fr-FR"/>
        </w:rPr>
        <w:t xml:space="preserve">La forte cohésion signifie que les éléments d'un module sont étroitement liés et travaillent ensemble pour accomplir une tâche spécifique. Les responsabilités sont clairement définies et chaque module est spécialisé dans une fonction particulière. </w:t>
      </w:r>
      <w:r w:rsidR="0073321A">
        <w:rPr>
          <w:sz w:val="24"/>
          <w:szCs w:val="24"/>
          <w:lang w:val="fr-FR"/>
        </w:rPr>
        <w:t>Voici quelque exemple de comment d</w:t>
      </w:r>
      <w:r w:rsidRPr="00414479">
        <w:rPr>
          <w:sz w:val="24"/>
          <w:szCs w:val="24"/>
          <w:lang w:val="fr-FR"/>
        </w:rPr>
        <w:t xml:space="preserve">ans </w:t>
      </w:r>
      <w:r>
        <w:rPr>
          <w:sz w:val="24"/>
          <w:szCs w:val="24"/>
          <w:lang w:val="fr-FR"/>
        </w:rPr>
        <w:t>mon</w:t>
      </w:r>
      <w:r w:rsidRPr="00414479">
        <w:rPr>
          <w:sz w:val="24"/>
          <w:szCs w:val="24"/>
          <w:lang w:val="fr-FR"/>
        </w:rPr>
        <w:t xml:space="preserve"> code, la forte cohésion est appliquée</w:t>
      </w:r>
      <w:r w:rsidR="00436223">
        <w:rPr>
          <w:sz w:val="24"/>
          <w:szCs w:val="24"/>
          <w:lang w:val="fr-FR"/>
        </w:rPr>
        <w:t> :</w:t>
      </w:r>
    </w:p>
    <w:p w14:paraId="4DEDFE2C" w14:textId="2524702B" w:rsidR="00414479" w:rsidRPr="0074748D" w:rsidRDefault="00414479" w:rsidP="0074748D">
      <w:pPr>
        <w:pStyle w:val="Paragraphedeliste"/>
        <w:numPr>
          <w:ilvl w:val="0"/>
          <w:numId w:val="22"/>
        </w:numPr>
        <w:rPr>
          <w:sz w:val="24"/>
          <w:szCs w:val="24"/>
          <w:lang w:val="fr-FR"/>
        </w:rPr>
      </w:pPr>
      <w:r w:rsidRPr="0074748D">
        <w:rPr>
          <w:sz w:val="24"/>
          <w:szCs w:val="24"/>
          <w:lang w:val="fr-FR"/>
        </w:rPr>
        <w:t xml:space="preserve">La méthode </w:t>
      </w:r>
      <w:r w:rsidR="0074748D">
        <w:rPr>
          <w:rStyle w:val="fontstyle01"/>
        </w:rPr>
        <w:t>"</w:t>
      </w:r>
      <w:r w:rsidRPr="0074748D">
        <w:rPr>
          <w:sz w:val="24"/>
          <w:szCs w:val="24"/>
          <w:lang w:val="fr-FR"/>
        </w:rPr>
        <w:t>createComponent</w:t>
      </w:r>
      <w:r w:rsidR="0074748D">
        <w:rPr>
          <w:rStyle w:val="fontstyle01"/>
        </w:rPr>
        <w:t>"</w:t>
      </w:r>
      <w:r w:rsidRPr="0074748D">
        <w:rPr>
          <w:sz w:val="24"/>
          <w:szCs w:val="24"/>
          <w:lang w:val="fr-FR"/>
        </w:rPr>
        <w:t xml:space="preserve"> dans la classe </w:t>
      </w:r>
      <w:r w:rsidR="0074748D">
        <w:rPr>
          <w:rStyle w:val="fontstyle01"/>
        </w:rPr>
        <w:t>"</w:t>
      </w:r>
      <w:r w:rsidRPr="0074748D">
        <w:rPr>
          <w:sz w:val="24"/>
          <w:szCs w:val="24"/>
          <w:lang w:val="fr-FR"/>
        </w:rPr>
        <w:t>HELBElectroController</w:t>
      </w:r>
      <w:r w:rsidR="0074748D">
        <w:rPr>
          <w:rStyle w:val="fontstyle01"/>
        </w:rPr>
        <w:t>"</w:t>
      </w:r>
      <w:r w:rsidRPr="0074748D">
        <w:rPr>
          <w:sz w:val="24"/>
          <w:szCs w:val="24"/>
          <w:lang w:val="fr-FR"/>
        </w:rPr>
        <w:t xml:space="preserve"> crée un composant en utilisant la classe </w:t>
      </w:r>
      <w:r w:rsidR="0074748D">
        <w:rPr>
          <w:rStyle w:val="fontstyle01"/>
        </w:rPr>
        <w:t>"</w:t>
      </w:r>
      <w:r w:rsidRPr="0074748D">
        <w:rPr>
          <w:sz w:val="24"/>
          <w:szCs w:val="24"/>
          <w:lang w:val="fr-FR"/>
        </w:rPr>
        <w:t>Factory</w:t>
      </w:r>
      <w:r w:rsidR="0074748D">
        <w:rPr>
          <w:rStyle w:val="fontstyle01"/>
        </w:rPr>
        <w:t>"</w:t>
      </w:r>
      <w:r w:rsidRPr="0074748D">
        <w:rPr>
          <w:sz w:val="24"/>
          <w:szCs w:val="24"/>
          <w:lang w:val="fr-FR"/>
        </w:rPr>
        <w:t xml:space="preserve"> et ajoute ce composant à une liste interne. Cette méthode est spécifiquement responsable de la création et de l'ajout des composants, ce qui démontre une cohésion élevée.</w:t>
      </w:r>
    </w:p>
    <w:p w14:paraId="3B4E643F" w14:textId="22705BF4" w:rsidR="00827BAF" w:rsidRPr="008A5CE3" w:rsidRDefault="00414479" w:rsidP="00827BAF">
      <w:pPr>
        <w:pStyle w:val="Paragraphedeliste"/>
        <w:numPr>
          <w:ilvl w:val="0"/>
          <w:numId w:val="22"/>
        </w:numPr>
        <w:rPr>
          <w:b/>
          <w:bCs/>
          <w:sz w:val="24"/>
          <w:szCs w:val="24"/>
          <w:lang w:val="fr-FR"/>
        </w:rPr>
      </w:pPr>
      <w:r w:rsidRPr="0074748D">
        <w:rPr>
          <w:sz w:val="24"/>
          <w:szCs w:val="24"/>
          <w:lang w:val="fr-FR"/>
        </w:rPr>
        <w:t xml:space="preserve">La méthode </w:t>
      </w:r>
      <w:r w:rsidR="0074748D">
        <w:rPr>
          <w:rStyle w:val="fontstyle01"/>
        </w:rPr>
        <w:t>"</w:t>
      </w:r>
      <w:r w:rsidRPr="0074748D">
        <w:rPr>
          <w:sz w:val="24"/>
          <w:szCs w:val="24"/>
          <w:lang w:val="fr-FR"/>
        </w:rPr>
        <w:t>registerSale</w:t>
      </w:r>
      <w:r w:rsidR="0074748D">
        <w:rPr>
          <w:rStyle w:val="fontstyle01"/>
        </w:rPr>
        <w:t>"</w:t>
      </w:r>
      <w:r w:rsidRPr="0074748D">
        <w:rPr>
          <w:sz w:val="24"/>
          <w:szCs w:val="24"/>
          <w:lang w:val="fr-FR"/>
        </w:rPr>
        <w:t xml:space="preserve"> dans la classe Ticket génère un ticket de vente en fonction du type de produit spécifié. Chaque type de produit est traité individuellement, ce qui démontre une cohésion élevée.</w:t>
      </w:r>
      <w:r w:rsidRPr="0074748D">
        <w:rPr>
          <w:b/>
          <w:bCs/>
          <w:sz w:val="24"/>
          <w:szCs w:val="24"/>
          <w:lang w:val="fr-FR"/>
        </w:rPr>
        <w:br w:type="page"/>
      </w:r>
    </w:p>
    <w:p w14:paraId="57B31F62" w14:textId="4A9FF156" w:rsidR="00827BAF" w:rsidRDefault="00827BAF" w:rsidP="00827BAF">
      <w:pPr>
        <w:pStyle w:val="Titre1"/>
        <w:jc w:val="center"/>
        <w:rPr>
          <w:rFonts w:asciiTheme="minorHAnsi" w:hAnsiTheme="minorHAnsi" w:cstheme="minorHAnsi"/>
          <w:b/>
          <w:bCs/>
          <w:color w:val="0D0D0D" w:themeColor="text1" w:themeTint="F2"/>
          <w:sz w:val="48"/>
          <w:szCs w:val="48"/>
          <w:lang w:val="fr-FR"/>
        </w:rPr>
      </w:pPr>
      <w:bookmarkStart w:id="13" w:name="_Toc135935837"/>
      <w:r>
        <w:rPr>
          <w:rFonts w:asciiTheme="minorHAnsi" w:hAnsiTheme="minorHAnsi" w:cstheme="minorHAnsi"/>
          <w:b/>
          <w:bCs/>
          <w:color w:val="0D0D0D" w:themeColor="text1" w:themeTint="F2"/>
          <w:sz w:val="48"/>
          <w:szCs w:val="48"/>
          <w:lang w:val="fr-FR"/>
        </w:rPr>
        <w:lastRenderedPageBreak/>
        <w:t>4)</w:t>
      </w:r>
      <w:r w:rsidRPr="00711C2D">
        <w:rPr>
          <w:rFonts w:asciiTheme="minorHAnsi" w:hAnsiTheme="minorHAnsi" w:cstheme="minorHAnsi"/>
          <w:b/>
          <w:bCs/>
          <w:color w:val="0D0D0D" w:themeColor="text1" w:themeTint="F2"/>
          <w:sz w:val="48"/>
          <w:szCs w:val="48"/>
          <w:lang w:val="fr-FR"/>
        </w:rPr>
        <w:t>Limitations</w:t>
      </w:r>
      <w:bookmarkEnd w:id="13"/>
    </w:p>
    <w:p w14:paraId="0DC7DBA8" w14:textId="77777777" w:rsidR="00827BAF" w:rsidRPr="0034161D" w:rsidRDefault="00827BAF" w:rsidP="00827BAF">
      <w:pPr>
        <w:rPr>
          <w:lang w:val="fr-FR"/>
        </w:rPr>
      </w:pPr>
    </w:p>
    <w:p w14:paraId="47426278" w14:textId="77777777" w:rsidR="00827BAF" w:rsidRPr="00162930" w:rsidRDefault="00827BAF" w:rsidP="00827BAF">
      <w:pPr>
        <w:pStyle w:val="Titre2"/>
        <w:rPr>
          <w:rFonts w:asciiTheme="minorHAnsi" w:eastAsia="Times New Roman" w:hAnsiTheme="minorHAnsi" w:cstheme="minorHAnsi"/>
          <w:b/>
          <w:bCs/>
          <w:color w:val="000000" w:themeColor="text1"/>
          <w:sz w:val="24"/>
          <w:szCs w:val="24"/>
          <w:lang w:eastAsia="fr-BE"/>
        </w:rPr>
      </w:pPr>
      <w:bookmarkStart w:id="14" w:name="_Toc135935838"/>
      <w:r w:rsidRPr="00F1042E">
        <w:rPr>
          <w:rFonts w:asciiTheme="minorHAnsi" w:eastAsia="Times New Roman" w:hAnsiTheme="minorHAnsi" w:cstheme="minorHAnsi"/>
          <w:b/>
          <w:bCs/>
          <w:color w:val="000000" w:themeColor="text1"/>
          <w:sz w:val="24"/>
          <w:szCs w:val="24"/>
          <w:lang w:eastAsia="fr-BE"/>
        </w:rPr>
        <w:t>4.1) Dans quels cas l'application pourrait-elle ne pas fonctionner comme prévu ?</w:t>
      </w:r>
      <w:bookmarkEnd w:id="14"/>
    </w:p>
    <w:p w14:paraId="58C87666" w14:textId="77777777" w:rsidR="00827BAF" w:rsidRPr="0066755B" w:rsidRDefault="00827BAF" w:rsidP="00827BAF">
      <w:pPr>
        <w:pStyle w:val="Paragraphedeliste"/>
        <w:numPr>
          <w:ilvl w:val="0"/>
          <w:numId w:val="19"/>
        </w:numPr>
        <w:jc w:val="both"/>
        <w:rPr>
          <w:rFonts w:ascii="Calibri" w:eastAsia="Times New Roman" w:hAnsi="Calibri" w:cs="Calibri"/>
          <w:color w:val="000000"/>
          <w:sz w:val="24"/>
          <w:szCs w:val="24"/>
          <w:lang w:eastAsia="fr-BE"/>
        </w:rPr>
      </w:pPr>
      <w:r w:rsidRPr="0066755B">
        <w:rPr>
          <w:rFonts w:ascii="Calibri" w:eastAsia="Times New Roman" w:hAnsi="Calibri" w:cs="Calibri"/>
          <w:color w:val="000000"/>
          <w:sz w:val="24"/>
          <w:szCs w:val="24"/>
          <w:lang w:eastAsia="fr-BE"/>
        </w:rPr>
        <w:t xml:space="preserve">Le nombre d'emplacements de produits est par défaut de 11. Mon programme permet d'en ajouter autant que désiré, mais si l'on dépasse déjà 50 colonnes et lignes, cela devient chaotique et il devient difficile d'utiliser le programme. Il n'est donc pas adapté pour dépasser une vingtaine de produits en termes de partie graphique. </w:t>
      </w:r>
      <w:r w:rsidRPr="0066755B">
        <w:rPr>
          <w:rFonts w:ascii="Calibri" w:eastAsia="Times New Roman" w:hAnsi="Calibri" w:cs="Calibri"/>
          <w:color w:val="000000"/>
          <w:sz w:val="24"/>
          <w:szCs w:val="24"/>
          <w:lang w:eastAsia="fr-BE"/>
        </w:rPr>
        <w:tab/>
      </w:r>
    </w:p>
    <w:p w14:paraId="1D731AF9" w14:textId="77777777" w:rsidR="00827BAF" w:rsidRDefault="00827BAF" w:rsidP="00827BAF">
      <w:p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ab/>
      </w:r>
      <w:r>
        <w:rPr>
          <w:rFonts w:ascii="Calibri" w:eastAsia="Times New Roman" w:hAnsi="Calibri" w:cs="Calibri"/>
          <w:color w:val="000000"/>
          <w:sz w:val="24"/>
          <w:szCs w:val="24"/>
          <w:lang w:eastAsia="fr-BE"/>
        </w:rPr>
        <w:tab/>
        <w:t xml:space="preserve">    </w:t>
      </w:r>
      <w:r>
        <w:rPr>
          <w:rFonts w:ascii="Calibri" w:eastAsia="Times New Roman" w:hAnsi="Calibri" w:cs="Calibri"/>
          <w:color w:val="000000"/>
          <w:sz w:val="24"/>
          <w:szCs w:val="24"/>
          <w:lang w:eastAsia="fr-BE"/>
        </w:rPr>
        <w:tab/>
      </w:r>
      <w:r w:rsidRPr="00F77094">
        <w:rPr>
          <w:rFonts w:ascii="Calibri" w:eastAsia="Times New Roman" w:hAnsi="Calibri" w:cs="Calibri"/>
          <w:noProof/>
          <w:color w:val="000000"/>
          <w:sz w:val="24"/>
          <w:szCs w:val="24"/>
          <w:lang w:eastAsia="fr-BE"/>
        </w:rPr>
        <w:drawing>
          <wp:inline distT="0" distB="0" distL="0" distR="0" wp14:anchorId="56C59435" wp14:editId="74D387F9">
            <wp:extent cx="2755900" cy="2000740"/>
            <wp:effectExtent l="76200" t="76200" r="139700" b="133350"/>
            <wp:docPr id="1901531467" name="Image 1" descr="Une image contenant capture d’écran, Rectangle, Parallèle, carr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31467" name="Image 1" descr="Une image contenant capture d’écran, Rectangle, Parallèle, carré&#10;&#10;Description générée automatiquement"/>
                    <pic:cNvPicPr/>
                  </pic:nvPicPr>
                  <pic:blipFill>
                    <a:blip r:embed="rId24"/>
                    <a:stretch>
                      <a:fillRect/>
                    </a:stretch>
                  </pic:blipFill>
                  <pic:spPr>
                    <a:xfrm>
                      <a:off x="0" y="0"/>
                      <a:ext cx="2767710" cy="20093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3DE75DB"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66755B">
        <w:rPr>
          <w:rFonts w:ascii="Calibri-Light" w:eastAsia="Times New Roman" w:hAnsi="Calibri-Light" w:cs="Times New Roman"/>
          <w:color w:val="000000"/>
          <w:sz w:val="24"/>
          <w:szCs w:val="24"/>
          <w:lang w:eastAsia="fr-BE"/>
        </w:rPr>
        <w:t>Le comportement de la simulation est normalement bien fonctionnel mais ça n’a pas</w:t>
      </w:r>
      <w:r>
        <w:rPr>
          <w:rFonts w:ascii="Calibri-Light" w:eastAsia="Times New Roman" w:hAnsi="Calibri-Light" w:cs="Times New Roman"/>
          <w:color w:val="000000"/>
          <w:sz w:val="24"/>
          <w:szCs w:val="24"/>
          <w:lang w:eastAsia="fr-BE"/>
        </w:rPr>
        <w:t xml:space="preserve"> é</w:t>
      </w:r>
      <w:r w:rsidRPr="0066755B">
        <w:rPr>
          <w:rFonts w:ascii="Calibri-Light" w:eastAsia="Times New Roman" w:hAnsi="Calibri-Light" w:cs="Times New Roman"/>
          <w:color w:val="000000"/>
          <w:sz w:val="24"/>
          <w:szCs w:val="24"/>
          <w:lang w:eastAsia="fr-BE"/>
        </w:rPr>
        <w:t>té vérifier d’a à z, il se peut donc qu’il y a des incohérences dans le remplissage des</w:t>
      </w:r>
      <w:r>
        <w:rPr>
          <w:rFonts w:ascii="Calibri-Light" w:eastAsia="Times New Roman" w:hAnsi="Calibri-Light" w:cs="Times New Roman"/>
          <w:color w:val="000000"/>
          <w:sz w:val="24"/>
          <w:szCs w:val="24"/>
          <w:lang w:eastAsia="fr-BE"/>
        </w:rPr>
        <w:t xml:space="preserve"> composants</w:t>
      </w:r>
    </w:p>
    <w:p w14:paraId="685C43A0"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187324">
        <w:rPr>
          <w:rFonts w:ascii="Calibri-Light" w:eastAsia="Times New Roman" w:hAnsi="Calibri-Light" w:cs="Times New Roman"/>
          <w:color w:val="000000"/>
          <w:sz w:val="24"/>
          <w:szCs w:val="24"/>
          <w:lang w:eastAsia="fr-BE"/>
        </w:rPr>
        <w:t>Lorsque la zone de stockage de composants est pleine, nous recevons une alerte pour le prochain composant qui essaie d'entrer dans la zone mais qui est ignoré. Je reçois cette alerte pour chaque composant, donc si je ne produis rien pendant quelques minutes, je vais recevoir autant d'alertes que de composants ignorés.</w:t>
      </w:r>
    </w:p>
    <w:p w14:paraId="369B2EA3"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sidRPr="00546892">
        <w:rPr>
          <w:rFonts w:ascii="Calibri-Light" w:eastAsia="Times New Roman" w:hAnsi="Calibri-Light" w:cs="Times New Roman"/>
          <w:color w:val="000000"/>
          <w:sz w:val="24"/>
          <w:szCs w:val="24"/>
          <w:lang w:eastAsia="fr-BE"/>
        </w:rPr>
        <w:t>Si une erreur se produit dans le fichier "helbelectro.data", le composant est simplement ignoré, même s'il s'agit d'une simple erreur d'espace ou de virgule</w:t>
      </w:r>
      <w:r>
        <w:rPr>
          <w:rFonts w:ascii="Calibri-Light" w:eastAsia="Times New Roman" w:hAnsi="Calibri-Light" w:cs="Times New Roman"/>
          <w:color w:val="000000"/>
          <w:sz w:val="24"/>
          <w:szCs w:val="24"/>
          <w:lang w:eastAsia="fr-BE"/>
        </w:rPr>
        <w:t>, ce serait dommage de ne pas pouvoir crée de composant pour si peu, et c</w:t>
      </w:r>
      <w:r w:rsidRPr="00546892">
        <w:rPr>
          <w:rFonts w:ascii="Calibri-Light" w:eastAsia="Times New Roman" w:hAnsi="Calibri-Light" w:cs="Times New Roman"/>
          <w:color w:val="000000"/>
          <w:sz w:val="24"/>
          <w:szCs w:val="24"/>
          <w:lang w:eastAsia="fr-BE"/>
        </w:rPr>
        <w:t>ela peut poser un probl</w:t>
      </w:r>
      <w:r w:rsidRPr="00546892">
        <w:rPr>
          <w:rFonts w:ascii="Calibri-Light" w:eastAsia="Times New Roman" w:hAnsi="Calibri-Light" w:cs="Times New Roman" w:hint="eastAsia"/>
          <w:color w:val="000000"/>
          <w:sz w:val="24"/>
          <w:szCs w:val="24"/>
          <w:lang w:eastAsia="fr-BE"/>
        </w:rPr>
        <w:t>è</w:t>
      </w:r>
      <w:r w:rsidRPr="00546892">
        <w:rPr>
          <w:rFonts w:ascii="Calibri-Light" w:eastAsia="Times New Roman" w:hAnsi="Calibri-Light" w:cs="Times New Roman"/>
          <w:color w:val="000000"/>
          <w:sz w:val="24"/>
          <w:szCs w:val="24"/>
          <w:lang w:eastAsia="fr-BE"/>
        </w:rPr>
        <w:t>me si nous recevons un fichier avec des erreurs qui ne sont pas intentionnelles, aucun composant ne pourra être créé.</w:t>
      </w:r>
    </w:p>
    <w:p w14:paraId="7A58F110" w14:textId="77777777" w:rsidR="00827BAF" w:rsidRDefault="00827BAF" w:rsidP="00827BAF">
      <w:pPr>
        <w:pStyle w:val="Paragraphedeliste"/>
        <w:numPr>
          <w:ilvl w:val="0"/>
          <w:numId w:val="18"/>
        </w:numPr>
        <w:spacing w:after="0" w:line="240" w:lineRule="auto"/>
        <w:rPr>
          <w:rFonts w:ascii="Calibri-Light" w:eastAsia="Times New Roman" w:hAnsi="Calibri-Light" w:cs="Times New Roman"/>
          <w:color w:val="000000"/>
          <w:sz w:val="24"/>
          <w:szCs w:val="24"/>
          <w:lang w:eastAsia="fr-BE"/>
        </w:rPr>
      </w:pPr>
      <w:r>
        <w:rPr>
          <w:rFonts w:ascii="Calibri-Light" w:eastAsia="Times New Roman" w:hAnsi="Calibri-Light" w:cs="Times New Roman"/>
          <w:color w:val="000000"/>
          <w:sz w:val="24"/>
          <w:szCs w:val="24"/>
          <w:lang w:eastAsia="fr-BE"/>
        </w:rPr>
        <w:t>Si on vend des milliers de produits, ce sera compliqué à maintenir car tous les fichier txt serait dans le dossier du projet et on ne s’y retrouvera plus.</w:t>
      </w:r>
    </w:p>
    <w:p w14:paraId="4124E873" w14:textId="77777777" w:rsidR="00827BAF" w:rsidRDefault="00827BAF" w:rsidP="00827BAF">
      <w:pPr>
        <w:spacing w:after="0" w:line="240" w:lineRule="auto"/>
        <w:rPr>
          <w:rFonts w:ascii="Calibri-Light" w:eastAsia="Times New Roman" w:hAnsi="Calibri-Light" w:cs="Times New Roman"/>
          <w:color w:val="000000"/>
          <w:sz w:val="24"/>
          <w:szCs w:val="24"/>
          <w:lang w:eastAsia="fr-BE"/>
        </w:rPr>
      </w:pPr>
    </w:p>
    <w:p w14:paraId="3FF66483" w14:textId="77777777" w:rsidR="00827BAF" w:rsidRPr="00636912" w:rsidRDefault="00827BAF" w:rsidP="00827BAF">
      <w:pPr>
        <w:spacing w:after="0" w:line="240" w:lineRule="auto"/>
        <w:rPr>
          <w:rFonts w:ascii="Calibri-Light" w:eastAsia="Times New Roman" w:hAnsi="Calibri-Light" w:cs="Times New Roman"/>
          <w:color w:val="000000"/>
          <w:sz w:val="24"/>
          <w:szCs w:val="24"/>
          <w:lang w:eastAsia="fr-BE"/>
        </w:rPr>
      </w:pPr>
    </w:p>
    <w:p w14:paraId="6A7ABC2C" w14:textId="77777777" w:rsidR="00827BAF" w:rsidRDefault="00827BAF" w:rsidP="00827BAF">
      <w:pPr>
        <w:pStyle w:val="Titre2"/>
        <w:rPr>
          <w:rFonts w:asciiTheme="minorHAnsi" w:eastAsia="Times New Roman" w:hAnsiTheme="minorHAnsi" w:cstheme="minorHAnsi"/>
          <w:b/>
          <w:bCs/>
          <w:color w:val="000000" w:themeColor="text1"/>
          <w:sz w:val="24"/>
          <w:szCs w:val="24"/>
          <w:lang w:eastAsia="fr-BE"/>
        </w:rPr>
      </w:pPr>
      <w:bookmarkStart w:id="15" w:name="_Toc135935839"/>
      <w:r w:rsidRPr="00F1042E">
        <w:rPr>
          <w:rFonts w:asciiTheme="minorHAnsi" w:eastAsia="Times New Roman" w:hAnsiTheme="minorHAnsi" w:cstheme="minorHAnsi"/>
          <w:b/>
          <w:bCs/>
          <w:color w:val="000000" w:themeColor="text1"/>
          <w:sz w:val="24"/>
          <w:szCs w:val="24"/>
          <w:lang w:eastAsia="fr-BE"/>
        </w:rPr>
        <w:t>4.2) Y a-t-il des aspects techniques qui n'ont pas été pris en compte ?</w:t>
      </w:r>
      <w:bookmarkEnd w:id="15"/>
      <w:r w:rsidRPr="00F1042E">
        <w:rPr>
          <w:rFonts w:asciiTheme="minorHAnsi" w:eastAsia="Times New Roman" w:hAnsiTheme="minorHAnsi" w:cstheme="minorHAnsi"/>
          <w:b/>
          <w:bCs/>
          <w:color w:val="000000" w:themeColor="text1"/>
          <w:sz w:val="24"/>
          <w:szCs w:val="24"/>
          <w:lang w:eastAsia="fr-BE"/>
        </w:rPr>
        <w:t xml:space="preserve"> </w:t>
      </w:r>
    </w:p>
    <w:p w14:paraId="0191C1E0" w14:textId="77777777" w:rsidR="00827BAF" w:rsidRPr="00E54F3D" w:rsidRDefault="00827BAF" w:rsidP="00827BAF">
      <w:pPr>
        <w:rPr>
          <w:lang w:eastAsia="fr-BE"/>
        </w:rPr>
      </w:pPr>
    </w:p>
    <w:p w14:paraId="4FC75257"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Je n’ai pas réussi à implémenter correctement les tests unitaires.</w:t>
      </w:r>
    </w:p>
    <w:p w14:paraId="2CAEB4A4"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w:t>
      </w:r>
      <w:r w:rsidRPr="00BE5CE0">
        <w:rPr>
          <w:rFonts w:ascii="Calibri" w:eastAsia="Times New Roman" w:hAnsi="Calibri" w:cs="Calibri"/>
          <w:color w:val="000000"/>
          <w:sz w:val="24"/>
          <w:szCs w:val="24"/>
          <w:lang w:eastAsia="fr-BE"/>
        </w:rPr>
        <w:t>orsque je vends un produit, j’ai un compteur qui est incrémenter pour les statistiques sauf que tous les emplacements prennent ce compteur en compte, donc s’il y a une vente en 0,0 et une vente en 2,3, les 2 emplacements afficheront 2 ventes.</w:t>
      </w:r>
    </w:p>
    <w:p w14:paraId="4554BF22"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sidRPr="00BE5CE0">
        <w:rPr>
          <w:rFonts w:ascii="Calibri" w:eastAsia="Times New Roman" w:hAnsi="Calibri" w:cs="Calibri"/>
          <w:color w:val="000000"/>
          <w:sz w:val="24"/>
          <w:szCs w:val="24"/>
          <w:lang w:eastAsia="fr-BE"/>
        </w:rPr>
        <w:lastRenderedPageBreak/>
        <w:t>Mon interface graphique n’est pas compatible avec les noms des lignes et colonnes en lettres pour plus de 26 car mon système ne permet pas d’afficher [AA, A] ça ira seulement jusque-là lettre [Z, Z] équivalent de [26, 26].</w:t>
      </w:r>
    </w:p>
    <w:p w14:paraId="5F356719" w14:textId="77777777" w:rsidR="00827BAF" w:rsidRDefault="00827BAF" w:rsidP="00827BAF">
      <w:pPr>
        <w:pStyle w:val="Paragraphedeliste"/>
        <w:numPr>
          <w:ilvl w:val="0"/>
          <w:numId w:val="18"/>
        </w:numPr>
        <w:jc w:val="both"/>
        <w:rPr>
          <w:rFonts w:ascii="Calibri" w:eastAsia="Times New Roman" w:hAnsi="Calibri" w:cs="Calibri"/>
          <w:color w:val="000000"/>
          <w:sz w:val="24"/>
          <w:szCs w:val="24"/>
          <w:lang w:eastAsia="fr-BE"/>
        </w:rPr>
      </w:pPr>
      <w:r>
        <w:rPr>
          <w:rFonts w:ascii="Calibri" w:eastAsia="Times New Roman" w:hAnsi="Calibri" w:cs="Calibri"/>
          <w:color w:val="000000"/>
          <w:sz w:val="24"/>
          <w:szCs w:val="24"/>
          <w:lang w:eastAsia="fr-BE"/>
        </w:rPr>
        <w:t>Lorsqu’il faut vider complètement l’entrepôt, toutes les données des emplacements de chaque emplacement est supprimé, et j’ai un problème avec cela, c’est que certaines statistiques du nombre de composant et de quel type se supprime aussi.</w:t>
      </w:r>
    </w:p>
    <w:p w14:paraId="1EC10B91" w14:textId="77777777" w:rsidR="00827BAF" w:rsidRPr="00A35DBE" w:rsidRDefault="00827BAF" w:rsidP="00827BAF">
      <w:pPr>
        <w:pStyle w:val="Titre2"/>
        <w:rPr>
          <w:rFonts w:asciiTheme="minorHAnsi" w:eastAsia="Times New Roman" w:hAnsiTheme="minorHAnsi" w:cstheme="minorHAnsi"/>
          <w:b/>
          <w:bCs/>
          <w:color w:val="000000" w:themeColor="text1"/>
          <w:sz w:val="24"/>
          <w:szCs w:val="24"/>
          <w:lang w:eastAsia="fr-BE"/>
        </w:rPr>
      </w:pPr>
      <w:bookmarkStart w:id="16" w:name="_Toc135935840"/>
      <w:r w:rsidRPr="00A35DBE">
        <w:rPr>
          <w:rFonts w:asciiTheme="minorHAnsi" w:eastAsia="Times New Roman" w:hAnsiTheme="minorHAnsi" w:cstheme="minorHAnsi"/>
          <w:b/>
          <w:bCs/>
          <w:color w:val="000000" w:themeColor="text1"/>
          <w:sz w:val="24"/>
          <w:szCs w:val="24"/>
          <w:lang w:eastAsia="fr-BE"/>
        </w:rPr>
        <w:t>4.3) Si j'avais disposé de plus de temps, qu'aurais-je pu améliorer ?</w:t>
      </w:r>
      <w:bookmarkEnd w:id="16"/>
    </w:p>
    <w:p w14:paraId="6EE57936" w14:textId="77777777" w:rsidR="00827BAF" w:rsidRPr="00703841" w:rsidRDefault="00827BAF" w:rsidP="00827BAF">
      <w:pPr>
        <w:pStyle w:val="Paragraphedeliste"/>
        <w:numPr>
          <w:ilvl w:val="0"/>
          <w:numId w:val="20"/>
        </w:numPr>
        <w:rPr>
          <w:rFonts w:ascii="Calibri" w:eastAsia="Times New Roman" w:hAnsi="Calibri" w:cs="Calibri"/>
          <w:color w:val="000000"/>
          <w:sz w:val="24"/>
          <w:szCs w:val="24"/>
          <w:lang w:eastAsia="fr-BE"/>
        </w:rPr>
      </w:pPr>
      <w:r w:rsidRPr="00703841">
        <w:rPr>
          <w:rFonts w:ascii="Calibri" w:eastAsia="Times New Roman" w:hAnsi="Calibri" w:cs="Calibri"/>
          <w:color w:val="000000"/>
          <w:sz w:val="24"/>
          <w:szCs w:val="24"/>
          <w:lang w:eastAsia="fr-BE"/>
        </w:rPr>
        <w:t>J’aurais pu grandement améliorer l’interface graphique car c’est ce que j’aime plus dans le code</w:t>
      </w:r>
      <w:r>
        <w:rPr>
          <w:rFonts w:ascii="Calibri" w:eastAsia="Times New Roman" w:hAnsi="Calibri" w:cs="Calibri"/>
          <w:color w:val="000000"/>
          <w:sz w:val="24"/>
          <w:szCs w:val="24"/>
          <w:lang w:eastAsia="fr-BE"/>
        </w:rPr>
        <w:t>.</w:t>
      </w:r>
    </w:p>
    <w:p w14:paraId="74680E04" w14:textId="77777777" w:rsidR="00827BAF" w:rsidRPr="00CA7713" w:rsidRDefault="00827BAF" w:rsidP="00827BAF">
      <w:pPr>
        <w:jc w:val="both"/>
        <w:rPr>
          <w:rFonts w:ascii="Calibri" w:eastAsia="Times New Roman" w:hAnsi="Calibri" w:cs="Calibri"/>
          <w:color w:val="000000"/>
          <w:sz w:val="24"/>
          <w:szCs w:val="24"/>
          <w:lang w:eastAsia="fr-BE"/>
        </w:rPr>
      </w:pPr>
    </w:p>
    <w:p w14:paraId="56EEA3F7" w14:textId="77777777" w:rsidR="00827BAF" w:rsidRPr="0034161D" w:rsidRDefault="00827BAF" w:rsidP="00827BAF">
      <w:pPr>
        <w:pStyle w:val="Sansinterligne"/>
        <w:jc w:val="both"/>
        <w:rPr>
          <w:sz w:val="24"/>
          <w:szCs w:val="24"/>
        </w:rPr>
      </w:pPr>
    </w:p>
    <w:p w14:paraId="1C1525F5" w14:textId="77777777" w:rsidR="00827BAF" w:rsidRDefault="00827BAF" w:rsidP="00827BAF">
      <w:pPr>
        <w:rPr>
          <w:rFonts w:eastAsiaTheme="majorEastAsia" w:cstheme="minorHAnsi"/>
          <w:b/>
          <w:bCs/>
          <w:color w:val="0D0D0D" w:themeColor="text1" w:themeTint="F2"/>
          <w:sz w:val="48"/>
          <w:szCs w:val="48"/>
          <w:lang w:val="fr-FR"/>
        </w:rPr>
      </w:pPr>
      <w:r>
        <w:rPr>
          <w:rFonts w:cstheme="minorHAnsi"/>
          <w:b/>
          <w:bCs/>
          <w:color w:val="0D0D0D" w:themeColor="text1" w:themeTint="F2"/>
          <w:sz w:val="48"/>
          <w:szCs w:val="48"/>
          <w:lang w:val="fr-FR"/>
        </w:rPr>
        <w:br w:type="page"/>
      </w:r>
    </w:p>
    <w:p w14:paraId="725DD8B4" w14:textId="77777777" w:rsidR="00827BAF" w:rsidRDefault="00827BAF" w:rsidP="00827BAF">
      <w:pPr>
        <w:pStyle w:val="Titre1"/>
        <w:jc w:val="center"/>
        <w:rPr>
          <w:rFonts w:asciiTheme="minorHAnsi" w:hAnsiTheme="minorHAnsi" w:cstheme="minorHAnsi"/>
          <w:b/>
          <w:bCs/>
          <w:color w:val="0D0D0D" w:themeColor="text1" w:themeTint="F2"/>
          <w:sz w:val="48"/>
          <w:szCs w:val="48"/>
          <w:lang w:val="fr-FR"/>
        </w:rPr>
      </w:pPr>
      <w:bookmarkStart w:id="17" w:name="_Toc135935841"/>
      <w:r>
        <w:rPr>
          <w:rFonts w:asciiTheme="minorHAnsi" w:hAnsiTheme="minorHAnsi" w:cstheme="minorHAnsi"/>
          <w:b/>
          <w:bCs/>
          <w:color w:val="0D0D0D" w:themeColor="text1" w:themeTint="F2"/>
          <w:sz w:val="48"/>
          <w:szCs w:val="48"/>
          <w:lang w:val="fr-FR"/>
        </w:rPr>
        <w:lastRenderedPageBreak/>
        <w:t>5)</w:t>
      </w:r>
      <w:r w:rsidRPr="00B064C5">
        <w:rPr>
          <w:rFonts w:asciiTheme="minorHAnsi" w:hAnsiTheme="minorHAnsi" w:cstheme="minorHAnsi"/>
          <w:b/>
          <w:bCs/>
          <w:color w:val="0D0D0D" w:themeColor="text1" w:themeTint="F2"/>
          <w:sz w:val="48"/>
          <w:szCs w:val="48"/>
          <w:lang w:val="fr-FR"/>
        </w:rPr>
        <w:t>Conclusion</w:t>
      </w:r>
      <w:bookmarkEnd w:id="17"/>
    </w:p>
    <w:p w14:paraId="154F7425" w14:textId="77777777" w:rsidR="00827BAF" w:rsidRPr="00002929" w:rsidRDefault="00827BAF" w:rsidP="00827BAF">
      <w:pPr>
        <w:jc w:val="both"/>
        <w:rPr>
          <w:lang w:val="fr-FR"/>
        </w:rPr>
      </w:pPr>
    </w:p>
    <w:p w14:paraId="24276192" w14:textId="77777777" w:rsidR="00827BAF" w:rsidRPr="006F719C" w:rsidRDefault="00827BAF" w:rsidP="00827BAF">
      <w:pPr>
        <w:jc w:val="both"/>
        <w:rPr>
          <w:sz w:val="24"/>
          <w:szCs w:val="24"/>
          <w:lang w:val="fr-FR"/>
        </w:rPr>
      </w:pPr>
      <w:r w:rsidRPr="006F719C">
        <w:rPr>
          <w:sz w:val="24"/>
          <w:szCs w:val="24"/>
          <w:lang w:val="fr-FR"/>
        </w:rPr>
        <w:t>Pour conclure ce rapport, après plus d'un mois et demi de travail et environ 100 heures de travail, j'ai enfin terminé le projet de Java IV. Ce projet m'a demandé énormément de temps, mais il m'a permis de comprendre tant de choses. En effet, il y avait des concepts que je n'avais pas encore bien saisis lors du projet de l'aquarium dans le domaine de la programmation orientée objet. Grâce à ce projet, j'ai beaucoup mieux compris la programmation orientée objet, l'utilisation des classes mères et filles, les liens statiques, les getters et les setters, ainsi que tous les aspects du Q3. J'ai pu implémenter de nombreuses fonctionnalités dans ce projet, ce qui m'a ouvert les yeux sur ce que j'avais réalisé lors du Q3.</w:t>
      </w:r>
    </w:p>
    <w:p w14:paraId="15D6E560" w14:textId="679B45D7" w:rsidR="00827BAF" w:rsidRPr="006F719C" w:rsidRDefault="00827BAF" w:rsidP="00827BAF">
      <w:pPr>
        <w:jc w:val="both"/>
        <w:rPr>
          <w:sz w:val="24"/>
          <w:szCs w:val="24"/>
          <w:lang w:val="fr-FR"/>
        </w:rPr>
      </w:pPr>
      <w:r w:rsidRPr="006F719C">
        <w:rPr>
          <w:sz w:val="24"/>
          <w:szCs w:val="24"/>
          <w:lang w:val="fr-FR"/>
        </w:rPr>
        <w:t>Beaucoup d'élèves se plaignent de la pression de ce cours, mais personnellement, je trouve que ça va si on s'y prend à temps, comme je l'ai fait. Cependant, si j'ai une chose à critiquer, c'est celle-ci : pourquoi avoir ajouté les tests unitaires une semaine et demie avant</w:t>
      </w:r>
      <w:r w:rsidR="00EC48CE">
        <w:rPr>
          <w:sz w:val="24"/>
          <w:szCs w:val="24"/>
          <w:lang w:val="fr-FR"/>
        </w:rPr>
        <w:t xml:space="preserve"> le blocus</w:t>
      </w:r>
      <w:r w:rsidRPr="006F719C">
        <w:rPr>
          <w:sz w:val="24"/>
          <w:szCs w:val="24"/>
          <w:lang w:val="fr-FR"/>
        </w:rPr>
        <w:t>? Sachant que plus de la moitié des étudiants n'ont toujours pas commencé</w:t>
      </w:r>
      <w:r w:rsidR="008A5CE3">
        <w:rPr>
          <w:sz w:val="24"/>
          <w:szCs w:val="24"/>
          <w:lang w:val="fr-FR"/>
        </w:rPr>
        <w:t xml:space="preserve"> le projet</w:t>
      </w:r>
      <w:r w:rsidRPr="006F719C">
        <w:rPr>
          <w:sz w:val="24"/>
          <w:szCs w:val="24"/>
          <w:lang w:val="fr-FR"/>
        </w:rPr>
        <w:t xml:space="preserve">, cela les décourage encore plus de ne pas commencer. Cela peut avoir un impact sur le moral, car parfois ce sont </w:t>
      </w:r>
      <w:r w:rsidR="00E34C93">
        <w:rPr>
          <w:sz w:val="24"/>
          <w:szCs w:val="24"/>
          <w:lang w:val="fr-FR"/>
        </w:rPr>
        <w:t>d</w:t>
      </w:r>
      <w:r w:rsidRPr="006F719C">
        <w:rPr>
          <w:sz w:val="24"/>
          <w:szCs w:val="24"/>
          <w:lang w:val="fr-FR"/>
        </w:rPr>
        <w:t>es petits détails qui jouent. Donc, je préfère le dire, ce serait mieux si vous voulez ajouter les tests, de les ajouter au moment où vous nous donnez l'énoncé, ou alors de ne pas les inclure du tout. Ajouter une charge de travail supplémentaire une semaine et demie avant l</w:t>
      </w:r>
      <w:r w:rsidR="00292F58">
        <w:rPr>
          <w:sz w:val="24"/>
          <w:szCs w:val="24"/>
          <w:lang w:val="fr-FR"/>
        </w:rPr>
        <w:t>e blocus</w:t>
      </w:r>
      <w:r w:rsidRPr="006F719C">
        <w:rPr>
          <w:sz w:val="24"/>
          <w:szCs w:val="24"/>
          <w:lang w:val="fr-FR"/>
        </w:rPr>
        <w:t>, alors que certains projets doivent déjà être finalisés et rendus, ce n'est pas une très bonne idée. Je comprends que nous devrions les implémenter dans le projet car c'est un concept abordé dans le cours, et c'est une bonne chose. Cependant, ne le faites pas aussi tard.</w:t>
      </w:r>
    </w:p>
    <w:p w14:paraId="702A445A" w14:textId="77777777" w:rsidR="00827BAF" w:rsidRPr="006F719C" w:rsidRDefault="00827BAF" w:rsidP="00827BAF">
      <w:pPr>
        <w:jc w:val="both"/>
        <w:rPr>
          <w:sz w:val="24"/>
          <w:szCs w:val="24"/>
          <w:lang w:val="fr-FR"/>
        </w:rPr>
      </w:pPr>
      <w:r w:rsidRPr="006F719C">
        <w:rPr>
          <w:sz w:val="24"/>
          <w:szCs w:val="24"/>
          <w:lang w:val="fr-FR"/>
        </w:rPr>
        <w:t>Sinon il y a de très bons points positifs, j'ai également appris à utiliser les interfaces et les design patterns, qui peuvent sembler compliqués au premier abord, mais qui deviennent plus simples dès qu'on les comprend bien. Personnellement, j'avais peur de ce projet au début, car je ne suis pas du genre à être très attentif aux cours théoriques. Je n'avais donc presque rien compris aux design patterns, je ne savais même pas ce qu'était un singleton avant de le mettre en œuvre dans mon projet. Finalement, ce n'était pas si compliqué à comprendre et à implémenter. Certains design patterns, comme le MVC, sont vraiment utiles et simplifient la vie des programmeurs. Ils permettent d'avoir un code très maintenable et propre, ce sont des pratiques que j'apprécie, donc je vais probablement continuer à coder de cette manière lorsque l'occasion se présentera.</w:t>
      </w:r>
    </w:p>
    <w:p w14:paraId="208D1E8B" w14:textId="1BAFF8EA" w:rsidR="00827BAF" w:rsidRPr="006F719C" w:rsidRDefault="00827BAF" w:rsidP="00827BAF">
      <w:pPr>
        <w:jc w:val="both"/>
        <w:rPr>
          <w:sz w:val="24"/>
          <w:szCs w:val="24"/>
          <w:lang w:val="fr-FR"/>
        </w:rPr>
      </w:pPr>
      <w:r w:rsidRPr="006F719C">
        <w:rPr>
          <w:sz w:val="24"/>
          <w:szCs w:val="24"/>
          <w:lang w:val="fr-FR"/>
        </w:rPr>
        <w:t xml:space="preserve">J'ai également appris à utiliser JavaFX, qui, à mon avis, est bien meilleur que Swing. JavaFX offre beaucoup plus de fonctionnalités, son interface graphique est nettement meilleure et surtout, le lien entre le contrôleur et le fichier FXML est vraiment très simple. Malheureusement, pour ce projet, en particulier pour le fichier run.sh, j'ai dû supprimer le fichier FXML. Cependant, ce que j'aimais le plus avec JavaFX, c'était quand même le FXML. C'était tellement simple à utiliser. Comme je l'ai mentionné précédemment, je n'aurais jamais réussi à créer l'interface graphique que vous voyez sans le FXML. Heureusement que j'ai </w:t>
      </w:r>
      <w:r w:rsidRPr="006F719C">
        <w:rPr>
          <w:sz w:val="24"/>
          <w:szCs w:val="24"/>
          <w:lang w:val="fr-FR"/>
        </w:rPr>
        <w:lastRenderedPageBreak/>
        <w:t xml:space="preserve">commencé avec cette approche, sinon j'aurais eu une interface assez simple et peu attrayante. Tester chaque ligne de code peut parfois être très compliqué, tandis qu'avec le FXML, cela se faisait directement dans le </w:t>
      </w:r>
      <w:r w:rsidR="004D2261" w:rsidRPr="006F719C">
        <w:rPr>
          <w:sz w:val="24"/>
          <w:szCs w:val="24"/>
          <w:lang w:val="fr-FR"/>
        </w:rPr>
        <w:t>Scène</w:t>
      </w:r>
      <w:r w:rsidRPr="006F719C">
        <w:rPr>
          <w:sz w:val="24"/>
          <w:szCs w:val="24"/>
          <w:lang w:val="fr-FR"/>
        </w:rPr>
        <w:t xml:space="preserve"> Builder.</w:t>
      </w:r>
    </w:p>
    <w:p w14:paraId="60D9790F" w14:textId="242E242C" w:rsidR="00827BAF" w:rsidRPr="006F719C" w:rsidRDefault="00827BAF" w:rsidP="00827BAF">
      <w:pPr>
        <w:jc w:val="both"/>
        <w:rPr>
          <w:sz w:val="24"/>
          <w:szCs w:val="24"/>
          <w:lang w:val="fr-FR"/>
        </w:rPr>
      </w:pPr>
      <w:r w:rsidRPr="006F719C">
        <w:rPr>
          <w:sz w:val="24"/>
          <w:szCs w:val="24"/>
          <w:lang w:val="fr-FR"/>
        </w:rPr>
        <w:t>Pour terminer cette conclusion, je tiens à vous remercier de m'avoir donné l'opportunité d'apprendre autant de nouvelles choses dans ce projet</w:t>
      </w:r>
      <w:r w:rsidR="00C72FCA">
        <w:rPr>
          <w:sz w:val="24"/>
          <w:szCs w:val="24"/>
          <w:lang w:val="fr-FR"/>
        </w:rPr>
        <w:t xml:space="preserve">, </w:t>
      </w:r>
      <w:r w:rsidR="00EA166F">
        <w:rPr>
          <w:sz w:val="24"/>
          <w:szCs w:val="24"/>
          <w:lang w:val="fr-FR"/>
        </w:rPr>
        <w:t xml:space="preserve">et </w:t>
      </w:r>
      <w:r w:rsidR="00C72FCA">
        <w:rPr>
          <w:sz w:val="24"/>
          <w:szCs w:val="24"/>
          <w:lang w:val="fr-FR"/>
        </w:rPr>
        <w:t>c’est vraiment maintenant que je me suis débloqué sur pleins de termes que j’avais du mal à comprendre auparavant</w:t>
      </w:r>
      <w:r w:rsidRPr="006F719C">
        <w:rPr>
          <w:sz w:val="24"/>
          <w:szCs w:val="24"/>
          <w:lang w:val="fr-FR"/>
        </w:rPr>
        <w:t>.</w:t>
      </w:r>
    </w:p>
    <w:p w14:paraId="5EAEF8E7" w14:textId="3B8C4219" w:rsidR="004F5D3C" w:rsidRPr="00827BAF" w:rsidRDefault="004F5D3C" w:rsidP="00827BAF">
      <w:pPr>
        <w:rPr>
          <w:lang w:val="fr-FR"/>
        </w:rPr>
      </w:pPr>
    </w:p>
    <w:sectPr w:rsidR="004F5D3C" w:rsidRPr="00827BAF">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284CEB" w14:textId="77777777" w:rsidR="00AD71F6" w:rsidRDefault="00AD71F6" w:rsidP="003A1BEF">
      <w:pPr>
        <w:spacing w:after="0" w:line="240" w:lineRule="auto"/>
      </w:pPr>
      <w:r>
        <w:separator/>
      </w:r>
    </w:p>
  </w:endnote>
  <w:endnote w:type="continuationSeparator" w:id="0">
    <w:p w14:paraId="16B04A2A" w14:textId="77777777" w:rsidR="00AD71F6" w:rsidRDefault="00AD71F6" w:rsidP="003A1B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NewPSMT">
    <w:altName w:val="Courier New"/>
    <w:panose1 w:val="00000000000000000000"/>
    <w:charset w:val="00"/>
    <w:family w:val="roman"/>
    <w:notTrueType/>
    <w:pitch w:val="default"/>
  </w:font>
  <w:font w:name="CIDFont+F1">
    <w:altName w:val="Cambria"/>
    <w:panose1 w:val="00000000000000000000"/>
    <w:charset w:val="00"/>
    <w:family w:val="auto"/>
    <w:notTrueType/>
    <w:pitch w:val="default"/>
    <w:sig w:usb0="00000003" w:usb1="00000000" w:usb2="00000000" w:usb3="00000000" w:csb0="00000001" w:csb1="00000000"/>
  </w:font>
  <w:font w:name="Calibri-Light">
    <w:altName w:val="Calibr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45724627"/>
      <w:docPartObj>
        <w:docPartGallery w:val="Page Numbers (Bottom of Page)"/>
        <w:docPartUnique/>
      </w:docPartObj>
    </w:sdtPr>
    <w:sdtContent>
      <w:p w14:paraId="570168EF" w14:textId="26435D52" w:rsidR="003A1BEF" w:rsidRDefault="003A1BEF">
        <w:pPr>
          <w:pStyle w:val="Pieddepage"/>
          <w:jc w:val="right"/>
        </w:pPr>
        <w:r>
          <w:fldChar w:fldCharType="begin"/>
        </w:r>
        <w:r>
          <w:instrText>PAGE   \* MERGEFORMAT</w:instrText>
        </w:r>
        <w:r>
          <w:fldChar w:fldCharType="separate"/>
        </w:r>
        <w:r>
          <w:rPr>
            <w:lang w:val="fr-FR"/>
          </w:rPr>
          <w:t>2</w:t>
        </w:r>
        <w:r>
          <w:fldChar w:fldCharType="end"/>
        </w:r>
      </w:p>
    </w:sdtContent>
  </w:sdt>
  <w:p w14:paraId="0CB30365" w14:textId="77777777" w:rsidR="003A1BEF" w:rsidRDefault="003A1BEF">
    <w:pPr>
      <w:pStyle w:val="Pieddepage"/>
    </w:pPr>
  </w:p>
  <w:p w14:paraId="7B1DD80F" w14:textId="77777777" w:rsidR="00344579" w:rsidRDefault="0034457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9DC875" w14:textId="77777777" w:rsidR="00AD71F6" w:rsidRDefault="00AD71F6" w:rsidP="003A1BEF">
      <w:pPr>
        <w:spacing w:after="0" w:line="240" w:lineRule="auto"/>
      </w:pPr>
      <w:r>
        <w:separator/>
      </w:r>
    </w:p>
  </w:footnote>
  <w:footnote w:type="continuationSeparator" w:id="0">
    <w:p w14:paraId="41CA623C" w14:textId="77777777" w:rsidR="00AD71F6" w:rsidRDefault="00AD71F6" w:rsidP="003A1B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E4FE4C" w14:textId="6BD6CDD0" w:rsidR="00344579" w:rsidRPr="00F07BAD" w:rsidRDefault="003A1BEF">
    <w:pPr>
      <w:rPr>
        <w:sz w:val="52"/>
        <w:szCs w:val="52"/>
      </w:rPr>
    </w:pPr>
    <w:r w:rsidRPr="003A1BEF">
      <w:rPr>
        <w:rFonts w:ascii="CIDFont+F1" w:hAnsi="CIDFont+F1" w:cs="CIDFont+F1"/>
        <w:noProof/>
        <w:sz w:val="52"/>
        <w:szCs w:val="52"/>
      </w:rPr>
      <w:drawing>
        <wp:inline distT="0" distB="0" distL="0" distR="0" wp14:anchorId="054AFC5B" wp14:editId="6EDBE3EF">
          <wp:extent cx="899160" cy="563880"/>
          <wp:effectExtent l="0" t="0" r="0"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02571" cy="566019"/>
                  </a:xfrm>
                  <a:prstGeom prst="rect">
                    <a:avLst/>
                  </a:prstGeom>
                </pic:spPr>
              </pic:pic>
            </a:graphicData>
          </a:graphic>
        </wp:inline>
      </w:drawing>
    </w:r>
    <w:r>
      <w:tab/>
    </w:r>
    <w:r>
      <w:tab/>
    </w:r>
    <w:r w:rsidR="00F07BAD">
      <w:tab/>
    </w:r>
    <w:r w:rsidR="00F07BAD">
      <w:tab/>
    </w:r>
    <w:r w:rsidR="00F07BAD">
      <w:tab/>
    </w:r>
    <w:r w:rsidR="00F07BAD">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577D5"/>
    <w:multiLevelType w:val="hybridMultilevel"/>
    <w:tmpl w:val="6A0235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4000126"/>
    <w:multiLevelType w:val="hybridMultilevel"/>
    <w:tmpl w:val="676286F4"/>
    <w:lvl w:ilvl="0" w:tplc="080C0001">
      <w:start w:val="1"/>
      <w:numFmt w:val="bullet"/>
      <w:lvlText w:val=""/>
      <w:lvlJc w:val="left"/>
      <w:pPr>
        <w:ind w:left="2061" w:hanging="360"/>
      </w:pPr>
      <w:rPr>
        <w:rFonts w:ascii="Symbol" w:hAnsi="Symbol" w:hint="default"/>
      </w:rPr>
    </w:lvl>
    <w:lvl w:ilvl="1" w:tplc="080C0003" w:tentative="1">
      <w:start w:val="1"/>
      <w:numFmt w:val="bullet"/>
      <w:lvlText w:val="o"/>
      <w:lvlJc w:val="left"/>
      <w:pPr>
        <w:ind w:left="2781" w:hanging="360"/>
      </w:pPr>
      <w:rPr>
        <w:rFonts w:ascii="Courier New" w:hAnsi="Courier New" w:cs="Courier New" w:hint="default"/>
      </w:rPr>
    </w:lvl>
    <w:lvl w:ilvl="2" w:tplc="080C0005" w:tentative="1">
      <w:start w:val="1"/>
      <w:numFmt w:val="bullet"/>
      <w:lvlText w:val=""/>
      <w:lvlJc w:val="left"/>
      <w:pPr>
        <w:ind w:left="3501" w:hanging="360"/>
      </w:pPr>
      <w:rPr>
        <w:rFonts w:ascii="Wingdings" w:hAnsi="Wingdings" w:hint="default"/>
      </w:rPr>
    </w:lvl>
    <w:lvl w:ilvl="3" w:tplc="080C0001" w:tentative="1">
      <w:start w:val="1"/>
      <w:numFmt w:val="bullet"/>
      <w:lvlText w:val=""/>
      <w:lvlJc w:val="left"/>
      <w:pPr>
        <w:ind w:left="4221" w:hanging="360"/>
      </w:pPr>
      <w:rPr>
        <w:rFonts w:ascii="Symbol" w:hAnsi="Symbol" w:hint="default"/>
      </w:rPr>
    </w:lvl>
    <w:lvl w:ilvl="4" w:tplc="080C0003" w:tentative="1">
      <w:start w:val="1"/>
      <w:numFmt w:val="bullet"/>
      <w:lvlText w:val="o"/>
      <w:lvlJc w:val="left"/>
      <w:pPr>
        <w:ind w:left="4941" w:hanging="360"/>
      </w:pPr>
      <w:rPr>
        <w:rFonts w:ascii="Courier New" w:hAnsi="Courier New" w:cs="Courier New" w:hint="default"/>
      </w:rPr>
    </w:lvl>
    <w:lvl w:ilvl="5" w:tplc="080C0005" w:tentative="1">
      <w:start w:val="1"/>
      <w:numFmt w:val="bullet"/>
      <w:lvlText w:val=""/>
      <w:lvlJc w:val="left"/>
      <w:pPr>
        <w:ind w:left="5661" w:hanging="360"/>
      </w:pPr>
      <w:rPr>
        <w:rFonts w:ascii="Wingdings" w:hAnsi="Wingdings" w:hint="default"/>
      </w:rPr>
    </w:lvl>
    <w:lvl w:ilvl="6" w:tplc="080C0001" w:tentative="1">
      <w:start w:val="1"/>
      <w:numFmt w:val="bullet"/>
      <w:lvlText w:val=""/>
      <w:lvlJc w:val="left"/>
      <w:pPr>
        <w:ind w:left="6381" w:hanging="360"/>
      </w:pPr>
      <w:rPr>
        <w:rFonts w:ascii="Symbol" w:hAnsi="Symbol" w:hint="default"/>
      </w:rPr>
    </w:lvl>
    <w:lvl w:ilvl="7" w:tplc="080C0003" w:tentative="1">
      <w:start w:val="1"/>
      <w:numFmt w:val="bullet"/>
      <w:lvlText w:val="o"/>
      <w:lvlJc w:val="left"/>
      <w:pPr>
        <w:ind w:left="7101" w:hanging="360"/>
      </w:pPr>
      <w:rPr>
        <w:rFonts w:ascii="Courier New" w:hAnsi="Courier New" w:cs="Courier New" w:hint="default"/>
      </w:rPr>
    </w:lvl>
    <w:lvl w:ilvl="8" w:tplc="080C0005" w:tentative="1">
      <w:start w:val="1"/>
      <w:numFmt w:val="bullet"/>
      <w:lvlText w:val=""/>
      <w:lvlJc w:val="left"/>
      <w:pPr>
        <w:ind w:left="7821" w:hanging="360"/>
      </w:pPr>
      <w:rPr>
        <w:rFonts w:ascii="Wingdings" w:hAnsi="Wingdings" w:hint="default"/>
      </w:rPr>
    </w:lvl>
  </w:abstractNum>
  <w:abstractNum w:abstractNumId="2" w15:restartNumberingAfterBreak="0">
    <w:nsid w:val="1C4C33B7"/>
    <w:multiLevelType w:val="hybridMultilevel"/>
    <w:tmpl w:val="67C679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CA51266"/>
    <w:multiLevelType w:val="hybridMultilevel"/>
    <w:tmpl w:val="054A634E"/>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DD35B09"/>
    <w:multiLevelType w:val="hybridMultilevel"/>
    <w:tmpl w:val="69622AAC"/>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5" w15:restartNumberingAfterBreak="0">
    <w:nsid w:val="2171163F"/>
    <w:multiLevelType w:val="hybridMultilevel"/>
    <w:tmpl w:val="9E12B12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1B00A46"/>
    <w:multiLevelType w:val="hybridMultilevel"/>
    <w:tmpl w:val="B02E6C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220302E9"/>
    <w:multiLevelType w:val="hybridMultilevel"/>
    <w:tmpl w:val="BE50BBB0"/>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24E8206D"/>
    <w:multiLevelType w:val="hybridMultilevel"/>
    <w:tmpl w:val="47062A5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9" w15:restartNumberingAfterBreak="0">
    <w:nsid w:val="29060C1F"/>
    <w:multiLevelType w:val="hybridMultilevel"/>
    <w:tmpl w:val="538206A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0" w15:restartNumberingAfterBreak="0">
    <w:nsid w:val="2DAA11CC"/>
    <w:multiLevelType w:val="hybridMultilevel"/>
    <w:tmpl w:val="47C0EC54"/>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1" w15:restartNumberingAfterBreak="0">
    <w:nsid w:val="30393E23"/>
    <w:multiLevelType w:val="hybridMultilevel"/>
    <w:tmpl w:val="0F9632D0"/>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2" w15:restartNumberingAfterBreak="0">
    <w:nsid w:val="33934FAA"/>
    <w:multiLevelType w:val="hybridMultilevel"/>
    <w:tmpl w:val="DF9AA38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34210B33"/>
    <w:multiLevelType w:val="hybridMultilevel"/>
    <w:tmpl w:val="91A26FE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4" w15:restartNumberingAfterBreak="0">
    <w:nsid w:val="34E3167D"/>
    <w:multiLevelType w:val="hybridMultilevel"/>
    <w:tmpl w:val="DB1EC65C"/>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5" w15:restartNumberingAfterBreak="0">
    <w:nsid w:val="3946006D"/>
    <w:multiLevelType w:val="hybridMultilevel"/>
    <w:tmpl w:val="273EED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6" w15:restartNumberingAfterBreak="0">
    <w:nsid w:val="3DB921E8"/>
    <w:multiLevelType w:val="hybridMultilevel"/>
    <w:tmpl w:val="D7F69CA6"/>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7" w15:restartNumberingAfterBreak="0">
    <w:nsid w:val="42B0147E"/>
    <w:multiLevelType w:val="hybridMultilevel"/>
    <w:tmpl w:val="CA8E31D0"/>
    <w:lvl w:ilvl="0" w:tplc="080C000F">
      <w:start w:val="1"/>
      <w:numFmt w:val="decimal"/>
      <w:lvlText w:val="%1."/>
      <w:lvlJc w:val="left"/>
      <w:pPr>
        <w:ind w:left="1440" w:hanging="360"/>
      </w:pPr>
    </w:lvl>
    <w:lvl w:ilvl="1" w:tplc="080C0019" w:tentative="1">
      <w:start w:val="1"/>
      <w:numFmt w:val="lowerLetter"/>
      <w:lvlText w:val="%2."/>
      <w:lvlJc w:val="left"/>
      <w:pPr>
        <w:ind w:left="2160" w:hanging="360"/>
      </w:pPr>
    </w:lvl>
    <w:lvl w:ilvl="2" w:tplc="080C001B" w:tentative="1">
      <w:start w:val="1"/>
      <w:numFmt w:val="lowerRoman"/>
      <w:lvlText w:val="%3."/>
      <w:lvlJc w:val="right"/>
      <w:pPr>
        <w:ind w:left="2880" w:hanging="180"/>
      </w:pPr>
    </w:lvl>
    <w:lvl w:ilvl="3" w:tplc="080C000F" w:tentative="1">
      <w:start w:val="1"/>
      <w:numFmt w:val="decimal"/>
      <w:lvlText w:val="%4."/>
      <w:lvlJc w:val="left"/>
      <w:pPr>
        <w:ind w:left="3600" w:hanging="360"/>
      </w:pPr>
    </w:lvl>
    <w:lvl w:ilvl="4" w:tplc="080C0019" w:tentative="1">
      <w:start w:val="1"/>
      <w:numFmt w:val="lowerLetter"/>
      <w:lvlText w:val="%5."/>
      <w:lvlJc w:val="left"/>
      <w:pPr>
        <w:ind w:left="4320" w:hanging="360"/>
      </w:pPr>
    </w:lvl>
    <w:lvl w:ilvl="5" w:tplc="080C001B" w:tentative="1">
      <w:start w:val="1"/>
      <w:numFmt w:val="lowerRoman"/>
      <w:lvlText w:val="%6."/>
      <w:lvlJc w:val="right"/>
      <w:pPr>
        <w:ind w:left="5040" w:hanging="180"/>
      </w:pPr>
    </w:lvl>
    <w:lvl w:ilvl="6" w:tplc="080C000F" w:tentative="1">
      <w:start w:val="1"/>
      <w:numFmt w:val="decimal"/>
      <w:lvlText w:val="%7."/>
      <w:lvlJc w:val="left"/>
      <w:pPr>
        <w:ind w:left="5760" w:hanging="360"/>
      </w:pPr>
    </w:lvl>
    <w:lvl w:ilvl="7" w:tplc="080C0019" w:tentative="1">
      <w:start w:val="1"/>
      <w:numFmt w:val="lowerLetter"/>
      <w:lvlText w:val="%8."/>
      <w:lvlJc w:val="left"/>
      <w:pPr>
        <w:ind w:left="6480" w:hanging="360"/>
      </w:pPr>
    </w:lvl>
    <w:lvl w:ilvl="8" w:tplc="080C001B" w:tentative="1">
      <w:start w:val="1"/>
      <w:numFmt w:val="lowerRoman"/>
      <w:lvlText w:val="%9."/>
      <w:lvlJc w:val="right"/>
      <w:pPr>
        <w:ind w:left="7200" w:hanging="180"/>
      </w:pPr>
    </w:lvl>
  </w:abstractNum>
  <w:abstractNum w:abstractNumId="18" w15:restartNumberingAfterBreak="0">
    <w:nsid w:val="51306BE5"/>
    <w:multiLevelType w:val="hybridMultilevel"/>
    <w:tmpl w:val="D8445C92"/>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9" w15:restartNumberingAfterBreak="0">
    <w:nsid w:val="513B7C00"/>
    <w:multiLevelType w:val="hybridMultilevel"/>
    <w:tmpl w:val="B2E8ED9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0" w15:restartNumberingAfterBreak="0">
    <w:nsid w:val="609755D4"/>
    <w:multiLevelType w:val="hybridMultilevel"/>
    <w:tmpl w:val="1840BF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1" w15:restartNumberingAfterBreak="0">
    <w:nsid w:val="6D470B2E"/>
    <w:multiLevelType w:val="hybridMultilevel"/>
    <w:tmpl w:val="69622AA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71121DBF"/>
    <w:multiLevelType w:val="hybridMultilevel"/>
    <w:tmpl w:val="5F7A3C2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3" w15:restartNumberingAfterBreak="0">
    <w:nsid w:val="76B71EC3"/>
    <w:multiLevelType w:val="hybridMultilevel"/>
    <w:tmpl w:val="6A023562"/>
    <w:lvl w:ilvl="0" w:tplc="080C0011">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4" w15:restartNumberingAfterBreak="0">
    <w:nsid w:val="793423A1"/>
    <w:multiLevelType w:val="hybridMultilevel"/>
    <w:tmpl w:val="6A0235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64094047">
    <w:abstractNumId w:val="7"/>
  </w:num>
  <w:num w:numId="2" w16cid:durableId="1740593763">
    <w:abstractNumId w:val="17"/>
  </w:num>
  <w:num w:numId="3" w16cid:durableId="507642824">
    <w:abstractNumId w:val="19"/>
  </w:num>
  <w:num w:numId="4" w16cid:durableId="716783707">
    <w:abstractNumId w:val="4"/>
  </w:num>
  <w:num w:numId="5" w16cid:durableId="203753102">
    <w:abstractNumId w:val="21"/>
  </w:num>
  <w:num w:numId="6" w16cid:durableId="86077496">
    <w:abstractNumId w:val="22"/>
  </w:num>
  <w:num w:numId="7" w16cid:durableId="570889912">
    <w:abstractNumId w:val="15"/>
  </w:num>
  <w:num w:numId="8" w16cid:durableId="1330865870">
    <w:abstractNumId w:val="11"/>
  </w:num>
  <w:num w:numId="9" w16cid:durableId="126626753">
    <w:abstractNumId w:val="18"/>
  </w:num>
  <w:num w:numId="10" w16cid:durableId="1152479267">
    <w:abstractNumId w:val="13"/>
  </w:num>
  <w:num w:numId="11" w16cid:durableId="1507285695">
    <w:abstractNumId w:val="6"/>
  </w:num>
  <w:num w:numId="12" w16cid:durableId="696811502">
    <w:abstractNumId w:val="12"/>
  </w:num>
  <w:num w:numId="13" w16cid:durableId="247885078">
    <w:abstractNumId w:val="8"/>
  </w:num>
  <w:num w:numId="14" w16cid:durableId="427193298">
    <w:abstractNumId w:val="3"/>
  </w:num>
  <w:num w:numId="15" w16cid:durableId="888227078">
    <w:abstractNumId w:val="9"/>
  </w:num>
  <w:num w:numId="16" w16cid:durableId="1149056490">
    <w:abstractNumId w:val="1"/>
  </w:num>
  <w:num w:numId="17" w16cid:durableId="939725530">
    <w:abstractNumId w:val="20"/>
  </w:num>
  <w:num w:numId="18" w16cid:durableId="220560630">
    <w:abstractNumId w:val="10"/>
  </w:num>
  <w:num w:numId="19" w16cid:durableId="85351384">
    <w:abstractNumId w:val="14"/>
  </w:num>
  <w:num w:numId="20" w16cid:durableId="495192454">
    <w:abstractNumId w:val="2"/>
  </w:num>
  <w:num w:numId="21" w16cid:durableId="92017482">
    <w:abstractNumId w:val="5"/>
  </w:num>
  <w:num w:numId="22" w16cid:durableId="870190015">
    <w:abstractNumId w:val="16"/>
  </w:num>
  <w:num w:numId="23" w16cid:durableId="1043939783">
    <w:abstractNumId w:val="23"/>
  </w:num>
  <w:num w:numId="24" w16cid:durableId="2022467293">
    <w:abstractNumId w:val="0"/>
  </w:num>
  <w:num w:numId="25" w16cid:durableId="39717467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AF8"/>
    <w:rsid w:val="00000A34"/>
    <w:rsid w:val="000028B4"/>
    <w:rsid w:val="00002929"/>
    <w:rsid w:val="00004F98"/>
    <w:rsid w:val="0000507D"/>
    <w:rsid w:val="00007A3C"/>
    <w:rsid w:val="000234D7"/>
    <w:rsid w:val="000246CF"/>
    <w:rsid w:val="000261DB"/>
    <w:rsid w:val="00027A46"/>
    <w:rsid w:val="00027AF8"/>
    <w:rsid w:val="000318CF"/>
    <w:rsid w:val="000333F9"/>
    <w:rsid w:val="00046062"/>
    <w:rsid w:val="00046763"/>
    <w:rsid w:val="0004683D"/>
    <w:rsid w:val="00046FB8"/>
    <w:rsid w:val="000507CA"/>
    <w:rsid w:val="00051A00"/>
    <w:rsid w:val="0005308C"/>
    <w:rsid w:val="0006229F"/>
    <w:rsid w:val="00072929"/>
    <w:rsid w:val="00073159"/>
    <w:rsid w:val="000748F3"/>
    <w:rsid w:val="00074A37"/>
    <w:rsid w:val="00077328"/>
    <w:rsid w:val="00081BA5"/>
    <w:rsid w:val="00085B5C"/>
    <w:rsid w:val="00086C74"/>
    <w:rsid w:val="00090982"/>
    <w:rsid w:val="00095605"/>
    <w:rsid w:val="00095685"/>
    <w:rsid w:val="000A2A2C"/>
    <w:rsid w:val="000A69CE"/>
    <w:rsid w:val="000B046A"/>
    <w:rsid w:val="000B72F7"/>
    <w:rsid w:val="000C1C61"/>
    <w:rsid w:val="000C3942"/>
    <w:rsid w:val="000C4282"/>
    <w:rsid w:val="000D4F2E"/>
    <w:rsid w:val="000D5664"/>
    <w:rsid w:val="000D5F43"/>
    <w:rsid w:val="000E094B"/>
    <w:rsid w:val="000E0E00"/>
    <w:rsid w:val="000E731D"/>
    <w:rsid w:val="000F097B"/>
    <w:rsid w:val="000F0F67"/>
    <w:rsid w:val="000F7772"/>
    <w:rsid w:val="000F78A7"/>
    <w:rsid w:val="001003AC"/>
    <w:rsid w:val="00100941"/>
    <w:rsid w:val="00100D61"/>
    <w:rsid w:val="0010181A"/>
    <w:rsid w:val="00107021"/>
    <w:rsid w:val="00107BB2"/>
    <w:rsid w:val="001306C1"/>
    <w:rsid w:val="00132FAE"/>
    <w:rsid w:val="00134D9C"/>
    <w:rsid w:val="0014199A"/>
    <w:rsid w:val="001449D1"/>
    <w:rsid w:val="00154C27"/>
    <w:rsid w:val="001604A6"/>
    <w:rsid w:val="00162930"/>
    <w:rsid w:val="00162D40"/>
    <w:rsid w:val="00166F15"/>
    <w:rsid w:val="00171B4B"/>
    <w:rsid w:val="00187324"/>
    <w:rsid w:val="00187DB6"/>
    <w:rsid w:val="001A0589"/>
    <w:rsid w:val="001A1483"/>
    <w:rsid w:val="001B08A6"/>
    <w:rsid w:val="001B1A66"/>
    <w:rsid w:val="001B62B5"/>
    <w:rsid w:val="001B64E0"/>
    <w:rsid w:val="001D0061"/>
    <w:rsid w:val="001D0426"/>
    <w:rsid w:val="001D4F1E"/>
    <w:rsid w:val="001D5567"/>
    <w:rsid w:val="001D7834"/>
    <w:rsid w:val="001E007E"/>
    <w:rsid w:val="001E77B2"/>
    <w:rsid w:val="001F3E55"/>
    <w:rsid w:val="00200054"/>
    <w:rsid w:val="00203512"/>
    <w:rsid w:val="00203AF5"/>
    <w:rsid w:val="00204E51"/>
    <w:rsid w:val="002071AF"/>
    <w:rsid w:val="00211A01"/>
    <w:rsid w:val="00212BE0"/>
    <w:rsid w:val="00215975"/>
    <w:rsid w:val="00217728"/>
    <w:rsid w:val="00223580"/>
    <w:rsid w:val="00226D5C"/>
    <w:rsid w:val="0022726F"/>
    <w:rsid w:val="00227AE5"/>
    <w:rsid w:val="0023000E"/>
    <w:rsid w:val="00242AF1"/>
    <w:rsid w:val="00246FA7"/>
    <w:rsid w:val="002475DD"/>
    <w:rsid w:val="00247876"/>
    <w:rsid w:val="00247A8F"/>
    <w:rsid w:val="0025343B"/>
    <w:rsid w:val="00255A77"/>
    <w:rsid w:val="00264CC2"/>
    <w:rsid w:val="00267D6A"/>
    <w:rsid w:val="00270563"/>
    <w:rsid w:val="00275058"/>
    <w:rsid w:val="00275C31"/>
    <w:rsid w:val="00280CA4"/>
    <w:rsid w:val="00281181"/>
    <w:rsid w:val="00281639"/>
    <w:rsid w:val="00284C89"/>
    <w:rsid w:val="00285E7D"/>
    <w:rsid w:val="00290877"/>
    <w:rsid w:val="002913F8"/>
    <w:rsid w:val="00292576"/>
    <w:rsid w:val="00292F58"/>
    <w:rsid w:val="00296BFB"/>
    <w:rsid w:val="002A35F5"/>
    <w:rsid w:val="002A4EFB"/>
    <w:rsid w:val="002A6774"/>
    <w:rsid w:val="002A6C80"/>
    <w:rsid w:val="002B024C"/>
    <w:rsid w:val="002B3E34"/>
    <w:rsid w:val="002C1D94"/>
    <w:rsid w:val="002C33E9"/>
    <w:rsid w:val="002C43F4"/>
    <w:rsid w:val="002C72B8"/>
    <w:rsid w:val="002C7458"/>
    <w:rsid w:val="002C7B67"/>
    <w:rsid w:val="002D0D8B"/>
    <w:rsid w:val="002D2164"/>
    <w:rsid w:val="002D297E"/>
    <w:rsid w:val="002D3CD3"/>
    <w:rsid w:val="002D3E84"/>
    <w:rsid w:val="002E2206"/>
    <w:rsid w:val="002E246F"/>
    <w:rsid w:val="002E73E2"/>
    <w:rsid w:val="002F0FAD"/>
    <w:rsid w:val="002F3F18"/>
    <w:rsid w:val="002F57CA"/>
    <w:rsid w:val="002F5E36"/>
    <w:rsid w:val="00300D35"/>
    <w:rsid w:val="0030358C"/>
    <w:rsid w:val="00304279"/>
    <w:rsid w:val="00316BAE"/>
    <w:rsid w:val="00317290"/>
    <w:rsid w:val="003176A6"/>
    <w:rsid w:val="00322EEE"/>
    <w:rsid w:val="00324CE8"/>
    <w:rsid w:val="0032651B"/>
    <w:rsid w:val="00326AAC"/>
    <w:rsid w:val="0032779B"/>
    <w:rsid w:val="00332D6E"/>
    <w:rsid w:val="003358A7"/>
    <w:rsid w:val="0034161D"/>
    <w:rsid w:val="00341ED4"/>
    <w:rsid w:val="00341FF9"/>
    <w:rsid w:val="00343872"/>
    <w:rsid w:val="00343B41"/>
    <w:rsid w:val="00344579"/>
    <w:rsid w:val="0034497A"/>
    <w:rsid w:val="00346CED"/>
    <w:rsid w:val="0035022B"/>
    <w:rsid w:val="00352A68"/>
    <w:rsid w:val="00360D0E"/>
    <w:rsid w:val="00367F16"/>
    <w:rsid w:val="003704DD"/>
    <w:rsid w:val="00374F3B"/>
    <w:rsid w:val="0038080A"/>
    <w:rsid w:val="00390CCE"/>
    <w:rsid w:val="00391B66"/>
    <w:rsid w:val="00392B3F"/>
    <w:rsid w:val="003942B0"/>
    <w:rsid w:val="003A1BEF"/>
    <w:rsid w:val="003A5257"/>
    <w:rsid w:val="003A62E3"/>
    <w:rsid w:val="003B17C3"/>
    <w:rsid w:val="003B4959"/>
    <w:rsid w:val="003B743B"/>
    <w:rsid w:val="003C1A90"/>
    <w:rsid w:val="003C2E9B"/>
    <w:rsid w:val="003C349A"/>
    <w:rsid w:val="003D7B85"/>
    <w:rsid w:val="003E16B0"/>
    <w:rsid w:val="003E21CF"/>
    <w:rsid w:val="003F21F3"/>
    <w:rsid w:val="003F2A24"/>
    <w:rsid w:val="00402439"/>
    <w:rsid w:val="0041040C"/>
    <w:rsid w:val="004110C7"/>
    <w:rsid w:val="00414479"/>
    <w:rsid w:val="004155B5"/>
    <w:rsid w:val="004211C5"/>
    <w:rsid w:val="00422D53"/>
    <w:rsid w:val="00427C30"/>
    <w:rsid w:val="00431451"/>
    <w:rsid w:val="00432981"/>
    <w:rsid w:val="00434820"/>
    <w:rsid w:val="00436223"/>
    <w:rsid w:val="00437F87"/>
    <w:rsid w:val="00467DDE"/>
    <w:rsid w:val="00470916"/>
    <w:rsid w:val="00470DDB"/>
    <w:rsid w:val="004747FB"/>
    <w:rsid w:val="004809C2"/>
    <w:rsid w:val="004875EE"/>
    <w:rsid w:val="00492015"/>
    <w:rsid w:val="00492740"/>
    <w:rsid w:val="0049506B"/>
    <w:rsid w:val="00495934"/>
    <w:rsid w:val="004A4EE4"/>
    <w:rsid w:val="004A5154"/>
    <w:rsid w:val="004B059C"/>
    <w:rsid w:val="004B58B2"/>
    <w:rsid w:val="004C150E"/>
    <w:rsid w:val="004C31F2"/>
    <w:rsid w:val="004C4FBA"/>
    <w:rsid w:val="004C5764"/>
    <w:rsid w:val="004C58A9"/>
    <w:rsid w:val="004D2261"/>
    <w:rsid w:val="004D3DEF"/>
    <w:rsid w:val="004D6281"/>
    <w:rsid w:val="004D7979"/>
    <w:rsid w:val="004E414E"/>
    <w:rsid w:val="004F20E5"/>
    <w:rsid w:val="004F5D3C"/>
    <w:rsid w:val="004F7A1A"/>
    <w:rsid w:val="004F7E9E"/>
    <w:rsid w:val="00500C89"/>
    <w:rsid w:val="00500D6C"/>
    <w:rsid w:val="00501AD9"/>
    <w:rsid w:val="005049C8"/>
    <w:rsid w:val="00504ABC"/>
    <w:rsid w:val="00505C53"/>
    <w:rsid w:val="0051237E"/>
    <w:rsid w:val="00520C54"/>
    <w:rsid w:val="005272EF"/>
    <w:rsid w:val="00530BB4"/>
    <w:rsid w:val="0053374D"/>
    <w:rsid w:val="00540C3C"/>
    <w:rsid w:val="00542E0D"/>
    <w:rsid w:val="00542EFD"/>
    <w:rsid w:val="00546892"/>
    <w:rsid w:val="00551632"/>
    <w:rsid w:val="00553CB6"/>
    <w:rsid w:val="00554D36"/>
    <w:rsid w:val="0055513C"/>
    <w:rsid w:val="00555682"/>
    <w:rsid w:val="00555ED5"/>
    <w:rsid w:val="00572935"/>
    <w:rsid w:val="0057324C"/>
    <w:rsid w:val="00581F35"/>
    <w:rsid w:val="00581F59"/>
    <w:rsid w:val="00590B4D"/>
    <w:rsid w:val="005935C8"/>
    <w:rsid w:val="005A2EC1"/>
    <w:rsid w:val="005A4789"/>
    <w:rsid w:val="005A520B"/>
    <w:rsid w:val="005A6087"/>
    <w:rsid w:val="005A6AF8"/>
    <w:rsid w:val="005B1479"/>
    <w:rsid w:val="005C0836"/>
    <w:rsid w:val="005C5675"/>
    <w:rsid w:val="005C59B9"/>
    <w:rsid w:val="005C6C2F"/>
    <w:rsid w:val="005E1264"/>
    <w:rsid w:val="005E1E3F"/>
    <w:rsid w:val="005F2342"/>
    <w:rsid w:val="005F2E3E"/>
    <w:rsid w:val="005F72D7"/>
    <w:rsid w:val="006136A4"/>
    <w:rsid w:val="00620D67"/>
    <w:rsid w:val="00622BDD"/>
    <w:rsid w:val="00623941"/>
    <w:rsid w:val="00631E04"/>
    <w:rsid w:val="0063545D"/>
    <w:rsid w:val="00635DDA"/>
    <w:rsid w:val="00636912"/>
    <w:rsid w:val="00643FF4"/>
    <w:rsid w:val="0064566F"/>
    <w:rsid w:val="00646D1D"/>
    <w:rsid w:val="006475E3"/>
    <w:rsid w:val="00651EA9"/>
    <w:rsid w:val="0065605A"/>
    <w:rsid w:val="00660346"/>
    <w:rsid w:val="00661324"/>
    <w:rsid w:val="0066197F"/>
    <w:rsid w:val="006638B1"/>
    <w:rsid w:val="006659E3"/>
    <w:rsid w:val="00665E4A"/>
    <w:rsid w:val="0066755B"/>
    <w:rsid w:val="00670580"/>
    <w:rsid w:val="006737EC"/>
    <w:rsid w:val="0067634E"/>
    <w:rsid w:val="00681B9D"/>
    <w:rsid w:val="00691CE4"/>
    <w:rsid w:val="00697BE6"/>
    <w:rsid w:val="006B1BE0"/>
    <w:rsid w:val="006B41CF"/>
    <w:rsid w:val="006C3EAB"/>
    <w:rsid w:val="006D7C71"/>
    <w:rsid w:val="006E403A"/>
    <w:rsid w:val="006E6ECA"/>
    <w:rsid w:val="006F5AB8"/>
    <w:rsid w:val="006F719C"/>
    <w:rsid w:val="006F740C"/>
    <w:rsid w:val="00703841"/>
    <w:rsid w:val="00703DC7"/>
    <w:rsid w:val="0070492F"/>
    <w:rsid w:val="00710EBD"/>
    <w:rsid w:val="00711C2D"/>
    <w:rsid w:val="00717DB1"/>
    <w:rsid w:val="0072335B"/>
    <w:rsid w:val="0072737B"/>
    <w:rsid w:val="00731E7E"/>
    <w:rsid w:val="0073321A"/>
    <w:rsid w:val="00733E2F"/>
    <w:rsid w:val="00736977"/>
    <w:rsid w:val="00744EBB"/>
    <w:rsid w:val="00746A9C"/>
    <w:rsid w:val="0074748D"/>
    <w:rsid w:val="007518AF"/>
    <w:rsid w:val="00757656"/>
    <w:rsid w:val="00763086"/>
    <w:rsid w:val="00764911"/>
    <w:rsid w:val="007708A2"/>
    <w:rsid w:val="00770EEC"/>
    <w:rsid w:val="0077378F"/>
    <w:rsid w:val="007741F1"/>
    <w:rsid w:val="00780AE4"/>
    <w:rsid w:val="0078415F"/>
    <w:rsid w:val="00792B92"/>
    <w:rsid w:val="00792F10"/>
    <w:rsid w:val="00797C1B"/>
    <w:rsid w:val="007A3280"/>
    <w:rsid w:val="007A7C03"/>
    <w:rsid w:val="007B0E96"/>
    <w:rsid w:val="007B3D32"/>
    <w:rsid w:val="007B67B0"/>
    <w:rsid w:val="007B6EDC"/>
    <w:rsid w:val="007C1C03"/>
    <w:rsid w:val="007C3D4B"/>
    <w:rsid w:val="007C74CA"/>
    <w:rsid w:val="007D0916"/>
    <w:rsid w:val="007D0993"/>
    <w:rsid w:val="007D11A0"/>
    <w:rsid w:val="007D1498"/>
    <w:rsid w:val="007D45DD"/>
    <w:rsid w:val="007E4335"/>
    <w:rsid w:val="007E49D1"/>
    <w:rsid w:val="007E64BE"/>
    <w:rsid w:val="007F117C"/>
    <w:rsid w:val="007F470C"/>
    <w:rsid w:val="007F5024"/>
    <w:rsid w:val="00810749"/>
    <w:rsid w:val="00811E39"/>
    <w:rsid w:val="008124FF"/>
    <w:rsid w:val="008135F0"/>
    <w:rsid w:val="008152FE"/>
    <w:rsid w:val="008232C2"/>
    <w:rsid w:val="00827BAF"/>
    <w:rsid w:val="0083127F"/>
    <w:rsid w:val="008349AD"/>
    <w:rsid w:val="00836ADE"/>
    <w:rsid w:val="008418D0"/>
    <w:rsid w:val="008448B3"/>
    <w:rsid w:val="008458A0"/>
    <w:rsid w:val="0084656F"/>
    <w:rsid w:val="00850616"/>
    <w:rsid w:val="0085259E"/>
    <w:rsid w:val="00855EFC"/>
    <w:rsid w:val="00862443"/>
    <w:rsid w:val="00867D5A"/>
    <w:rsid w:val="008733D4"/>
    <w:rsid w:val="00875009"/>
    <w:rsid w:val="00884309"/>
    <w:rsid w:val="00886847"/>
    <w:rsid w:val="00890219"/>
    <w:rsid w:val="008920A4"/>
    <w:rsid w:val="0089405F"/>
    <w:rsid w:val="008A4C08"/>
    <w:rsid w:val="008A54AC"/>
    <w:rsid w:val="008A5C46"/>
    <w:rsid w:val="008A5CE3"/>
    <w:rsid w:val="008B0D35"/>
    <w:rsid w:val="008B1FDC"/>
    <w:rsid w:val="008B2EB1"/>
    <w:rsid w:val="008B5AE5"/>
    <w:rsid w:val="008B78E1"/>
    <w:rsid w:val="008C26AE"/>
    <w:rsid w:val="008C3790"/>
    <w:rsid w:val="008C51EB"/>
    <w:rsid w:val="008C7D1F"/>
    <w:rsid w:val="008D0F95"/>
    <w:rsid w:val="008D162A"/>
    <w:rsid w:val="008D17CF"/>
    <w:rsid w:val="008D3C12"/>
    <w:rsid w:val="008D3F80"/>
    <w:rsid w:val="008D5EEF"/>
    <w:rsid w:val="008D6686"/>
    <w:rsid w:val="008E2C6F"/>
    <w:rsid w:val="008E47A5"/>
    <w:rsid w:val="008E6A6C"/>
    <w:rsid w:val="008F7570"/>
    <w:rsid w:val="00901279"/>
    <w:rsid w:val="00903947"/>
    <w:rsid w:val="00914D4D"/>
    <w:rsid w:val="009301D0"/>
    <w:rsid w:val="009306AC"/>
    <w:rsid w:val="00932216"/>
    <w:rsid w:val="009347A5"/>
    <w:rsid w:val="009350CC"/>
    <w:rsid w:val="0094187D"/>
    <w:rsid w:val="00950A69"/>
    <w:rsid w:val="00951A9E"/>
    <w:rsid w:val="00956E64"/>
    <w:rsid w:val="00957193"/>
    <w:rsid w:val="00957515"/>
    <w:rsid w:val="009575DB"/>
    <w:rsid w:val="009576A0"/>
    <w:rsid w:val="00957ADD"/>
    <w:rsid w:val="00963949"/>
    <w:rsid w:val="00964FD4"/>
    <w:rsid w:val="00966063"/>
    <w:rsid w:val="009714D4"/>
    <w:rsid w:val="009715E8"/>
    <w:rsid w:val="00975044"/>
    <w:rsid w:val="009759F8"/>
    <w:rsid w:val="0098555F"/>
    <w:rsid w:val="009855BC"/>
    <w:rsid w:val="00987311"/>
    <w:rsid w:val="00987C3B"/>
    <w:rsid w:val="009943C4"/>
    <w:rsid w:val="009958F7"/>
    <w:rsid w:val="009A07C3"/>
    <w:rsid w:val="009A6E46"/>
    <w:rsid w:val="009B30B5"/>
    <w:rsid w:val="009B6CF9"/>
    <w:rsid w:val="009C22A1"/>
    <w:rsid w:val="009C29DB"/>
    <w:rsid w:val="009C428C"/>
    <w:rsid w:val="009C6F1C"/>
    <w:rsid w:val="009D4485"/>
    <w:rsid w:val="009D4D83"/>
    <w:rsid w:val="009E2996"/>
    <w:rsid w:val="009F1564"/>
    <w:rsid w:val="009F48BA"/>
    <w:rsid w:val="00A13DC6"/>
    <w:rsid w:val="00A15407"/>
    <w:rsid w:val="00A15C8A"/>
    <w:rsid w:val="00A21181"/>
    <w:rsid w:val="00A24F0C"/>
    <w:rsid w:val="00A30CF7"/>
    <w:rsid w:val="00A32ABF"/>
    <w:rsid w:val="00A35DBE"/>
    <w:rsid w:val="00A36595"/>
    <w:rsid w:val="00A36A48"/>
    <w:rsid w:val="00A45D1B"/>
    <w:rsid w:val="00A507CC"/>
    <w:rsid w:val="00A52616"/>
    <w:rsid w:val="00A53149"/>
    <w:rsid w:val="00A544B2"/>
    <w:rsid w:val="00A549A1"/>
    <w:rsid w:val="00A566FE"/>
    <w:rsid w:val="00A57F39"/>
    <w:rsid w:val="00A64659"/>
    <w:rsid w:val="00A66A9D"/>
    <w:rsid w:val="00A80E0E"/>
    <w:rsid w:val="00A83CCC"/>
    <w:rsid w:val="00A84B97"/>
    <w:rsid w:val="00A90DDD"/>
    <w:rsid w:val="00A90F50"/>
    <w:rsid w:val="00A92DDC"/>
    <w:rsid w:val="00A9346F"/>
    <w:rsid w:val="00A966D3"/>
    <w:rsid w:val="00A97446"/>
    <w:rsid w:val="00A97D53"/>
    <w:rsid w:val="00AA05FB"/>
    <w:rsid w:val="00AA2BD2"/>
    <w:rsid w:val="00AB092C"/>
    <w:rsid w:val="00AB4679"/>
    <w:rsid w:val="00AB7314"/>
    <w:rsid w:val="00AC0172"/>
    <w:rsid w:val="00AC11FF"/>
    <w:rsid w:val="00AC1934"/>
    <w:rsid w:val="00AC4993"/>
    <w:rsid w:val="00AC708D"/>
    <w:rsid w:val="00AD2772"/>
    <w:rsid w:val="00AD2AB3"/>
    <w:rsid w:val="00AD71F6"/>
    <w:rsid w:val="00AE18B6"/>
    <w:rsid w:val="00AE1F11"/>
    <w:rsid w:val="00AE41FF"/>
    <w:rsid w:val="00AE568F"/>
    <w:rsid w:val="00AE6505"/>
    <w:rsid w:val="00AF2BC9"/>
    <w:rsid w:val="00AF4ECE"/>
    <w:rsid w:val="00B0528B"/>
    <w:rsid w:val="00B064C5"/>
    <w:rsid w:val="00B06E0B"/>
    <w:rsid w:val="00B1358B"/>
    <w:rsid w:val="00B1714C"/>
    <w:rsid w:val="00B20F89"/>
    <w:rsid w:val="00B2538F"/>
    <w:rsid w:val="00B25924"/>
    <w:rsid w:val="00B26CA5"/>
    <w:rsid w:val="00B27090"/>
    <w:rsid w:val="00B30C6F"/>
    <w:rsid w:val="00B37168"/>
    <w:rsid w:val="00B37F83"/>
    <w:rsid w:val="00B43226"/>
    <w:rsid w:val="00B547C8"/>
    <w:rsid w:val="00B5795F"/>
    <w:rsid w:val="00B60103"/>
    <w:rsid w:val="00B64DA4"/>
    <w:rsid w:val="00B654B6"/>
    <w:rsid w:val="00B66F77"/>
    <w:rsid w:val="00B67C91"/>
    <w:rsid w:val="00B7128E"/>
    <w:rsid w:val="00B713EA"/>
    <w:rsid w:val="00B77368"/>
    <w:rsid w:val="00B80789"/>
    <w:rsid w:val="00B90246"/>
    <w:rsid w:val="00B90F1F"/>
    <w:rsid w:val="00B9244F"/>
    <w:rsid w:val="00B97636"/>
    <w:rsid w:val="00BA306F"/>
    <w:rsid w:val="00BA3B1A"/>
    <w:rsid w:val="00BB4D72"/>
    <w:rsid w:val="00BB511D"/>
    <w:rsid w:val="00BC0241"/>
    <w:rsid w:val="00BC686C"/>
    <w:rsid w:val="00BC7028"/>
    <w:rsid w:val="00BD156B"/>
    <w:rsid w:val="00BD544E"/>
    <w:rsid w:val="00BE3254"/>
    <w:rsid w:val="00BE5CE0"/>
    <w:rsid w:val="00BE6F79"/>
    <w:rsid w:val="00BF3250"/>
    <w:rsid w:val="00C02026"/>
    <w:rsid w:val="00C06703"/>
    <w:rsid w:val="00C140FC"/>
    <w:rsid w:val="00C14CA2"/>
    <w:rsid w:val="00C21DCF"/>
    <w:rsid w:val="00C22671"/>
    <w:rsid w:val="00C2304E"/>
    <w:rsid w:val="00C250CD"/>
    <w:rsid w:val="00C25388"/>
    <w:rsid w:val="00C26A20"/>
    <w:rsid w:val="00C324B3"/>
    <w:rsid w:val="00C32D44"/>
    <w:rsid w:val="00C34DF7"/>
    <w:rsid w:val="00C355C8"/>
    <w:rsid w:val="00C373FF"/>
    <w:rsid w:val="00C42793"/>
    <w:rsid w:val="00C47600"/>
    <w:rsid w:val="00C66F2C"/>
    <w:rsid w:val="00C70812"/>
    <w:rsid w:val="00C72FCA"/>
    <w:rsid w:val="00C73265"/>
    <w:rsid w:val="00C77A86"/>
    <w:rsid w:val="00C80FF8"/>
    <w:rsid w:val="00C8117C"/>
    <w:rsid w:val="00C8470F"/>
    <w:rsid w:val="00C974BF"/>
    <w:rsid w:val="00C976EE"/>
    <w:rsid w:val="00CA02DB"/>
    <w:rsid w:val="00CA6976"/>
    <w:rsid w:val="00CA7713"/>
    <w:rsid w:val="00CB2CBB"/>
    <w:rsid w:val="00CB5559"/>
    <w:rsid w:val="00CB6807"/>
    <w:rsid w:val="00CC1C27"/>
    <w:rsid w:val="00CC333B"/>
    <w:rsid w:val="00CC5E8F"/>
    <w:rsid w:val="00CC6F0A"/>
    <w:rsid w:val="00CD090F"/>
    <w:rsid w:val="00CD1BBF"/>
    <w:rsid w:val="00CE04F4"/>
    <w:rsid w:val="00CE1728"/>
    <w:rsid w:val="00CE3B98"/>
    <w:rsid w:val="00CE4767"/>
    <w:rsid w:val="00CF15BF"/>
    <w:rsid w:val="00CF2563"/>
    <w:rsid w:val="00CF2589"/>
    <w:rsid w:val="00CF6E25"/>
    <w:rsid w:val="00D05283"/>
    <w:rsid w:val="00D10E76"/>
    <w:rsid w:val="00D343DD"/>
    <w:rsid w:val="00D35A6D"/>
    <w:rsid w:val="00D3789F"/>
    <w:rsid w:val="00D50A94"/>
    <w:rsid w:val="00D523C4"/>
    <w:rsid w:val="00D60E1B"/>
    <w:rsid w:val="00D61224"/>
    <w:rsid w:val="00D67015"/>
    <w:rsid w:val="00D70683"/>
    <w:rsid w:val="00D7366E"/>
    <w:rsid w:val="00D73E3F"/>
    <w:rsid w:val="00D82816"/>
    <w:rsid w:val="00D82996"/>
    <w:rsid w:val="00D86A0D"/>
    <w:rsid w:val="00D960A0"/>
    <w:rsid w:val="00DA26AE"/>
    <w:rsid w:val="00DB1651"/>
    <w:rsid w:val="00DB7E7D"/>
    <w:rsid w:val="00DC3428"/>
    <w:rsid w:val="00DD02A4"/>
    <w:rsid w:val="00DD15E5"/>
    <w:rsid w:val="00DE1915"/>
    <w:rsid w:val="00DE4C01"/>
    <w:rsid w:val="00DE64ED"/>
    <w:rsid w:val="00DF0608"/>
    <w:rsid w:val="00DF2DD4"/>
    <w:rsid w:val="00DF4077"/>
    <w:rsid w:val="00DF78E4"/>
    <w:rsid w:val="00E14747"/>
    <w:rsid w:val="00E17BFA"/>
    <w:rsid w:val="00E22346"/>
    <w:rsid w:val="00E32358"/>
    <w:rsid w:val="00E34C93"/>
    <w:rsid w:val="00E357B5"/>
    <w:rsid w:val="00E3679E"/>
    <w:rsid w:val="00E4539F"/>
    <w:rsid w:val="00E45606"/>
    <w:rsid w:val="00E54F3D"/>
    <w:rsid w:val="00E577D9"/>
    <w:rsid w:val="00E66D39"/>
    <w:rsid w:val="00E708D5"/>
    <w:rsid w:val="00E73730"/>
    <w:rsid w:val="00E875E3"/>
    <w:rsid w:val="00E91F85"/>
    <w:rsid w:val="00E95143"/>
    <w:rsid w:val="00EA166F"/>
    <w:rsid w:val="00EA2D33"/>
    <w:rsid w:val="00EA3977"/>
    <w:rsid w:val="00EA7A4E"/>
    <w:rsid w:val="00EB11D5"/>
    <w:rsid w:val="00EB3D02"/>
    <w:rsid w:val="00EB68E4"/>
    <w:rsid w:val="00EC0F72"/>
    <w:rsid w:val="00EC1555"/>
    <w:rsid w:val="00EC48CE"/>
    <w:rsid w:val="00EC74A8"/>
    <w:rsid w:val="00ED2D53"/>
    <w:rsid w:val="00ED3D5F"/>
    <w:rsid w:val="00EE00C2"/>
    <w:rsid w:val="00EE3F57"/>
    <w:rsid w:val="00EE60EB"/>
    <w:rsid w:val="00EF07CC"/>
    <w:rsid w:val="00EF31C8"/>
    <w:rsid w:val="00EF495D"/>
    <w:rsid w:val="00F0505D"/>
    <w:rsid w:val="00F07BAD"/>
    <w:rsid w:val="00F1042E"/>
    <w:rsid w:val="00F24368"/>
    <w:rsid w:val="00F3088D"/>
    <w:rsid w:val="00F32240"/>
    <w:rsid w:val="00F36BCD"/>
    <w:rsid w:val="00F371B7"/>
    <w:rsid w:val="00F420CF"/>
    <w:rsid w:val="00F43DF7"/>
    <w:rsid w:val="00F444A5"/>
    <w:rsid w:val="00F455A9"/>
    <w:rsid w:val="00F464FD"/>
    <w:rsid w:val="00F5459C"/>
    <w:rsid w:val="00F54C30"/>
    <w:rsid w:val="00F63D76"/>
    <w:rsid w:val="00F704D8"/>
    <w:rsid w:val="00F76705"/>
    <w:rsid w:val="00F77094"/>
    <w:rsid w:val="00F844DC"/>
    <w:rsid w:val="00F85791"/>
    <w:rsid w:val="00F8590C"/>
    <w:rsid w:val="00F94521"/>
    <w:rsid w:val="00F9664A"/>
    <w:rsid w:val="00FA0A3C"/>
    <w:rsid w:val="00FA1275"/>
    <w:rsid w:val="00FA2023"/>
    <w:rsid w:val="00FA3C7A"/>
    <w:rsid w:val="00FA58A5"/>
    <w:rsid w:val="00FB188B"/>
    <w:rsid w:val="00FB1D26"/>
    <w:rsid w:val="00FB3AFE"/>
    <w:rsid w:val="00FC18AE"/>
    <w:rsid w:val="00FC2AF3"/>
    <w:rsid w:val="00FC4F27"/>
    <w:rsid w:val="00FD0DB6"/>
    <w:rsid w:val="00FD1014"/>
    <w:rsid w:val="00FD1977"/>
    <w:rsid w:val="00FD1B71"/>
    <w:rsid w:val="00FD6F85"/>
    <w:rsid w:val="00FE22E9"/>
    <w:rsid w:val="00FE5995"/>
    <w:rsid w:val="00FE7A9B"/>
    <w:rsid w:val="00FF1152"/>
    <w:rsid w:val="00FF1BDD"/>
    <w:rsid w:val="00FF1D87"/>
    <w:rsid w:val="00FF2ACF"/>
    <w:rsid w:val="00FF337A"/>
    <w:rsid w:val="00FF387D"/>
    <w:rsid w:val="00FF45DB"/>
    <w:rsid w:val="00FF4E6A"/>
    <w:rsid w:val="00FF6F3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6EC233"/>
  <w15:chartTrackingRefBased/>
  <w15:docId w15:val="{1AB73840-31DF-4EA3-9623-659A7CBAA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226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24787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DF060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A1BEF"/>
    <w:pPr>
      <w:tabs>
        <w:tab w:val="center" w:pos="4536"/>
        <w:tab w:val="right" w:pos="9072"/>
      </w:tabs>
      <w:spacing w:after="0" w:line="240" w:lineRule="auto"/>
    </w:pPr>
  </w:style>
  <w:style w:type="character" w:customStyle="1" w:styleId="En-tteCar">
    <w:name w:val="En-tête Car"/>
    <w:basedOn w:val="Policepardfaut"/>
    <w:link w:val="En-tte"/>
    <w:uiPriority w:val="99"/>
    <w:rsid w:val="003A1BEF"/>
  </w:style>
  <w:style w:type="paragraph" w:styleId="Pieddepage">
    <w:name w:val="footer"/>
    <w:basedOn w:val="Normal"/>
    <w:link w:val="PieddepageCar"/>
    <w:uiPriority w:val="99"/>
    <w:unhideWhenUsed/>
    <w:rsid w:val="003A1BE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A1BEF"/>
  </w:style>
  <w:style w:type="paragraph" w:styleId="TM1">
    <w:name w:val="toc 1"/>
    <w:basedOn w:val="Normal"/>
    <w:uiPriority w:val="39"/>
    <w:qFormat/>
    <w:rsid w:val="00FF6F3D"/>
    <w:pPr>
      <w:widowControl w:val="0"/>
      <w:autoSpaceDE w:val="0"/>
      <w:autoSpaceDN w:val="0"/>
      <w:spacing w:before="201" w:after="0" w:line="240" w:lineRule="auto"/>
      <w:ind w:left="100"/>
    </w:pPr>
    <w:rPr>
      <w:rFonts w:ascii="Times New Roman" w:eastAsia="Times New Roman" w:hAnsi="Times New Roman" w:cs="Times New Roman"/>
      <w:b/>
      <w:bCs/>
      <w:sz w:val="36"/>
      <w:szCs w:val="36"/>
      <w:lang w:val="fr-FR"/>
    </w:rPr>
  </w:style>
  <w:style w:type="paragraph" w:styleId="TM2">
    <w:name w:val="toc 2"/>
    <w:basedOn w:val="Normal"/>
    <w:uiPriority w:val="39"/>
    <w:qFormat/>
    <w:rsid w:val="00FF6F3D"/>
    <w:pPr>
      <w:widowControl w:val="0"/>
      <w:autoSpaceDE w:val="0"/>
      <w:autoSpaceDN w:val="0"/>
      <w:spacing w:before="59" w:after="0" w:line="240" w:lineRule="auto"/>
      <w:ind w:left="460"/>
    </w:pPr>
    <w:rPr>
      <w:rFonts w:ascii="Times New Roman" w:eastAsia="Times New Roman" w:hAnsi="Times New Roman" w:cs="Times New Roman"/>
      <w:sz w:val="36"/>
      <w:szCs w:val="36"/>
      <w:lang w:val="fr-FR"/>
    </w:rPr>
  </w:style>
  <w:style w:type="paragraph" w:styleId="Titre">
    <w:name w:val="Title"/>
    <w:basedOn w:val="Normal"/>
    <w:next w:val="Normal"/>
    <w:link w:val="TitreCar"/>
    <w:uiPriority w:val="10"/>
    <w:qFormat/>
    <w:rsid w:val="00C2267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22671"/>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C2267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C22671"/>
    <w:pPr>
      <w:outlineLvl w:val="9"/>
    </w:pPr>
    <w:rPr>
      <w:lang w:eastAsia="fr-BE"/>
    </w:rPr>
  </w:style>
  <w:style w:type="character" w:styleId="Lienhypertexte">
    <w:name w:val="Hyperlink"/>
    <w:basedOn w:val="Policepardfaut"/>
    <w:uiPriority w:val="99"/>
    <w:unhideWhenUsed/>
    <w:rsid w:val="00C22671"/>
    <w:rPr>
      <w:color w:val="0563C1" w:themeColor="hyperlink"/>
      <w:u w:val="single"/>
    </w:rPr>
  </w:style>
  <w:style w:type="paragraph" w:styleId="Sansinterligne">
    <w:name w:val="No Spacing"/>
    <w:uiPriority w:val="1"/>
    <w:qFormat/>
    <w:rsid w:val="00470916"/>
    <w:pPr>
      <w:spacing w:after="0" w:line="240" w:lineRule="auto"/>
    </w:pPr>
  </w:style>
  <w:style w:type="paragraph" w:styleId="Paragraphedeliste">
    <w:name w:val="List Paragraph"/>
    <w:basedOn w:val="Normal"/>
    <w:uiPriority w:val="34"/>
    <w:qFormat/>
    <w:rsid w:val="00B26CA5"/>
    <w:pPr>
      <w:ind w:left="720"/>
      <w:contextualSpacing/>
    </w:pPr>
  </w:style>
  <w:style w:type="character" w:styleId="CodeHTML">
    <w:name w:val="HTML Code"/>
    <w:basedOn w:val="Policepardfaut"/>
    <w:uiPriority w:val="99"/>
    <w:semiHidden/>
    <w:unhideWhenUsed/>
    <w:rsid w:val="00B064C5"/>
    <w:rPr>
      <w:rFonts w:ascii="Courier New" w:eastAsia="Times New Roman" w:hAnsi="Courier New" w:cs="Courier New"/>
      <w:sz w:val="20"/>
      <w:szCs w:val="20"/>
    </w:rPr>
  </w:style>
  <w:style w:type="character" w:customStyle="1" w:styleId="Titre3Car">
    <w:name w:val="Titre 3 Car"/>
    <w:basedOn w:val="Policepardfaut"/>
    <w:link w:val="Titre3"/>
    <w:uiPriority w:val="9"/>
    <w:rsid w:val="00DF060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4F5D3C"/>
    <w:pPr>
      <w:spacing w:before="100" w:beforeAutospacing="1" w:after="100" w:afterAutospacing="1" w:line="240" w:lineRule="auto"/>
    </w:pPr>
    <w:rPr>
      <w:rFonts w:ascii="Times New Roman" w:eastAsia="Times New Roman" w:hAnsi="Times New Roman" w:cs="Times New Roman"/>
      <w:sz w:val="24"/>
      <w:szCs w:val="24"/>
      <w:lang w:eastAsia="fr-BE"/>
    </w:rPr>
  </w:style>
  <w:style w:type="paragraph" w:styleId="Corpsdetexte">
    <w:name w:val="Body Text"/>
    <w:basedOn w:val="Normal"/>
    <w:link w:val="CorpsdetexteCar"/>
    <w:uiPriority w:val="1"/>
    <w:qFormat/>
    <w:rsid w:val="003C1A90"/>
    <w:pPr>
      <w:widowControl w:val="0"/>
      <w:autoSpaceDE w:val="0"/>
      <w:autoSpaceDN w:val="0"/>
      <w:spacing w:after="0" w:line="240" w:lineRule="auto"/>
      <w:ind w:left="116"/>
      <w:jc w:val="both"/>
    </w:pPr>
    <w:rPr>
      <w:rFonts w:ascii="Calibri" w:eastAsia="Calibri" w:hAnsi="Calibri" w:cs="Calibri"/>
      <w:sz w:val="24"/>
      <w:szCs w:val="24"/>
      <w:lang w:val="fr-FR"/>
    </w:rPr>
  </w:style>
  <w:style w:type="character" w:customStyle="1" w:styleId="CorpsdetexteCar">
    <w:name w:val="Corps de texte Car"/>
    <w:basedOn w:val="Policepardfaut"/>
    <w:link w:val="Corpsdetexte"/>
    <w:uiPriority w:val="1"/>
    <w:rsid w:val="003C1A90"/>
    <w:rPr>
      <w:rFonts w:ascii="Calibri" w:eastAsia="Calibri" w:hAnsi="Calibri" w:cs="Calibri"/>
      <w:sz w:val="24"/>
      <w:szCs w:val="24"/>
      <w:lang w:val="fr-FR"/>
    </w:rPr>
  </w:style>
  <w:style w:type="character" w:customStyle="1" w:styleId="fontstyle01">
    <w:name w:val="fontstyle01"/>
    <w:basedOn w:val="Policepardfaut"/>
    <w:rsid w:val="00A566FE"/>
    <w:rPr>
      <w:rFonts w:ascii="Calibri" w:hAnsi="Calibri" w:cs="Calibri" w:hint="default"/>
      <w:b w:val="0"/>
      <w:bCs w:val="0"/>
      <w:i w:val="0"/>
      <w:iCs w:val="0"/>
      <w:color w:val="000000"/>
      <w:sz w:val="24"/>
      <w:szCs w:val="24"/>
    </w:rPr>
  </w:style>
  <w:style w:type="character" w:customStyle="1" w:styleId="fontstyle21">
    <w:name w:val="fontstyle21"/>
    <w:basedOn w:val="Policepardfaut"/>
    <w:rsid w:val="00DF4077"/>
    <w:rPr>
      <w:rFonts w:ascii="CourierNewPSMT" w:hAnsi="CourierNewPSMT" w:hint="default"/>
      <w:b w:val="0"/>
      <w:bCs w:val="0"/>
      <w:i w:val="0"/>
      <w:iCs w:val="0"/>
      <w:color w:val="000000"/>
      <w:sz w:val="22"/>
      <w:szCs w:val="22"/>
    </w:rPr>
  </w:style>
  <w:style w:type="character" w:customStyle="1" w:styleId="Titre2Car">
    <w:name w:val="Titre 2 Car"/>
    <w:basedOn w:val="Policepardfaut"/>
    <w:link w:val="Titre2"/>
    <w:uiPriority w:val="9"/>
    <w:rsid w:val="00247876"/>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03488">
      <w:bodyDiv w:val="1"/>
      <w:marLeft w:val="0"/>
      <w:marRight w:val="0"/>
      <w:marTop w:val="0"/>
      <w:marBottom w:val="0"/>
      <w:divBdr>
        <w:top w:val="none" w:sz="0" w:space="0" w:color="auto"/>
        <w:left w:val="none" w:sz="0" w:space="0" w:color="auto"/>
        <w:bottom w:val="none" w:sz="0" w:space="0" w:color="auto"/>
        <w:right w:val="none" w:sz="0" w:space="0" w:color="auto"/>
      </w:divBdr>
    </w:div>
    <w:div w:id="307320021">
      <w:bodyDiv w:val="1"/>
      <w:marLeft w:val="0"/>
      <w:marRight w:val="0"/>
      <w:marTop w:val="0"/>
      <w:marBottom w:val="0"/>
      <w:divBdr>
        <w:top w:val="none" w:sz="0" w:space="0" w:color="auto"/>
        <w:left w:val="none" w:sz="0" w:space="0" w:color="auto"/>
        <w:bottom w:val="none" w:sz="0" w:space="0" w:color="auto"/>
        <w:right w:val="none" w:sz="0" w:space="0" w:color="auto"/>
      </w:divBdr>
      <w:divsChild>
        <w:div w:id="2012218195">
          <w:marLeft w:val="0"/>
          <w:marRight w:val="0"/>
          <w:marTop w:val="0"/>
          <w:marBottom w:val="0"/>
          <w:divBdr>
            <w:top w:val="none" w:sz="0" w:space="0" w:color="auto"/>
            <w:left w:val="none" w:sz="0" w:space="0" w:color="auto"/>
            <w:bottom w:val="none" w:sz="0" w:space="0" w:color="auto"/>
            <w:right w:val="none" w:sz="0" w:space="0" w:color="auto"/>
          </w:divBdr>
          <w:divsChild>
            <w:div w:id="188004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069339">
      <w:bodyDiv w:val="1"/>
      <w:marLeft w:val="0"/>
      <w:marRight w:val="0"/>
      <w:marTop w:val="0"/>
      <w:marBottom w:val="0"/>
      <w:divBdr>
        <w:top w:val="none" w:sz="0" w:space="0" w:color="auto"/>
        <w:left w:val="none" w:sz="0" w:space="0" w:color="auto"/>
        <w:bottom w:val="none" w:sz="0" w:space="0" w:color="auto"/>
        <w:right w:val="none" w:sz="0" w:space="0" w:color="auto"/>
      </w:divBdr>
    </w:div>
    <w:div w:id="458883580">
      <w:bodyDiv w:val="1"/>
      <w:marLeft w:val="0"/>
      <w:marRight w:val="0"/>
      <w:marTop w:val="0"/>
      <w:marBottom w:val="0"/>
      <w:divBdr>
        <w:top w:val="none" w:sz="0" w:space="0" w:color="auto"/>
        <w:left w:val="none" w:sz="0" w:space="0" w:color="auto"/>
        <w:bottom w:val="none" w:sz="0" w:space="0" w:color="auto"/>
        <w:right w:val="none" w:sz="0" w:space="0" w:color="auto"/>
      </w:divBdr>
    </w:div>
    <w:div w:id="530266546">
      <w:bodyDiv w:val="1"/>
      <w:marLeft w:val="0"/>
      <w:marRight w:val="0"/>
      <w:marTop w:val="0"/>
      <w:marBottom w:val="0"/>
      <w:divBdr>
        <w:top w:val="none" w:sz="0" w:space="0" w:color="auto"/>
        <w:left w:val="none" w:sz="0" w:space="0" w:color="auto"/>
        <w:bottom w:val="none" w:sz="0" w:space="0" w:color="auto"/>
        <w:right w:val="none" w:sz="0" w:space="0" w:color="auto"/>
      </w:divBdr>
    </w:div>
    <w:div w:id="1350401827">
      <w:bodyDiv w:val="1"/>
      <w:marLeft w:val="0"/>
      <w:marRight w:val="0"/>
      <w:marTop w:val="0"/>
      <w:marBottom w:val="0"/>
      <w:divBdr>
        <w:top w:val="none" w:sz="0" w:space="0" w:color="auto"/>
        <w:left w:val="none" w:sz="0" w:space="0" w:color="auto"/>
        <w:bottom w:val="none" w:sz="0" w:space="0" w:color="auto"/>
        <w:right w:val="none" w:sz="0" w:space="0" w:color="auto"/>
      </w:divBdr>
    </w:div>
    <w:div w:id="1508866205">
      <w:bodyDiv w:val="1"/>
      <w:marLeft w:val="0"/>
      <w:marRight w:val="0"/>
      <w:marTop w:val="0"/>
      <w:marBottom w:val="0"/>
      <w:divBdr>
        <w:top w:val="none" w:sz="0" w:space="0" w:color="auto"/>
        <w:left w:val="none" w:sz="0" w:space="0" w:color="auto"/>
        <w:bottom w:val="none" w:sz="0" w:space="0" w:color="auto"/>
        <w:right w:val="none" w:sz="0" w:space="0" w:color="auto"/>
      </w:divBdr>
    </w:div>
    <w:div w:id="1565142601">
      <w:bodyDiv w:val="1"/>
      <w:marLeft w:val="0"/>
      <w:marRight w:val="0"/>
      <w:marTop w:val="0"/>
      <w:marBottom w:val="0"/>
      <w:divBdr>
        <w:top w:val="none" w:sz="0" w:space="0" w:color="auto"/>
        <w:left w:val="none" w:sz="0" w:space="0" w:color="auto"/>
        <w:bottom w:val="none" w:sz="0" w:space="0" w:color="auto"/>
        <w:right w:val="none" w:sz="0" w:space="0" w:color="auto"/>
      </w:divBdr>
    </w:div>
    <w:div w:id="1942443797">
      <w:bodyDiv w:val="1"/>
      <w:marLeft w:val="0"/>
      <w:marRight w:val="0"/>
      <w:marTop w:val="0"/>
      <w:marBottom w:val="0"/>
      <w:divBdr>
        <w:top w:val="none" w:sz="0" w:space="0" w:color="auto"/>
        <w:left w:val="none" w:sz="0" w:space="0" w:color="auto"/>
        <w:bottom w:val="none" w:sz="0" w:space="0" w:color="auto"/>
        <w:right w:val="none" w:sz="0" w:space="0" w:color="auto"/>
      </w:divBdr>
    </w:div>
    <w:div w:id="203915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customXml" Target="ink/ink1.xm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7.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5-25T08:51:34.614"/>
    </inkml:context>
    <inkml:brush xml:id="br0">
      <inkml:brushProperty name="width" value="0.03125" units="cm"/>
      <inkml:brushProperty name="height" value="0.03125" units="cm"/>
    </inkml:brush>
  </inkml:definitions>
  <inkml:trace contextRef="#ctx0" brushRef="#br0">1 1 24575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1B35FE-5D22-46FA-91CC-B161B9C0D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4282</Words>
  <Characters>23552</Characters>
  <Application>Microsoft Office Word</Application>
  <DocSecurity>0</DocSecurity>
  <Lines>196</Lines>
  <Paragraphs>55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POPADIUC Claudiu</dc:creator>
  <cp:keywords/>
  <dc:description/>
  <cp:lastModifiedBy>POPADIUC Claudiu</cp:lastModifiedBy>
  <cp:revision>300</cp:revision>
  <cp:lastPrinted>2023-05-23T15:26:00Z</cp:lastPrinted>
  <dcterms:created xsi:type="dcterms:W3CDTF">2023-01-04T18:12:00Z</dcterms:created>
  <dcterms:modified xsi:type="dcterms:W3CDTF">2023-05-25T17:39:00Z</dcterms:modified>
</cp:coreProperties>
</file>