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L’HISTOIRE HUMAINE</w:t>
      </w:r>
    </w:p>
    <w:p>
      <w:pPr>
        <w:pStyle w:val="Subtitle"/>
        <w:spacing w:before="360" w:after="280"/>
        <w:rPr/>
      </w:pPr>
      <w:r>
        <w:rPr/>
        <w:t xml:space="preserve">Notre histoire</w:t>
      </w:r>
    </w:p>
    <w:p>
      <w:pPr>
        <w:pStyle w:val="normal1"/>
        <w:spacing w:before="0" w:after="160"/>
        <w:rPr/>
      </w:pPr>
      <w:r>
        <w:rPr/>
        <w:t xml:space="preserve">L’histoire de l’humanité n’est pas l’histoire d’une libération progressive, ni celle d’une dégénérescence continue.</w:t>
      </w:r>
    </w:p>
    <w:p>
      <w:pPr>
        <w:pStyle w:val="normal1"/>
        <w:spacing w:before="0" w:after="160"/>
        <w:rPr/>
      </w:pPr>
      <w:r>
        <w:rPr/>
        <w:t xml:space="preserve">C’est l’histoire d’une espèce capable de construire ce qu’aucun individu n’aurait pu construire seul et, en même temps, d’utiliser cette même capacité pour dominer, exploiter et détruire.</w:t>
      </w:r>
    </w:p>
    <w:p>
      <w:pPr>
        <w:pStyle w:val="normal1"/>
        <w:spacing w:before="0" w:after="160"/>
        <w:rPr/>
      </w:pPr>
      <w:r>
        <w:rPr/>
        <w:t xml:space="preserve">En tant qu’êtres humains, nous avons coopéré pour survivre, nous avons partagé des connaissances, construit des communautés, fondé des villes, nous avons développé la médecine, la philosophie, la méthode scientifique, le droit, l’art ! Nous avons traversé des océans, observé le ciel, transformé l’énergie, vaincu des maladies et énormément accru les possibilités matérielles de la vie de chacun d’entre nous.</w:t>
      </w:r>
    </w:p>
    <w:p>
      <w:pPr>
        <w:pStyle w:val="normal1"/>
        <w:spacing w:before="0" w:after="160"/>
        <w:rPr/>
      </w:pPr>
      <w:r>
        <w:rPr/>
        <w:t xml:space="preserve">Et pourtant.</w:t>
      </w:r>
    </w:p>
    <w:p>
      <w:pPr>
        <w:pStyle w:val="normal1"/>
        <w:spacing w:before="0" w:after="160"/>
        <w:rPr/>
      </w:pPr>
      <w:r>
        <w:rPr/>
        <w:t xml:space="preserve">Ce sont ces mêmes capacités qui ont produit, en contrepartie, hiérarchies, pouvoir, domination et contrôle.</w:t>
      </w:r>
    </w:p>
    <w:p>
      <w:pPr>
        <w:pStyle w:val="normal1"/>
        <w:spacing w:before="0" w:after="160"/>
        <w:rPr/>
      </w:pPr>
      <w:r>
        <w:rPr/>
        <w:t xml:space="preserve">Ce qui a accompagné dès le début notre capacité de coopération, c’est la compétition. Le territoire est devenu propriété, la force est devenue autorité, l’autorité est devenue institution, l’institution est devenue État.</w:t>
      </w:r>
    </w:p>
    <w:p>
      <w:pPr>
        <w:pStyle w:val="normal1"/>
        <w:spacing w:before="0" w:after="160"/>
        <w:rPr/>
      </w:pPr>
      <w:r>
        <w:rPr/>
        <w:t xml:space="preserve">L’État, qui a certainement permis une capacité d’organisation jusque-là inconnue des petites communautés, mais qui a aussi, dès le début, concentré des instruments de coercition et de contrôle sur des territoires et des populations toujours plus vastes.</w:t>
      </w:r>
    </w:p>
    <w:p>
      <w:pPr>
        <w:pStyle w:val="normal1"/>
        <w:spacing w:before="0" w:after="160"/>
        <w:rPr/>
      </w:pPr>
      <w:r>
        <w:rPr/>
        <w:t xml:space="preserve">Nous avons construit des royaumes et des empires, à l’aide de la guerre, de la conquête et de l’assujettissement d’autres peuples. Monarchies, aristocraties, empires et systèmes religieux ont organisé pendant des siècles la vie collective, en répartissant de façon profondément inégale la liberté, la richesse, la connaissance et le pouvoir.</w:t>
      </w:r>
    </w:p>
    <w:p>
      <w:pPr>
        <w:pStyle w:val="normal1"/>
        <w:spacing w:before="0" w:after="160"/>
        <w:rPr/>
      </w:pPr>
      <w:r>
        <w:rPr/>
        <w:t xml:space="preserve">Combien de personnes, au cours de l’histoire, ont été réduites en esclavage, déportées, exploitées ou privées de leur autonomie ? Combien le sont encore aujourd’hui ? Des populations entières conquises, assimilées, expulsées ou exterminées.</w:t>
      </w:r>
    </w:p>
    <w:p>
      <w:pPr>
        <w:pStyle w:val="normal1"/>
        <w:spacing w:before="0" w:after="160"/>
        <w:rPr/>
      </w:pPr>
      <w:r>
        <w:rPr/>
        <w:t xml:space="preserve">Il n’existe donc pas une seule histoire de l’homme.</w:t>
      </w:r>
    </w:p>
    <w:p>
      <w:pPr>
        <w:pStyle w:val="normal1"/>
        <w:spacing w:before="0" w:after="160"/>
        <w:rPr/>
      </w:pPr>
      <w:r>
        <w:rPr/>
        <w:t xml:space="preserve">Il existe les histoires des peuples, certains qui ont construit, d’autres qui ont été conquis, d’autres encore qui ont même résisté, entre ceux qui ont dominé et ceux qui ont été dominés.</w:t>
      </w:r>
    </w:p>
    <w:p>
      <w:pPr>
        <w:pStyle w:val="normal1"/>
        <w:spacing w:before="0" w:after="160"/>
        <w:rPr/>
      </w:pPr>
      <w:r>
        <w:rPr/>
        <w:t xml:space="preserve">Le pouvoir a une caractéristique qui se répète encore aujourd’hui : qui contrôle les ressources, les armes, l’information ou les institutions dispose d’une plus grande capacité de déterminer la vie des autres.</w:t>
      </w:r>
    </w:p>
    <w:p>
      <w:pPr>
        <w:pStyle w:val="normal1"/>
        <w:spacing w:before="0" w:after="160"/>
        <w:rPr/>
      </w:pPr>
      <w:r>
        <w:rPr/>
        <w:t xml:space="preserve">La modernité n’efface pas cette dynamique.</w:t>
      </w:r>
    </w:p>
    <w:p>
      <w:pPr>
        <w:pStyle w:val="normal1"/>
        <w:spacing w:before="0" w:after="160"/>
        <w:rPr/>
      </w:pPr>
      <w:r>
        <w:rPr/>
        <w:t xml:space="preserve">Elle la transforme.</w:t>
      </w:r>
    </w:p>
    <w:p>
      <w:pPr>
        <w:pStyle w:val="normal1"/>
        <w:spacing w:before="0" w:after="160"/>
        <w:rPr/>
      </w:pPr>
      <w:r>
        <w:rPr/>
        <w:t xml:space="preserve">La révolution scientifique a élargi la connaissance. L’industrialisation a multiplié la capacité de production. Les constitutions ont limité certains pouvoirs. Les droits civils et politiques se sont étendus.</w:t>
      </w:r>
    </w:p>
    <w:p>
      <w:pPr>
        <w:pStyle w:val="normal1"/>
        <w:spacing w:before="0" w:after="160"/>
        <w:rPr/>
      </w:pPr>
      <w:r>
        <w:rPr/>
        <w:t xml:space="preserve">Et pourtant.</w:t>
      </w:r>
    </w:p>
    <w:p>
      <w:pPr>
        <w:pStyle w:val="normal1"/>
        <w:spacing w:before="0" w:after="160"/>
        <w:rPr/>
      </w:pPr>
      <w:r>
        <w:rPr/>
        <w:t xml:space="preserve">Les États continuent de faire la guerre. Nous continuons d’être divisés par des frontières, des intérêts, des identités, des religions, des idéologies et la compétition.</w:t>
      </w:r>
    </w:p>
    <w:p>
      <w:pPr>
        <w:pStyle w:val="normal1"/>
        <w:spacing w:before="0" w:after="160"/>
        <w:rPr/>
      </w:pPr>
      <w:r>
        <w:rPr/>
        <w:t xml:space="preserve">Une espèce née pour survivre en petits groupes, qui a aujourd’hui la capacité d’altérer des écosystèmes et, le cas échéant, d’anéantir des populations entières par la pression d’un bouton, exercée par « un seul » qui choisit pour tous.</w:t>
      </w:r>
    </w:p>
    <w:p>
      <w:pPr>
        <w:pStyle w:val="normal1"/>
        <w:spacing w:before="0" w:after="160"/>
        <w:rPr/>
      </w:pPr>
      <w:r>
        <w:rPr/>
        <w:t xml:space="preserve">Nous avons atteint une capacité d’intervention sur le monde immensément supérieure à notre capacité historique d’en gouverner les conséquences.</w:t>
      </w:r>
    </w:p>
    <w:p>
      <w:pPr>
        <w:pStyle w:val="normal1"/>
        <w:spacing w:before="0" w:after="160"/>
        <w:rPr/>
      </w:pPr>
      <w:r>
        <w:rPr/>
        <w:t xml:space="preserve">Nous sommes devenus plus puissants sans devenir plus sages.</w:t>
      </w:r>
    </w:p>
    <w:p>
      <w:pPr>
        <w:pStyle w:val="normal1"/>
        <w:spacing w:before="0" w:after="160"/>
        <w:rPr/>
      </w:pPr>
      <w:r>
        <w:rPr/>
        <w:t xml:space="preserve">Nous produisons davantage sans savoir distribuer.</w:t>
      </w:r>
    </w:p>
    <w:p>
      <w:pPr>
        <w:pStyle w:val="normal1"/>
        <w:spacing w:before="0" w:after="160"/>
        <w:rPr/>
      </w:pPr>
      <w:r>
        <w:rPr/>
        <w:t xml:space="preserve">Nous avons accru la capacité de communiquer sans éliminer la solitude.</w:t>
      </w:r>
    </w:p>
    <w:p>
      <w:pPr>
        <w:pStyle w:val="normal1"/>
        <w:spacing w:before="0" w:after="160"/>
        <w:rPr/>
      </w:pPr>
      <w:r>
        <w:rPr/>
        <w:t xml:space="preserve">Nous avons élargi la connaissance et, j’en ai l’impression, l’ignorance aussi.</w:t>
      </w:r>
    </w:p>
    <w:p>
      <w:pPr>
        <w:pStyle w:val="normal1"/>
        <w:spacing w:before="0" w:after="160"/>
        <w:rPr/>
      </w:pPr>
      <w:r>
        <w:rPr/>
        <w:t xml:space="preserve">Nous avons reconnu des droits universels sans parvenir à les garantir universellement. Nous ne serions tout de même qu’une simple succession d’échecs ?</w:t>
      </w:r>
    </w:p>
    <w:p>
      <w:pPr>
        <w:pStyle w:val="normal1"/>
        <w:spacing w:before="0" w:after="160"/>
        <w:rPr/>
      </w:pPr>
      <w:r>
        <w:rPr/>
        <w:t xml:space="preserve">Et pourtant.</w:t>
      </w:r>
    </w:p>
    <w:p>
      <w:pPr>
        <w:pStyle w:val="normal1"/>
        <w:spacing w:before="0" w:after="160"/>
        <w:rPr/>
      </w:pPr>
      <w:r>
        <w:rPr/>
        <w:t xml:space="preserve">Nous avons produit des idées capables de dépasser les tribus, les cités, les empires, les religions et les nations.</w:t>
      </w:r>
    </w:p>
    <w:p>
      <w:pPr>
        <w:pStyle w:val="normal1"/>
        <w:spacing w:before="0" w:after="160"/>
        <w:rPr/>
      </w:pPr>
      <w:r>
        <w:rPr/>
        <w:t xml:space="preserve">Nous avons conçu l’idée que la dignité n’appartient pas seulement au membre de sa propre communauté, ou à celui qui nous arrange, mais à l’être humain en tant que tel.</w:t>
      </w:r>
    </w:p>
    <w:p>
      <w:pPr>
        <w:pStyle w:val="normal1"/>
        <w:spacing w:before="0" w:after="160"/>
        <w:rPr/>
      </w:pPr>
      <w:r>
        <w:rPr/>
        <w:t xml:space="preserve">Alors je me demande.</w:t>
      </w:r>
    </w:p>
    <w:p>
      <w:pPr>
        <w:pStyle w:val="normal1"/>
        <w:spacing w:before="0" w:after="160"/>
        <w:rPr/>
      </w:pPr>
      <w:r>
        <w:rPr/>
        <w:t xml:space="preserve">Pourquoi avons-nous permis que cela arrive ?</w:t>
      </w:r>
    </w:p>
    <w:p>
      <w:pPr>
        <w:pStyle w:val="normal1"/>
        <w:spacing w:before="0" w:after="160"/>
        <w:rPr/>
      </w:pPr>
      <w:r>
        <w:rPr/>
        <w:t xml:space="preserve">Je ne crois pas que nous ayons simplement choisi, à chaque époque, de vivre sous la domination de quelqu’un.</w:t>
      </w:r>
    </w:p>
    <w:p>
      <w:pPr>
        <w:pStyle w:val="normal1"/>
        <w:spacing w:before="0" w:after="160"/>
        <w:rPr/>
      </w:pPr>
      <w:r>
        <w:rPr/>
        <w:t xml:space="preserve">Nous n’avions pas d’alternative.</w:t>
      </w:r>
    </w:p>
    <w:p>
      <w:pPr>
        <w:pStyle w:val="normal1"/>
        <w:spacing w:before="0" w:after="160"/>
        <w:rPr/>
      </w:pPr>
      <w:r>
        <w:rPr/>
        <w:t xml:space="preserve">Nous y sommes nés. Et nous nous y sommes adaptés.</w:t>
      </w:r>
    </w:p>
    <w:p>
      <w:pPr>
        <w:pStyle w:val="normal1"/>
        <w:spacing w:before="0" w:after="160"/>
        <w:rPr/>
      </w:pPr>
      <w:r>
        <w:rPr/>
        <w:t xml:space="preserve">L’être humain est capable de construire des systèmes qui peuvent produire autant de bien que de souffrance, puis de vivre à l’intérieur de ces systèmes assez longtemps pour oublier qu’il les a construits.</w:t>
      </w:r>
    </w:p>
    <w:p>
      <w:pPr>
        <w:pStyle w:val="normal1"/>
        <w:spacing w:before="0" w:after="160"/>
        <w:rPr/>
      </w:pPr>
      <w:r>
        <w:rPr/>
        <w:t xml:space="preserve">Et c’est peut-être là l’une des capacités les plus profondes des systèmes sociaux : transformer leurs propres conditions historiques en quelque chose que les individus perçoivent comme inévitable.</w:t>
      </w:r>
    </w:p>
    <w:p>
      <w:pPr>
        <w:pStyle w:val="normal1"/>
        <w:spacing w:before="0" w:after="160"/>
        <w:rPr/>
      </w:pPr>
      <w:r>
        <w:rPr/>
        <w:t xml:space="preserve">Et pourtant.</w:t>
      </w:r>
    </w:p>
    <w:p>
      <w:pPr>
        <w:pStyle w:val="normal1"/>
        <w:spacing w:before="0" w:after="160"/>
        <w:rPr/>
      </w:pPr>
      <w:r>
        <w:rPr/>
        <w:t xml:space="preserve">Les empires sont tombés.</w:t>
      </w:r>
    </w:p>
    <w:p>
      <w:pPr>
        <w:pStyle w:val="normal1"/>
        <w:spacing w:before="0" w:after="160"/>
        <w:rPr/>
      </w:pPr>
      <w:r>
        <w:rPr/>
        <w:t xml:space="preserve">Les monarchies, renversées.</w:t>
      </w:r>
    </w:p>
    <w:p>
      <w:pPr>
        <w:pStyle w:val="normal1"/>
        <w:spacing w:before="0" w:after="160"/>
        <w:rPr/>
      </w:pPr>
      <w:r>
        <w:rPr/>
        <w:t xml:space="preserve">Les droits, conquis.</w:t>
      </w:r>
    </w:p>
    <w:p>
      <w:pPr>
        <w:pStyle w:val="normal1"/>
        <w:spacing w:before="0" w:after="160"/>
        <w:rPr/>
      </w:pPr>
      <w:r>
        <w:rPr/>
        <w:t xml:space="preserve">Les constitutions, réécrites.</w:t>
      </w:r>
    </w:p>
    <w:p>
      <w:pPr>
        <w:pStyle w:val="normal1"/>
        <w:spacing w:before="0" w:after="160"/>
        <w:rPr/>
      </w:pPr>
      <w:r>
        <w:rPr/>
        <w:t xml:space="preserve">Les frontières, changées.</w:t>
      </w:r>
    </w:p>
    <w:p>
      <w:pPr>
        <w:pStyle w:val="normal1"/>
        <w:spacing w:before="0" w:after="160"/>
        <w:rPr/>
      </w:pPr>
      <w:r>
        <w:rPr/>
        <w:t xml:space="preserve">Des millions d’individus, organisés au moyen d’institutions, peuvent construire une civilisation.</w:t>
      </w:r>
    </w:p>
    <w:p>
      <w:pPr>
        <w:pStyle w:val="normal1"/>
        <w:spacing w:before="0" w:after="160"/>
        <w:rPr/>
      </w:pPr>
      <w:r>
        <w:rPr/>
        <w:t xml:space="preserve">Et ces mêmes millions d’individus, organisés au moyen d’institutions différentes, peuvent construire des civilisations différentes.</w:t>
      </w:r>
    </w:p>
    <w:p>
      <w:pPr>
        <w:pStyle w:val="normal1"/>
        <w:spacing w:before="0" w:after="160"/>
        <w:rPr/>
      </w:pPr>
      <w:r>
        <w:rPr/>
        <w:t xml:space="preserve">Une société doit aussi être jugée sur les règles par lesquelles elle transforme les actions individuelles en conséquences collectives.</w:t>
      </w:r>
    </w:p>
    <w:p>
      <w:pPr>
        <w:pStyle w:val="normal1"/>
        <w:spacing w:before="0" w:after="160"/>
        <w:rPr/>
      </w:pPr>
      <w:r>
        <w:rPr/>
        <w:t xml:space="preserve">Nous avons hérité d’une grande partie du monde dans lequel nous vivons, mais hériter d’un système ne signifie pas être condamné à le conserver. Nous avons déjà montré, à plusieurs reprises, que nous savons changer ce qui semblait immuable.</w:t>
      </w:r>
    </w:p>
    <w:p>
      <w:pPr>
        <w:pStyle w:val="normal1"/>
        <w:spacing w:before="0" w:after="160"/>
        <w:rPr/>
      </w:pPr>
      <w:r>
        <w:rPr/>
        <w:t xml:space="preserve">Alors peut-être que la question, aujourd’hui, n’est pas</w:t>
      </w:r>
    </w:p>
    <w:p>
      <w:pPr>
        <w:pStyle w:val="normal1"/>
        <w:spacing w:before="0" w:after="160"/>
        <w:rPr/>
      </w:pPr>
      <w:r>
        <w:rPr/>
        <w:t xml:space="preserve">pourquoi nous n’avons pas été capables de construire une société meilleure.</w:t>
      </w:r>
    </w:p>
    <w:p>
      <w:pPr>
        <w:pStyle w:val="normal1"/>
        <w:spacing w:before="0" w:after="160"/>
        <w:rPr/>
      </w:pPr>
      <w:r>
        <w:rPr/>
        <w:t xml:space="preserve">C’est : combien de temps encore continuerons-nous à considérer ce système comme inévitable ?</w:t>
      </w:r>
    </w:p>
    <w:p>
      <w:pPr>
        <w:pStyle w:val="normal1"/>
        <w:spacing w:before="0" w:after="160"/>
        <w:rPr/>
      </w:pPr>
      <w:r>
        <w:rPr/>
        <w:t xml:space="preserve">Nous ne pouvons pas confier l’avenir à la vertu de quelqu’un.</w:t>
      </w:r>
    </w:p>
    <w:p>
      <w:pPr>
        <w:pStyle w:val="normal1"/>
        <w:spacing w:before="0" w:after="160"/>
        <w:rPr/>
      </w:pPr>
      <w:r>
        <w:rPr/>
        <w:t xml:space="preserve">Nous ne pouvons certainement pas le confier à la bienveillance de ceux qui détiennent le pouvoir.</w:t>
      </w:r>
    </w:p>
    <w:p>
      <w:pPr>
        <w:pStyle w:val="normal1"/>
        <w:spacing w:before="0" w:after="160"/>
        <w:rPr/>
      </w:pPr>
      <w:r>
        <w:rPr/>
        <w:t xml:space="preserve">C’est à nous de décider si nous nous contentons d’hériter de l’avenir ou si nous commençons à le construire.</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fr-FR"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