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13BA" w14:textId="1E238945" w:rsidR="009E5620" w:rsidRDefault="00A24DDD">
      <w:pPr>
        <w:jc w:val="center"/>
        <w:rPr>
          <w:rFonts w:ascii="Times New Roman" w:eastAsia="Times New Roman" w:hAnsi="Times New Roman" w:cs="Times New Roman"/>
          <w:b/>
          <w:sz w:val="40"/>
          <w:szCs w:val="40"/>
        </w:rPr>
      </w:pPr>
      <w:r w:rsidRPr="00A24DDD">
        <w:rPr>
          <w:rFonts w:ascii="Times New Roman" w:eastAsia="Times New Roman" w:hAnsi="Times New Roman" w:cs="Times New Roman"/>
          <w:b/>
          <w:sz w:val="40"/>
          <w:szCs w:val="40"/>
          <w:lang w:val="en-US"/>
        </w:rPr>
        <w:t>Bike Sharing Demand Prediction</w:t>
      </w:r>
    </w:p>
    <w:p w14:paraId="1369A8C7" w14:textId="77777777" w:rsidR="00A24DDD" w:rsidRDefault="00A24DD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Vikash Kumar</w:t>
      </w:r>
    </w:p>
    <w:p w14:paraId="596A299E" w14:textId="4844D344" w:rsidR="009E5620"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58CB6F62" w14:textId="77777777" w:rsidR="009E5620"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0F7CEC67" w14:textId="77777777" w:rsidR="009E5620" w:rsidRDefault="009E5620">
      <w:pPr>
        <w:jc w:val="center"/>
        <w:rPr>
          <w:sz w:val="24"/>
          <w:szCs w:val="24"/>
        </w:rPr>
      </w:pPr>
    </w:p>
    <w:p w14:paraId="4685F12D" w14:textId="77777777" w:rsidR="009E5620" w:rsidRDefault="009E5620">
      <w:pPr>
        <w:rPr>
          <w:b/>
          <w:sz w:val="36"/>
          <w:szCs w:val="36"/>
        </w:rPr>
        <w:sectPr w:rsidR="009E5620">
          <w:pgSz w:w="12240" w:h="15840"/>
          <w:pgMar w:top="1440" w:right="1440" w:bottom="1440" w:left="1440" w:header="720" w:footer="720" w:gutter="0"/>
          <w:pgNumType w:start="1"/>
          <w:cols w:space="720"/>
        </w:sectPr>
      </w:pPr>
    </w:p>
    <w:p w14:paraId="1B82294F" w14:textId="77777777" w:rsidR="009E5620" w:rsidRPr="00334A8A" w:rsidRDefault="00000000" w:rsidP="00A4090C">
      <w:pPr>
        <w:jc w:val="both"/>
        <w:rPr>
          <w:rFonts w:ascii="Times New Roman" w:eastAsia="Times New Roman" w:hAnsi="Times New Roman" w:cs="Times New Roman"/>
          <w:b/>
          <w:sz w:val="28"/>
          <w:szCs w:val="28"/>
        </w:rPr>
      </w:pPr>
      <w:r w:rsidRPr="00334A8A">
        <w:rPr>
          <w:rFonts w:ascii="Times New Roman" w:eastAsia="Times New Roman" w:hAnsi="Times New Roman" w:cs="Times New Roman"/>
          <w:b/>
          <w:sz w:val="28"/>
          <w:szCs w:val="28"/>
        </w:rPr>
        <w:t xml:space="preserve">Abstract: </w:t>
      </w:r>
    </w:p>
    <w:p w14:paraId="6468EF8C" w14:textId="60F4EC89" w:rsidR="009E5620" w:rsidRPr="00A4090C" w:rsidRDefault="00C93369" w:rsidP="00A4090C">
      <w:pPr>
        <w:jc w:val="both"/>
        <w:rPr>
          <w:rFonts w:ascii="Times New Roman" w:hAnsi="Times New Roman" w:cs="Times New Roman"/>
          <w:bCs/>
          <w:sz w:val="24"/>
          <w:szCs w:val="24"/>
          <w:shd w:val="clear" w:color="auto" w:fill="FFFFFF"/>
        </w:rPr>
      </w:pPr>
      <w:r w:rsidRPr="00A4090C">
        <w:rPr>
          <w:rFonts w:ascii="Times New Roman" w:hAnsi="Times New Roman" w:cs="Times New Roman"/>
          <w:bCs/>
          <w:sz w:val="24"/>
          <w:szCs w:val="24"/>
          <w:shd w:val="clear" w:color="auto" w:fill="FFFFFF"/>
        </w:rPr>
        <w:t>The attached dataset contains weather information (Temperature, Humidity, Windspeed, Visibility, Dewpoint, Solar radiation, Snowfall, Rainfall), the number of bikes rented per hour, and date information. Use the Regression to predict the count of bike count required at each hour for the stable supply of rental bikes.</w:t>
      </w:r>
    </w:p>
    <w:p w14:paraId="2F233A26" w14:textId="77777777" w:rsidR="00C93369" w:rsidRPr="00A4090C" w:rsidRDefault="00C93369" w:rsidP="00A4090C">
      <w:pPr>
        <w:jc w:val="both"/>
        <w:rPr>
          <w:rFonts w:ascii="Times New Roman" w:eastAsia="Times New Roman" w:hAnsi="Times New Roman" w:cs="Times New Roman"/>
          <w:bCs/>
          <w:sz w:val="24"/>
          <w:szCs w:val="24"/>
        </w:rPr>
      </w:pPr>
    </w:p>
    <w:p w14:paraId="1D19402F" w14:textId="2B20C953" w:rsidR="009E5620" w:rsidRPr="00A4090C" w:rsidRDefault="007F6BED" w:rsidP="00A4090C">
      <w:pPr>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I'm going to use this dataset for some EDA. And I'll delete the unnecessary columns and create some new ones. After all of this, I'll make future predictions using linear regression, decision trees, and random forests.</w:t>
      </w:r>
    </w:p>
    <w:p w14:paraId="23D843D4" w14:textId="77777777" w:rsidR="007F6BED" w:rsidRPr="00A4090C" w:rsidRDefault="007F6BED" w:rsidP="00A4090C">
      <w:pPr>
        <w:jc w:val="both"/>
        <w:rPr>
          <w:rFonts w:ascii="Times New Roman" w:eastAsia="Times New Roman" w:hAnsi="Times New Roman" w:cs="Times New Roman"/>
          <w:bCs/>
          <w:sz w:val="24"/>
          <w:szCs w:val="24"/>
        </w:rPr>
      </w:pPr>
    </w:p>
    <w:p w14:paraId="6CC0024B" w14:textId="17988216" w:rsidR="009E5620" w:rsidRPr="00334A8A" w:rsidRDefault="00000000" w:rsidP="00A4090C">
      <w:pPr>
        <w:jc w:val="both"/>
        <w:rPr>
          <w:rFonts w:ascii="Times New Roman" w:eastAsia="Times New Roman" w:hAnsi="Times New Roman" w:cs="Times New Roman"/>
          <w:b/>
          <w:i/>
          <w:sz w:val="24"/>
          <w:szCs w:val="24"/>
        </w:rPr>
      </w:pPr>
      <w:r w:rsidRPr="00334A8A">
        <w:rPr>
          <w:rFonts w:ascii="Times New Roman" w:eastAsia="Times New Roman" w:hAnsi="Times New Roman" w:cs="Times New Roman"/>
          <w:b/>
          <w:i/>
          <w:sz w:val="24"/>
          <w:szCs w:val="24"/>
        </w:rPr>
        <w:t>Keywords:</w:t>
      </w:r>
      <w:r w:rsidR="007F6BED" w:rsidRPr="00334A8A">
        <w:rPr>
          <w:rFonts w:ascii="Times New Roman" w:eastAsia="Times New Roman" w:hAnsi="Times New Roman" w:cs="Times New Roman"/>
          <w:b/>
          <w:i/>
          <w:sz w:val="24"/>
          <w:szCs w:val="24"/>
        </w:rPr>
        <w:t xml:space="preserve"> </w:t>
      </w:r>
      <w:r w:rsidRPr="00334A8A">
        <w:rPr>
          <w:rFonts w:ascii="Times New Roman" w:eastAsia="Times New Roman" w:hAnsi="Times New Roman" w:cs="Times New Roman"/>
          <w:b/>
          <w:i/>
          <w:sz w:val="24"/>
          <w:szCs w:val="24"/>
        </w:rPr>
        <w:t>machine learning,</w:t>
      </w:r>
      <w:r w:rsidR="007F6BED" w:rsidRPr="00334A8A">
        <w:rPr>
          <w:rFonts w:ascii="Times New Roman" w:eastAsia="Times New Roman" w:hAnsi="Times New Roman" w:cs="Times New Roman"/>
          <w:b/>
          <w:i/>
          <w:sz w:val="24"/>
          <w:szCs w:val="24"/>
        </w:rPr>
        <w:t xml:space="preserve"> linear regression</w:t>
      </w:r>
      <w:r w:rsidRPr="00334A8A">
        <w:rPr>
          <w:rFonts w:ascii="Times New Roman" w:eastAsia="Times New Roman" w:hAnsi="Times New Roman" w:cs="Times New Roman"/>
          <w:b/>
          <w:i/>
          <w:sz w:val="24"/>
          <w:szCs w:val="24"/>
        </w:rPr>
        <w:t>,</w:t>
      </w:r>
      <w:r w:rsidR="007F6BED" w:rsidRPr="00334A8A">
        <w:rPr>
          <w:rFonts w:ascii="Times New Roman" w:eastAsia="Times New Roman" w:hAnsi="Times New Roman" w:cs="Times New Roman"/>
          <w:b/>
          <w:i/>
          <w:sz w:val="24"/>
          <w:szCs w:val="24"/>
        </w:rPr>
        <w:t xml:space="preserve"> decision trees</w:t>
      </w:r>
      <w:r w:rsidRPr="00334A8A">
        <w:rPr>
          <w:rFonts w:ascii="Times New Roman" w:eastAsia="Times New Roman" w:hAnsi="Times New Roman" w:cs="Times New Roman"/>
          <w:b/>
          <w:i/>
          <w:sz w:val="24"/>
          <w:szCs w:val="24"/>
        </w:rPr>
        <w:t>,</w:t>
      </w:r>
      <w:r w:rsidR="007F6BED" w:rsidRPr="00334A8A">
        <w:rPr>
          <w:rFonts w:ascii="Times New Roman" w:eastAsia="Times New Roman" w:hAnsi="Times New Roman" w:cs="Times New Roman"/>
          <w:b/>
          <w:i/>
          <w:sz w:val="24"/>
          <w:szCs w:val="24"/>
        </w:rPr>
        <w:t xml:space="preserve"> random forests</w:t>
      </w:r>
    </w:p>
    <w:p w14:paraId="1D24F26E" w14:textId="77777777" w:rsidR="009E5620" w:rsidRPr="00A4090C" w:rsidRDefault="009E5620" w:rsidP="00A4090C">
      <w:pPr>
        <w:shd w:val="clear" w:color="auto" w:fill="FFFFFF"/>
        <w:spacing w:before="120" w:after="100"/>
        <w:jc w:val="both"/>
        <w:rPr>
          <w:rFonts w:ascii="Times New Roman" w:eastAsia="Times New Roman" w:hAnsi="Times New Roman" w:cs="Times New Roman"/>
          <w:bCs/>
          <w:color w:val="212121"/>
          <w:sz w:val="24"/>
          <w:szCs w:val="24"/>
        </w:rPr>
      </w:pPr>
    </w:p>
    <w:p w14:paraId="2D75311E" w14:textId="10699EC8" w:rsidR="009E5620" w:rsidRPr="00334A8A" w:rsidRDefault="00334A8A" w:rsidP="00334A8A">
      <w:pPr>
        <w:shd w:val="clear" w:color="auto" w:fill="FFFFFF"/>
        <w:spacing w:before="120" w:after="100"/>
        <w:jc w:val="both"/>
        <w:rPr>
          <w:rFonts w:ascii="Times New Roman" w:eastAsia="Times New Roman" w:hAnsi="Times New Roman" w:cs="Times New Roman"/>
          <w:b/>
          <w:color w:val="212121"/>
          <w:sz w:val="28"/>
          <w:szCs w:val="28"/>
        </w:rPr>
      </w:pPr>
      <w:r w:rsidRPr="00334A8A">
        <w:rPr>
          <w:rFonts w:ascii="Times New Roman" w:eastAsia="Times New Roman" w:hAnsi="Times New Roman" w:cs="Times New Roman"/>
          <w:b/>
          <w:color w:val="212121"/>
          <w:sz w:val="28"/>
          <w:szCs w:val="28"/>
        </w:rPr>
        <w:t>1.</w:t>
      </w:r>
      <w:r>
        <w:rPr>
          <w:rFonts w:ascii="Times New Roman" w:eastAsia="Times New Roman" w:hAnsi="Times New Roman" w:cs="Times New Roman"/>
          <w:b/>
          <w:color w:val="212121"/>
          <w:sz w:val="28"/>
          <w:szCs w:val="28"/>
        </w:rPr>
        <w:t xml:space="preserve"> </w:t>
      </w:r>
      <w:r w:rsidRPr="00334A8A">
        <w:rPr>
          <w:rFonts w:ascii="Times New Roman" w:eastAsia="Times New Roman" w:hAnsi="Times New Roman" w:cs="Times New Roman"/>
          <w:b/>
          <w:color w:val="212121"/>
          <w:sz w:val="28"/>
          <w:szCs w:val="28"/>
        </w:rPr>
        <w:t>Problem Statement</w:t>
      </w:r>
    </w:p>
    <w:p w14:paraId="7BBBB3CC" w14:textId="77777777" w:rsidR="007F6BED" w:rsidRPr="00A4090C" w:rsidRDefault="007F6BED" w:rsidP="00A4090C">
      <w:p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3EA067F" w14:textId="1FB19C08" w:rsidR="009E5620" w:rsidRPr="00A4090C" w:rsidRDefault="00000000" w:rsidP="00A4090C">
      <w:p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 xml:space="preserve"> </w:t>
      </w:r>
    </w:p>
    <w:p w14:paraId="4407EB43" w14:textId="110043E6" w:rsidR="009E5620" w:rsidRPr="00A4090C" w:rsidRDefault="00000000" w:rsidP="00A4090C">
      <w:p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 xml:space="preserve">The main objective is to build a predictive model, which could help them in predicting the </w:t>
      </w:r>
      <w:r w:rsidR="006D0431" w:rsidRPr="00A4090C">
        <w:rPr>
          <w:rFonts w:ascii="Times New Roman" w:eastAsia="Times New Roman" w:hAnsi="Times New Roman" w:cs="Times New Roman"/>
          <w:bCs/>
          <w:color w:val="212121"/>
          <w:sz w:val="24"/>
          <w:szCs w:val="24"/>
        </w:rPr>
        <w:t>rented bike count</w:t>
      </w:r>
      <w:r w:rsidRPr="00A4090C">
        <w:rPr>
          <w:rFonts w:ascii="Times New Roman" w:eastAsia="Times New Roman" w:hAnsi="Times New Roman" w:cs="Times New Roman"/>
          <w:bCs/>
          <w:color w:val="212121"/>
          <w:sz w:val="24"/>
          <w:szCs w:val="24"/>
        </w:rPr>
        <w:t xml:space="preserve"> proactively. This would in turn help them in </w:t>
      </w:r>
      <w:r w:rsidR="006D0431" w:rsidRPr="00A4090C">
        <w:rPr>
          <w:rFonts w:ascii="Times New Roman" w:eastAsia="Times New Roman" w:hAnsi="Times New Roman" w:cs="Times New Roman"/>
          <w:bCs/>
          <w:color w:val="212121"/>
          <w:sz w:val="24"/>
          <w:szCs w:val="24"/>
        </w:rPr>
        <w:t xml:space="preserve">prediction of bike count required at each hour for the stable supply of rental bikes </w:t>
      </w:r>
      <w:r w:rsidRPr="00A4090C">
        <w:rPr>
          <w:rFonts w:ascii="Times New Roman" w:eastAsia="Times New Roman" w:hAnsi="Times New Roman" w:cs="Times New Roman"/>
          <w:bCs/>
          <w:color w:val="212121"/>
          <w:sz w:val="24"/>
          <w:szCs w:val="24"/>
        </w:rPr>
        <w:t>quickly and efficiently.</w:t>
      </w:r>
      <w:r w:rsidR="006D0431" w:rsidRPr="00A4090C">
        <w:rPr>
          <w:rFonts w:ascii="Times New Roman" w:eastAsia="Times New Roman" w:hAnsi="Times New Roman" w:cs="Times New Roman"/>
          <w:bCs/>
          <w:color w:val="212121"/>
          <w:sz w:val="24"/>
          <w:szCs w:val="24"/>
        </w:rPr>
        <w:t xml:space="preserve"> </w:t>
      </w:r>
    </w:p>
    <w:p w14:paraId="3ED5955F"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proofErr w:type="gramStart"/>
      <w:r w:rsidRPr="00A4090C">
        <w:rPr>
          <w:rFonts w:ascii="Times New Roman" w:eastAsia="Times New Roman" w:hAnsi="Times New Roman" w:cs="Times New Roman"/>
          <w:bCs/>
          <w:color w:val="212121"/>
          <w:sz w:val="24"/>
          <w:szCs w:val="24"/>
        </w:rPr>
        <w:t>Date :</w:t>
      </w:r>
      <w:proofErr w:type="gramEnd"/>
      <w:r w:rsidRPr="00A4090C">
        <w:rPr>
          <w:rFonts w:ascii="Times New Roman" w:eastAsia="Times New Roman" w:hAnsi="Times New Roman" w:cs="Times New Roman"/>
          <w:bCs/>
          <w:color w:val="212121"/>
          <w:sz w:val="24"/>
          <w:szCs w:val="24"/>
        </w:rPr>
        <w:t xml:space="preserve"> year-month-day</w:t>
      </w:r>
    </w:p>
    <w:p w14:paraId="22D02DFD"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Rented Bike count - Count of bikes rented at each hour</w:t>
      </w:r>
    </w:p>
    <w:p w14:paraId="2780F989" w14:textId="3972FC9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Hour - Hour of the day</w:t>
      </w:r>
    </w:p>
    <w:p w14:paraId="19F1C035"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Temperature-Temperature in Celsius</w:t>
      </w:r>
    </w:p>
    <w:p w14:paraId="6A677703"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Humidity - %</w:t>
      </w:r>
    </w:p>
    <w:p w14:paraId="1E4D8C0D" w14:textId="765D12D0"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Windspeed – speed of wind in m/s</w:t>
      </w:r>
    </w:p>
    <w:p w14:paraId="2002A006" w14:textId="05DC103F"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 xml:space="preserve">Visibility – visibility </w:t>
      </w:r>
      <w:r w:rsidR="00E64CF6" w:rsidRPr="00A4090C">
        <w:rPr>
          <w:rFonts w:ascii="Times New Roman" w:eastAsia="Times New Roman" w:hAnsi="Times New Roman" w:cs="Times New Roman"/>
          <w:bCs/>
          <w:color w:val="212121"/>
          <w:sz w:val="24"/>
          <w:szCs w:val="24"/>
        </w:rPr>
        <w:t>of</w:t>
      </w:r>
      <w:r w:rsidRPr="00A4090C">
        <w:rPr>
          <w:rFonts w:ascii="Times New Roman" w:eastAsia="Times New Roman" w:hAnsi="Times New Roman" w:cs="Times New Roman"/>
          <w:bCs/>
          <w:color w:val="212121"/>
          <w:sz w:val="24"/>
          <w:szCs w:val="24"/>
        </w:rPr>
        <w:t xml:space="preserve"> road </w:t>
      </w:r>
      <w:r w:rsidR="00E64CF6" w:rsidRPr="00A4090C">
        <w:rPr>
          <w:rFonts w:ascii="Times New Roman" w:eastAsia="Times New Roman" w:hAnsi="Times New Roman" w:cs="Times New Roman"/>
          <w:bCs/>
          <w:color w:val="212121"/>
          <w:sz w:val="24"/>
          <w:szCs w:val="24"/>
        </w:rPr>
        <w:t xml:space="preserve">in </w:t>
      </w:r>
      <w:r w:rsidRPr="00A4090C">
        <w:rPr>
          <w:rFonts w:ascii="Times New Roman" w:eastAsia="Times New Roman" w:hAnsi="Times New Roman" w:cs="Times New Roman"/>
          <w:bCs/>
          <w:color w:val="212121"/>
          <w:sz w:val="24"/>
          <w:szCs w:val="24"/>
        </w:rPr>
        <w:t>10m</w:t>
      </w:r>
    </w:p>
    <w:p w14:paraId="1FC1BCBB"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Dew point temperature - Celsius</w:t>
      </w:r>
    </w:p>
    <w:p w14:paraId="66720E66"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Solar radiation - MJ/m2</w:t>
      </w:r>
    </w:p>
    <w:p w14:paraId="409F4F4C"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Rainfall - mm</w:t>
      </w:r>
    </w:p>
    <w:p w14:paraId="3AB1F432"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Snowfall - cm</w:t>
      </w:r>
    </w:p>
    <w:p w14:paraId="57F1F6FB"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Seasons - Winter, Spring, Summer, Autumn</w:t>
      </w:r>
    </w:p>
    <w:p w14:paraId="789CECB2"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Holiday - Holiday/No holiday</w:t>
      </w:r>
    </w:p>
    <w:p w14:paraId="37316FFC"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 xml:space="preserve">Functional Day - </w:t>
      </w:r>
      <w:proofErr w:type="spellStart"/>
      <w:proofErr w:type="gramStart"/>
      <w:r w:rsidRPr="00A4090C">
        <w:rPr>
          <w:rFonts w:ascii="Times New Roman" w:eastAsia="Times New Roman" w:hAnsi="Times New Roman" w:cs="Times New Roman"/>
          <w:bCs/>
          <w:color w:val="212121"/>
          <w:sz w:val="24"/>
          <w:szCs w:val="24"/>
        </w:rPr>
        <w:t>NoFunc</w:t>
      </w:r>
      <w:proofErr w:type="spellEnd"/>
      <w:r w:rsidRPr="00A4090C">
        <w:rPr>
          <w:rFonts w:ascii="Times New Roman" w:eastAsia="Times New Roman" w:hAnsi="Times New Roman" w:cs="Times New Roman"/>
          <w:bCs/>
          <w:color w:val="212121"/>
          <w:sz w:val="24"/>
          <w:szCs w:val="24"/>
        </w:rPr>
        <w:t>(</w:t>
      </w:r>
      <w:proofErr w:type="gramEnd"/>
      <w:r w:rsidRPr="00A4090C">
        <w:rPr>
          <w:rFonts w:ascii="Times New Roman" w:eastAsia="Times New Roman" w:hAnsi="Times New Roman" w:cs="Times New Roman"/>
          <w:bCs/>
          <w:color w:val="212121"/>
          <w:sz w:val="24"/>
          <w:szCs w:val="24"/>
        </w:rPr>
        <w:t>Non Functional Hours), Fun(Functional hours)</w:t>
      </w:r>
    </w:p>
    <w:p w14:paraId="2B3405F7" w14:textId="77777777" w:rsidR="009E5620" w:rsidRPr="00A4090C" w:rsidRDefault="009E5620" w:rsidP="00A4090C">
      <w:pPr>
        <w:jc w:val="both"/>
        <w:rPr>
          <w:rFonts w:ascii="Times New Roman" w:eastAsia="Times New Roman" w:hAnsi="Times New Roman" w:cs="Times New Roman"/>
          <w:bCs/>
          <w:sz w:val="24"/>
          <w:szCs w:val="24"/>
        </w:rPr>
      </w:pPr>
    </w:p>
    <w:p w14:paraId="05D592B3" w14:textId="77777777" w:rsidR="009E5620" w:rsidRPr="00B97705" w:rsidRDefault="00000000" w:rsidP="00A4090C">
      <w:pPr>
        <w:jc w:val="both"/>
        <w:rPr>
          <w:rFonts w:ascii="Times New Roman" w:eastAsia="Times New Roman" w:hAnsi="Times New Roman" w:cs="Times New Roman"/>
          <w:b/>
          <w:sz w:val="28"/>
          <w:szCs w:val="28"/>
        </w:rPr>
      </w:pPr>
      <w:r w:rsidRPr="00B97705">
        <w:rPr>
          <w:rFonts w:ascii="Times New Roman" w:eastAsia="Times New Roman" w:hAnsi="Times New Roman" w:cs="Times New Roman"/>
          <w:b/>
          <w:sz w:val="28"/>
          <w:szCs w:val="28"/>
        </w:rPr>
        <w:t>2. Introduction</w:t>
      </w:r>
    </w:p>
    <w:p w14:paraId="74CED7E5" w14:textId="5BD526AC" w:rsidR="0050276E" w:rsidRPr="00A4090C" w:rsidRDefault="0050276E" w:rsidP="00A4090C">
      <w:pPr>
        <w:pStyle w:val="NormalWeb"/>
        <w:spacing w:before="0" w:beforeAutospacing="0" w:after="240" w:afterAutospacing="0" w:line="390" w:lineRule="atLeast"/>
        <w:jc w:val="both"/>
        <w:rPr>
          <w:bCs/>
          <w:color w:val="2E2E2E"/>
        </w:rPr>
      </w:pPr>
      <w:bookmarkStart w:id="0" w:name="_diaxurie9plh" w:colFirst="0" w:colLast="0"/>
      <w:bookmarkEnd w:id="0"/>
      <w:r w:rsidRPr="00A4090C">
        <w:rPr>
          <w:bCs/>
          <w:color w:val="2E2E2E"/>
        </w:rPr>
        <w:t xml:space="preserve">Currently, the bike-sharing scheme is well-received throughout the world. It is a shared bike service to individuals, which is free of charge and for a </w:t>
      </w:r>
      <w:r w:rsidR="00B97705" w:rsidRPr="00A4090C">
        <w:rPr>
          <w:bCs/>
          <w:color w:val="2E2E2E"/>
        </w:rPr>
        <w:t>short-term</w:t>
      </w:r>
      <w:r w:rsidRPr="00A4090C">
        <w:rPr>
          <w:bCs/>
          <w:color w:val="2E2E2E"/>
        </w:rPr>
        <w:t xml:space="preserve"> basis at a minimal rate. Most bike-sharing systems permit people to borrow and return a bike </w:t>
      </w:r>
      <w:r w:rsidRPr="00A4090C">
        <w:rPr>
          <w:bCs/>
          <w:color w:val="2E2E2E"/>
        </w:rPr>
        <w:lastRenderedPageBreak/>
        <w:t>from a bike station to another station that belongs to the same network. Bike-sharing gains a vast range of attention in recent years as part of initiatives to boost the use of cycle, improve the first mile/last mile link to other modes of transportation, and to minimize the negative effect of transport activities on the environment. Bike-sharing has significant impacts on establishing a larger cycling community, increasing the use of transportation, minimizing greenhouse gas emissions, enhancing public health and also traffic troubles.</w:t>
      </w:r>
    </w:p>
    <w:p w14:paraId="3E3D5FF5" w14:textId="6CCFD266" w:rsidR="0050276E" w:rsidRPr="00A4090C" w:rsidRDefault="0050276E" w:rsidP="00A4090C">
      <w:pPr>
        <w:pStyle w:val="NormalWeb"/>
        <w:spacing w:before="0" w:beforeAutospacing="0" w:after="240" w:afterAutospacing="0" w:line="390" w:lineRule="atLeast"/>
        <w:jc w:val="both"/>
        <w:rPr>
          <w:bCs/>
          <w:color w:val="2E2E2E"/>
        </w:rPr>
      </w:pPr>
      <w:r w:rsidRPr="00A4090C">
        <w:rPr>
          <w:bCs/>
          <w:color w:val="2E2E2E"/>
        </w:rPr>
        <w:t>Bike-sharing program progress is slow initially but after 1960 effective tracking tactics for bikes with improved technology are developed. During this decade, the development gave rise to the rapid spread of bike-sharing systems across several continents. South Korea is turning into a land of two wheels, as cycling facilities provide transit flexibility vehicle emission reductions, health advantages, low congestion fuel efficiency, and financial benefit for individuals and also the paths are extended in cities across the nation as well as in rural areas.</w:t>
      </w:r>
    </w:p>
    <w:p w14:paraId="068E7C80" w14:textId="77777777" w:rsidR="009E5620" w:rsidRPr="00A4090C" w:rsidRDefault="009E5620" w:rsidP="00A4090C">
      <w:pPr>
        <w:jc w:val="both"/>
        <w:rPr>
          <w:rFonts w:ascii="Times New Roman" w:eastAsia="Times New Roman" w:hAnsi="Times New Roman" w:cs="Times New Roman"/>
          <w:bCs/>
          <w:sz w:val="24"/>
          <w:szCs w:val="24"/>
        </w:rPr>
      </w:pPr>
    </w:p>
    <w:p w14:paraId="1D8991A0" w14:textId="2A512B20" w:rsidR="00C34A4C" w:rsidRPr="00B97705" w:rsidRDefault="00000000" w:rsidP="00A4090C">
      <w:pPr>
        <w:pStyle w:val="Heading2"/>
        <w:shd w:val="clear" w:color="auto" w:fill="FFFFFF"/>
        <w:spacing w:before="120"/>
        <w:jc w:val="both"/>
        <w:rPr>
          <w:rFonts w:ascii="Times New Roman" w:hAnsi="Times New Roman" w:cs="Times New Roman"/>
          <w:b/>
          <w:color w:val="212121"/>
          <w:sz w:val="28"/>
          <w:szCs w:val="28"/>
        </w:rPr>
      </w:pPr>
      <w:bookmarkStart w:id="1" w:name="_8055h9fwb9c6" w:colFirst="0" w:colLast="0"/>
      <w:bookmarkEnd w:id="1"/>
      <w:r w:rsidRPr="00B97705">
        <w:rPr>
          <w:rFonts w:ascii="Times New Roman" w:eastAsia="Times New Roman" w:hAnsi="Times New Roman" w:cs="Times New Roman"/>
          <w:b/>
          <w:color w:val="212121"/>
          <w:sz w:val="28"/>
          <w:szCs w:val="28"/>
        </w:rPr>
        <w:t xml:space="preserve">3. </w:t>
      </w:r>
      <w:r w:rsidR="00C34A4C" w:rsidRPr="00B97705">
        <w:rPr>
          <w:rFonts w:ascii="Times New Roman" w:hAnsi="Times New Roman" w:cs="Times New Roman"/>
          <w:b/>
          <w:color w:val="212121"/>
          <w:sz w:val="28"/>
          <w:szCs w:val="28"/>
        </w:rPr>
        <w:t>Number of rental bikes overall in relation to various characteristic values</w:t>
      </w:r>
    </w:p>
    <w:p w14:paraId="3690E144" w14:textId="059798D8" w:rsidR="009E5620"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During the summer, a lot of bikes are rented as compared to other seasons.</w:t>
      </w:r>
    </w:p>
    <w:p w14:paraId="23CF3D22" w14:textId="77777777" w:rsidR="00B97705" w:rsidRPr="00B97705" w:rsidRDefault="00B97705" w:rsidP="00B97705">
      <w:pPr>
        <w:pStyle w:val="ListParagraph"/>
        <w:jc w:val="both"/>
        <w:rPr>
          <w:rFonts w:ascii="Times New Roman" w:hAnsi="Times New Roman" w:cs="Times New Roman"/>
          <w:bCs/>
          <w:color w:val="212121"/>
          <w:sz w:val="24"/>
          <w:szCs w:val="24"/>
          <w:shd w:val="clear" w:color="auto" w:fill="FFFFFF"/>
        </w:rPr>
      </w:pPr>
    </w:p>
    <w:p w14:paraId="05EC1B77" w14:textId="606910B3" w:rsidR="00C34A4C"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The average number of rental bikes is high outside of holidays. That suggests a large proportion of people ride rental bikes to work.</w:t>
      </w:r>
    </w:p>
    <w:p w14:paraId="39B28A94" w14:textId="77777777" w:rsidR="00B97705" w:rsidRPr="00B97705" w:rsidRDefault="00B97705" w:rsidP="00B97705">
      <w:pPr>
        <w:jc w:val="both"/>
        <w:rPr>
          <w:rFonts w:ascii="Times New Roman" w:hAnsi="Times New Roman" w:cs="Times New Roman"/>
          <w:bCs/>
          <w:color w:val="212121"/>
          <w:sz w:val="24"/>
          <w:szCs w:val="24"/>
          <w:shd w:val="clear" w:color="auto" w:fill="FFFFFF"/>
        </w:rPr>
      </w:pPr>
    </w:p>
    <w:p w14:paraId="1D9AA2D7" w14:textId="3BA89A32" w:rsidR="00C34A4C"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The number of rented bikes grows as the temperature rises, as seen by the line graph. However, the number of rental bikes starts to decline beyond 30 degrees Celsius.</w:t>
      </w:r>
    </w:p>
    <w:p w14:paraId="4E3044C2" w14:textId="77777777" w:rsidR="00B97705" w:rsidRPr="00B97705" w:rsidRDefault="00B97705" w:rsidP="00B97705">
      <w:pPr>
        <w:jc w:val="both"/>
        <w:rPr>
          <w:rFonts w:ascii="Times New Roman" w:hAnsi="Times New Roman" w:cs="Times New Roman"/>
          <w:bCs/>
          <w:color w:val="212121"/>
          <w:sz w:val="24"/>
          <w:szCs w:val="24"/>
          <w:shd w:val="clear" w:color="auto" w:fill="FFFFFF"/>
        </w:rPr>
      </w:pPr>
    </w:p>
    <w:p w14:paraId="64E5E9E3" w14:textId="00532064" w:rsidR="00B97705" w:rsidRPr="00B97705"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People travel to or from work primarily around morning 9 AM and evening 7 PM. The increased rental bike count during those hours may therefore be due to this. Additionally, more people prefer to hire bikes when they are leaving work than when they are going.</w:t>
      </w:r>
    </w:p>
    <w:p w14:paraId="28F430DF" w14:textId="100E446B" w:rsidR="00C34A4C"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The most bikes are rented in the month of June. Additionally, the lowest number of bikes are rented in January and February.</w:t>
      </w:r>
    </w:p>
    <w:p w14:paraId="0E63772C" w14:textId="77777777" w:rsidR="00B97705" w:rsidRPr="00B97705" w:rsidRDefault="00B97705" w:rsidP="00B97705">
      <w:pPr>
        <w:pStyle w:val="ListParagraph"/>
        <w:jc w:val="both"/>
        <w:rPr>
          <w:rFonts w:ascii="Times New Roman" w:hAnsi="Times New Roman" w:cs="Times New Roman"/>
          <w:bCs/>
          <w:color w:val="212121"/>
          <w:sz w:val="24"/>
          <w:szCs w:val="24"/>
          <w:shd w:val="clear" w:color="auto" w:fill="FFFFFF"/>
        </w:rPr>
      </w:pPr>
    </w:p>
    <w:p w14:paraId="073CE85C" w14:textId="18DF7A9B" w:rsidR="00C34A4C"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The most bikes are rented in the month of June. Additionally, the lowest number of bikes are rented in January and February.</w:t>
      </w:r>
    </w:p>
    <w:p w14:paraId="506F4B01" w14:textId="77777777" w:rsidR="00B97705" w:rsidRPr="00B97705" w:rsidRDefault="00B97705" w:rsidP="00B97705">
      <w:pPr>
        <w:jc w:val="both"/>
        <w:rPr>
          <w:rFonts w:ascii="Times New Roman" w:hAnsi="Times New Roman" w:cs="Times New Roman"/>
          <w:bCs/>
          <w:color w:val="212121"/>
          <w:sz w:val="24"/>
          <w:szCs w:val="24"/>
          <w:shd w:val="clear" w:color="auto" w:fill="FFFFFF"/>
        </w:rPr>
      </w:pPr>
    </w:p>
    <w:p w14:paraId="50A95166" w14:textId="724DD75B" w:rsidR="00C34A4C" w:rsidRPr="00B97705"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 xml:space="preserve">For </w:t>
      </w:r>
      <w:r w:rsidR="00B97705" w:rsidRPr="00B97705">
        <w:rPr>
          <w:rFonts w:ascii="Times New Roman" w:hAnsi="Times New Roman" w:cs="Times New Roman"/>
          <w:bCs/>
          <w:color w:val="212121"/>
          <w:sz w:val="24"/>
          <w:szCs w:val="24"/>
          <w:shd w:val="clear" w:color="auto" w:fill="FFFFFF"/>
        </w:rPr>
        <w:t>Sundays</w:t>
      </w:r>
      <w:r w:rsidRPr="00B97705">
        <w:rPr>
          <w:rFonts w:ascii="Times New Roman" w:hAnsi="Times New Roman" w:cs="Times New Roman"/>
          <w:bCs/>
          <w:color w:val="212121"/>
          <w:sz w:val="24"/>
          <w:szCs w:val="24"/>
          <w:shd w:val="clear" w:color="auto" w:fill="FFFFFF"/>
        </w:rPr>
        <w:t xml:space="preserve"> the rented bikes are used less as compared to other days</w:t>
      </w:r>
    </w:p>
    <w:p w14:paraId="2224F5B8" w14:textId="77777777" w:rsidR="00C34A4C" w:rsidRPr="00A4090C" w:rsidRDefault="00C34A4C" w:rsidP="00A4090C">
      <w:pPr>
        <w:jc w:val="both"/>
        <w:rPr>
          <w:rFonts w:ascii="Times New Roman" w:hAnsi="Times New Roman" w:cs="Times New Roman"/>
          <w:bCs/>
          <w:color w:val="212121"/>
          <w:sz w:val="24"/>
          <w:szCs w:val="24"/>
          <w:shd w:val="clear" w:color="auto" w:fill="FFFFFF"/>
        </w:rPr>
      </w:pPr>
    </w:p>
    <w:p w14:paraId="6204CE36" w14:textId="77777777" w:rsidR="00C34A4C" w:rsidRPr="00A4090C" w:rsidRDefault="00C34A4C" w:rsidP="00A4090C">
      <w:pPr>
        <w:jc w:val="both"/>
        <w:rPr>
          <w:rFonts w:ascii="Times New Roman" w:eastAsia="Times New Roman" w:hAnsi="Times New Roman" w:cs="Times New Roman"/>
          <w:bCs/>
          <w:sz w:val="24"/>
          <w:szCs w:val="24"/>
        </w:rPr>
      </w:pPr>
    </w:p>
    <w:p w14:paraId="6F1ED15B" w14:textId="54C7E638" w:rsidR="009E5620" w:rsidRPr="00B97705" w:rsidRDefault="00000000" w:rsidP="00A4090C">
      <w:pPr>
        <w:pStyle w:val="Heading2"/>
        <w:keepNext w:val="0"/>
        <w:keepLines w:val="0"/>
        <w:spacing w:before="160" w:after="160" w:line="384" w:lineRule="auto"/>
        <w:jc w:val="both"/>
        <w:rPr>
          <w:rFonts w:ascii="Times New Roman" w:eastAsia="Times New Roman" w:hAnsi="Times New Roman" w:cs="Times New Roman"/>
          <w:b/>
          <w:color w:val="212121"/>
          <w:sz w:val="28"/>
          <w:szCs w:val="28"/>
        </w:rPr>
      </w:pPr>
      <w:bookmarkStart w:id="2" w:name="_lr3h7lj0s26c" w:colFirst="0" w:colLast="0"/>
      <w:bookmarkEnd w:id="2"/>
      <w:r w:rsidRPr="00B97705">
        <w:rPr>
          <w:rFonts w:ascii="Times New Roman" w:eastAsia="Times New Roman" w:hAnsi="Times New Roman" w:cs="Times New Roman"/>
          <w:b/>
          <w:color w:val="212121"/>
          <w:sz w:val="28"/>
          <w:szCs w:val="28"/>
        </w:rPr>
        <w:lastRenderedPageBreak/>
        <w:t xml:space="preserve">4. </w:t>
      </w:r>
      <w:r w:rsidR="00A4090C" w:rsidRPr="00B97705">
        <w:rPr>
          <w:rFonts w:ascii="Times New Roman" w:eastAsia="Times New Roman" w:hAnsi="Times New Roman" w:cs="Times New Roman"/>
          <w:b/>
          <w:color w:val="212121"/>
          <w:sz w:val="28"/>
          <w:szCs w:val="28"/>
        </w:rPr>
        <w:t xml:space="preserve">Dropping of columns </w:t>
      </w:r>
    </w:p>
    <w:p w14:paraId="7ECFE74A" w14:textId="61597C76" w:rsidR="00A4090C" w:rsidRPr="00A4090C" w:rsidRDefault="00A4090C" w:rsidP="00A4090C">
      <w:pPr>
        <w:shd w:val="clear" w:color="auto" w:fill="FFFFFF"/>
        <w:spacing w:before="120" w:after="90"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From correlation heatmap it is clear that only Temperature,</w:t>
      </w:r>
      <w:r w:rsidR="00B97705">
        <w:rPr>
          <w:rFonts w:ascii="Times New Roman" w:eastAsia="Times New Roman" w:hAnsi="Times New Roman" w:cs="Times New Roman"/>
          <w:bCs/>
          <w:color w:val="212121"/>
          <w:sz w:val="24"/>
          <w:szCs w:val="24"/>
          <w:lang w:val="en-IN"/>
        </w:rPr>
        <w:t xml:space="preserve"> </w:t>
      </w:r>
      <w:r w:rsidRPr="00A4090C">
        <w:rPr>
          <w:rFonts w:ascii="Times New Roman" w:eastAsia="Times New Roman" w:hAnsi="Times New Roman" w:cs="Times New Roman"/>
          <w:bCs/>
          <w:color w:val="212121"/>
          <w:sz w:val="24"/>
          <w:szCs w:val="24"/>
          <w:lang w:val="en-IN"/>
        </w:rPr>
        <w:t>Hour,</w:t>
      </w:r>
      <w:r w:rsidR="00B97705">
        <w:rPr>
          <w:rFonts w:ascii="Times New Roman" w:eastAsia="Times New Roman" w:hAnsi="Times New Roman" w:cs="Times New Roman"/>
          <w:bCs/>
          <w:color w:val="212121"/>
          <w:sz w:val="24"/>
          <w:szCs w:val="24"/>
          <w:lang w:val="en-IN"/>
        </w:rPr>
        <w:t xml:space="preserve"> </w:t>
      </w:r>
      <w:r w:rsidRPr="00A4090C">
        <w:rPr>
          <w:rFonts w:ascii="Times New Roman" w:eastAsia="Times New Roman" w:hAnsi="Times New Roman" w:cs="Times New Roman"/>
          <w:bCs/>
          <w:color w:val="212121"/>
          <w:sz w:val="24"/>
          <w:szCs w:val="24"/>
          <w:lang w:val="en-IN"/>
        </w:rPr>
        <w:t xml:space="preserve">Dew point </w:t>
      </w:r>
      <w:r w:rsidR="00B97705" w:rsidRPr="00A4090C">
        <w:rPr>
          <w:rFonts w:ascii="Times New Roman" w:eastAsia="Times New Roman" w:hAnsi="Times New Roman" w:cs="Times New Roman"/>
          <w:bCs/>
          <w:color w:val="212121"/>
          <w:sz w:val="24"/>
          <w:szCs w:val="24"/>
          <w:lang w:val="en-IN"/>
        </w:rPr>
        <w:t>Temperature</w:t>
      </w:r>
      <w:r w:rsidRPr="00A4090C">
        <w:rPr>
          <w:rFonts w:ascii="Times New Roman" w:eastAsia="Times New Roman" w:hAnsi="Times New Roman" w:cs="Times New Roman"/>
          <w:bCs/>
          <w:color w:val="212121"/>
          <w:sz w:val="24"/>
          <w:szCs w:val="24"/>
          <w:lang w:val="en-IN"/>
        </w:rPr>
        <w:t xml:space="preserve"> and solar radiation are highly correlated with Rented bike. All other features are less correlated. Temperature has a very high correlation with dew point temperature and hence both has the same variation so dew point temperature can be eliminated.</w:t>
      </w:r>
    </w:p>
    <w:p w14:paraId="08E8F651" w14:textId="024349A9" w:rsidR="00A4090C" w:rsidRPr="00A4090C" w:rsidRDefault="00A4090C" w:rsidP="00A4090C">
      <w:pPr>
        <w:shd w:val="clear" w:color="auto" w:fill="FFFFFF"/>
        <w:spacing w:before="120" w:after="90"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 xml:space="preserve">High correlation </w:t>
      </w:r>
      <w:r w:rsidR="00B97705" w:rsidRPr="00A4090C">
        <w:rPr>
          <w:rFonts w:ascii="Times New Roman" w:eastAsia="Times New Roman" w:hAnsi="Times New Roman" w:cs="Times New Roman"/>
          <w:bCs/>
          <w:color w:val="212121"/>
          <w:sz w:val="24"/>
          <w:szCs w:val="24"/>
          <w:lang w:val="en-IN"/>
        </w:rPr>
        <w:t>between:</w:t>
      </w:r>
    </w:p>
    <w:p w14:paraId="6C3E301B" w14:textId="77777777" w:rsidR="00A4090C" w:rsidRPr="00A4090C" w:rsidRDefault="00A4090C" w:rsidP="00A4090C">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Temperature and Seasons</w:t>
      </w:r>
    </w:p>
    <w:p w14:paraId="28C85BDE" w14:textId="77777777" w:rsidR="00A4090C" w:rsidRPr="00A4090C" w:rsidRDefault="00A4090C" w:rsidP="00A4090C">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Temperature and Dew Temperature</w:t>
      </w:r>
    </w:p>
    <w:p w14:paraId="29792865" w14:textId="77777777" w:rsidR="00A4090C" w:rsidRPr="00A4090C" w:rsidRDefault="00A4090C" w:rsidP="00A4090C">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Dewpoint Temperature and seasons</w:t>
      </w:r>
    </w:p>
    <w:p w14:paraId="5DBDD569" w14:textId="3AB8B577" w:rsidR="00A4090C" w:rsidRPr="00A4090C" w:rsidRDefault="00A4090C" w:rsidP="00A4090C">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Humidity and dew point temperature</w:t>
      </w:r>
    </w:p>
    <w:p w14:paraId="5B167085" w14:textId="28C0E1BC" w:rsidR="00A4090C" w:rsidRPr="00B97705" w:rsidRDefault="00A4090C" w:rsidP="00A4090C">
      <w:pPr>
        <w:shd w:val="clear" w:color="auto" w:fill="FFFFFE"/>
        <w:spacing w:line="285" w:lineRule="atLeast"/>
        <w:jc w:val="both"/>
        <w:rPr>
          <w:rFonts w:ascii="Times New Roman" w:eastAsia="Times New Roman" w:hAnsi="Times New Roman" w:cs="Times New Roman"/>
          <w:bCs/>
          <w:color w:val="000000" w:themeColor="text1"/>
          <w:sz w:val="24"/>
          <w:szCs w:val="24"/>
          <w:lang w:val="en-IN"/>
        </w:rPr>
      </w:pPr>
      <w:r w:rsidRPr="00B97705">
        <w:rPr>
          <w:rFonts w:ascii="Times New Roman" w:eastAsia="Times New Roman" w:hAnsi="Times New Roman" w:cs="Times New Roman"/>
          <w:bCs/>
          <w:color w:val="000000" w:themeColor="text1"/>
          <w:sz w:val="24"/>
          <w:szCs w:val="24"/>
          <w:lang w:val="en-IN"/>
        </w:rPr>
        <w:t>Dropped the columns from </w:t>
      </w:r>
      <w:r w:rsidR="00B97705" w:rsidRPr="00B97705">
        <w:rPr>
          <w:rFonts w:ascii="Times New Roman" w:eastAsia="Times New Roman" w:hAnsi="Times New Roman" w:cs="Times New Roman"/>
          <w:bCs/>
          <w:color w:val="000000" w:themeColor="text1"/>
          <w:sz w:val="24"/>
          <w:szCs w:val="24"/>
          <w:lang w:val="en-IN"/>
        </w:rPr>
        <w:t>data frame</w:t>
      </w:r>
      <w:r w:rsidRPr="00B97705">
        <w:rPr>
          <w:rFonts w:ascii="Times New Roman" w:eastAsia="Times New Roman" w:hAnsi="Times New Roman" w:cs="Times New Roman"/>
          <w:bCs/>
          <w:color w:val="000000" w:themeColor="text1"/>
          <w:sz w:val="24"/>
          <w:szCs w:val="24"/>
          <w:lang w:val="en-IN"/>
        </w:rPr>
        <w:t> with high correlation</w:t>
      </w:r>
    </w:p>
    <w:p w14:paraId="27A5D748" w14:textId="77777777" w:rsidR="009E5620" w:rsidRPr="00A4090C" w:rsidRDefault="009E5620" w:rsidP="00A4090C">
      <w:pPr>
        <w:shd w:val="clear" w:color="auto" w:fill="FFFFFF"/>
        <w:spacing w:before="120" w:after="100"/>
        <w:jc w:val="both"/>
        <w:rPr>
          <w:rFonts w:ascii="Times New Roman" w:eastAsia="Times New Roman" w:hAnsi="Times New Roman" w:cs="Times New Roman"/>
          <w:bCs/>
          <w:color w:val="212121"/>
          <w:sz w:val="24"/>
          <w:szCs w:val="24"/>
        </w:rPr>
      </w:pPr>
      <w:bookmarkStart w:id="3" w:name="_qlkhx9z9o7x2" w:colFirst="0" w:colLast="0"/>
      <w:bookmarkEnd w:id="3"/>
    </w:p>
    <w:p w14:paraId="6AE41CBC" w14:textId="68519D3B" w:rsidR="009E5620" w:rsidRPr="00B97705" w:rsidRDefault="00AB1EC8" w:rsidP="00B97705">
      <w:pPr>
        <w:shd w:val="clear" w:color="auto" w:fill="FFFFFF"/>
        <w:spacing w:before="120" w:after="100"/>
        <w:jc w:val="both"/>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5</w:t>
      </w:r>
      <w:r w:rsidRPr="00B97705">
        <w:rPr>
          <w:rFonts w:ascii="Times New Roman" w:eastAsia="Times New Roman" w:hAnsi="Times New Roman" w:cs="Times New Roman"/>
          <w:b/>
          <w:color w:val="212121"/>
          <w:sz w:val="28"/>
          <w:szCs w:val="28"/>
        </w:rPr>
        <w:t>. Steps involved:</w:t>
      </w:r>
    </w:p>
    <w:p w14:paraId="4C2F4757" w14:textId="77777777" w:rsidR="009E5620" w:rsidRPr="00B97705" w:rsidRDefault="00000000" w:rsidP="00A4090C">
      <w:pPr>
        <w:numPr>
          <w:ilvl w:val="0"/>
          <w:numId w:val="8"/>
        </w:numPr>
        <w:jc w:val="both"/>
        <w:rPr>
          <w:rFonts w:ascii="Times New Roman" w:eastAsia="Times New Roman" w:hAnsi="Times New Roman" w:cs="Times New Roman"/>
          <w:b/>
          <w:sz w:val="24"/>
          <w:szCs w:val="24"/>
        </w:rPr>
      </w:pPr>
      <w:r w:rsidRPr="00B97705">
        <w:rPr>
          <w:rFonts w:ascii="Times New Roman" w:eastAsia="Times New Roman" w:hAnsi="Times New Roman" w:cs="Times New Roman"/>
          <w:b/>
          <w:sz w:val="24"/>
          <w:szCs w:val="24"/>
          <w:u w:val="single"/>
        </w:rPr>
        <w:t xml:space="preserve">Exploratory Data Analysis </w:t>
      </w:r>
    </w:p>
    <w:p w14:paraId="4CD0B5F0" w14:textId="77777777" w:rsidR="009E5620" w:rsidRPr="00A4090C" w:rsidRDefault="00000000" w:rsidP="00A4090C">
      <w:pPr>
        <w:ind w:left="720"/>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 xml:space="preserve">After loading the </w:t>
      </w:r>
      <w:proofErr w:type="gramStart"/>
      <w:r w:rsidRPr="00A4090C">
        <w:rPr>
          <w:rFonts w:ascii="Times New Roman" w:eastAsia="Times New Roman" w:hAnsi="Times New Roman" w:cs="Times New Roman"/>
          <w:bCs/>
          <w:sz w:val="24"/>
          <w:szCs w:val="24"/>
        </w:rPr>
        <w:t>dataset</w:t>
      </w:r>
      <w:proofErr w:type="gramEnd"/>
      <w:r w:rsidRPr="00A4090C">
        <w:rPr>
          <w:rFonts w:ascii="Times New Roman" w:eastAsia="Times New Roman" w:hAnsi="Times New Roman" w:cs="Times New Roman"/>
          <w:bCs/>
          <w:sz w:val="24"/>
          <w:szCs w:val="24"/>
        </w:rPr>
        <w:t xml:space="preserve"> we performed this method by comparing our target variable that is </w:t>
      </w:r>
      <w:proofErr w:type="spellStart"/>
      <w:r w:rsidRPr="00A4090C">
        <w:rPr>
          <w:rFonts w:ascii="Times New Roman" w:eastAsia="Times New Roman" w:hAnsi="Times New Roman" w:cs="Times New Roman"/>
          <w:bCs/>
          <w:sz w:val="24"/>
          <w:szCs w:val="24"/>
        </w:rPr>
        <w:t>Surge_Pricing_Type</w:t>
      </w:r>
      <w:proofErr w:type="spellEnd"/>
      <w:r w:rsidRPr="00A4090C">
        <w:rPr>
          <w:rFonts w:ascii="Times New Roman" w:eastAsia="Times New Roman" w:hAnsi="Times New Roman" w:cs="Times New Roman"/>
          <w:bCs/>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7DE09026" w14:textId="77777777" w:rsidR="009E5620" w:rsidRPr="00A4090C" w:rsidRDefault="009E5620" w:rsidP="00A4090C">
      <w:pPr>
        <w:ind w:left="720"/>
        <w:jc w:val="both"/>
        <w:rPr>
          <w:rFonts w:ascii="Times New Roman" w:eastAsia="Times New Roman" w:hAnsi="Times New Roman" w:cs="Times New Roman"/>
          <w:bCs/>
          <w:sz w:val="24"/>
          <w:szCs w:val="24"/>
        </w:rPr>
      </w:pPr>
    </w:p>
    <w:p w14:paraId="2B070B73" w14:textId="77777777" w:rsidR="009E5620" w:rsidRPr="00B97705" w:rsidRDefault="00000000" w:rsidP="00A4090C">
      <w:pPr>
        <w:numPr>
          <w:ilvl w:val="0"/>
          <w:numId w:val="16"/>
        </w:numPr>
        <w:jc w:val="both"/>
        <w:rPr>
          <w:rFonts w:ascii="Times New Roman" w:eastAsia="Times New Roman" w:hAnsi="Times New Roman" w:cs="Times New Roman"/>
          <w:b/>
          <w:sz w:val="24"/>
          <w:szCs w:val="24"/>
        </w:rPr>
      </w:pPr>
      <w:r w:rsidRPr="00B97705">
        <w:rPr>
          <w:rFonts w:ascii="Times New Roman" w:eastAsia="Times New Roman" w:hAnsi="Times New Roman" w:cs="Times New Roman"/>
          <w:b/>
          <w:sz w:val="24"/>
          <w:szCs w:val="24"/>
          <w:u w:val="single"/>
        </w:rPr>
        <w:t>Null values Treatment</w:t>
      </w:r>
    </w:p>
    <w:p w14:paraId="484F082E" w14:textId="77777777" w:rsidR="009E5620" w:rsidRPr="00A4090C" w:rsidRDefault="00000000" w:rsidP="00A4090C">
      <w:pPr>
        <w:ind w:left="720"/>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 xml:space="preserve">Our dataset contains a large number of null values which might tend to disturb our accuracy hence we dropped them at the beginning of our project </w:t>
      </w:r>
      <w:proofErr w:type="spellStart"/>
      <w:r w:rsidRPr="00A4090C">
        <w:rPr>
          <w:rFonts w:ascii="Times New Roman" w:eastAsia="Times New Roman" w:hAnsi="Times New Roman" w:cs="Times New Roman"/>
          <w:bCs/>
          <w:sz w:val="24"/>
          <w:szCs w:val="24"/>
        </w:rPr>
        <w:t>inorder</w:t>
      </w:r>
      <w:proofErr w:type="spellEnd"/>
      <w:r w:rsidRPr="00A4090C">
        <w:rPr>
          <w:rFonts w:ascii="Times New Roman" w:eastAsia="Times New Roman" w:hAnsi="Times New Roman" w:cs="Times New Roman"/>
          <w:bCs/>
          <w:sz w:val="24"/>
          <w:szCs w:val="24"/>
        </w:rPr>
        <w:t xml:space="preserve"> to get a better result.</w:t>
      </w:r>
    </w:p>
    <w:p w14:paraId="1AF9988A" w14:textId="77777777" w:rsidR="009E5620" w:rsidRPr="00A4090C" w:rsidRDefault="009E5620" w:rsidP="00A4090C">
      <w:pPr>
        <w:ind w:left="720"/>
        <w:jc w:val="both"/>
        <w:rPr>
          <w:rFonts w:ascii="Times New Roman" w:eastAsia="Times New Roman" w:hAnsi="Times New Roman" w:cs="Times New Roman"/>
          <w:bCs/>
          <w:sz w:val="24"/>
          <w:szCs w:val="24"/>
        </w:rPr>
      </w:pPr>
    </w:p>
    <w:p w14:paraId="745DB913" w14:textId="77777777" w:rsidR="009E5620" w:rsidRPr="00B97705" w:rsidRDefault="00000000" w:rsidP="00A4090C">
      <w:pPr>
        <w:numPr>
          <w:ilvl w:val="0"/>
          <w:numId w:val="11"/>
        </w:numPr>
        <w:jc w:val="both"/>
        <w:rPr>
          <w:rFonts w:ascii="Times New Roman" w:eastAsia="Times New Roman" w:hAnsi="Times New Roman" w:cs="Times New Roman"/>
          <w:b/>
          <w:sz w:val="24"/>
          <w:szCs w:val="24"/>
        </w:rPr>
      </w:pPr>
      <w:r w:rsidRPr="00B97705">
        <w:rPr>
          <w:rFonts w:ascii="Times New Roman" w:eastAsia="Times New Roman" w:hAnsi="Times New Roman" w:cs="Times New Roman"/>
          <w:b/>
          <w:sz w:val="24"/>
          <w:szCs w:val="24"/>
          <w:u w:val="single"/>
        </w:rPr>
        <w:t xml:space="preserve">Encoding of categorical columns </w:t>
      </w:r>
    </w:p>
    <w:p w14:paraId="4A921107" w14:textId="77777777" w:rsidR="009E5620" w:rsidRPr="00A4090C" w:rsidRDefault="00000000" w:rsidP="00A4090C">
      <w:pPr>
        <w:ind w:left="720"/>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We used One Hot Encoding to produce binary integers of 0 and 1 to encode our categorical features because categorical features that are in string format cannot be understood by the machine and needs to be converted to numerical format.</w:t>
      </w:r>
    </w:p>
    <w:p w14:paraId="296E31FF" w14:textId="77777777" w:rsidR="009E5620" w:rsidRPr="00A4090C" w:rsidRDefault="009E5620" w:rsidP="00A4090C">
      <w:pPr>
        <w:jc w:val="both"/>
        <w:rPr>
          <w:rFonts w:ascii="Times New Roman" w:eastAsia="Times New Roman" w:hAnsi="Times New Roman" w:cs="Times New Roman"/>
          <w:bCs/>
          <w:sz w:val="24"/>
          <w:szCs w:val="24"/>
        </w:rPr>
      </w:pPr>
    </w:p>
    <w:p w14:paraId="0380DD1B" w14:textId="77777777" w:rsidR="009E5620" w:rsidRPr="00B97705" w:rsidRDefault="00000000" w:rsidP="00A4090C">
      <w:pPr>
        <w:numPr>
          <w:ilvl w:val="0"/>
          <w:numId w:val="12"/>
        </w:numPr>
        <w:jc w:val="both"/>
        <w:rPr>
          <w:rFonts w:ascii="Times New Roman" w:eastAsia="Times New Roman" w:hAnsi="Times New Roman" w:cs="Times New Roman"/>
          <w:b/>
          <w:sz w:val="24"/>
          <w:szCs w:val="24"/>
        </w:rPr>
      </w:pPr>
      <w:r w:rsidRPr="00B97705">
        <w:rPr>
          <w:rFonts w:ascii="Times New Roman" w:eastAsia="Times New Roman" w:hAnsi="Times New Roman" w:cs="Times New Roman"/>
          <w:b/>
          <w:sz w:val="24"/>
          <w:szCs w:val="24"/>
          <w:u w:val="single"/>
        </w:rPr>
        <w:t>Fitting different models</w:t>
      </w:r>
    </w:p>
    <w:p w14:paraId="01AF03A5" w14:textId="77777777" w:rsidR="009E5620" w:rsidRPr="00A4090C" w:rsidRDefault="00000000" w:rsidP="00A4090C">
      <w:pPr>
        <w:ind w:left="72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For modelling we tried various classification algorithms like:</w:t>
      </w:r>
    </w:p>
    <w:p w14:paraId="322B7236" w14:textId="16E08630" w:rsidR="009E5620" w:rsidRPr="00A4090C" w:rsidRDefault="00000000" w:rsidP="00A4090C">
      <w:pPr>
        <w:numPr>
          <w:ilvl w:val="0"/>
          <w:numId w:val="2"/>
        </w:numPr>
        <w:shd w:val="clear" w:color="auto" w:fill="FFFFFF"/>
        <w:spacing w:before="120"/>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color w:val="212121"/>
          <w:sz w:val="24"/>
          <w:szCs w:val="24"/>
        </w:rPr>
        <w:t>L</w:t>
      </w:r>
      <w:r w:rsidR="008A68E7" w:rsidRPr="00A4090C">
        <w:rPr>
          <w:rFonts w:ascii="Times New Roman" w:eastAsia="Times New Roman" w:hAnsi="Times New Roman" w:cs="Times New Roman"/>
          <w:bCs/>
          <w:color w:val="212121"/>
          <w:sz w:val="24"/>
          <w:szCs w:val="24"/>
        </w:rPr>
        <w:t>inear</w:t>
      </w:r>
      <w:r w:rsidRPr="00A4090C">
        <w:rPr>
          <w:rFonts w:ascii="Times New Roman" w:eastAsia="Times New Roman" w:hAnsi="Times New Roman" w:cs="Times New Roman"/>
          <w:bCs/>
          <w:color w:val="212121"/>
          <w:sz w:val="24"/>
          <w:szCs w:val="24"/>
        </w:rPr>
        <w:t xml:space="preserve"> Regression</w:t>
      </w:r>
    </w:p>
    <w:p w14:paraId="17CF5450" w14:textId="48F33621" w:rsidR="008A68E7" w:rsidRPr="00A4090C" w:rsidRDefault="008A68E7" w:rsidP="00A4090C">
      <w:pPr>
        <w:numPr>
          <w:ilvl w:val="0"/>
          <w:numId w:val="2"/>
        </w:numPr>
        <w:shd w:val="clear" w:color="auto" w:fill="FFFFFF"/>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 xml:space="preserve">Decision Tree </w:t>
      </w:r>
    </w:p>
    <w:p w14:paraId="10C11776" w14:textId="2D00C2C4" w:rsidR="009E5620" w:rsidRPr="00A4090C" w:rsidRDefault="00000000" w:rsidP="00A4090C">
      <w:pPr>
        <w:numPr>
          <w:ilvl w:val="0"/>
          <w:numId w:val="2"/>
        </w:numPr>
        <w:shd w:val="clear" w:color="auto" w:fill="FFFFFF"/>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color w:val="212121"/>
          <w:sz w:val="24"/>
          <w:szCs w:val="24"/>
        </w:rPr>
        <w:t xml:space="preserve">Random Forest </w:t>
      </w:r>
    </w:p>
    <w:p w14:paraId="56C704D2" w14:textId="77777777" w:rsidR="009E5620" w:rsidRPr="00A4090C" w:rsidRDefault="009E5620" w:rsidP="00A4090C">
      <w:pPr>
        <w:shd w:val="clear" w:color="auto" w:fill="FFFFFF"/>
        <w:spacing w:before="120" w:after="100"/>
        <w:ind w:left="720"/>
        <w:jc w:val="both"/>
        <w:rPr>
          <w:rFonts w:ascii="Times New Roman" w:eastAsia="Times New Roman" w:hAnsi="Times New Roman" w:cs="Times New Roman"/>
          <w:bCs/>
          <w:color w:val="212121"/>
          <w:sz w:val="24"/>
          <w:szCs w:val="24"/>
        </w:rPr>
      </w:pPr>
    </w:p>
    <w:p w14:paraId="2DF1C459" w14:textId="0A8E67F9" w:rsidR="009E5620" w:rsidRPr="00724B65" w:rsidRDefault="00AB1EC8" w:rsidP="00724B6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724B65">
        <w:rPr>
          <w:rFonts w:ascii="Times New Roman" w:eastAsia="Times New Roman" w:hAnsi="Times New Roman" w:cs="Times New Roman"/>
          <w:b/>
          <w:sz w:val="28"/>
          <w:szCs w:val="28"/>
        </w:rPr>
        <w:t xml:space="preserve">. </w:t>
      </w:r>
      <w:r w:rsidRPr="00724B65">
        <w:rPr>
          <w:rFonts w:ascii="Times New Roman" w:eastAsia="Times New Roman" w:hAnsi="Times New Roman" w:cs="Times New Roman"/>
          <w:b/>
          <w:sz w:val="28"/>
          <w:szCs w:val="28"/>
        </w:rPr>
        <w:t>Algorithms:</w:t>
      </w:r>
    </w:p>
    <w:p w14:paraId="45113C54" w14:textId="77777777" w:rsidR="00724B65" w:rsidRPr="00724B65" w:rsidRDefault="00724B65" w:rsidP="00724B65"/>
    <w:p w14:paraId="2F0658DC" w14:textId="4EC2E639" w:rsidR="009E5620" w:rsidRPr="00B97705" w:rsidRDefault="00296CE9" w:rsidP="00A4090C">
      <w:pPr>
        <w:numPr>
          <w:ilvl w:val="0"/>
          <w:numId w:val="9"/>
        </w:numPr>
        <w:jc w:val="both"/>
        <w:rPr>
          <w:rFonts w:ascii="Times New Roman" w:eastAsia="Times New Roman" w:hAnsi="Times New Roman" w:cs="Times New Roman"/>
          <w:b/>
          <w:sz w:val="24"/>
          <w:szCs w:val="24"/>
        </w:rPr>
      </w:pPr>
      <w:r w:rsidRPr="00B97705">
        <w:rPr>
          <w:rFonts w:ascii="Times New Roman" w:eastAsia="Times New Roman" w:hAnsi="Times New Roman" w:cs="Times New Roman"/>
          <w:b/>
          <w:sz w:val="24"/>
          <w:szCs w:val="24"/>
        </w:rPr>
        <w:t>Linear Regression:</w:t>
      </w:r>
    </w:p>
    <w:p w14:paraId="6C400471" w14:textId="4A715965" w:rsidR="00724B65" w:rsidRDefault="00D73864" w:rsidP="00724B65">
      <w:pPr>
        <w:ind w:left="720"/>
        <w:jc w:val="both"/>
        <w:rPr>
          <w:rFonts w:ascii="Times New Roman" w:eastAsia="Times New Roman" w:hAnsi="Times New Roman" w:cs="Times New Roman"/>
          <w:bCs/>
          <w:sz w:val="24"/>
          <w:szCs w:val="24"/>
        </w:rPr>
      </w:pPr>
      <w:r w:rsidRPr="00A4090C">
        <w:rPr>
          <w:rStyle w:val="Strong"/>
          <w:rFonts w:ascii="Times New Roman" w:hAnsi="Times New Roman" w:cs="Times New Roman"/>
          <w:b w:val="0"/>
          <w:color w:val="273239"/>
          <w:spacing w:val="2"/>
          <w:sz w:val="24"/>
          <w:szCs w:val="24"/>
          <w:bdr w:val="none" w:sz="0" w:space="0" w:color="auto" w:frame="1"/>
          <w:shd w:val="clear" w:color="auto" w:fill="FFFFFF"/>
        </w:rPr>
        <w:t>Linear Regression</w:t>
      </w:r>
      <w:r w:rsidRPr="00A4090C">
        <w:rPr>
          <w:rFonts w:ascii="Times New Roman" w:hAnsi="Times New Roman" w:cs="Times New Roman"/>
          <w:bCs/>
          <w:color w:val="273239"/>
          <w:spacing w:val="2"/>
          <w:sz w:val="24"/>
          <w:szCs w:val="24"/>
          <w:shd w:val="clear" w:color="auto" w:fill="FFFFFF"/>
        </w:rPr>
        <w:t> is a machine learning algorithm based on </w:t>
      </w:r>
      <w:r w:rsidRPr="00A4090C">
        <w:rPr>
          <w:rStyle w:val="Strong"/>
          <w:rFonts w:ascii="Times New Roman" w:hAnsi="Times New Roman" w:cs="Times New Roman"/>
          <w:b w:val="0"/>
          <w:color w:val="273239"/>
          <w:spacing w:val="2"/>
          <w:sz w:val="24"/>
          <w:szCs w:val="24"/>
          <w:bdr w:val="none" w:sz="0" w:space="0" w:color="auto" w:frame="1"/>
          <w:shd w:val="clear" w:color="auto" w:fill="FFFFFF"/>
        </w:rPr>
        <w:t>supervised learning</w:t>
      </w:r>
      <w:r w:rsidRPr="00A4090C">
        <w:rPr>
          <w:rFonts w:ascii="Times New Roman" w:hAnsi="Times New Roman" w:cs="Times New Roman"/>
          <w:bCs/>
          <w:color w:val="273239"/>
          <w:spacing w:val="2"/>
          <w:sz w:val="24"/>
          <w:szCs w:val="24"/>
          <w:shd w:val="clear" w:color="auto" w:fill="FFFFFF"/>
        </w:rPr>
        <w:t>. It performs a </w:t>
      </w:r>
      <w:r w:rsidRPr="00A4090C">
        <w:rPr>
          <w:rStyle w:val="Strong"/>
          <w:rFonts w:ascii="Times New Roman" w:hAnsi="Times New Roman" w:cs="Times New Roman"/>
          <w:b w:val="0"/>
          <w:color w:val="273239"/>
          <w:spacing w:val="2"/>
          <w:sz w:val="24"/>
          <w:szCs w:val="24"/>
          <w:bdr w:val="none" w:sz="0" w:space="0" w:color="auto" w:frame="1"/>
          <w:shd w:val="clear" w:color="auto" w:fill="FFFFFF"/>
        </w:rPr>
        <w:t>regression task</w:t>
      </w:r>
      <w:r w:rsidRPr="00A4090C">
        <w:rPr>
          <w:rFonts w:ascii="Times New Roman" w:hAnsi="Times New Roman" w:cs="Times New Roman"/>
          <w:bCs/>
          <w:color w:val="273239"/>
          <w:spacing w:val="2"/>
          <w:sz w:val="24"/>
          <w:szCs w:val="2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r w:rsidRPr="00A4090C">
        <w:rPr>
          <w:rFonts w:ascii="Times New Roman" w:eastAsia="Times New Roman" w:hAnsi="Times New Roman" w:cs="Times New Roman"/>
          <w:bCs/>
          <w:sz w:val="24"/>
          <w:szCs w:val="24"/>
        </w:rPr>
        <w:tab/>
      </w:r>
    </w:p>
    <w:p w14:paraId="797F495C" w14:textId="77777777" w:rsidR="00724B65" w:rsidRDefault="00724B65" w:rsidP="00724B65">
      <w:pPr>
        <w:ind w:left="720"/>
        <w:jc w:val="both"/>
        <w:rPr>
          <w:rFonts w:ascii="Times New Roman" w:eastAsia="Times New Roman" w:hAnsi="Times New Roman" w:cs="Times New Roman"/>
          <w:bCs/>
          <w:sz w:val="24"/>
          <w:szCs w:val="24"/>
        </w:rPr>
      </w:pPr>
    </w:p>
    <w:p w14:paraId="2200F94C" w14:textId="232E4E2D" w:rsidR="00724B65" w:rsidRDefault="00724B65" w:rsidP="00724B65">
      <w:pPr>
        <w:ind w:left="720"/>
        <w:jc w:val="center"/>
        <w:rPr>
          <w:rFonts w:ascii="Times New Roman" w:eastAsia="Times New Roman" w:hAnsi="Times New Roman" w:cs="Times New Roman"/>
          <w:bCs/>
          <w:sz w:val="24"/>
          <w:szCs w:val="24"/>
        </w:rPr>
      </w:pPr>
      <w:r w:rsidRPr="00A4090C">
        <w:rPr>
          <w:rFonts w:ascii="Times New Roman" w:hAnsi="Times New Roman" w:cs="Times New Roman"/>
          <w:bCs/>
          <w:noProof/>
          <w:sz w:val="24"/>
          <w:szCs w:val="24"/>
        </w:rPr>
        <w:lastRenderedPageBreak/>
        <w:drawing>
          <wp:inline distT="0" distB="0" distL="0" distR="0" wp14:anchorId="3C50C5EF" wp14:editId="3E1C8F8E">
            <wp:extent cx="2674620" cy="206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4620" cy="2065020"/>
                    </a:xfrm>
                    <a:prstGeom prst="rect">
                      <a:avLst/>
                    </a:prstGeom>
                    <a:noFill/>
                    <a:ln>
                      <a:noFill/>
                    </a:ln>
                  </pic:spPr>
                </pic:pic>
              </a:graphicData>
            </a:graphic>
          </wp:inline>
        </w:drawing>
      </w:r>
    </w:p>
    <w:p w14:paraId="4279E2A6" w14:textId="77777777" w:rsidR="00724B65" w:rsidRDefault="00724B65" w:rsidP="00724B65">
      <w:pPr>
        <w:ind w:left="720"/>
        <w:jc w:val="center"/>
        <w:rPr>
          <w:rFonts w:ascii="Times New Roman" w:eastAsia="Times New Roman" w:hAnsi="Times New Roman" w:cs="Times New Roman"/>
          <w:bCs/>
          <w:sz w:val="24"/>
          <w:szCs w:val="24"/>
        </w:rPr>
      </w:pPr>
    </w:p>
    <w:p w14:paraId="7FFDA183" w14:textId="5CC0D1DD" w:rsidR="00D73864" w:rsidRPr="00724B65" w:rsidRDefault="00D73864" w:rsidP="00724B65">
      <w:pPr>
        <w:ind w:left="720"/>
        <w:jc w:val="both"/>
        <w:rPr>
          <w:rFonts w:ascii="Times New Roman" w:eastAsia="Times New Roman" w:hAnsi="Times New Roman" w:cs="Times New Roman"/>
          <w:bCs/>
          <w:sz w:val="24"/>
          <w:szCs w:val="24"/>
        </w:rPr>
      </w:pPr>
      <w:r w:rsidRPr="00A4090C">
        <w:rPr>
          <w:rFonts w:ascii="Times New Roman" w:hAnsi="Times New Roman" w:cs="Times New Roman"/>
          <w:bCs/>
          <w:sz w:val="24"/>
          <w:szCs w:val="24"/>
          <w:shd w:val="clear" w:color="auto" w:fill="FFFFFF"/>
        </w:rPr>
        <w:t>Linear regression performs the task to predict a dependent variable value (y) based on a given independent variable (x). So, this regression technique finds out a linear relationship between x (input) and y(output). Hence, the name is Linear Regression.</w:t>
      </w:r>
      <w:r w:rsidRPr="00A4090C">
        <w:rPr>
          <w:rFonts w:ascii="Times New Roman" w:hAnsi="Times New Roman" w:cs="Times New Roman"/>
          <w:bCs/>
          <w:sz w:val="24"/>
          <w:szCs w:val="24"/>
        </w:rPr>
        <w:br/>
      </w:r>
      <w:r w:rsidRPr="00A4090C">
        <w:rPr>
          <w:rFonts w:ascii="Times New Roman" w:hAnsi="Times New Roman" w:cs="Times New Roman"/>
          <w:bCs/>
          <w:sz w:val="24"/>
          <w:szCs w:val="24"/>
          <w:shd w:val="clear" w:color="auto" w:fill="FFFFFF"/>
        </w:rPr>
        <w:t>In the figure above, X (input) is the work experience and Y (output) is the salary of a person. The regression line is the best fit line for our model.</w:t>
      </w:r>
    </w:p>
    <w:p w14:paraId="5709F403" w14:textId="33E30B3B" w:rsidR="00D73864" w:rsidRPr="00A4090C" w:rsidRDefault="00D73864" w:rsidP="00A4090C">
      <w:pPr>
        <w:pStyle w:val="NoSpacing"/>
        <w:jc w:val="both"/>
        <w:rPr>
          <w:rFonts w:ascii="Times New Roman" w:hAnsi="Times New Roman" w:cs="Times New Roman"/>
          <w:bCs/>
          <w:sz w:val="24"/>
          <w:szCs w:val="24"/>
          <w:shd w:val="clear" w:color="auto" w:fill="FFFFFF"/>
        </w:rPr>
      </w:pPr>
    </w:p>
    <w:p w14:paraId="28329EBE" w14:textId="77777777" w:rsidR="00D73864" w:rsidRPr="00A4090C" w:rsidRDefault="00D73864" w:rsidP="00A4090C">
      <w:pPr>
        <w:pStyle w:val="NoSpacing"/>
        <w:jc w:val="both"/>
        <w:rPr>
          <w:rFonts w:ascii="Times New Roman" w:hAnsi="Times New Roman" w:cs="Times New Roman"/>
          <w:bCs/>
          <w:sz w:val="24"/>
          <w:szCs w:val="24"/>
        </w:rPr>
      </w:pPr>
    </w:p>
    <w:p w14:paraId="7F9E4050" w14:textId="77777777" w:rsidR="00724B65" w:rsidRDefault="00A65716" w:rsidP="00724B65">
      <w:pPr>
        <w:numPr>
          <w:ilvl w:val="0"/>
          <w:numId w:val="9"/>
        </w:numPr>
        <w:jc w:val="both"/>
        <w:rPr>
          <w:rFonts w:ascii="Times New Roman" w:eastAsia="Times New Roman" w:hAnsi="Times New Roman" w:cs="Times New Roman"/>
          <w:bCs/>
          <w:sz w:val="24"/>
          <w:szCs w:val="24"/>
        </w:rPr>
      </w:pPr>
      <w:r w:rsidRPr="00724B65">
        <w:rPr>
          <w:rStyle w:val="Strong"/>
          <w:rFonts w:ascii="Times New Roman" w:hAnsi="Times New Roman" w:cs="Times New Roman"/>
          <w:bCs w:val="0"/>
          <w:color w:val="273239"/>
          <w:spacing w:val="2"/>
          <w:sz w:val="24"/>
          <w:szCs w:val="24"/>
          <w:bdr w:val="none" w:sz="0" w:space="0" w:color="auto" w:frame="1"/>
          <w:shd w:val="clear" w:color="auto" w:fill="FFFFFF"/>
        </w:rPr>
        <w:t>Decision Tree</w:t>
      </w:r>
      <w:r w:rsidRPr="00724B65">
        <w:rPr>
          <w:rFonts w:ascii="Times New Roman" w:eastAsia="Times New Roman" w:hAnsi="Times New Roman" w:cs="Times New Roman"/>
          <w:bCs/>
          <w:sz w:val="24"/>
          <w:szCs w:val="24"/>
        </w:rPr>
        <w:t>:</w:t>
      </w:r>
    </w:p>
    <w:p w14:paraId="6E155EFE" w14:textId="7E436693" w:rsidR="009E5620" w:rsidRDefault="00A65716" w:rsidP="001C6AA3">
      <w:pPr>
        <w:ind w:left="720"/>
        <w:jc w:val="both"/>
        <w:rPr>
          <w:noProof/>
        </w:rPr>
      </w:pPr>
      <w:r w:rsidRPr="00724B65">
        <w:rPr>
          <w:rFonts w:ascii="Times New Roman" w:hAnsi="Times New Roman" w:cs="Times New Roman"/>
          <w:color w:val="000000" w:themeColor="text1"/>
        </w:rPr>
        <w:t>Decision Tree is the most powerful and popular tool for classification and prediction. A Decision tree is a flowchart-like tree structure, where each internal node denotes a test on an attribute, each branch represents an outcome of the test, and each leaf node</w:t>
      </w:r>
      <w:r w:rsidR="001C6AA3">
        <w:rPr>
          <w:rFonts w:ascii="Times New Roman" w:hAnsi="Times New Roman" w:cs="Times New Roman"/>
          <w:color w:val="000000" w:themeColor="text1"/>
        </w:rPr>
        <w:t xml:space="preserve"> </w:t>
      </w:r>
      <w:r w:rsidRPr="00724B65">
        <w:rPr>
          <w:rFonts w:ascii="Times New Roman" w:hAnsi="Times New Roman" w:cs="Times New Roman"/>
          <w:color w:val="000000" w:themeColor="text1"/>
        </w:rPr>
        <w:t>(terminal node)</w:t>
      </w:r>
      <w:r w:rsidR="00724B65" w:rsidRPr="00724B65">
        <w:rPr>
          <w:rFonts w:ascii="Times New Roman" w:hAnsi="Times New Roman" w:cs="Times New Roman"/>
          <w:color w:val="000000" w:themeColor="text1"/>
        </w:rPr>
        <w:t xml:space="preserve"> </w:t>
      </w:r>
      <w:r w:rsidRPr="00724B65">
        <w:rPr>
          <w:rFonts w:ascii="Times New Roman" w:hAnsi="Times New Roman" w:cs="Times New Roman"/>
          <w:color w:val="000000" w:themeColor="text1"/>
        </w:rPr>
        <w:t>holds a class</w:t>
      </w:r>
      <w:r w:rsidR="00724B65">
        <w:rPr>
          <w:rFonts w:ascii="Times New Roman" w:hAnsi="Times New Roman" w:cs="Times New Roman"/>
          <w:color w:val="000000" w:themeColor="text1"/>
        </w:rPr>
        <w:t xml:space="preserve"> </w:t>
      </w:r>
      <w:r w:rsidRPr="00724B65">
        <w:rPr>
          <w:rFonts w:ascii="Times New Roman" w:hAnsi="Times New Roman" w:cs="Times New Roman"/>
          <w:color w:val="000000" w:themeColor="text1"/>
        </w:rPr>
        <w:t>label</w:t>
      </w:r>
      <w:r w:rsidR="001C6AA3">
        <w:rPr>
          <w:noProof/>
        </w:rPr>
        <w:t>.</w:t>
      </w:r>
    </w:p>
    <w:p w14:paraId="7AC3081D" w14:textId="4F59D5C8" w:rsidR="001C6AA3" w:rsidRDefault="000A304B" w:rsidP="001C6AA3">
      <w:pPr>
        <w:ind w:left="720"/>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446B3AEA" wp14:editId="44914E77">
                <wp:simplePos x="0" y="0"/>
                <wp:positionH relativeFrom="column">
                  <wp:posOffset>-121920</wp:posOffset>
                </wp:positionH>
                <wp:positionV relativeFrom="paragraph">
                  <wp:posOffset>226060</wp:posOffset>
                </wp:positionV>
                <wp:extent cx="2918460" cy="2057400"/>
                <wp:effectExtent l="57150" t="38100" r="72390" b="95250"/>
                <wp:wrapNone/>
                <wp:docPr id="2" name="Rectangle 2"/>
                <wp:cNvGraphicFramePr/>
                <a:graphic xmlns:a="http://schemas.openxmlformats.org/drawingml/2006/main">
                  <a:graphicData uri="http://schemas.microsoft.com/office/word/2010/wordprocessingShape">
                    <wps:wsp>
                      <wps:cNvSpPr/>
                      <wps:spPr>
                        <a:xfrm>
                          <a:off x="0" y="0"/>
                          <a:ext cx="2918460" cy="2057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7A36B3" w14:textId="328CA36E" w:rsidR="000A304B" w:rsidRPr="000A304B" w:rsidRDefault="000A304B" w:rsidP="000A304B">
                            <w:pPr>
                              <w:jc w:val="center"/>
                              <w:rPr>
                                <w:lang w:val="en-IN"/>
                              </w:rPr>
                            </w:pPr>
                            <w:r w:rsidRPr="00A4090C">
                              <w:rPr>
                                <w:noProof/>
                              </w:rPr>
                              <w:drawing>
                                <wp:inline distT="0" distB="0" distL="0" distR="0" wp14:anchorId="5EE9D81C" wp14:editId="4324EA2A">
                                  <wp:extent cx="2682010" cy="2217420"/>
                                  <wp:effectExtent l="0" t="0" r="4445"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062" cy="2260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B3AEA" id="Rectangle 2" o:spid="_x0000_s1026" style="position:absolute;left:0;text-align:left;margin-left:-9.6pt;margin-top:17.8pt;width:229.8pt;height:1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14:paraId="2D7A36B3" w14:textId="328CA36E" w:rsidR="000A304B" w:rsidRPr="000A304B" w:rsidRDefault="000A304B" w:rsidP="000A304B">
                      <w:pPr>
                        <w:jc w:val="center"/>
                        <w:rPr>
                          <w:lang w:val="en-IN"/>
                        </w:rPr>
                      </w:pPr>
                      <w:r w:rsidRPr="00A4090C">
                        <w:rPr>
                          <w:noProof/>
                        </w:rPr>
                        <w:drawing>
                          <wp:inline distT="0" distB="0" distL="0" distR="0" wp14:anchorId="5EE9D81C" wp14:editId="4324EA2A">
                            <wp:extent cx="2682010" cy="2217420"/>
                            <wp:effectExtent l="0" t="0" r="4445"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062" cy="2260455"/>
                                    </a:xfrm>
                                    <a:prstGeom prst="rect">
                                      <a:avLst/>
                                    </a:prstGeom>
                                    <a:noFill/>
                                    <a:ln>
                                      <a:noFill/>
                                    </a:ln>
                                  </pic:spPr>
                                </pic:pic>
                              </a:graphicData>
                            </a:graphic>
                          </wp:inline>
                        </w:drawing>
                      </w:r>
                    </w:p>
                  </w:txbxContent>
                </v:textbox>
              </v:rect>
            </w:pict>
          </mc:Fallback>
        </mc:AlternateContent>
      </w:r>
    </w:p>
    <w:p w14:paraId="7434E5E9" w14:textId="2C32B4AB" w:rsidR="001C6AA3" w:rsidRDefault="001C6AA3" w:rsidP="001C6AA3">
      <w:pPr>
        <w:ind w:left="720"/>
        <w:jc w:val="both"/>
        <w:rPr>
          <w:rFonts w:ascii="Times New Roman" w:hAnsi="Times New Roman" w:cs="Times New Roman"/>
          <w:color w:val="000000" w:themeColor="text1"/>
        </w:rPr>
      </w:pPr>
    </w:p>
    <w:p w14:paraId="712B8543" w14:textId="5E1B47EF" w:rsidR="00724B65" w:rsidRDefault="00724B65" w:rsidP="00724B65">
      <w:pPr>
        <w:ind w:left="720"/>
        <w:jc w:val="center"/>
        <w:rPr>
          <w:rFonts w:ascii="Times New Roman" w:eastAsia="Times New Roman" w:hAnsi="Times New Roman" w:cs="Times New Roman"/>
          <w:bCs/>
          <w:sz w:val="24"/>
          <w:szCs w:val="24"/>
        </w:rPr>
      </w:pPr>
    </w:p>
    <w:p w14:paraId="57A37B0F" w14:textId="20DFE686" w:rsidR="000A304B" w:rsidRDefault="000A304B" w:rsidP="00724B65">
      <w:pPr>
        <w:ind w:left="720"/>
        <w:jc w:val="center"/>
        <w:rPr>
          <w:rFonts w:ascii="Times New Roman" w:eastAsia="Times New Roman" w:hAnsi="Times New Roman" w:cs="Times New Roman"/>
          <w:bCs/>
          <w:sz w:val="24"/>
          <w:szCs w:val="24"/>
        </w:rPr>
      </w:pPr>
    </w:p>
    <w:p w14:paraId="489B570E" w14:textId="0A678CA8" w:rsidR="000A304B" w:rsidRDefault="000A304B" w:rsidP="00724B65">
      <w:pPr>
        <w:ind w:left="720"/>
        <w:jc w:val="center"/>
        <w:rPr>
          <w:rFonts w:ascii="Times New Roman" w:eastAsia="Times New Roman" w:hAnsi="Times New Roman" w:cs="Times New Roman"/>
          <w:bCs/>
          <w:sz w:val="24"/>
          <w:szCs w:val="24"/>
        </w:rPr>
      </w:pPr>
    </w:p>
    <w:p w14:paraId="418BB0F8" w14:textId="77777777" w:rsidR="000A304B" w:rsidRPr="00724B65" w:rsidRDefault="000A304B" w:rsidP="00724B65">
      <w:pPr>
        <w:ind w:left="720"/>
        <w:jc w:val="center"/>
        <w:rPr>
          <w:rFonts w:ascii="Times New Roman" w:eastAsia="Times New Roman" w:hAnsi="Times New Roman" w:cs="Times New Roman"/>
          <w:bCs/>
          <w:sz w:val="24"/>
          <w:szCs w:val="24"/>
        </w:rPr>
      </w:pPr>
    </w:p>
    <w:p w14:paraId="44EA18CE" w14:textId="520E47A6" w:rsidR="009E5620" w:rsidRDefault="00000000" w:rsidP="00A4090C">
      <w:pPr>
        <w:pStyle w:val="Heading1"/>
        <w:numPr>
          <w:ilvl w:val="0"/>
          <w:numId w:val="9"/>
        </w:numPr>
        <w:shd w:val="clear" w:color="auto" w:fill="FFFFFF"/>
        <w:spacing w:before="144" w:after="0" w:line="600" w:lineRule="atLeast"/>
        <w:jc w:val="both"/>
        <w:rPr>
          <w:rFonts w:ascii="Times New Roman" w:eastAsia="Times New Roman" w:hAnsi="Times New Roman" w:cs="Times New Roman"/>
          <w:b/>
          <w:sz w:val="28"/>
          <w:szCs w:val="28"/>
        </w:rPr>
      </w:pPr>
      <w:r w:rsidRPr="00724B65">
        <w:rPr>
          <w:rFonts w:ascii="Times New Roman" w:eastAsia="Times New Roman" w:hAnsi="Times New Roman" w:cs="Times New Roman"/>
          <w:b/>
          <w:sz w:val="28"/>
          <w:szCs w:val="28"/>
        </w:rPr>
        <w:t>Random Forest</w:t>
      </w:r>
      <w:r w:rsidR="00A65716" w:rsidRPr="00724B65">
        <w:rPr>
          <w:rFonts w:ascii="Times New Roman" w:eastAsia="Times New Roman" w:hAnsi="Times New Roman" w:cs="Times New Roman"/>
          <w:b/>
          <w:sz w:val="28"/>
          <w:szCs w:val="28"/>
        </w:rPr>
        <w:t xml:space="preserve"> </w:t>
      </w:r>
      <w:r w:rsidR="00A65716" w:rsidRPr="00724B65">
        <w:rPr>
          <w:rFonts w:ascii="Times New Roman" w:hAnsi="Times New Roman" w:cs="Times New Roman"/>
          <w:b/>
          <w:color w:val="292929"/>
          <w:spacing w:val="-4"/>
          <w:sz w:val="28"/>
          <w:szCs w:val="28"/>
        </w:rPr>
        <w:t>Regression</w:t>
      </w:r>
      <w:r w:rsidRPr="00724B65">
        <w:rPr>
          <w:rFonts w:ascii="Times New Roman" w:eastAsia="Times New Roman" w:hAnsi="Times New Roman" w:cs="Times New Roman"/>
          <w:b/>
          <w:sz w:val="28"/>
          <w:szCs w:val="28"/>
        </w:rPr>
        <w:t>:</w:t>
      </w:r>
    </w:p>
    <w:p w14:paraId="08DF8333" w14:textId="77777777" w:rsidR="00724B65" w:rsidRPr="00724B65" w:rsidRDefault="00724B65" w:rsidP="00724B65"/>
    <w:p w14:paraId="5E350861" w14:textId="3E7EE4CB" w:rsidR="009E5620" w:rsidRPr="00A4090C" w:rsidRDefault="00A65716" w:rsidP="00A4090C">
      <w:pPr>
        <w:ind w:left="720"/>
        <w:jc w:val="both"/>
        <w:rPr>
          <w:rFonts w:ascii="Times New Roman" w:hAnsi="Times New Roman" w:cs="Times New Roman"/>
          <w:bCs/>
          <w:sz w:val="24"/>
          <w:szCs w:val="24"/>
        </w:rPr>
      </w:pPr>
      <w:r w:rsidRPr="00A4090C">
        <w:rPr>
          <w:rStyle w:val="Strong"/>
          <w:rFonts w:ascii="Times New Roman" w:hAnsi="Times New Roman" w:cs="Times New Roman"/>
          <w:b w:val="0"/>
          <w:color w:val="292929"/>
          <w:spacing w:val="-1"/>
          <w:sz w:val="24"/>
          <w:szCs w:val="24"/>
          <w:shd w:val="clear" w:color="auto" w:fill="FFFFFF"/>
        </w:rPr>
        <w:t>Random Forest Regression</w:t>
      </w:r>
      <w:r w:rsidRPr="00A4090C">
        <w:rPr>
          <w:rFonts w:ascii="Times New Roman" w:hAnsi="Times New Roman" w:cs="Times New Roman"/>
          <w:bCs/>
          <w:color w:val="292929"/>
          <w:spacing w:val="-1"/>
          <w:sz w:val="24"/>
          <w:szCs w:val="24"/>
          <w:shd w:val="clear" w:color="auto" w:fill="FFFFFF"/>
        </w:rPr>
        <w:t> is a supervised learning algorithm that uses </w:t>
      </w:r>
      <w:r w:rsidRPr="00A4090C">
        <w:rPr>
          <w:rStyle w:val="Strong"/>
          <w:rFonts w:ascii="Times New Roman" w:hAnsi="Times New Roman" w:cs="Times New Roman"/>
          <w:b w:val="0"/>
          <w:color w:val="292929"/>
          <w:spacing w:val="-1"/>
          <w:sz w:val="24"/>
          <w:szCs w:val="24"/>
          <w:shd w:val="clear" w:color="auto" w:fill="FFFFFF"/>
        </w:rPr>
        <w:t>ensemble learning</w:t>
      </w:r>
      <w:r w:rsidRPr="00A4090C">
        <w:rPr>
          <w:rFonts w:ascii="Times New Roman" w:hAnsi="Times New Roman" w:cs="Times New Roman"/>
          <w:bCs/>
          <w:color w:val="292929"/>
          <w:spacing w:val="-1"/>
          <w:sz w:val="24"/>
          <w:szCs w:val="24"/>
          <w:shd w:val="clear" w:color="auto" w:fill="FFFFFF"/>
        </w:rPr>
        <w:t> method for regression. Ensemble learning method is a technique that combines predictions from multiple machine learning algorithms to make a more accurate prediction than a single model.</w:t>
      </w:r>
      <w:r w:rsidRPr="00A4090C">
        <w:rPr>
          <w:rFonts w:ascii="Times New Roman" w:hAnsi="Times New Roman" w:cs="Times New Roman"/>
          <w:bCs/>
          <w:noProof/>
          <w:sz w:val="24"/>
          <w:szCs w:val="24"/>
        </w:rPr>
        <w:t xml:space="preserve"> </w:t>
      </w:r>
    </w:p>
    <w:p w14:paraId="338F545F" w14:textId="0DC0FE9A" w:rsidR="009E5620" w:rsidRPr="00A4090C" w:rsidRDefault="009E5620" w:rsidP="00A4090C">
      <w:pPr>
        <w:ind w:left="720"/>
        <w:jc w:val="both"/>
        <w:rPr>
          <w:rFonts w:ascii="Times New Roman" w:hAnsi="Times New Roman" w:cs="Times New Roman"/>
          <w:bCs/>
          <w:sz w:val="24"/>
          <w:szCs w:val="24"/>
        </w:rPr>
      </w:pPr>
    </w:p>
    <w:p w14:paraId="39B198A7" w14:textId="3FFF214B" w:rsidR="009E5620" w:rsidRPr="00A4090C" w:rsidRDefault="009E5620" w:rsidP="00A4090C">
      <w:pPr>
        <w:ind w:left="1440"/>
        <w:jc w:val="both"/>
        <w:rPr>
          <w:rFonts w:ascii="Times New Roman" w:eastAsia="Times New Roman" w:hAnsi="Times New Roman" w:cs="Times New Roman"/>
          <w:bCs/>
          <w:sz w:val="24"/>
          <w:szCs w:val="24"/>
        </w:rPr>
      </w:pPr>
    </w:p>
    <w:p w14:paraId="00EC80C1" w14:textId="1E21F993" w:rsidR="00724B65" w:rsidRDefault="00724B65" w:rsidP="00A4090C">
      <w:pPr>
        <w:ind w:left="720"/>
        <w:jc w:val="both"/>
        <w:rPr>
          <w:rFonts w:ascii="Times New Roman" w:eastAsia="Times New Roman" w:hAnsi="Times New Roman" w:cs="Times New Roman"/>
          <w:bCs/>
          <w:sz w:val="24"/>
          <w:szCs w:val="24"/>
        </w:rPr>
      </w:pPr>
    </w:p>
    <w:p w14:paraId="7912CC49" w14:textId="04F60F0C" w:rsidR="00724B65" w:rsidRDefault="001C6AA3" w:rsidP="00A4090C">
      <w:pPr>
        <w:ind w:left="720"/>
        <w:jc w:val="both"/>
        <w:rPr>
          <w:rFonts w:ascii="Times New Roman" w:eastAsia="Times New Roman" w:hAnsi="Times New Roman" w:cs="Times New Roman"/>
          <w:bCs/>
          <w:sz w:val="24"/>
          <w:szCs w:val="24"/>
        </w:rPr>
      </w:pPr>
      <w:r w:rsidRPr="00A4090C">
        <w:rPr>
          <w:rFonts w:ascii="Times New Roman" w:hAnsi="Times New Roman" w:cs="Times New Roman"/>
          <w:bCs/>
          <w:noProof/>
          <w:color w:val="292929"/>
          <w:spacing w:val="-1"/>
          <w:sz w:val="24"/>
          <w:szCs w:val="24"/>
        </w:rPr>
        <mc:AlternateContent>
          <mc:Choice Requires="wps">
            <w:drawing>
              <wp:anchor distT="0" distB="0" distL="114300" distR="114300" simplePos="0" relativeHeight="251659264" behindDoc="0" locked="0" layoutInCell="1" allowOverlap="1" wp14:anchorId="1E61F07D" wp14:editId="6EABEB57">
                <wp:simplePos x="0" y="0"/>
                <wp:positionH relativeFrom="column">
                  <wp:align>left</wp:align>
                </wp:positionH>
                <wp:positionV relativeFrom="paragraph">
                  <wp:posOffset>22860</wp:posOffset>
                </wp:positionV>
                <wp:extent cx="3451860" cy="2084070"/>
                <wp:effectExtent l="57150" t="19050" r="72390" b="87630"/>
                <wp:wrapNone/>
                <wp:docPr id="12" name="Rectangle 12"/>
                <wp:cNvGraphicFramePr/>
                <a:graphic xmlns:a="http://schemas.openxmlformats.org/drawingml/2006/main">
                  <a:graphicData uri="http://schemas.microsoft.com/office/word/2010/wordprocessingShape">
                    <wps:wsp>
                      <wps:cNvSpPr/>
                      <wps:spPr>
                        <a:xfrm>
                          <a:off x="0" y="0"/>
                          <a:ext cx="3451860" cy="20840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36A7B3" w14:textId="39D8953F" w:rsidR="00A65716" w:rsidRDefault="001C6AA3" w:rsidP="00A65716">
                            <w:pPr>
                              <w:jc w:val="center"/>
                            </w:pPr>
                            <w:r>
                              <w:rPr>
                                <w:noProof/>
                              </w:rPr>
                              <w:drawing>
                                <wp:inline distT="0" distB="0" distL="0" distR="0" wp14:anchorId="44E25C71" wp14:editId="4FCE9FF5">
                                  <wp:extent cx="3318510" cy="20073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3086" cy="20343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1F07D" id="Rectangle 12" o:spid="_x0000_s1027" style="position:absolute;left:0;text-align:left;margin-left:0;margin-top:1.8pt;width:271.8pt;height:164.1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5336A7B3" w14:textId="39D8953F" w:rsidR="00A65716" w:rsidRDefault="001C6AA3" w:rsidP="00A65716">
                      <w:pPr>
                        <w:jc w:val="center"/>
                      </w:pPr>
                      <w:r>
                        <w:rPr>
                          <w:noProof/>
                        </w:rPr>
                        <w:drawing>
                          <wp:inline distT="0" distB="0" distL="0" distR="0" wp14:anchorId="44E25C71" wp14:editId="4FCE9FF5">
                            <wp:extent cx="3318510" cy="20073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3086" cy="2034351"/>
                                    </a:xfrm>
                                    <a:prstGeom prst="rect">
                                      <a:avLst/>
                                    </a:prstGeom>
                                    <a:noFill/>
                                    <a:ln>
                                      <a:noFill/>
                                    </a:ln>
                                  </pic:spPr>
                                </pic:pic>
                              </a:graphicData>
                            </a:graphic>
                          </wp:inline>
                        </w:drawing>
                      </w:r>
                    </w:p>
                  </w:txbxContent>
                </v:textbox>
              </v:rect>
            </w:pict>
          </mc:Fallback>
        </mc:AlternateContent>
      </w:r>
    </w:p>
    <w:p w14:paraId="25F6EA20" w14:textId="39923CBF" w:rsidR="00724B65" w:rsidRDefault="00724B65" w:rsidP="00A4090C">
      <w:pPr>
        <w:ind w:left="720"/>
        <w:jc w:val="both"/>
        <w:rPr>
          <w:rFonts w:ascii="Times New Roman" w:eastAsia="Times New Roman" w:hAnsi="Times New Roman" w:cs="Times New Roman"/>
          <w:bCs/>
          <w:sz w:val="24"/>
          <w:szCs w:val="24"/>
        </w:rPr>
      </w:pPr>
    </w:p>
    <w:p w14:paraId="3C2FCE3A" w14:textId="07E28BEE" w:rsidR="00724B65" w:rsidRDefault="00724B65" w:rsidP="00A4090C">
      <w:pPr>
        <w:ind w:left="720"/>
        <w:jc w:val="both"/>
        <w:rPr>
          <w:rFonts w:ascii="Times New Roman" w:eastAsia="Times New Roman" w:hAnsi="Times New Roman" w:cs="Times New Roman"/>
          <w:bCs/>
          <w:sz w:val="24"/>
          <w:szCs w:val="24"/>
        </w:rPr>
      </w:pPr>
    </w:p>
    <w:p w14:paraId="6051DC84" w14:textId="0A4B472C" w:rsidR="00724B65" w:rsidRDefault="00724B65" w:rsidP="00A4090C">
      <w:pPr>
        <w:ind w:left="720"/>
        <w:jc w:val="both"/>
        <w:rPr>
          <w:rFonts w:ascii="Times New Roman" w:eastAsia="Times New Roman" w:hAnsi="Times New Roman" w:cs="Times New Roman"/>
          <w:bCs/>
          <w:sz w:val="24"/>
          <w:szCs w:val="24"/>
        </w:rPr>
      </w:pPr>
    </w:p>
    <w:p w14:paraId="05D925AA" w14:textId="6B2C8337" w:rsidR="00724B65" w:rsidRDefault="00724B65" w:rsidP="00A4090C">
      <w:pPr>
        <w:ind w:left="720"/>
        <w:jc w:val="both"/>
        <w:rPr>
          <w:rFonts w:ascii="Times New Roman" w:eastAsia="Times New Roman" w:hAnsi="Times New Roman" w:cs="Times New Roman"/>
          <w:bCs/>
          <w:sz w:val="24"/>
          <w:szCs w:val="24"/>
        </w:rPr>
      </w:pPr>
    </w:p>
    <w:p w14:paraId="2842B502" w14:textId="77777777" w:rsidR="00724B65" w:rsidRDefault="00724B65" w:rsidP="00A4090C">
      <w:pPr>
        <w:ind w:left="720"/>
        <w:jc w:val="both"/>
        <w:rPr>
          <w:rFonts w:ascii="Times New Roman" w:eastAsia="Times New Roman" w:hAnsi="Times New Roman" w:cs="Times New Roman"/>
          <w:bCs/>
          <w:sz w:val="24"/>
          <w:szCs w:val="24"/>
        </w:rPr>
      </w:pPr>
    </w:p>
    <w:p w14:paraId="49B6B589" w14:textId="76E21675" w:rsidR="00724B65" w:rsidRDefault="00724B65" w:rsidP="00A4090C">
      <w:pPr>
        <w:ind w:left="720"/>
        <w:jc w:val="both"/>
        <w:rPr>
          <w:rFonts w:ascii="Times New Roman" w:eastAsia="Times New Roman" w:hAnsi="Times New Roman" w:cs="Times New Roman"/>
          <w:bCs/>
          <w:sz w:val="24"/>
          <w:szCs w:val="24"/>
        </w:rPr>
      </w:pPr>
    </w:p>
    <w:p w14:paraId="3C886C45" w14:textId="77777777" w:rsidR="00724B65" w:rsidRDefault="00724B65" w:rsidP="00A4090C">
      <w:pPr>
        <w:ind w:left="720"/>
        <w:jc w:val="both"/>
        <w:rPr>
          <w:rFonts w:ascii="Times New Roman" w:eastAsia="Times New Roman" w:hAnsi="Times New Roman" w:cs="Times New Roman"/>
          <w:bCs/>
          <w:sz w:val="24"/>
          <w:szCs w:val="24"/>
        </w:rPr>
      </w:pPr>
    </w:p>
    <w:p w14:paraId="38948666" w14:textId="77777777" w:rsidR="00724B65" w:rsidRDefault="00724B65" w:rsidP="00A4090C">
      <w:pPr>
        <w:ind w:left="720"/>
        <w:jc w:val="both"/>
        <w:rPr>
          <w:rFonts w:ascii="Times New Roman" w:eastAsia="Times New Roman" w:hAnsi="Times New Roman" w:cs="Times New Roman"/>
          <w:bCs/>
          <w:sz w:val="24"/>
          <w:szCs w:val="24"/>
        </w:rPr>
      </w:pPr>
    </w:p>
    <w:p w14:paraId="2D07A97F" w14:textId="440F2B8C" w:rsidR="00724B65" w:rsidRDefault="00724B65" w:rsidP="00A4090C">
      <w:pPr>
        <w:ind w:left="720"/>
        <w:jc w:val="both"/>
        <w:rPr>
          <w:rFonts w:ascii="Times New Roman" w:eastAsia="Times New Roman" w:hAnsi="Times New Roman" w:cs="Times New Roman"/>
          <w:bCs/>
          <w:sz w:val="24"/>
          <w:szCs w:val="24"/>
        </w:rPr>
      </w:pPr>
    </w:p>
    <w:p w14:paraId="49BC6497" w14:textId="77777777" w:rsidR="00724B65" w:rsidRDefault="00724B65" w:rsidP="00A4090C">
      <w:pPr>
        <w:ind w:left="720"/>
        <w:jc w:val="both"/>
        <w:rPr>
          <w:rFonts w:ascii="Times New Roman" w:eastAsia="Times New Roman" w:hAnsi="Times New Roman" w:cs="Times New Roman"/>
          <w:bCs/>
          <w:sz w:val="24"/>
          <w:szCs w:val="24"/>
        </w:rPr>
      </w:pPr>
    </w:p>
    <w:p w14:paraId="5027C861" w14:textId="30970042" w:rsidR="00724B65" w:rsidRDefault="00724B65" w:rsidP="00A4090C">
      <w:pPr>
        <w:ind w:left="720"/>
        <w:jc w:val="both"/>
        <w:rPr>
          <w:rFonts w:ascii="Times New Roman" w:eastAsia="Times New Roman" w:hAnsi="Times New Roman" w:cs="Times New Roman"/>
          <w:bCs/>
          <w:sz w:val="24"/>
          <w:szCs w:val="24"/>
        </w:rPr>
      </w:pPr>
    </w:p>
    <w:p w14:paraId="0E44C5A7" w14:textId="77777777" w:rsidR="00724B65" w:rsidRDefault="00724B65" w:rsidP="00A4090C">
      <w:pPr>
        <w:ind w:left="720"/>
        <w:jc w:val="both"/>
        <w:rPr>
          <w:rFonts w:ascii="Times New Roman" w:eastAsia="Times New Roman" w:hAnsi="Times New Roman" w:cs="Times New Roman"/>
          <w:bCs/>
          <w:sz w:val="24"/>
          <w:szCs w:val="24"/>
        </w:rPr>
      </w:pPr>
    </w:p>
    <w:p w14:paraId="0506854D" w14:textId="6AF57104" w:rsidR="00724B65" w:rsidRDefault="00724B65" w:rsidP="00A4090C">
      <w:pPr>
        <w:ind w:left="720"/>
        <w:jc w:val="both"/>
        <w:rPr>
          <w:rFonts w:ascii="Times New Roman" w:eastAsia="Times New Roman" w:hAnsi="Times New Roman" w:cs="Times New Roman"/>
          <w:bCs/>
          <w:sz w:val="24"/>
          <w:szCs w:val="24"/>
        </w:rPr>
      </w:pPr>
    </w:p>
    <w:p w14:paraId="2B7F0FCF" w14:textId="59371F4D" w:rsidR="00724B65" w:rsidRDefault="00724B65" w:rsidP="00A4090C">
      <w:pPr>
        <w:ind w:left="720"/>
        <w:jc w:val="both"/>
        <w:rPr>
          <w:rFonts w:ascii="Times New Roman" w:eastAsia="Times New Roman" w:hAnsi="Times New Roman" w:cs="Times New Roman"/>
          <w:bCs/>
          <w:sz w:val="24"/>
          <w:szCs w:val="24"/>
        </w:rPr>
      </w:pPr>
    </w:p>
    <w:p w14:paraId="6D3A1A9B" w14:textId="2C972422" w:rsidR="009E5620" w:rsidRPr="006F68E6" w:rsidRDefault="00000000" w:rsidP="006F68E6">
      <w:pPr>
        <w:jc w:val="both"/>
        <w:rPr>
          <w:rFonts w:ascii="Times New Roman" w:eastAsia="Times New Roman" w:hAnsi="Times New Roman" w:cs="Times New Roman"/>
          <w:b/>
          <w:sz w:val="28"/>
          <w:szCs w:val="28"/>
        </w:rPr>
      </w:pPr>
      <w:r w:rsidRPr="006F68E6">
        <w:rPr>
          <w:rFonts w:ascii="Times New Roman" w:eastAsia="Times New Roman" w:hAnsi="Times New Roman" w:cs="Times New Roman"/>
          <w:b/>
          <w:sz w:val="28"/>
          <w:szCs w:val="28"/>
        </w:rPr>
        <w:t>7. Model performance:</w:t>
      </w:r>
    </w:p>
    <w:p w14:paraId="691B9847" w14:textId="77777777" w:rsidR="009E5620" w:rsidRPr="00A4090C" w:rsidRDefault="009E5620" w:rsidP="00A4090C">
      <w:pPr>
        <w:ind w:left="720"/>
        <w:jc w:val="both"/>
        <w:rPr>
          <w:rFonts w:ascii="Times New Roman" w:hAnsi="Times New Roman" w:cs="Times New Roman"/>
          <w:bCs/>
          <w:sz w:val="24"/>
          <w:szCs w:val="24"/>
        </w:rPr>
      </w:pPr>
    </w:p>
    <w:p w14:paraId="62ADD241" w14:textId="096B4B80" w:rsidR="009E5620" w:rsidRDefault="00000000" w:rsidP="006F68E6">
      <w:pPr>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Model can be evaluated by various metrics such as:</w:t>
      </w:r>
    </w:p>
    <w:p w14:paraId="743C3282" w14:textId="77777777" w:rsidR="006F68E6" w:rsidRPr="00A4090C" w:rsidRDefault="006F68E6" w:rsidP="006F68E6">
      <w:pPr>
        <w:jc w:val="both"/>
        <w:rPr>
          <w:rFonts w:ascii="Times New Roman" w:eastAsia="Times New Roman" w:hAnsi="Times New Roman" w:cs="Times New Roman"/>
          <w:bCs/>
          <w:sz w:val="24"/>
          <w:szCs w:val="24"/>
        </w:rPr>
      </w:pPr>
    </w:p>
    <w:p w14:paraId="0370104D" w14:textId="26752D01" w:rsidR="0019364C" w:rsidRPr="006F68E6" w:rsidRDefault="006F68E6" w:rsidP="006F68E6">
      <w:pPr>
        <w:pStyle w:val="Heading2"/>
        <w:shd w:val="clear" w:color="auto" w:fill="FFFFFF"/>
        <w:spacing w:before="0"/>
        <w:jc w:val="both"/>
        <w:rPr>
          <w:rFonts w:ascii="Times New Roman" w:hAnsi="Times New Roman" w:cs="Times New Roman"/>
          <w:b/>
          <w:color w:val="222222"/>
          <w:sz w:val="24"/>
          <w:szCs w:val="24"/>
        </w:rPr>
      </w:pPr>
      <w:r w:rsidRPr="006F68E6">
        <w:rPr>
          <w:rFonts w:ascii="Times New Roman" w:hAnsi="Times New Roman" w:cs="Times New Roman"/>
          <w:b/>
          <w:color w:val="222222"/>
          <w:sz w:val="24"/>
          <w:szCs w:val="24"/>
        </w:rPr>
        <w:t xml:space="preserve">1. </w:t>
      </w:r>
      <w:r w:rsidR="0019364C" w:rsidRPr="006F68E6">
        <w:rPr>
          <w:rFonts w:ascii="Times New Roman" w:hAnsi="Times New Roman" w:cs="Times New Roman"/>
          <w:b/>
          <w:color w:val="222222"/>
          <w:sz w:val="24"/>
          <w:szCs w:val="24"/>
        </w:rPr>
        <w:t xml:space="preserve">Mean Absolute </w:t>
      </w:r>
      <w:proofErr w:type="gramStart"/>
      <w:r w:rsidR="0019364C" w:rsidRPr="006F68E6">
        <w:rPr>
          <w:rFonts w:ascii="Times New Roman" w:hAnsi="Times New Roman" w:cs="Times New Roman"/>
          <w:b/>
          <w:color w:val="222222"/>
          <w:sz w:val="24"/>
          <w:szCs w:val="24"/>
        </w:rPr>
        <w:t>Error(</w:t>
      </w:r>
      <w:proofErr w:type="gramEnd"/>
      <w:r w:rsidR="0019364C" w:rsidRPr="006F68E6">
        <w:rPr>
          <w:rFonts w:ascii="Times New Roman" w:hAnsi="Times New Roman" w:cs="Times New Roman"/>
          <w:b/>
          <w:color w:val="222222"/>
          <w:sz w:val="24"/>
          <w:szCs w:val="24"/>
        </w:rPr>
        <w:t>MAE)</w:t>
      </w:r>
    </w:p>
    <w:p w14:paraId="31DE0539" w14:textId="4E67C015" w:rsidR="009E5620" w:rsidRPr="00A4090C" w:rsidRDefault="0019364C" w:rsidP="006F68E6">
      <w:pPr>
        <w:jc w:val="both"/>
        <w:rPr>
          <w:rFonts w:ascii="Times New Roman" w:hAnsi="Times New Roman" w:cs="Times New Roman"/>
          <w:bCs/>
          <w:color w:val="222222"/>
          <w:sz w:val="24"/>
          <w:szCs w:val="24"/>
          <w:shd w:val="clear" w:color="auto" w:fill="FFFFFF"/>
        </w:rPr>
      </w:pPr>
      <w:r w:rsidRPr="00A4090C">
        <w:rPr>
          <w:rFonts w:ascii="Times New Roman" w:hAnsi="Times New Roman" w:cs="Times New Roman"/>
          <w:bCs/>
          <w:color w:val="222222"/>
          <w:sz w:val="24"/>
          <w:szCs w:val="24"/>
          <w:shd w:val="clear" w:color="auto" w:fill="FFFFFF"/>
        </w:rPr>
        <w:t>MAE is a very simple metric which calculates the absolute difference between actual and predicted values.</w:t>
      </w:r>
    </w:p>
    <w:p w14:paraId="2A60511D" w14:textId="135C2ECE" w:rsidR="0019364C" w:rsidRPr="00A4090C" w:rsidRDefault="0019364C" w:rsidP="006F68E6">
      <w:pPr>
        <w:ind w:left="720"/>
        <w:jc w:val="center"/>
        <w:rPr>
          <w:rFonts w:ascii="Times New Roman" w:eastAsia="Times New Roman" w:hAnsi="Times New Roman" w:cs="Times New Roman"/>
          <w:bCs/>
          <w:sz w:val="24"/>
          <w:szCs w:val="24"/>
        </w:rPr>
      </w:pPr>
      <w:r w:rsidRPr="00A4090C">
        <w:rPr>
          <w:rFonts w:ascii="Times New Roman" w:hAnsi="Times New Roman" w:cs="Times New Roman"/>
          <w:bCs/>
          <w:noProof/>
          <w:sz w:val="24"/>
          <w:szCs w:val="24"/>
        </w:rPr>
        <w:lastRenderedPageBreak/>
        <w:drawing>
          <wp:inline distT="0" distB="0" distL="0" distR="0" wp14:anchorId="4D8BC8E5" wp14:editId="0382E97B">
            <wp:extent cx="2324100" cy="1607820"/>
            <wp:effectExtent l="0" t="0" r="0" b="0"/>
            <wp:docPr id="14" name="Picture 14" descr="evaluation metrics for regression 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valuation metrics for regression m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607820"/>
                    </a:xfrm>
                    <a:prstGeom prst="rect">
                      <a:avLst/>
                    </a:prstGeom>
                    <a:noFill/>
                    <a:ln>
                      <a:noFill/>
                    </a:ln>
                  </pic:spPr>
                </pic:pic>
              </a:graphicData>
            </a:graphic>
          </wp:inline>
        </w:drawing>
      </w:r>
    </w:p>
    <w:p w14:paraId="4645CD94" w14:textId="77777777" w:rsidR="006F68E6" w:rsidRDefault="006F68E6" w:rsidP="00A4090C">
      <w:pPr>
        <w:pStyle w:val="Heading2"/>
        <w:shd w:val="clear" w:color="auto" w:fill="FFFFFF"/>
        <w:spacing w:before="0"/>
        <w:jc w:val="both"/>
        <w:rPr>
          <w:rFonts w:ascii="Times New Roman" w:hAnsi="Times New Roman" w:cs="Times New Roman"/>
          <w:bCs/>
          <w:color w:val="222222"/>
          <w:sz w:val="24"/>
          <w:szCs w:val="24"/>
        </w:rPr>
      </w:pPr>
    </w:p>
    <w:p w14:paraId="2D7B24EA" w14:textId="02A681D1" w:rsidR="009E5620" w:rsidRPr="006F68E6" w:rsidRDefault="006F68E6" w:rsidP="006F68E6">
      <w:pPr>
        <w:pStyle w:val="Heading2"/>
        <w:shd w:val="clear" w:color="auto" w:fill="FFFFFF"/>
        <w:spacing w:before="0"/>
        <w:jc w:val="both"/>
        <w:rPr>
          <w:rFonts w:ascii="Times New Roman" w:hAnsi="Times New Roman" w:cs="Times New Roman"/>
          <w:b/>
          <w:color w:val="222222"/>
          <w:sz w:val="24"/>
          <w:szCs w:val="24"/>
        </w:rPr>
      </w:pPr>
      <w:r w:rsidRPr="006F68E6">
        <w:rPr>
          <w:rFonts w:ascii="Times New Roman" w:hAnsi="Times New Roman" w:cs="Times New Roman"/>
          <w:b/>
          <w:color w:val="222222"/>
          <w:sz w:val="24"/>
          <w:szCs w:val="24"/>
        </w:rPr>
        <w:t xml:space="preserve">2. </w:t>
      </w:r>
      <w:r w:rsidR="0019364C" w:rsidRPr="006F68E6">
        <w:rPr>
          <w:rFonts w:ascii="Times New Roman" w:hAnsi="Times New Roman" w:cs="Times New Roman"/>
          <w:b/>
          <w:color w:val="222222"/>
          <w:sz w:val="24"/>
          <w:szCs w:val="24"/>
        </w:rPr>
        <w:t xml:space="preserve">Mean Squared </w:t>
      </w:r>
      <w:proofErr w:type="gramStart"/>
      <w:r w:rsidR="0019364C" w:rsidRPr="006F68E6">
        <w:rPr>
          <w:rFonts w:ascii="Times New Roman" w:hAnsi="Times New Roman" w:cs="Times New Roman"/>
          <w:b/>
          <w:color w:val="222222"/>
          <w:sz w:val="24"/>
          <w:szCs w:val="24"/>
        </w:rPr>
        <w:t>Error(</w:t>
      </w:r>
      <w:proofErr w:type="gramEnd"/>
      <w:r w:rsidR="0019364C" w:rsidRPr="006F68E6">
        <w:rPr>
          <w:rFonts w:ascii="Times New Roman" w:hAnsi="Times New Roman" w:cs="Times New Roman"/>
          <w:b/>
          <w:color w:val="222222"/>
          <w:sz w:val="24"/>
          <w:szCs w:val="24"/>
        </w:rPr>
        <w:t>MSE)</w:t>
      </w:r>
    </w:p>
    <w:p w14:paraId="51A11A52" w14:textId="51251FFE" w:rsidR="009E5620" w:rsidRPr="00A4090C" w:rsidRDefault="0019364C" w:rsidP="006F68E6">
      <w:pPr>
        <w:jc w:val="both"/>
        <w:rPr>
          <w:rFonts w:ascii="Times New Roman" w:hAnsi="Times New Roman" w:cs="Times New Roman"/>
          <w:bCs/>
          <w:color w:val="222222"/>
          <w:sz w:val="24"/>
          <w:szCs w:val="24"/>
          <w:shd w:val="clear" w:color="auto" w:fill="FFFFFF"/>
        </w:rPr>
      </w:pPr>
      <w:r w:rsidRPr="00A4090C">
        <w:rPr>
          <w:rFonts w:ascii="Times New Roman" w:hAnsi="Times New Roman" w:cs="Times New Roman"/>
          <w:bCs/>
          <w:color w:val="222222"/>
          <w:sz w:val="24"/>
          <w:szCs w:val="24"/>
          <w:shd w:val="clear" w:color="auto" w:fill="FFFFFF"/>
        </w:rPr>
        <w:t>Mean squared error states that finding the squared difference between actual and predicted value.</w:t>
      </w:r>
    </w:p>
    <w:p w14:paraId="18493236" w14:textId="08B50DFF" w:rsidR="0019364C" w:rsidRPr="00A4090C" w:rsidRDefault="00A129EA" w:rsidP="006F68E6">
      <w:pPr>
        <w:ind w:left="720"/>
        <w:jc w:val="center"/>
        <w:rPr>
          <w:rFonts w:ascii="Times New Roman" w:eastAsia="Times New Roman" w:hAnsi="Times New Roman" w:cs="Times New Roman"/>
          <w:bCs/>
          <w:sz w:val="24"/>
          <w:szCs w:val="24"/>
        </w:rPr>
      </w:pPr>
      <w:r w:rsidRPr="00A4090C">
        <w:rPr>
          <w:rFonts w:ascii="Times New Roman" w:hAnsi="Times New Roman" w:cs="Times New Roman"/>
          <w:bCs/>
          <w:noProof/>
          <w:sz w:val="24"/>
          <w:szCs w:val="24"/>
        </w:rPr>
        <w:drawing>
          <wp:inline distT="0" distB="0" distL="0" distR="0" wp14:anchorId="3913F719" wp14:editId="6900FE57">
            <wp:extent cx="2560320" cy="1592580"/>
            <wp:effectExtent l="0" t="0" r="0" b="7620"/>
            <wp:docPr id="15" name="Picture 15" descr="MSE(Mean squared error) evaluation metrics fo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E(Mean squared error) evaluation metrics for reg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1592580"/>
                    </a:xfrm>
                    <a:prstGeom prst="rect">
                      <a:avLst/>
                    </a:prstGeom>
                    <a:noFill/>
                    <a:ln>
                      <a:noFill/>
                    </a:ln>
                  </pic:spPr>
                </pic:pic>
              </a:graphicData>
            </a:graphic>
          </wp:inline>
        </w:drawing>
      </w:r>
    </w:p>
    <w:p w14:paraId="40D69D5D" w14:textId="77777777" w:rsidR="006F68E6" w:rsidRPr="006F68E6" w:rsidRDefault="00A129EA" w:rsidP="00A4090C">
      <w:pPr>
        <w:pStyle w:val="Heading2"/>
        <w:shd w:val="clear" w:color="auto" w:fill="FFFFFF"/>
        <w:spacing w:before="0"/>
        <w:jc w:val="both"/>
        <w:rPr>
          <w:rFonts w:ascii="Times New Roman" w:hAnsi="Times New Roman" w:cs="Times New Roman"/>
          <w:b/>
          <w:color w:val="222222"/>
          <w:sz w:val="24"/>
          <w:szCs w:val="24"/>
        </w:rPr>
      </w:pPr>
      <w:r w:rsidRPr="006F68E6">
        <w:rPr>
          <w:rFonts w:ascii="Times New Roman" w:hAnsi="Times New Roman" w:cs="Times New Roman"/>
          <w:b/>
          <w:color w:val="222222"/>
          <w:sz w:val="24"/>
          <w:szCs w:val="24"/>
        </w:rPr>
        <w:t> </w:t>
      </w:r>
    </w:p>
    <w:p w14:paraId="2C7B9614" w14:textId="61F512F0" w:rsidR="009E5620" w:rsidRPr="006F68E6" w:rsidRDefault="006F68E6" w:rsidP="006F68E6">
      <w:pPr>
        <w:pStyle w:val="Heading2"/>
        <w:shd w:val="clear" w:color="auto" w:fill="FFFFFF"/>
        <w:spacing w:before="0"/>
        <w:jc w:val="both"/>
        <w:rPr>
          <w:rFonts w:ascii="Times New Roman" w:hAnsi="Times New Roman" w:cs="Times New Roman"/>
          <w:b/>
          <w:color w:val="222222"/>
          <w:sz w:val="24"/>
          <w:szCs w:val="24"/>
        </w:rPr>
      </w:pPr>
      <w:r w:rsidRPr="006F68E6">
        <w:rPr>
          <w:rFonts w:ascii="Times New Roman" w:hAnsi="Times New Roman" w:cs="Times New Roman"/>
          <w:b/>
          <w:color w:val="222222"/>
          <w:sz w:val="24"/>
          <w:szCs w:val="24"/>
        </w:rPr>
        <w:t xml:space="preserve">3. </w:t>
      </w:r>
      <w:r w:rsidR="00A129EA" w:rsidRPr="006F68E6">
        <w:rPr>
          <w:rFonts w:ascii="Times New Roman" w:hAnsi="Times New Roman" w:cs="Times New Roman"/>
          <w:b/>
          <w:color w:val="222222"/>
          <w:sz w:val="24"/>
          <w:szCs w:val="24"/>
        </w:rPr>
        <w:t xml:space="preserve">Root Mean Squared </w:t>
      </w:r>
      <w:proofErr w:type="gramStart"/>
      <w:r w:rsidR="00A129EA" w:rsidRPr="006F68E6">
        <w:rPr>
          <w:rFonts w:ascii="Times New Roman" w:hAnsi="Times New Roman" w:cs="Times New Roman"/>
          <w:b/>
          <w:color w:val="222222"/>
          <w:sz w:val="24"/>
          <w:szCs w:val="24"/>
        </w:rPr>
        <w:t>Error(</w:t>
      </w:r>
      <w:proofErr w:type="gramEnd"/>
      <w:r w:rsidR="00A129EA" w:rsidRPr="006F68E6">
        <w:rPr>
          <w:rFonts w:ascii="Times New Roman" w:hAnsi="Times New Roman" w:cs="Times New Roman"/>
          <w:b/>
          <w:color w:val="222222"/>
          <w:sz w:val="24"/>
          <w:szCs w:val="24"/>
        </w:rPr>
        <w:t>RMSE)</w:t>
      </w:r>
    </w:p>
    <w:p w14:paraId="34F9D0F6" w14:textId="031D2E8C" w:rsidR="009E5620" w:rsidRDefault="00A129EA" w:rsidP="006F68E6">
      <w:pPr>
        <w:jc w:val="both"/>
        <w:rPr>
          <w:rFonts w:ascii="Times New Roman" w:hAnsi="Times New Roman" w:cs="Times New Roman"/>
          <w:bCs/>
          <w:color w:val="222222"/>
          <w:sz w:val="24"/>
          <w:szCs w:val="24"/>
          <w:shd w:val="clear" w:color="auto" w:fill="FFFFFF"/>
        </w:rPr>
      </w:pPr>
      <w:r w:rsidRPr="00A4090C">
        <w:rPr>
          <w:rFonts w:ascii="Times New Roman" w:hAnsi="Times New Roman" w:cs="Times New Roman"/>
          <w:bCs/>
          <w:color w:val="222222"/>
          <w:sz w:val="24"/>
          <w:szCs w:val="24"/>
          <w:shd w:val="clear" w:color="auto" w:fill="FFFFFF"/>
        </w:rPr>
        <w:t>As RMSE is clear by the name itself, that it is a simple square root of mean squared error.</w:t>
      </w:r>
    </w:p>
    <w:p w14:paraId="118F702D" w14:textId="77777777" w:rsidR="006F68E6" w:rsidRPr="00A4090C" w:rsidRDefault="006F68E6" w:rsidP="006F68E6">
      <w:pPr>
        <w:jc w:val="both"/>
        <w:rPr>
          <w:rFonts w:ascii="Times New Roman" w:hAnsi="Times New Roman" w:cs="Times New Roman"/>
          <w:bCs/>
          <w:color w:val="222222"/>
          <w:sz w:val="24"/>
          <w:szCs w:val="24"/>
          <w:shd w:val="clear" w:color="auto" w:fill="FFFFFF"/>
        </w:rPr>
      </w:pPr>
    </w:p>
    <w:p w14:paraId="49599399" w14:textId="0876A2BA" w:rsidR="00A129EA" w:rsidRPr="00A4090C" w:rsidRDefault="00A129EA" w:rsidP="006F68E6">
      <w:pPr>
        <w:ind w:left="720"/>
        <w:jc w:val="center"/>
        <w:rPr>
          <w:rFonts w:ascii="Times New Roman" w:eastAsia="Times New Roman" w:hAnsi="Times New Roman" w:cs="Times New Roman"/>
          <w:bCs/>
          <w:sz w:val="24"/>
          <w:szCs w:val="24"/>
        </w:rPr>
      </w:pPr>
      <w:r w:rsidRPr="00A4090C">
        <w:rPr>
          <w:rFonts w:ascii="Times New Roman" w:eastAsia="Times New Roman" w:hAnsi="Times New Roman" w:cs="Times New Roman"/>
          <w:bCs/>
          <w:noProof/>
          <w:sz w:val="24"/>
          <w:szCs w:val="24"/>
        </w:rPr>
        <w:drawing>
          <wp:inline distT="0" distB="0" distL="0" distR="0" wp14:anchorId="75182A8A" wp14:editId="645AD919">
            <wp:extent cx="2499360" cy="906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9360" cy="906780"/>
                    </a:xfrm>
                    <a:prstGeom prst="rect">
                      <a:avLst/>
                    </a:prstGeom>
                    <a:noFill/>
                    <a:ln>
                      <a:noFill/>
                    </a:ln>
                  </pic:spPr>
                </pic:pic>
              </a:graphicData>
            </a:graphic>
          </wp:inline>
        </w:drawing>
      </w:r>
    </w:p>
    <w:p w14:paraId="6ED24A5A" w14:textId="01325F70" w:rsidR="009E5620" w:rsidRPr="006F68E6" w:rsidRDefault="006F68E6" w:rsidP="006F68E6">
      <w:pPr>
        <w:pStyle w:val="Heading2"/>
        <w:shd w:val="clear" w:color="auto" w:fill="FFFFFF"/>
        <w:spacing w:before="0"/>
        <w:jc w:val="both"/>
        <w:rPr>
          <w:rFonts w:ascii="Times New Roman" w:hAnsi="Times New Roman" w:cs="Times New Roman"/>
          <w:b/>
          <w:color w:val="222222"/>
          <w:sz w:val="24"/>
          <w:szCs w:val="24"/>
        </w:rPr>
      </w:pPr>
      <w:r w:rsidRPr="006F68E6">
        <w:rPr>
          <w:rFonts w:ascii="Times New Roman" w:hAnsi="Times New Roman" w:cs="Times New Roman"/>
          <w:b/>
          <w:color w:val="222222"/>
          <w:sz w:val="24"/>
          <w:szCs w:val="24"/>
        </w:rPr>
        <w:t xml:space="preserve">4. </w:t>
      </w:r>
      <w:r w:rsidR="00A129EA" w:rsidRPr="006F68E6">
        <w:rPr>
          <w:rFonts w:ascii="Times New Roman" w:hAnsi="Times New Roman" w:cs="Times New Roman"/>
          <w:b/>
          <w:color w:val="222222"/>
          <w:sz w:val="24"/>
          <w:szCs w:val="24"/>
        </w:rPr>
        <w:t>R Squared (R2)</w:t>
      </w:r>
      <w:r w:rsidRPr="006F68E6">
        <w:rPr>
          <w:rFonts w:ascii="Times New Roman" w:eastAsia="Times New Roman" w:hAnsi="Times New Roman" w:cs="Times New Roman"/>
          <w:b/>
          <w:sz w:val="24"/>
          <w:szCs w:val="24"/>
        </w:rPr>
        <w:t xml:space="preserve"> </w:t>
      </w:r>
    </w:p>
    <w:p w14:paraId="5898F5E5" w14:textId="72CFD5BF" w:rsidR="009E5620" w:rsidRPr="00A4090C" w:rsidRDefault="00A129EA" w:rsidP="006F68E6">
      <w:pPr>
        <w:jc w:val="both"/>
        <w:rPr>
          <w:rFonts w:ascii="Times New Roman" w:hAnsi="Times New Roman" w:cs="Times New Roman"/>
          <w:bCs/>
          <w:sz w:val="24"/>
          <w:szCs w:val="24"/>
        </w:rPr>
      </w:pPr>
      <w:r w:rsidRPr="00A4090C">
        <w:rPr>
          <w:rFonts w:ascii="Times New Roman" w:hAnsi="Times New Roman" w:cs="Times New Roman"/>
          <w:bCs/>
          <w:color w:val="222222"/>
          <w:sz w:val="24"/>
          <w:szCs w:val="24"/>
          <w:shd w:val="clear" w:color="auto" w:fill="FFFFFF"/>
        </w:rPr>
        <w:t>R2 score is a metric that tells the performance of your model, not the loss in an absolute sense that how many wells did your model perform.</w:t>
      </w:r>
    </w:p>
    <w:p w14:paraId="7F1E3026" w14:textId="77777777" w:rsidR="009E5620" w:rsidRPr="00A4090C" w:rsidRDefault="009E5620" w:rsidP="00A4090C">
      <w:pPr>
        <w:ind w:left="720"/>
        <w:jc w:val="both"/>
        <w:rPr>
          <w:rFonts w:ascii="Times New Roman" w:hAnsi="Times New Roman" w:cs="Times New Roman"/>
          <w:bCs/>
          <w:sz w:val="24"/>
          <w:szCs w:val="24"/>
        </w:rPr>
      </w:pPr>
    </w:p>
    <w:p w14:paraId="7AD6352B" w14:textId="25FD8138" w:rsidR="009E5620" w:rsidRPr="00A4090C" w:rsidRDefault="00A129EA" w:rsidP="00A4090C">
      <w:pPr>
        <w:jc w:val="both"/>
        <w:rPr>
          <w:rFonts w:ascii="Times New Roman" w:hAnsi="Times New Roman" w:cs="Times New Roman"/>
          <w:bCs/>
          <w:color w:val="222222"/>
          <w:sz w:val="24"/>
          <w:szCs w:val="24"/>
          <w:shd w:val="clear" w:color="auto" w:fill="FFFFFF"/>
        </w:rPr>
      </w:pPr>
      <w:r w:rsidRPr="00A4090C">
        <w:rPr>
          <w:rFonts w:ascii="Times New Roman" w:hAnsi="Times New Roman" w:cs="Times New Roman"/>
          <w:bCs/>
          <w:color w:val="222222"/>
          <w:sz w:val="24"/>
          <w:szCs w:val="24"/>
          <w:shd w:val="clear" w:color="auto" w:fill="FFFFFF"/>
        </w:rPr>
        <w:t xml:space="preserve">So, with help of R squared we have a baseline model to compare a model which none of the </w:t>
      </w:r>
      <w:r w:rsidRPr="00A4090C">
        <w:rPr>
          <w:rFonts w:ascii="Times New Roman" w:hAnsi="Times New Roman" w:cs="Times New Roman"/>
          <w:bCs/>
          <w:color w:val="222222"/>
          <w:sz w:val="24"/>
          <w:szCs w:val="24"/>
          <w:shd w:val="clear" w:color="auto" w:fill="FFFFFF"/>
        </w:rPr>
        <w:t xml:space="preserve">other metrics provides. The same we have in classification problems which we call a threshold which is fixed at 0.5. So </w:t>
      </w:r>
      <w:r w:rsidR="006F68E6" w:rsidRPr="00A4090C">
        <w:rPr>
          <w:rFonts w:ascii="Times New Roman" w:hAnsi="Times New Roman" w:cs="Times New Roman"/>
          <w:bCs/>
          <w:color w:val="222222"/>
          <w:sz w:val="24"/>
          <w:szCs w:val="24"/>
          <w:shd w:val="clear" w:color="auto" w:fill="FFFFFF"/>
        </w:rPr>
        <w:t>basically,</w:t>
      </w:r>
      <w:r w:rsidRPr="00A4090C">
        <w:rPr>
          <w:rFonts w:ascii="Times New Roman" w:hAnsi="Times New Roman" w:cs="Times New Roman"/>
          <w:bCs/>
          <w:color w:val="222222"/>
          <w:sz w:val="24"/>
          <w:szCs w:val="24"/>
          <w:shd w:val="clear" w:color="auto" w:fill="FFFFFF"/>
        </w:rPr>
        <w:t xml:space="preserve"> R2 squared calculates how must regression line is better than a mean line.</w:t>
      </w:r>
    </w:p>
    <w:p w14:paraId="027DA19D" w14:textId="28ADA947" w:rsidR="00A129EA" w:rsidRPr="00A4090C" w:rsidRDefault="00A129EA" w:rsidP="00A4090C">
      <w:pPr>
        <w:jc w:val="both"/>
        <w:rPr>
          <w:rFonts w:ascii="Times New Roman" w:hAnsi="Times New Roman" w:cs="Times New Roman"/>
          <w:bCs/>
          <w:color w:val="222222"/>
          <w:sz w:val="24"/>
          <w:szCs w:val="24"/>
          <w:shd w:val="clear" w:color="auto" w:fill="FFFFFF"/>
        </w:rPr>
      </w:pPr>
    </w:p>
    <w:p w14:paraId="2DBE6C0D" w14:textId="77777777" w:rsidR="008A68E7" w:rsidRPr="00A4090C" w:rsidRDefault="00A129EA" w:rsidP="006F68E6">
      <w:pPr>
        <w:jc w:val="center"/>
        <w:rPr>
          <w:rFonts w:ascii="Times New Roman" w:hAnsi="Times New Roman" w:cs="Times New Roman"/>
          <w:bCs/>
          <w:color w:val="222222"/>
          <w:sz w:val="24"/>
          <w:szCs w:val="24"/>
        </w:rPr>
      </w:pPr>
      <w:r w:rsidRPr="00A4090C">
        <w:rPr>
          <w:rFonts w:ascii="Times New Roman" w:hAnsi="Times New Roman" w:cs="Times New Roman"/>
          <w:bCs/>
          <w:noProof/>
          <w:sz w:val="24"/>
          <w:szCs w:val="24"/>
        </w:rPr>
        <w:drawing>
          <wp:inline distT="0" distB="0" distL="0" distR="0" wp14:anchorId="467254B5" wp14:editId="0D0E4CD0">
            <wp:extent cx="3025140" cy="1943100"/>
            <wp:effectExtent l="0" t="0" r="3810" b="0"/>
            <wp:docPr id="17" name="Picture 17" descr="r2 evaluation metrics fo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2 evaluation metrics for 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140" cy="1943100"/>
                    </a:xfrm>
                    <a:prstGeom prst="rect">
                      <a:avLst/>
                    </a:prstGeom>
                    <a:noFill/>
                    <a:ln>
                      <a:noFill/>
                    </a:ln>
                  </pic:spPr>
                </pic:pic>
              </a:graphicData>
            </a:graphic>
          </wp:inline>
        </w:drawing>
      </w:r>
    </w:p>
    <w:p w14:paraId="7EAA8918" w14:textId="13593E4A" w:rsidR="00A129EA" w:rsidRPr="006F68E6" w:rsidRDefault="006F68E6" w:rsidP="006F68E6">
      <w:pPr>
        <w:jc w:val="both"/>
        <w:rPr>
          <w:rFonts w:ascii="Times New Roman" w:eastAsia="Times New Roman" w:hAnsi="Times New Roman" w:cs="Times New Roman"/>
          <w:b/>
          <w:sz w:val="24"/>
          <w:szCs w:val="24"/>
        </w:rPr>
      </w:pPr>
      <w:r w:rsidRPr="006F68E6">
        <w:rPr>
          <w:rFonts w:ascii="Times New Roman" w:hAnsi="Times New Roman" w:cs="Times New Roman"/>
          <w:b/>
          <w:color w:val="222222"/>
          <w:sz w:val="24"/>
          <w:szCs w:val="24"/>
        </w:rPr>
        <w:t xml:space="preserve">5.  </w:t>
      </w:r>
      <w:r w:rsidR="008A68E7" w:rsidRPr="006F68E6">
        <w:rPr>
          <w:rFonts w:ascii="Times New Roman" w:hAnsi="Times New Roman" w:cs="Times New Roman"/>
          <w:b/>
          <w:color w:val="222222"/>
          <w:sz w:val="24"/>
          <w:szCs w:val="24"/>
        </w:rPr>
        <w:t>Adjusted R Squared</w:t>
      </w:r>
    </w:p>
    <w:p w14:paraId="594D814B" w14:textId="77777777" w:rsidR="008A68E7" w:rsidRPr="006F68E6" w:rsidRDefault="008A68E7" w:rsidP="000A304B">
      <w:pPr>
        <w:shd w:val="clear" w:color="auto" w:fill="FFFFFF"/>
        <w:spacing w:after="100" w:afterAutospacing="1" w:line="240" w:lineRule="auto"/>
        <w:jc w:val="both"/>
        <w:rPr>
          <w:rFonts w:ascii="Times New Roman" w:eastAsia="Times New Roman" w:hAnsi="Times New Roman" w:cs="Times New Roman"/>
          <w:bCs/>
          <w:color w:val="222222"/>
          <w:sz w:val="24"/>
          <w:szCs w:val="24"/>
          <w:lang w:val="en-IN"/>
        </w:rPr>
      </w:pPr>
      <w:r w:rsidRPr="006F68E6">
        <w:rPr>
          <w:rFonts w:ascii="Times New Roman" w:eastAsia="Times New Roman" w:hAnsi="Times New Roman" w:cs="Times New Roman"/>
          <w:bCs/>
          <w:color w:val="222222"/>
          <w:sz w:val="24"/>
          <w:szCs w:val="24"/>
          <w:lang w:val="en-IN"/>
        </w:rPr>
        <w:t xml:space="preserve">The disadvantage of the R2 score is while adding new features in data the R2 score starts increasing or remains constant but it never decreases because </w:t>
      </w:r>
      <w:proofErr w:type="gramStart"/>
      <w:r w:rsidRPr="006F68E6">
        <w:rPr>
          <w:rFonts w:ascii="Times New Roman" w:eastAsia="Times New Roman" w:hAnsi="Times New Roman" w:cs="Times New Roman"/>
          <w:bCs/>
          <w:color w:val="222222"/>
          <w:sz w:val="24"/>
          <w:szCs w:val="24"/>
          <w:lang w:val="en-IN"/>
        </w:rPr>
        <w:t>It</w:t>
      </w:r>
      <w:proofErr w:type="gramEnd"/>
      <w:r w:rsidRPr="006F68E6">
        <w:rPr>
          <w:rFonts w:ascii="Times New Roman" w:eastAsia="Times New Roman" w:hAnsi="Times New Roman" w:cs="Times New Roman"/>
          <w:bCs/>
          <w:color w:val="222222"/>
          <w:sz w:val="24"/>
          <w:szCs w:val="24"/>
          <w:lang w:val="en-IN"/>
        </w:rPr>
        <w:t xml:space="preserve"> assumes that while adding more data variance of data increases.</w:t>
      </w:r>
    </w:p>
    <w:p w14:paraId="0D6602D9" w14:textId="77777777" w:rsidR="008A68E7" w:rsidRPr="006F68E6" w:rsidRDefault="008A68E7" w:rsidP="000A304B">
      <w:pPr>
        <w:shd w:val="clear" w:color="auto" w:fill="FFFFFF"/>
        <w:spacing w:after="100" w:afterAutospacing="1" w:line="240" w:lineRule="auto"/>
        <w:jc w:val="both"/>
        <w:rPr>
          <w:rFonts w:ascii="Times New Roman" w:eastAsia="Times New Roman" w:hAnsi="Times New Roman" w:cs="Times New Roman"/>
          <w:bCs/>
          <w:color w:val="222222"/>
          <w:sz w:val="24"/>
          <w:szCs w:val="24"/>
          <w:lang w:val="en-IN"/>
        </w:rPr>
      </w:pPr>
      <w:r w:rsidRPr="006F68E6">
        <w:rPr>
          <w:rFonts w:ascii="Times New Roman" w:eastAsia="Times New Roman" w:hAnsi="Times New Roman" w:cs="Times New Roman"/>
          <w:bCs/>
          <w:color w:val="222222"/>
          <w:sz w:val="24"/>
          <w:szCs w:val="24"/>
          <w:lang w:val="en-IN"/>
        </w:rPr>
        <w:t>But the problem is when we add an irrelevant feature in the dataset then at that time R2 sometimes starts increasing which is incorrect.</w:t>
      </w:r>
    </w:p>
    <w:p w14:paraId="1D880830" w14:textId="77777777" w:rsidR="008A68E7" w:rsidRPr="00AB1EC8" w:rsidRDefault="008A68E7" w:rsidP="000A304B">
      <w:pPr>
        <w:shd w:val="clear" w:color="auto" w:fill="FFFFFF"/>
        <w:spacing w:after="100" w:afterAutospacing="1" w:line="240" w:lineRule="auto"/>
        <w:jc w:val="both"/>
        <w:rPr>
          <w:rFonts w:ascii="Times New Roman" w:eastAsia="Times New Roman" w:hAnsi="Times New Roman" w:cs="Times New Roman"/>
          <w:bCs/>
          <w:color w:val="222222"/>
          <w:sz w:val="24"/>
          <w:szCs w:val="24"/>
          <w:lang w:val="en-IN"/>
        </w:rPr>
      </w:pPr>
      <w:r w:rsidRPr="00AB1EC8">
        <w:rPr>
          <w:rFonts w:ascii="Times New Roman" w:eastAsia="Times New Roman" w:hAnsi="Times New Roman" w:cs="Times New Roman"/>
          <w:bCs/>
          <w:color w:val="222222"/>
          <w:sz w:val="24"/>
          <w:szCs w:val="24"/>
          <w:lang w:val="en-IN"/>
        </w:rPr>
        <w:t xml:space="preserve">Hence, </w:t>
      </w:r>
      <w:proofErr w:type="gramStart"/>
      <w:r w:rsidRPr="00AB1EC8">
        <w:rPr>
          <w:rFonts w:ascii="Times New Roman" w:eastAsia="Times New Roman" w:hAnsi="Times New Roman" w:cs="Times New Roman"/>
          <w:bCs/>
          <w:color w:val="222222"/>
          <w:sz w:val="24"/>
          <w:szCs w:val="24"/>
          <w:lang w:val="en-IN"/>
        </w:rPr>
        <w:t>To</w:t>
      </w:r>
      <w:proofErr w:type="gramEnd"/>
      <w:r w:rsidRPr="00AB1EC8">
        <w:rPr>
          <w:rFonts w:ascii="Times New Roman" w:eastAsia="Times New Roman" w:hAnsi="Times New Roman" w:cs="Times New Roman"/>
          <w:bCs/>
          <w:color w:val="222222"/>
          <w:sz w:val="24"/>
          <w:szCs w:val="24"/>
          <w:lang w:val="en-IN"/>
        </w:rPr>
        <w:t xml:space="preserve"> control this situation Adjusted R Squared came into existence.</w:t>
      </w:r>
    </w:p>
    <w:p w14:paraId="06C29980" w14:textId="1B26BDA3" w:rsidR="009E5620" w:rsidRPr="00AB1EC8" w:rsidRDefault="008A68E7" w:rsidP="00AB1EC8">
      <w:pPr>
        <w:ind w:left="360"/>
        <w:jc w:val="center"/>
        <w:rPr>
          <w:rFonts w:ascii="Times New Roman" w:eastAsia="Times New Roman" w:hAnsi="Times New Roman" w:cs="Times New Roman"/>
          <w:bCs/>
          <w:sz w:val="24"/>
          <w:szCs w:val="24"/>
        </w:rPr>
      </w:pPr>
      <w:r w:rsidRPr="00A4090C">
        <w:rPr>
          <w:rFonts w:ascii="Times New Roman" w:hAnsi="Times New Roman" w:cs="Times New Roman"/>
          <w:bCs/>
          <w:noProof/>
          <w:sz w:val="24"/>
          <w:szCs w:val="24"/>
        </w:rPr>
        <w:drawing>
          <wp:inline distT="0" distB="0" distL="0" distR="0" wp14:anchorId="3A56E1F4" wp14:editId="71150AC9">
            <wp:extent cx="3040380" cy="2019300"/>
            <wp:effectExtent l="0" t="0" r="7620" b="0"/>
            <wp:docPr id="18" name="Picture 18" descr="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2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380" cy="2019300"/>
                    </a:xfrm>
                    <a:prstGeom prst="rect">
                      <a:avLst/>
                    </a:prstGeom>
                    <a:noFill/>
                    <a:ln>
                      <a:noFill/>
                    </a:ln>
                  </pic:spPr>
                </pic:pic>
              </a:graphicData>
            </a:graphic>
          </wp:inline>
        </w:drawing>
      </w:r>
    </w:p>
    <w:p w14:paraId="5430CC5E" w14:textId="58D94C1C" w:rsidR="009E5620" w:rsidRPr="00AB1EC8" w:rsidRDefault="00000000" w:rsidP="00A4090C">
      <w:pPr>
        <w:jc w:val="both"/>
        <w:rPr>
          <w:rFonts w:ascii="Times New Roman" w:eastAsia="Times New Roman" w:hAnsi="Times New Roman" w:cs="Times New Roman"/>
          <w:b/>
          <w:sz w:val="28"/>
          <w:szCs w:val="28"/>
        </w:rPr>
      </w:pPr>
      <w:r w:rsidRPr="00AB1EC8">
        <w:rPr>
          <w:rFonts w:ascii="Times New Roman" w:eastAsia="Times New Roman" w:hAnsi="Times New Roman" w:cs="Times New Roman"/>
          <w:b/>
          <w:sz w:val="28"/>
          <w:szCs w:val="28"/>
        </w:rPr>
        <w:lastRenderedPageBreak/>
        <w:t>8. Conclusion:</w:t>
      </w:r>
    </w:p>
    <w:p w14:paraId="2DA18B38" w14:textId="0D2A9F04"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We have analysed Seoul city bike sharing dataset. Through analysis, we saw that in general the number of bike rents in 2018 was more than in 2017. The highest number of bike rents occur in summer while the least bike rents occur in winter. In daily basis, the trend of bike rents is almost similar with slight peaking demands on Thursday while drops on Sunday. In hourly basis, the bike counts peak in the afternoon (from 15.00 to 20.00). There are two peak occurrences, at 7.00 and at 17.00, which is most likely to be caused by workers going to office in the morning and going back home in the afternoon.</w:t>
      </w:r>
    </w:p>
    <w:p w14:paraId="2966B850" w14:textId="77777777"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 xml:space="preserve">The hourly movement of bike counts seems to correlate with temperature, visibility, windspeed, and humidity. The bike counts peak in the afternoon (from 15.00 to 20.00) </w:t>
      </w:r>
      <w:r w:rsidRPr="00A4090C">
        <w:rPr>
          <w:bCs/>
          <w:color w:val="212121"/>
        </w:rPr>
        <w:t>where temperature is the highest, with the most visibility, windspeed, and least humidity. There were days in a weekday when the bike sharing facility was not functioning. However, during public holidays, the facility was still operating.</w:t>
      </w:r>
    </w:p>
    <w:p w14:paraId="566377ED" w14:textId="77777777"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 xml:space="preserve">Based on this analysis, </w:t>
      </w:r>
    </w:p>
    <w:p w14:paraId="37332D76" w14:textId="77777777"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 xml:space="preserve">Future events can be predicted with 49.73% accuracy using linear regression. </w:t>
      </w:r>
    </w:p>
    <w:p w14:paraId="2F1EB6B4" w14:textId="77777777"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 xml:space="preserve">With an accuracy rate of 85.69%, decision trees can forecast the future. </w:t>
      </w:r>
    </w:p>
    <w:p w14:paraId="64B9AE26" w14:textId="4163DCE9"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Random Forest has a 92.18% accuracy rate for future prediction.</w:t>
      </w:r>
    </w:p>
    <w:p w14:paraId="2B18898D" w14:textId="77777777" w:rsidR="009E5620" w:rsidRPr="00A4090C" w:rsidRDefault="009E5620" w:rsidP="00A4090C">
      <w:pPr>
        <w:jc w:val="both"/>
        <w:rPr>
          <w:rFonts w:ascii="Times New Roman" w:eastAsia="Times New Roman" w:hAnsi="Times New Roman" w:cs="Times New Roman"/>
          <w:bCs/>
          <w:color w:val="212121"/>
          <w:sz w:val="24"/>
          <w:szCs w:val="24"/>
        </w:rPr>
      </w:pPr>
    </w:p>
    <w:p w14:paraId="6761BA97" w14:textId="77777777" w:rsidR="009E5620" w:rsidRPr="00A4090C" w:rsidRDefault="00000000" w:rsidP="00A4090C">
      <w:pPr>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References-</w:t>
      </w:r>
    </w:p>
    <w:p w14:paraId="2B4020ED" w14:textId="77777777" w:rsidR="009E5620" w:rsidRPr="00A4090C" w:rsidRDefault="00000000" w:rsidP="006F68E6">
      <w:pPr>
        <w:numPr>
          <w:ilvl w:val="0"/>
          <w:numId w:val="10"/>
        </w:numPr>
        <w:jc w:val="both"/>
        <w:rPr>
          <w:rFonts w:ascii="Times New Roman" w:eastAsia="Times New Roman" w:hAnsi="Times New Roman" w:cs="Times New Roman"/>
          <w:bCs/>
          <w:color w:val="212121"/>
          <w:sz w:val="24"/>
          <w:szCs w:val="24"/>
        </w:rPr>
      </w:pPr>
      <w:proofErr w:type="spellStart"/>
      <w:r w:rsidRPr="00A4090C">
        <w:rPr>
          <w:rFonts w:ascii="Times New Roman" w:eastAsia="Times New Roman" w:hAnsi="Times New Roman" w:cs="Times New Roman"/>
          <w:bCs/>
          <w:color w:val="212121"/>
          <w:sz w:val="24"/>
          <w:szCs w:val="24"/>
        </w:rPr>
        <w:t>MachineLearningMastery</w:t>
      </w:r>
      <w:proofErr w:type="spellEnd"/>
      <w:r w:rsidRPr="00A4090C">
        <w:rPr>
          <w:rFonts w:ascii="Times New Roman" w:eastAsia="Times New Roman" w:hAnsi="Times New Roman" w:cs="Times New Roman"/>
          <w:bCs/>
          <w:color w:val="212121"/>
          <w:sz w:val="24"/>
          <w:szCs w:val="24"/>
        </w:rPr>
        <w:t xml:space="preserve"> </w:t>
      </w:r>
    </w:p>
    <w:p w14:paraId="563BF76B" w14:textId="77777777" w:rsidR="009E5620" w:rsidRPr="00A4090C" w:rsidRDefault="00000000" w:rsidP="006F68E6">
      <w:pPr>
        <w:numPr>
          <w:ilvl w:val="0"/>
          <w:numId w:val="10"/>
        </w:numPr>
        <w:jc w:val="both"/>
        <w:rPr>
          <w:rFonts w:ascii="Times New Roman" w:eastAsia="Times New Roman" w:hAnsi="Times New Roman" w:cs="Times New Roman"/>
          <w:bCs/>
          <w:color w:val="212121"/>
          <w:sz w:val="24"/>
          <w:szCs w:val="24"/>
        </w:rPr>
      </w:pPr>
      <w:proofErr w:type="spellStart"/>
      <w:r w:rsidRPr="00A4090C">
        <w:rPr>
          <w:rFonts w:ascii="Times New Roman" w:eastAsia="Times New Roman" w:hAnsi="Times New Roman" w:cs="Times New Roman"/>
          <w:bCs/>
          <w:color w:val="212121"/>
          <w:sz w:val="24"/>
          <w:szCs w:val="24"/>
        </w:rPr>
        <w:t>GeeksforGeeks</w:t>
      </w:r>
      <w:proofErr w:type="spellEnd"/>
    </w:p>
    <w:p w14:paraId="558F9D1C" w14:textId="77777777" w:rsidR="009E5620" w:rsidRPr="00A4090C" w:rsidRDefault="00000000" w:rsidP="006F68E6">
      <w:pPr>
        <w:numPr>
          <w:ilvl w:val="0"/>
          <w:numId w:val="10"/>
        </w:numPr>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Analytics Vidhya</w:t>
      </w:r>
    </w:p>
    <w:p w14:paraId="53081EF6" w14:textId="77777777" w:rsidR="001C6AA3" w:rsidRDefault="001C6AA3">
      <w:pPr>
        <w:ind w:left="720"/>
        <w:rPr>
          <w:rFonts w:ascii="Times New Roman" w:eastAsia="Times New Roman" w:hAnsi="Times New Roman" w:cs="Times New Roman"/>
          <w:color w:val="212121"/>
          <w:sz w:val="24"/>
          <w:szCs w:val="24"/>
        </w:rPr>
        <w:sectPr w:rsidR="001C6AA3" w:rsidSect="001C6AA3">
          <w:type w:val="continuous"/>
          <w:pgSz w:w="12240" w:h="15840"/>
          <w:pgMar w:top="1440" w:right="1440" w:bottom="1440" w:left="1440" w:header="720" w:footer="720" w:gutter="0"/>
          <w:cols w:num="2" w:space="720"/>
        </w:sectPr>
      </w:pPr>
    </w:p>
    <w:p w14:paraId="018B21D4" w14:textId="77777777" w:rsidR="009E5620" w:rsidRDefault="009E5620">
      <w:pPr>
        <w:ind w:left="720"/>
        <w:rPr>
          <w:rFonts w:ascii="Times New Roman" w:eastAsia="Times New Roman" w:hAnsi="Times New Roman" w:cs="Times New Roman"/>
          <w:color w:val="212121"/>
          <w:sz w:val="24"/>
          <w:szCs w:val="24"/>
        </w:rPr>
      </w:pPr>
    </w:p>
    <w:sectPr w:rsidR="009E5620" w:rsidSect="00A24DDD">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3EA5"/>
    <w:multiLevelType w:val="multilevel"/>
    <w:tmpl w:val="0C1E3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8644A"/>
    <w:multiLevelType w:val="multilevel"/>
    <w:tmpl w:val="863AF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BB4C08"/>
    <w:multiLevelType w:val="multilevel"/>
    <w:tmpl w:val="3FC84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0B5043"/>
    <w:multiLevelType w:val="multilevel"/>
    <w:tmpl w:val="AAE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C3F91"/>
    <w:multiLevelType w:val="multilevel"/>
    <w:tmpl w:val="A5AC5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4361A2"/>
    <w:multiLevelType w:val="multilevel"/>
    <w:tmpl w:val="B9C89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074A2F"/>
    <w:multiLevelType w:val="multilevel"/>
    <w:tmpl w:val="590EC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993CE9"/>
    <w:multiLevelType w:val="multilevel"/>
    <w:tmpl w:val="EA00AA9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931D00"/>
    <w:multiLevelType w:val="multilevel"/>
    <w:tmpl w:val="A40020E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E650CC7"/>
    <w:multiLevelType w:val="multilevel"/>
    <w:tmpl w:val="C8608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FD4EA3"/>
    <w:multiLevelType w:val="hybridMultilevel"/>
    <w:tmpl w:val="16400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234138"/>
    <w:multiLevelType w:val="multilevel"/>
    <w:tmpl w:val="82324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837A70"/>
    <w:multiLevelType w:val="multilevel"/>
    <w:tmpl w:val="CFAC9B2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1965B7"/>
    <w:multiLevelType w:val="multilevel"/>
    <w:tmpl w:val="ED7C4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566969"/>
    <w:multiLevelType w:val="hybridMultilevel"/>
    <w:tmpl w:val="943EAC08"/>
    <w:lvl w:ilvl="0" w:tplc="E65CD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FD20E4"/>
    <w:multiLevelType w:val="multilevel"/>
    <w:tmpl w:val="216A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516FDF"/>
    <w:multiLevelType w:val="multilevel"/>
    <w:tmpl w:val="250A79D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5D4301"/>
    <w:multiLevelType w:val="multilevel"/>
    <w:tmpl w:val="8B7A6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921921"/>
    <w:multiLevelType w:val="multilevel"/>
    <w:tmpl w:val="8EF25FE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0920B20"/>
    <w:multiLevelType w:val="multilevel"/>
    <w:tmpl w:val="10A60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FC3D30"/>
    <w:multiLevelType w:val="multilevel"/>
    <w:tmpl w:val="476E95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82E689B"/>
    <w:multiLevelType w:val="multilevel"/>
    <w:tmpl w:val="C3E0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4A1B93"/>
    <w:multiLevelType w:val="multilevel"/>
    <w:tmpl w:val="F60A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B2550D"/>
    <w:multiLevelType w:val="multilevel"/>
    <w:tmpl w:val="4A168E7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BD26B3B"/>
    <w:multiLevelType w:val="multilevel"/>
    <w:tmpl w:val="1FFC8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2410503">
    <w:abstractNumId w:val="5"/>
  </w:num>
  <w:num w:numId="2" w16cid:durableId="727189965">
    <w:abstractNumId w:val="23"/>
  </w:num>
  <w:num w:numId="3" w16cid:durableId="1626430270">
    <w:abstractNumId w:val="24"/>
  </w:num>
  <w:num w:numId="4" w16cid:durableId="1870995075">
    <w:abstractNumId w:val="18"/>
  </w:num>
  <w:num w:numId="5" w16cid:durableId="1889609969">
    <w:abstractNumId w:val="16"/>
  </w:num>
  <w:num w:numId="6" w16cid:durableId="1660619894">
    <w:abstractNumId w:val="12"/>
  </w:num>
  <w:num w:numId="7" w16cid:durableId="636689161">
    <w:abstractNumId w:val="17"/>
  </w:num>
  <w:num w:numId="8" w16cid:durableId="1075515697">
    <w:abstractNumId w:val="1"/>
  </w:num>
  <w:num w:numId="9" w16cid:durableId="1563178462">
    <w:abstractNumId w:val="6"/>
  </w:num>
  <w:num w:numId="10" w16cid:durableId="887836364">
    <w:abstractNumId w:val="9"/>
  </w:num>
  <w:num w:numId="11" w16cid:durableId="859588253">
    <w:abstractNumId w:val="22"/>
  </w:num>
  <w:num w:numId="12" w16cid:durableId="420876638">
    <w:abstractNumId w:val="4"/>
  </w:num>
  <w:num w:numId="13" w16cid:durableId="2074304081">
    <w:abstractNumId w:val="7"/>
  </w:num>
  <w:num w:numId="14" w16cid:durableId="1527713963">
    <w:abstractNumId w:val="2"/>
  </w:num>
  <w:num w:numId="15" w16cid:durableId="668170267">
    <w:abstractNumId w:val="11"/>
  </w:num>
  <w:num w:numId="16" w16cid:durableId="1420440680">
    <w:abstractNumId w:val="19"/>
  </w:num>
  <w:num w:numId="17" w16cid:durableId="864175954">
    <w:abstractNumId w:val="13"/>
  </w:num>
  <w:num w:numId="18" w16cid:durableId="1209148108">
    <w:abstractNumId w:val="20"/>
  </w:num>
  <w:num w:numId="19" w16cid:durableId="2104715096">
    <w:abstractNumId w:val="0"/>
  </w:num>
  <w:num w:numId="20" w16cid:durableId="539784516">
    <w:abstractNumId w:val="15"/>
  </w:num>
  <w:num w:numId="21" w16cid:durableId="1473519283">
    <w:abstractNumId w:val="3"/>
  </w:num>
  <w:num w:numId="22" w16cid:durableId="2083213758">
    <w:abstractNumId w:val="10"/>
  </w:num>
  <w:num w:numId="23" w16cid:durableId="2130275855">
    <w:abstractNumId w:val="21"/>
  </w:num>
  <w:num w:numId="24" w16cid:durableId="1947082799">
    <w:abstractNumId w:val="14"/>
  </w:num>
  <w:num w:numId="25" w16cid:durableId="9162051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620"/>
    <w:rsid w:val="000A304B"/>
    <w:rsid w:val="0019364C"/>
    <w:rsid w:val="001C6AA3"/>
    <w:rsid w:val="00296CE9"/>
    <w:rsid w:val="00334A8A"/>
    <w:rsid w:val="003A08A9"/>
    <w:rsid w:val="00435E63"/>
    <w:rsid w:val="0050276E"/>
    <w:rsid w:val="006D0431"/>
    <w:rsid w:val="006F68E6"/>
    <w:rsid w:val="00724B65"/>
    <w:rsid w:val="007F6BED"/>
    <w:rsid w:val="008A68E7"/>
    <w:rsid w:val="009E5620"/>
    <w:rsid w:val="00A129EA"/>
    <w:rsid w:val="00A24DDD"/>
    <w:rsid w:val="00A4090C"/>
    <w:rsid w:val="00A65716"/>
    <w:rsid w:val="00AB1EC8"/>
    <w:rsid w:val="00B97705"/>
    <w:rsid w:val="00C34A4C"/>
    <w:rsid w:val="00C93369"/>
    <w:rsid w:val="00D73864"/>
    <w:rsid w:val="00E64C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0336"/>
  <w15:docId w15:val="{3ED9A5C9-B5F4-4D31-97D4-24A1FF0A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0431"/>
    <w:pPr>
      <w:ind w:left="720"/>
      <w:contextualSpacing/>
    </w:pPr>
    <w:rPr>
      <w:rFonts w:cs="Mangal"/>
      <w:szCs w:val="20"/>
    </w:rPr>
  </w:style>
  <w:style w:type="paragraph" w:styleId="NormalWeb">
    <w:name w:val="Normal (Web)"/>
    <w:basedOn w:val="Normal"/>
    <w:uiPriority w:val="99"/>
    <w:semiHidden/>
    <w:unhideWhenUsed/>
    <w:rsid w:val="0050276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73864"/>
    <w:rPr>
      <w:b/>
      <w:bCs/>
    </w:rPr>
  </w:style>
  <w:style w:type="paragraph" w:styleId="NoSpacing">
    <w:name w:val="No Spacing"/>
    <w:uiPriority w:val="1"/>
    <w:qFormat/>
    <w:rsid w:val="00D73864"/>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090">
      <w:bodyDiv w:val="1"/>
      <w:marLeft w:val="0"/>
      <w:marRight w:val="0"/>
      <w:marTop w:val="0"/>
      <w:marBottom w:val="0"/>
      <w:divBdr>
        <w:top w:val="none" w:sz="0" w:space="0" w:color="auto"/>
        <w:left w:val="none" w:sz="0" w:space="0" w:color="auto"/>
        <w:bottom w:val="none" w:sz="0" w:space="0" w:color="auto"/>
        <w:right w:val="none" w:sz="0" w:space="0" w:color="auto"/>
      </w:divBdr>
    </w:div>
    <w:div w:id="284393365">
      <w:bodyDiv w:val="1"/>
      <w:marLeft w:val="0"/>
      <w:marRight w:val="0"/>
      <w:marTop w:val="0"/>
      <w:marBottom w:val="0"/>
      <w:divBdr>
        <w:top w:val="none" w:sz="0" w:space="0" w:color="auto"/>
        <w:left w:val="none" w:sz="0" w:space="0" w:color="auto"/>
        <w:bottom w:val="none" w:sz="0" w:space="0" w:color="auto"/>
        <w:right w:val="none" w:sz="0" w:space="0" w:color="auto"/>
      </w:divBdr>
    </w:div>
    <w:div w:id="456874046">
      <w:bodyDiv w:val="1"/>
      <w:marLeft w:val="0"/>
      <w:marRight w:val="0"/>
      <w:marTop w:val="0"/>
      <w:marBottom w:val="0"/>
      <w:divBdr>
        <w:top w:val="none" w:sz="0" w:space="0" w:color="auto"/>
        <w:left w:val="none" w:sz="0" w:space="0" w:color="auto"/>
        <w:bottom w:val="none" w:sz="0" w:space="0" w:color="auto"/>
        <w:right w:val="none" w:sz="0" w:space="0" w:color="auto"/>
      </w:divBdr>
    </w:div>
    <w:div w:id="662317812">
      <w:bodyDiv w:val="1"/>
      <w:marLeft w:val="0"/>
      <w:marRight w:val="0"/>
      <w:marTop w:val="0"/>
      <w:marBottom w:val="0"/>
      <w:divBdr>
        <w:top w:val="none" w:sz="0" w:space="0" w:color="auto"/>
        <w:left w:val="none" w:sz="0" w:space="0" w:color="auto"/>
        <w:bottom w:val="none" w:sz="0" w:space="0" w:color="auto"/>
        <w:right w:val="none" w:sz="0" w:space="0" w:color="auto"/>
      </w:divBdr>
    </w:div>
    <w:div w:id="723218241">
      <w:bodyDiv w:val="1"/>
      <w:marLeft w:val="0"/>
      <w:marRight w:val="0"/>
      <w:marTop w:val="0"/>
      <w:marBottom w:val="0"/>
      <w:divBdr>
        <w:top w:val="none" w:sz="0" w:space="0" w:color="auto"/>
        <w:left w:val="none" w:sz="0" w:space="0" w:color="auto"/>
        <w:bottom w:val="none" w:sz="0" w:space="0" w:color="auto"/>
        <w:right w:val="none" w:sz="0" w:space="0" w:color="auto"/>
      </w:divBdr>
    </w:div>
    <w:div w:id="940141160">
      <w:bodyDiv w:val="1"/>
      <w:marLeft w:val="0"/>
      <w:marRight w:val="0"/>
      <w:marTop w:val="0"/>
      <w:marBottom w:val="0"/>
      <w:divBdr>
        <w:top w:val="none" w:sz="0" w:space="0" w:color="auto"/>
        <w:left w:val="none" w:sz="0" w:space="0" w:color="auto"/>
        <w:bottom w:val="none" w:sz="0" w:space="0" w:color="auto"/>
        <w:right w:val="none" w:sz="0" w:space="0" w:color="auto"/>
      </w:divBdr>
    </w:div>
    <w:div w:id="1048918391">
      <w:bodyDiv w:val="1"/>
      <w:marLeft w:val="0"/>
      <w:marRight w:val="0"/>
      <w:marTop w:val="0"/>
      <w:marBottom w:val="0"/>
      <w:divBdr>
        <w:top w:val="none" w:sz="0" w:space="0" w:color="auto"/>
        <w:left w:val="none" w:sz="0" w:space="0" w:color="auto"/>
        <w:bottom w:val="none" w:sz="0" w:space="0" w:color="auto"/>
        <w:right w:val="none" w:sz="0" w:space="0" w:color="auto"/>
      </w:divBdr>
      <w:divsChild>
        <w:div w:id="1156799616">
          <w:marLeft w:val="0"/>
          <w:marRight w:val="0"/>
          <w:marTop w:val="0"/>
          <w:marBottom w:val="0"/>
          <w:divBdr>
            <w:top w:val="none" w:sz="0" w:space="0" w:color="auto"/>
            <w:left w:val="none" w:sz="0" w:space="0" w:color="auto"/>
            <w:bottom w:val="none" w:sz="0" w:space="0" w:color="auto"/>
            <w:right w:val="none" w:sz="0" w:space="0" w:color="auto"/>
          </w:divBdr>
          <w:divsChild>
            <w:div w:id="2162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0585">
      <w:bodyDiv w:val="1"/>
      <w:marLeft w:val="0"/>
      <w:marRight w:val="0"/>
      <w:marTop w:val="0"/>
      <w:marBottom w:val="0"/>
      <w:divBdr>
        <w:top w:val="none" w:sz="0" w:space="0" w:color="auto"/>
        <w:left w:val="none" w:sz="0" w:space="0" w:color="auto"/>
        <w:bottom w:val="none" w:sz="0" w:space="0" w:color="auto"/>
        <w:right w:val="none" w:sz="0" w:space="0" w:color="auto"/>
      </w:divBdr>
    </w:div>
    <w:div w:id="1618444229">
      <w:bodyDiv w:val="1"/>
      <w:marLeft w:val="0"/>
      <w:marRight w:val="0"/>
      <w:marTop w:val="0"/>
      <w:marBottom w:val="0"/>
      <w:divBdr>
        <w:top w:val="none" w:sz="0" w:space="0" w:color="auto"/>
        <w:left w:val="none" w:sz="0" w:space="0" w:color="auto"/>
        <w:bottom w:val="none" w:sz="0" w:space="0" w:color="auto"/>
        <w:right w:val="none" w:sz="0" w:space="0" w:color="auto"/>
      </w:divBdr>
    </w:div>
    <w:div w:id="1850175917">
      <w:bodyDiv w:val="1"/>
      <w:marLeft w:val="0"/>
      <w:marRight w:val="0"/>
      <w:marTop w:val="0"/>
      <w:marBottom w:val="0"/>
      <w:divBdr>
        <w:top w:val="none" w:sz="0" w:space="0" w:color="auto"/>
        <w:left w:val="none" w:sz="0" w:space="0" w:color="auto"/>
        <w:bottom w:val="none" w:sz="0" w:space="0" w:color="auto"/>
        <w:right w:val="none" w:sz="0" w:space="0" w:color="auto"/>
      </w:divBdr>
    </w:div>
    <w:div w:id="1860006413">
      <w:bodyDiv w:val="1"/>
      <w:marLeft w:val="0"/>
      <w:marRight w:val="0"/>
      <w:marTop w:val="0"/>
      <w:marBottom w:val="0"/>
      <w:divBdr>
        <w:top w:val="none" w:sz="0" w:space="0" w:color="auto"/>
        <w:left w:val="none" w:sz="0" w:space="0" w:color="auto"/>
        <w:bottom w:val="none" w:sz="0" w:space="0" w:color="auto"/>
        <w:right w:val="none" w:sz="0" w:space="0" w:color="auto"/>
      </w:divBdr>
    </w:div>
    <w:div w:id="1928225648">
      <w:bodyDiv w:val="1"/>
      <w:marLeft w:val="0"/>
      <w:marRight w:val="0"/>
      <w:marTop w:val="0"/>
      <w:marBottom w:val="0"/>
      <w:divBdr>
        <w:top w:val="none" w:sz="0" w:space="0" w:color="auto"/>
        <w:left w:val="none" w:sz="0" w:space="0" w:color="auto"/>
        <w:bottom w:val="none" w:sz="0" w:space="0" w:color="auto"/>
        <w:right w:val="none" w:sz="0" w:space="0" w:color="auto"/>
      </w:divBdr>
    </w:div>
    <w:div w:id="2002922684">
      <w:bodyDiv w:val="1"/>
      <w:marLeft w:val="0"/>
      <w:marRight w:val="0"/>
      <w:marTop w:val="0"/>
      <w:marBottom w:val="0"/>
      <w:divBdr>
        <w:top w:val="none" w:sz="0" w:space="0" w:color="auto"/>
        <w:left w:val="none" w:sz="0" w:space="0" w:color="auto"/>
        <w:bottom w:val="none" w:sz="0" w:space="0" w:color="auto"/>
        <w:right w:val="none" w:sz="0" w:space="0" w:color="auto"/>
      </w:divBdr>
    </w:div>
    <w:div w:id="204539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vikash kumar</cp:lastModifiedBy>
  <cp:revision>2</cp:revision>
  <dcterms:created xsi:type="dcterms:W3CDTF">2022-09-17T18:45:00Z</dcterms:created>
  <dcterms:modified xsi:type="dcterms:W3CDTF">2022-09-17T18:45:00Z</dcterms:modified>
</cp:coreProperties>
</file>