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A8672" w14:textId="31539BA8" w:rsidR="00AF21ED" w:rsidRPr="009D4F32" w:rsidRDefault="00AF21ED" w:rsidP="00AF21ED">
      <w:pPr>
        <w:jc w:val="center"/>
        <w:rPr>
          <w:b/>
          <w:bCs/>
          <w:sz w:val="24"/>
          <w:szCs w:val="24"/>
        </w:rPr>
      </w:pPr>
      <w:r w:rsidRPr="009D4F32">
        <w:rPr>
          <w:rFonts w:hint="eastAsia"/>
          <w:b/>
          <w:bCs/>
          <w:sz w:val="24"/>
          <w:szCs w:val="24"/>
        </w:rPr>
        <w:t>第</w:t>
      </w:r>
      <w:r w:rsidR="00592250">
        <w:rPr>
          <w:rFonts w:hint="eastAsia"/>
          <w:b/>
          <w:bCs/>
          <w:sz w:val="24"/>
          <w:szCs w:val="24"/>
        </w:rPr>
        <w:t>四</w:t>
      </w:r>
      <w:r w:rsidRPr="009D4F32">
        <w:rPr>
          <w:rFonts w:hint="eastAsia"/>
          <w:b/>
          <w:bCs/>
          <w:sz w:val="24"/>
          <w:szCs w:val="24"/>
        </w:rPr>
        <w:t xml:space="preserve">讲 </w:t>
      </w:r>
      <w:r w:rsidR="00592250">
        <w:rPr>
          <w:rFonts w:hint="eastAsia"/>
          <w:b/>
          <w:bCs/>
          <w:sz w:val="24"/>
          <w:szCs w:val="24"/>
        </w:rPr>
        <w:t>罗马风和哥特建筑</w:t>
      </w:r>
      <w:r w:rsidRPr="009D4F32">
        <w:rPr>
          <w:rFonts w:hint="eastAsia"/>
          <w:b/>
          <w:bCs/>
          <w:sz w:val="24"/>
          <w:szCs w:val="24"/>
        </w:rPr>
        <w:t>作业清单</w:t>
      </w:r>
    </w:p>
    <w:p w14:paraId="73616956" w14:textId="51ADBB03" w:rsidR="00A52F32" w:rsidRPr="009D4F32" w:rsidRDefault="00A52F32" w:rsidP="00A52F32">
      <w:pPr>
        <w:spacing w:line="276" w:lineRule="auto"/>
        <w:jc w:val="left"/>
        <w:rPr>
          <w:rFonts w:ascii="Times New Roman" w:hAnsi="Times New Roman"/>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1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Sentence translation</w:t>
      </w:r>
      <w:r w:rsidRPr="009D4F32">
        <w:rPr>
          <w:rFonts w:ascii="Times New Roman" w:hAnsi="Times New Roman" w:hint="eastAsia"/>
          <w:b/>
          <w:bCs/>
          <w:color w:val="000000" w:themeColor="text1"/>
          <w:sz w:val="24"/>
          <w:szCs w:val="24"/>
        </w:rPr>
        <w:t>：</w:t>
      </w:r>
    </w:p>
    <w:p w14:paraId="7B130691" w14:textId="31A82E7D" w:rsidR="00A52F32" w:rsidRPr="009D4F32" w:rsidRDefault="00CA3C32"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CA3C32">
        <w:rPr>
          <w:rFonts w:ascii="Times New Roman" w:hAnsi="Times New Roman"/>
          <w:color w:val="000000" w:themeColor="text1"/>
          <w:sz w:val="24"/>
          <w:szCs w:val="24"/>
        </w:rPr>
        <w:t>As for his design pieces which presented the latest development of modern design they cannot be simply interpreted as a sort of post-historicism.</w:t>
      </w:r>
    </w:p>
    <w:p w14:paraId="23EFF279"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74375468" w14:textId="1B0BE92F" w:rsidR="00A52F32" w:rsidRPr="009D4F32" w:rsidRDefault="00CA3C32"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CA3C32">
        <w:rPr>
          <w:rFonts w:ascii="Times New Roman" w:hAnsi="Times New Roman"/>
          <w:color w:val="000000" w:themeColor="text1"/>
          <w:sz w:val="24"/>
          <w:szCs w:val="24"/>
        </w:rPr>
        <w:t>This kind of training in design is not without its educational value</w:t>
      </w:r>
      <w:r w:rsidR="004C045D" w:rsidRPr="00FA5C5E">
        <w:rPr>
          <w:rFonts w:ascii="Times New Roman" w:hAnsi="Times New Roman"/>
          <w:color w:val="000000" w:themeColor="text1"/>
          <w:sz w:val="24"/>
          <w:szCs w:val="24"/>
        </w:rPr>
        <w:t>.</w:t>
      </w:r>
    </w:p>
    <w:p w14:paraId="09AE13D8"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763BF4E5" w14:textId="78F7D33F" w:rsidR="00A52F32" w:rsidRPr="009D4F32" w:rsidRDefault="00CA3C32"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CA3C32">
        <w:rPr>
          <w:rFonts w:ascii="Times New Roman" w:hAnsi="Times New Roman"/>
          <w:color w:val="000000" w:themeColor="text1"/>
          <w:sz w:val="24"/>
          <w:szCs w:val="24"/>
        </w:rPr>
        <w:t>Although the wooden pillars have no capitals, the pillars are attached to the roof with elaborate wooden brackets.</w:t>
      </w:r>
    </w:p>
    <w:p w14:paraId="752EF491"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0CC00988" w14:textId="7856E308" w:rsidR="00DD4208" w:rsidRDefault="00CA3C32" w:rsidP="00FA5C5E">
      <w:pPr>
        <w:pStyle w:val="a3"/>
        <w:numPr>
          <w:ilvl w:val="0"/>
          <w:numId w:val="11"/>
        </w:numPr>
        <w:spacing w:line="320" w:lineRule="exact"/>
        <w:ind w:firstLineChars="0"/>
        <w:jc w:val="left"/>
        <w:rPr>
          <w:rFonts w:ascii="Times New Roman" w:hAnsi="Times New Roman"/>
          <w:color w:val="000000" w:themeColor="text1"/>
          <w:sz w:val="24"/>
          <w:szCs w:val="24"/>
        </w:rPr>
      </w:pPr>
      <w:proofErr w:type="gramStart"/>
      <w:r w:rsidRPr="00CA3C32">
        <w:rPr>
          <w:rFonts w:ascii="Times New Roman" w:hAnsi="Times New Roman"/>
          <w:color w:val="000000" w:themeColor="text1"/>
          <w:sz w:val="24"/>
          <w:szCs w:val="24"/>
        </w:rPr>
        <w:t>Indeed</w:t>
      </w:r>
      <w:proofErr w:type="gramEnd"/>
      <w:r w:rsidRPr="00CA3C32">
        <w:rPr>
          <w:rFonts w:ascii="Times New Roman" w:hAnsi="Times New Roman"/>
          <w:color w:val="000000" w:themeColor="text1"/>
          <w:sz w:val="24"/>
          <w:szCs w:val="24"/>
        </w:rPr>
        <w:t xml:space="preserve"> in a relatively recent earthquake, only the traditionally-built </w:t>
      </w:r>
      <w:r w:rsidR="00DD4208">
        <w:rPr>
          <w:rFonts w:ascii="Times New Roman" w:hAnsi="Times New Roman"/>
          <w:color w:val="000000" w:themeColor="text1"/>
          <w:sz w:val="24"/>
          <w:szCs w:val="24"/>
        </w:rPr>
        <w:t>te</w:t>
      </w:r>
      <w:r w:rsidR="00DD4208" w:rsidRPr="00CA3C32">
        <w:rPr>
          <w:rFonts w:ascii="Times New Roman" w:hAnsi="Times New Roman"/>
          <w:color w:val="000000" w:themeColor="text1"/>
          <w:sz w:val="24"/>
          <w:szCs w:val="24"/>
        </w:rPr>
        <w:t>mple</w:t>
      </w:r>
      <w:r w:rsidRPr="00CA3C32">
        <w:rPr>
          <w:rFonts w:ascii="Times New Roman" w:hAnsi="Times New Roman"/>
          <w:color w:val="000000" w:themeColor="text1"/>
          <w:sz w:val="24"/>
          <w:szCs w:val="24"/>
        </w:rPr>
        <w:t> </w:t>
      </w:r>
    </w:p>
    <w:p w14:paraId="256956CA" w14:textId="1C77F0E6" w:rsidR="00A52F32" w:rsidRPr="009D4F32" w:rsidRDefault="00CA3C32" w:rsidP="00DD4208">
      <w:pPr>
        <w:spacing w:line="320" w:lineRule="exact"/>
        <w:ind w:firstLineChars="200" w:firstLine="480"/>
        <w:jc w:val="left"/>
        <w:rPr>
          <w:rFonts w:ascii="Times New Roman" w:hAnsi="Times New Roman"/>
          <w:color w:val="000000" w:themeColor="text1"/>
          <w:sz w:val="24"/>
          <w:szCs w:val="24"/>
        </w:rPr>
      </w:pPr>
      <w:r w:rsidRPr="00DD4208">
        <w:rPr>
          <w:rFonts w:ascii="Times New Roman" w:hAnsi="Times New Roman"/>
          <w:color w:val="000000" w:themeColor="text1"/>
          <w:sz w:val="24"/>
          <w:szCs w:val="24"/>
        </w:rPr>
        <w:t>survived</w:t>
      </w:r>
      <w:r w:rsidR="00DD4208" w:rsidRPr="00DD4208">
        <w:rPr>
          <w:rFonts w:ascii="Times New Roman" w:hAnsi="Times New Roman"/>
          <w:color w:val="000000" w:themeColor="text1"/>
          <w:sz w:val="24"/>
          <w:szCs w:val="24"/>
        </w:rPr>
        <w:t xml:space="preserve"> </w:t>
      </w:r>
      <w:r w:rsidRPr="00CA3C32">
        <w:rPr>
          <w:rFonts w:ascii="Times New Roman" w:hAnsi="Times New Roman"/>
          <w:color w:val="000000" w:themeColor="text1"/>
          <w:sz w:val="24"/>
          <w:szCs w:val="24"/>
        </w:rPr>
        <w:t>unscathed.</w:t>
      </w:r>
      <w:r w:rsidR="00FA5C5E" w:rsidRPr="00FA5C5E">
        <w:rPr>
          <w:rFonts w:ascii="Times New Roman" w:hAnsi="Times New Roman"/>
          <w:color w:val="000000" w:themeColor="text1"/>
          <w:sz w:val="24"/>
          <w:szCs w:val="24"/>
        </w:rPr>
        <w:t xml:space="preserve"> </w:t>
      </w:r>
    </w:p>
    <w:p w14:paraId="0D09FD3B" w14:textId="77777777" w:rsidR="006D3570" w:rsidRPr="009D4F32" w:rsidRDefault="006D3570" w:rsidP="00FA5C5E">
      <w:pPr>
        <w:pStyle w:val="a3"/>
        <w:spacing w:line="320" w:lineRule="exact"/>
        <w:ind w:left="420" w:firstLineChars="0" w:firstLine="0"/>
        <w:jc w:val="left"/>
        <w:rPr>
          <w:rFonts w:ascii="Times New Roman" w:hAnsi="Times New Roman"/>
          <w:color w:val="000000" w:themeColor="text1"/>
          <w:sz w:val="24"/>
          <w:szCs w:val="24"/>
        </w:rPr>
      </w:pPr>
    </w:p>
    <w:p w14:paraId="2FB68FA0" w14:textId="28B33C8F" w:rsidR="006D3570" w:rsidRPr="009D4F32" w:rsidRDefault="00CA3C32"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CA3C32">
        <w:rPr>
          <w:rFonts w:ascii="Times New Roman" w:hAnsi="Times New Roman"/>
          <w:color w:val="000000" w:themeColor="text1"/>
          <w:sz w:val="24"/>
          <w:szCs w:val="24"/>
        </w:rPr>
        <w:t>When architects talk about their buildings, what they say is often at odds with the statements of the buildings themselves. </w:t>
      </w:r>
    </w:p>
    <w:p w14:paraId="55333D74"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2C98BFBE"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2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Pr="009D4F32">
        <w:rPr>
          <w:rFonts w:ascii="Times New Roman" w:hAnsi="Times New Roman" w:hint="eastAsia"/>
          <w:b/>
          <w:bCs/>
          <w:color w:val="000000" w:themeColor="text1"/>
          <w:sz w:val="24"/>
          <w:szCs w:val="24"/>
        </w:rPr>
        <w:t>S</w:t>
      </w:r>
      <w:r w:rsidRPr="009D4F32">
        <w:rPr>
          <w:rFonts w:ascii="Times New Roman" w:hAnsi="Times New Roman"/>
          <w:b/>
          <w:bCs/>
          <w:color w:val="000000" w:themeColor="text1"/>
          <w:sz w:val="24"/>
          <w:szCs w:val="24"/>
        </w:rPr>
        <w:t>hort-answer question</w:t>
      </w:r>
      <w:r w:rsidRPr="009D4F32">
        <w:rPr>
          <w:rFonts w:ascii="Times New Roman" w:hAnsi="Times New Roman" w:hint="eastAsia"/>
          <w:b/>
          <w:bCs/>
          <w:color w:val="000000" w:themeColor="text1"/>
          <w:sz w:val="24"/>
          <w:szCs w:val="24"/>
        </w:rPr>
        <w:t>s</w:t>
      </w:r>
      <w:r w:rsidRPr="009D4F32">
        <w:rPr>
          <w:rFonts w:ascii="Times New Roman" w:hAnsi="Times New Roman" w:hint="eastAsia"/>
          <w:b/>
          <w:bCs/>
          <w:color w:val="000000" w:themeColor="text1"/>
          <w:sz w:val="24"/>
          <w:szCs w:val="24"/>
        </w:rPr>
        <w:t>：</w:t>
      </w:r>
    </w:p>
    <w:p w14:paraId="2A2D684C"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adjective is used to describe early Romanesque architecture in the video?</w:t>
      </w:r>
    </w:p>
    <w:p w14:paraId="2B0703BA" w14:textId="68289D8F" w:rsidR="00526606" w:rsidRPr="00526606" w:rsidRDefault="00526606" w:rsidP="00526606">
      <w:pPr>
        <w:pStyle w:val="a3"/>
        <w:spacing w:line="400" w:lineRule="exact"/>
        <w:ind w:left="426" w:firstLineChars="0" w:firstLine="0"/>
        <w:jc w:val="left"/>
        <w:rPr>
          <w:rFonts w:ascii="Times New Roman" w:hAnsi="Times New Roman"/>
          <w:sz w:val="24"/>
          <w:szCs w:val="24"/>
        </w:rPr>
      </w:pPr>
    </w:p>
    <w:p w14:paraId="4726C16C"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are blind arcades?</w:t>
      </w:r>
    </w:p>
    <w:p w14:paraId="34D737AF" w14:textId="02834FE2" w:rsidR="00526606" w:rsidRPr="00526606" w:rsidRDefault="00526606" w:rsidP="00526606">
      <w:pPr>
        <w:spacing w:line="400" w:lineRule="exact"/>
        <w:ind w:left="6"/>
        <w:jc w:val="left"/>
        <w:rPr>
          <w:rFonts w:ascii="Times New Roman" w:hAnsi="Times New Roman"/>
          <w:sz w:val="24"/>
          <w:szCs w:val="24"/>
        </w:rPr>
      </w:pPr>
    </w:p>
    <w:p w14:paraId="3F7FFA2F"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does it mean by “massing”?</w:t>
      </w:r>
    </w:p>
    <w:p w14:paraId="2BADAD19" w14:textId="4850C97E" w:rsidR="00526606" w:rsidRPr="00526606" w:rsidRDefault="00526606" w:rsidP="00526606">
      <w:pPr>
        <w:pStyle w:val="a3"/>
        <w:spacing w:line="400" w:lineRule="exact"/>
        <w:ind w:left="426" w:firstLineChars="0" w:firstLine="0"/>
        <w:jc w:val="left"/>
        <w:rPr>
          <w:rFonts w:ascii="Times New Roman" w:hAnsi="Times New Roman"/>
          <w:sz w:val="24"/>
          <w:szCs w:val="24"/>
        </w:rPr>
      </w:pPr>
    </w:p>
    <w:p w14:paraId="40D6719F"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are typical elements in a Romanesque pilgrimage church?</w:t>
      </w:r>
    </w:p>
    <w:p w14:paraId="2A1B7965" w14:textId="77777777" w:rsidR="00526606" w:rsidRDefault="00526606" w:rsidP="00526606">
      <w:pPr>
        <w:pStyle w:val="a3"/>
        <w:spacing w:line="400" w:lineRule="exact"/>
        <w:ind w:left="426" w:firstLineChars="0" w:firstLine="0"/>
        <w:jc w:val="left"/>
        <w:rPr>
          <w:rFonts w:ascii="Times New Roman" w:hAnsi="Times New Roman"/>
          <w:sz w:val="24"/>
          <w:szCs w:val="24"/>
        </w:rPr>
      </w:pPr>
    </w:p>
    <w:p w14:paraId="0BB0947A" w14:textId="6B0BC96F" w:rsid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is “crossing”</w:t>
      </w:r>
      <w:r w:rsidRPr="00526606">
        <w:rPr>
          <w:rFonts w:ascii="Times New Roman" w:hAnsi="Times New Roman"/>
          <w:sz w:val="24"/>
          <w:szCs w:val="24"/>
        </w:rPr>
        <w:t>？</w:t>
      </w:r>
      <w:r w:rsidRPr="00526606">
        <w:rPr>
          <w:rFonts w:ascii="Times New Roman" w:hAnsi="Times New Roman"/>
          <w:sz w:val="24"/>
          <w:szCs w:val="24"/>
        </w:rPr>
        <w:t xml:space="preserve">    </w:t>
      </w:r>
    </w:p>
    <w:p w14:paraId="3E3B9C5D" w14:textId="77777777" w:rsidR="00526606" w:rsidRPr="00526606" w:rsidRDefault="00526606" w:rsidP="00526606">
      <w:pPr>
        <w:pStyle w:val="a3"/>
        <w:spacing w:line="400" w:lineRule="exact"/>
        <w:ind w:left="426" w:firstLineChars="0" w:firstLine="0"/>
        <w:jc w:val="left"/>
        <w:rPr>
          <w:rFonts w:ascii="Times New Roman" w:hAnsi="Times New Roman"/>
          <w:sz w:val="24"/>
          <w:szCs w:val="24"/>
        </w:rPr>
      </w:pPr>
    </w:p>
    <w:p w14:paraId="103CC6D8"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How do you under “bay”?</w:t>
      </w:r>
    </w:p>
    <w:p w14:paraId="06A4FAA1" w14:textId="429FCED8" w:rsidR="00526606" w:rsidRPr="00526606" w:rsidRDefault="00526606" w:rsidP="00526606">
      <w:pPr>
        <w:pStyle w:val="a3"/>
        <w:spacing w:line="400" w:lineRule="exact"/>
        <w:ind w:left="426" w:firstLineChars="0" w:firstLine="0"/>
        <w:jc w:val="left"/>
        <w:rPr>
          <w:rFonts w:ascii="Times New Roman" w:hAnsi="Times New Roman"/>
          <w:sz w:val="24"/>
          <w:szCs w:val="24"/>
        </w:rPr>
      </w:pPr>
    </w:p>
    <w:p w14:paraId="022FA1C6"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is “tympanum”?</w:t>
      </w:r>
    </w:p>
    <w:p w14:paraId="785DCDA4" w14:textId="740B3692" w:rsidR="00526606" w:rsidRPr="00526606" w:rsidRDefault="00526606" w:rsidP="00526606">
      <w:pPr>
        <w:pStyle w:val="a3"/>
        <w:spacing w:line="400" w:lineRule="exact"/>
        <w:ind w:left="426" w:firstLineChars="0" w:firstLine="0"/>
        <w:jc w:val="left"/>
        <w:rPr>
          <w:rFonts w:ascii="Times New Roman" w:hAnsi="Times New Roman"/>
          <w:sz w:val="24"/>
          <w:szCs w:val="24"/>
        </w:rPr>
      </w:pPr>
    </w:p>
    <w:p w14:paraId="41A70CEF"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is one of the reasons that unifies the architectural styles across Europe in Romanesque period?    </w:t>
      </w:r>
    </w:p>
    <w:p w14:paraId="40A7FD13" w14:textId="1CD6F513" w:rsidR="00526606" w:rsidRPr="00526606" w:rsidRDefault="00526606" w:rsidP="00526606">
      <w:pPr>
        <w:spacing w:line="400" w:lineRule="exact"/>
        <w:ind w:left="6"/>
        <w:jc w:val="left"/>
        <w:rPr>
          <w:rFonts w:ascii="Times New Roman" w:hAnsi="Times New Roman"/>
          <w:sz w:val="24"/>
          <w:szCs w:val="24"/>
        </w:rPr>
      </w:pPr>
    </w:p>
    <w:p w14:paraId="07A489FD"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characterize the architecture of the Gothic period? </w:t>
      </w:r>
    </w:p>
    <w:p w14:paraId="4E4E5858" w14:textId="070365E4" w:rsidR="00526606" w:rsidRPr="00526606" w:rsidRDefault="00526606" w:rsidP="009A4EBD">
      <w:pPr>
        <w:pStyle w:val="a3"/>
        <w:spacing w:line="400" w:lineRule="exact"/>
        <w:ind w:left="426" w:firstLineChars="0" w:firstLine="0"/>
        <w:jc w:val="left"/>
        <w:rPr>
          <w:rFonts w:ascii="Times New Roman" w:hAnsi="Times New Roman"/>
          <w:sz w:val="24"/>
          <w:szCs w:val="24"/>
        </w:rPr>
      </w:pPr>
      <w:r w:rsidRPr="00526606">
        <w:rPr>
          <w:rFonts w:ascii="Times New Roman" w:hAnsi="Times New Roman"/>
          <w:sz w:val="24"/>
          <w:szCs w:val="24"/>
        </w:rPr>
        <w:t xml:space="preserve"> </w:t>
      </w:r>
    </w:p>
    <w:p w14:paraId="2EA012F8"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lastRenderedPageBreak/>
        <w:t xml:space="preserve">What is “flying buttress”?  </w:t>
      </w:r>
    </w:p>
    <w:p w14:paraId="1C39845E" w14:textId="25BF632B"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6597BB13" w14:textId="309A0752" w:rsid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are the differences between Gothic architecture and Romanesque architecture in terms of the shape of vault, wall, clerestory and columns?</w:t>
      </w:r>
    </w:p>
    <w:p w14:paraId="430F9C26" w14:textId="77777777" w:rsidR="009A4EBD" w:rsidRPr="009A4EBD" w:rsidRDefault="009A4EBD" w:rsidP="009A4EBD">
      <w:pPr>
        <w:pStyle w:val="a3"/>
        <w:ind w:firstLine="480"/>
        <w:rPr>
          <w:rFonts w:ascii="Times New Roman" w:hAnsi="Times New Roman"/>
          <w:sz w:val="24"/>
          <w:szCs w:val="24"/>
        </w:rPr>
      </w:pPr>
    </w:p>
    <w:p w14:paraId="0800CA32"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are normal features of façade in early Gothic churches?</w:t>
      </w:r>
    </w:p>
    <w:p w14:paraId="21598854" w14:textId="408334EC"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02CFBFC8"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transformation have French Gothic churches undergone from early examples like Notre Dame in Paris to high Gothic like </w:t>
      </w:r>
      <w:proofErr w:type="spellStart"/>
      <w:r w:rsidRPr="00526606">
        <w:rPr>
          <w:rFonts w:ascii="Times New Roman" w:hAnsi="Times New Roman"/>
          <w:sz w:val="24"/>
          <w:szCs w:val="24"/>
        </w:rPr>
        <w:t>Ameins</w:t>
      </w:r>
      <w:proofErr w:type="spellEnd"/>
      <w:r w:rsidRPr="00526606">
        <w:rPr>
          <w:rFonts w:ascii="Times New Roman" w:hAnsi="Times New Roman"/>
          <w:sz w:val="24"/>
          <w:szCs w:val="24"/>
        </w:rPr>
        <w:t xml:space="preserve"> Cathedral?</w:t>
      </w:r>
    </w:p>
    <w:p w14:paraId="76FD1725" w14:textId="4BA5907D"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666DEF30"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feature that can be found in a French Gothic Cathedral disappears in English Cathedrals as mentioned in the video?  </w:t>
      </w:r>
    </w:p>
    <w:p w14:paraId="227DE1E0" w14:textId="31E741CF" w:rsidR="00526606" w:rsidRPr="009A4EBD" w:rsidRDefault="00526606" w:rsidP="009A4EBD">
      <w:pPr>
        <w:spacing w:line="400" w:lineRule="exact"/>
        <w:ind w:left="6"/>
        <w:jc w:val="left"/>
        <w:rPr>
          <w:rFonts w:ascii="Times New Roman" w:hAnsi="Times New Roman"/>
          <w:sz w:val="24"/>
          <w:szCs w:val="24"/>
        </w:rPr>
      </w:pPr>
      <w:r w:rsidRPr="009A4EBD">
        <w:rPr>
          <w:rFonts w:ascii="Times New Roman" w:hAnsi="Times New Roman"/>
          <w:sz w:val="24"/>
          <w:szCs w:val="24"/>
        </w:rPr>
        <w:t xml:space="preserve">   </w:t>
      </w:r>
    </w:p>
    <w:p w14:paraId="524F1542"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are those big monastic courtyards called?    </w:t>
      </w:r>
    </w:p>
    <w:p w14:paraId="3EEF585F" w14:textId="51C8C233"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7F1E14B7" w14:textId="3781F87F"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is the interior space like in Salisbury Cathedral compared with </w:t>
      </w:r>
      <w:proofErr w:type="gramStart"/>
      <w:r w:rsidRPr="00526606">
        <w:rPr>
          <w:rFonts w:ascii="Times New Roman" w:hAnsi="Times New Roman"/>
          <w:sz w:val="24"/>
          <w:szCs w:val="24"/>
        </w:rPr>
        <w:t>French</w:t>
      </w:r>
      <w:proofErr w:type="gramEnd"/>
    </w:p>
    <w:p w14:paraId="400DB960" w14:textId="77777777" w:rsidR="00526606" w:rsidRPr="00526606" w:rsidRDefault="00526606" w:rsidP="009A4EBD">
      <w:pPr>
        <w:pStyle w:val="a3"/>
        <w:spacing w:line="400" w:lineRule="exact"/>
        <w:ind w:left="426" w:firstLineChars="0" w:firstLine="0"/>
        <w:jc w:val="left"/>
        <w:rPr>
          <w:rFonts w:ascii="Times New Roman" w:hAnsi="Times New Roman"/>
          <w:sz w:val="24"/>
          <w:szCs w:val="24"/>
        </w:rPr>
      </w:pPr>
      <w:r w:rsidRPr="00526606">
        <w:rPr>
          <w:rFonts w:ascii="Times New Roman" w:hAnsi="Times New Roman"/>
          <w:sz w:val="24"/>
          <w:szCs w:val="24"/>
        </w:rPr>
        <w:t>examples?</w:t>
      </w:r>
    </w:p>
    <w:p w14:paraId="71815476" w14:textId="02C66CC9"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0992286F" w14:textId="07F71659"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What geometrical features can you find when you look at the plan of Salisbury</w:t>
      </w:r>
    </w:p>
    <w:p w14:paraId="4725DDA6" w14:textId="6A1E8152" w:rsidR="00526606" w:rsidRPr="009A4EBD" w:rsidRDefault="00526606" w:rsidP="009A4EBD">
      <w:pPr>
        <w:spacing w:line="400" w:lineRule="exact"/>
        <w:ind w:left="6" w:firstLineChars="200" w:firstLine="480"/>
        <w:jc w:val="left"/>
        <w:rPr>
          <w:rFonts w:ascii="Times New Roman" w:hAnsi="Times New Roman"/>
          <w:sz w:val="24"/>
          <w:szCs w:val="24"/>
        </w:rPr>
      </w:pPr>
      <w:r w:rsidRPr="009A4EBD">
        <w:rPr>
          <w:rFonts w:ascii="Times New Roman" w:hAnsi="Times New Roman"/>
          <w:sz w:val="24"/>
          <w:szCs w:val="24"/>
        </w:rPr>
        <w:t xml:space="preserve">Cathedral?  </w:t>
      </w:r>
    </w:p>
    <w:p w14:paraId="68747384" w14:textId="77777777" w:rsidR="009A4EBD" w:rsidRDefault="009A4EBD" w:rsidP="009A4EBD">
      <w:pPr>
        <w:pStyle w:val="a3"/>
        <w:spacing w:line="400" w:lineRule="exact"/>
        <w:ind w:left="426" w:firstLineChars="0" w:firstLine="0"/>
        <w:jc w:val="left"/>
        <w:rPr>
          <w:rFonts w:ascii="Times New Roman" w:hAnsi="Times New Roman"/>
          <w:sz w:val="24"/>
          <w:szCs w:val="24"/>
        </w:rPr>
      </w:pPr>
    </w:p>
    <w:p w14:paraId="47B6380D" w14:textId="2D211020"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are typical features of Lincoln Cathedral?    </w:t>
      </w:r>
    </w:p>
    <w:p w14:paraId="34911833" w14:textId="12A93672"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3D5A2F53" w14:textId="77777777"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Why is the new tendency of vaulting in English Gothic called “crazy vaulting”?</w:t>
      </w:r>
    </w:p>
    <w:p w14:paraId="47D651FA" w14:textId="37E07E48" w:rsidR="00526606" w:rsidRPr="00526606" w:rsidRDefault="00526606" w:rsidP="009A4EBD">
      <w:pPr>
        <w:pStyle w:val="a3"/>
        <w:spacing w:line="400" w:lineRule="exact"/>
        <w:ind w:left="426" w:firstLineChars="0" w:firstLine="0"/>
        <w:jc w:val="left"/>
        <w:rPr>
          <w:rFonts w:ascii="Times New Roman" w:hAnsi="Times New Roman"/>
          <w:sz w:val="24"/>
          <w:szCs w:val="24"/>
        </w:rPr>
      </w:pPr>
    </w:p>
    <w:p w14:paraId="0413C0F6" w14:textId="117E6C76" w:rsidR="00526606" w:rsidRPr="00526606" w:rsidRDefault="00526606" w:rsidP="00526606">
      <w:pPr>
        <w:pStyle w:val="a3"/>
        <w:numPr>
          <w:ilvl w:val="1"/>
          <w:numId w:val="21"/>
        </w:numPr>
        <w:spacing w:line="400" w:lineRule="exact"/>
        <w:ind w:left="426" w:firstLineChars="0"/>
        <w:jc w:val="left"/>
        <w:rPr>
          <w:rFonts w:ascii="Times New Roman" w:hAnsi="Times New Roman"/>
          <w:sz w:val="24"/>
          <w:szCs w:val="24"/>
        </w:rPr>
      </w:pPr>
      <w:r w:rsidRPr="00526606">
        <w:rPr>
          <w:rFonts w:ascii="Times New Roman" w:hAnsi="Times New Roman"/>
          <w:sz w:val="24"/>
          <w:szCs w:val="24"/>
        </w:rPr>
        <w:t xml:space="preserve">What notion about Gothic architecture does not hold true when it comes to </w:t>
      </w:r>
    </w:p>
    <w:p w14:paraId="04DE4861" w14:textId="77777777" w:rsidR="00526606" w:rsidRPr="00526606" w:rsidRDefault="00526606" w:rsidP="009A4EBD">
      <w:pPr>
        <w:pStyle w:val="a3"/>
        <w:spacing w:line="400" w:lineRule="exact"/>
        <w:ind w:left="426" w:firstLineChars="0" w:firstLine="0"/>
        <w:jc w:val="left"/>
        <w:rPr>
          <w:rFonts w:ascii="Times New Roman" w:hAnsi="Times New Roman"/>
          <w:sz w:val="24"/>
          <w:szCs w:val="24"/>
        </w:rPr>
      </w:pPr>
      <w:r w:rsidRPr="00526606">
        <w:rPr>
          <w:rFonts w:ascii="Times New Roman" w:hAnsi="Times New Roman"/>
          <w:sz w:val="24"/>
          <w:szCs w:val="24"/>
        </w:rPr>
        <w:t>Westminster Abbey? Why?</w:t>
      </w:r>
    </w:p>
    <w:p w14:paraId="31876189" w14:textId="040830E6" w:rsidR="00DB0779" w:rsidRPr="009A4EBD" w:rsidRDefault="00DB0779" w:rsidP="009A4EBD">
      <w:pPr>
        <w:spacing w:line="320" w:lineRule="exact"/>
        <w:jc w:val="left"/>
        <w:rPr>
          <w:rFonts w:ascii="Times New Roman" w:hAnsi="Times New Roman"/>
          <w:color w:val="000000" w:themeColor="text1"/>
          <w:sz w:val="24"/>
          <w:szCs w:val="24"/>
        </w:rPr>
      </w:pPr>
    </w:p>
    <w:p w14:paraId="7ED9F717" w14:textId="7028F764" w:rsidR="00A52F32" w:rsidRPr="009D4F32" w:rsidRDefault="00A52F32" w:rsidP="00DB0779">
      <w:pPr>
        <w:pStyle w:val="a3"/>
        <w:spacing w:line="320" w:lineRule="exact"/>
        <w:ind w:left="420" w:firstLineChars="0" w:firstLine="0"/>
        <w:jc w:val="left"/>
        <w:rPr>
          <w:rFonts w:ascii="Times New Roman" w:hAnsi="Times New Roman"/>
          <w:color w:val="000000" w:themeColor="text1"/>
          <w:sz w:val="24"/>
          <w:szCs w:val="24"/>
        </w:rPr>
      </w:pPr>
    </w:p>
    <w:p w14:paraId="0AE9252B"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3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Term translation:</w:t>
      </w:r>
    </w:p>
    <w:p w14:paraId="2D43A72F" w14:textId="77777777" w:rsidR="00A52F32" w:rsidRPr="009D4F32" w:rsidRDefault="00A52F32" w:rsidP="0037545F">
      <w:pPr>
        <w:spacing w:line="320" w:lineRule="exact"/>
        <w:ind w:firstLineChars="100" w:firstLine="240"/>
        <w:jc w:val="left"/>
        <w:rPr>
          <w:rFonts w:ascii="Times New Roman" w:hAnsi="Times New Roman"/>
          <w:color w:val="000000" w:themeColor="text1"/>
          <w:sz w:val="24"/>
          <w:szCs w:val="24"/>
        </w:rPr>
        <w:sectPr w:rsidR="00A52F32" w:rsidRPr="009D4F32">
          <w:pgSz w:w="11906" w:h="16838"/>
          <w:pgMar w:top="1440" w:right="1800" w:bottom="1440" w:left="1800" w:header="851" w:footer="992" w:gutter="0"/>
          <w:cols w:space="425"/>
          <w:docGrid w:type="lines" w:linePitch="312"/>
        </w:sectPr>
      </w:pPr>
    </w:p>
    <w:p w14:paraId="711C280C" w14:textId="47F63589" w:rsidR="00D603A4" w:rsidRPr="009D4F32" w:rsidRDefault="00D603A4" w:rsidP="0037545F">
      <w:pPr>
        <w:spacing w:line="320" w:lineRule="exact"/>
        <w:jc w:val="left"/>
        <w:rPr>
          <w:rFonts w:ascii="Times New Roman" w:hAnsi="Times New Roman"/>
          <w:color w:val="000000" w:themeColor="text1"/>
          <w:sz w:val="24"/>
          <w:szCs w:val="24"/>
        </w:rPr>
        <w:sectPr w:rsidR="00D603A4" w:rsidRPr="009D4F32" w:rsidSect="00EE4657">
          <w:type w:val="continuous"/>
          <w:pgSz w:w="11906" w:h="16838"/>
          <w:pgMar w:top="1440" w:right="1800" w:bottom="1440" w:left="1800" w:header="851" w:footer="992" w:gutter="0"/>
          <w:cols w:num="3" w:space="424"/>
          <w:docGrid w:type="lines" w:linePitch="312"/>
        </w:sectPr>
      </w:pPr>
    </w:p>
    <w:p w14:paraId="1A1774A7" w14:textId="124A66F9"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sidRPr="009A2D6F">
        <w:rPr>
          <w:rFonts w:ascii="Times New Roman" w:eastAsia="宋体" w:hAnsi="Times New Roman" w:cs="Times New Roman" w:hint="eastAsia"/>
          <w:sz w:val="24"/>
          <w:szCs w:val="24"/>
        </w:rPr>
        <w:t xml:space="preserve">Romanesque architecture  </w:t>
      </w:r>
    </w:p>
    <w:p w14:paraId="10E2F35A" w14:textId="18252729"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2) arcades </w:t>
      </w:r>
    </w:p>
    <w:p w14:paraId="6D9E7E83" w14:textId="645C0A1D"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3) pilgrimage church     </w:t>
      </w:r>
    </w:p>
    <w:p w14:paraId="746857FB" w14:textId="39FCD98C"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4) </w:t>
      </w:r>
      <w:r w:rsidRPr="009A2D6F">
        <w:rPr>
          <w:rFonts w:ascii="Times New Roman" w:eastAsia="宋体" w:hAnsi="Times New Roman" w:cs="Times New Roman"/>
          <w:sz w:val="24"/>
          <w:szCs w:val="24"/>
        </w:rPr>
        <w:t>façade</w:t>
      </w:r>
      <w:r w:rsidRPr="009A2D6F">
        <w:rPr>
          <w:rFonts w:ascii="Times New Roman" w:eastAsia="宋体" w:hAnsi="Times New Roman" w:cs="Times New Roman" w:hint="eastAsia"/>
          <w:sz w:val="24"/>
          <w:szCs w:val="24"/>
        </w:rPr>
        <w:t xml:space="preserve">  </w:t>
      </w:r>
    </w:p>
    <w:p w14:paraId="620423B4" w14:textId="34328FA0"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5) radiating chapel  </w:t>
      </w:r>
    </w:p>
    <w:p w14:paraId="53DAA368" w14:textId="12BCB6B5"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6) crypt </w:t>
      </w:r>
    </w:p>
    <w:p w14:paraId="05BB9FA8" w14:textId="6CB9FF77"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7) pier </w:t>
      </w:r>
      <w:r w:rsidRPr="009A2D6F">
        <w:rPr>
          <w:rFonts w:ascii="Times New Roman" w:eastAsia="宋体" w:hAnsi="Times New Roman" w:cs="Times New Roman" w:hint="eastAsia"/>
          <w:b/>
          <w:bCs/>
          <w:color w:val="0000FF"/>
          <w:sz w:val="24"/>
          <w:szCs w:val="24"/>
        </w:rPr>
        <w:t xml:space="preserve"> </w:t>
      </w:r>
      <w:r w:rsidRPr="009A2D6F">
        <w:rPr>
          <w:rFonts w:ascii="Times New Roman" w:eastAsia="宋体" w:hAnsi="Times New Roman" w:cs="Times New Roman" w:hint="eastAsia"/>
          <w:sz w:val="24"/>
          <w:szCs w:val="24"/>
        </w:rPr>
        <w:t xml:space="preserve">  </w:t>
      </w:r>
    </w:p>
    <w:p w14:paraId="09E89F77" w14:textId="368A5D89"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8) portal   </w:t>
      </w:r>
    </w:p>
    <w:p w14:paraId="3C3A4AE2" w14:textId="75331A6C"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9) section  </w:t>
      </w:r>
    </w:p>
    <w:p w14:paraId="235791DA" w14:textId="44899047" w:rsidR="009A2D6F" w:rsidRPr="009A2D6F" w:rsidRDefault="009A2D6F" w:rsidP="009A2D6F">
      <w:pPr>
        <w:spacing w:line="400" w:lineRule="exact"/>
        <w:ind w:leftChars="100" w:left="210"/>
        <w:jc w:val="left"/>
        <w:rPr>
          <w:rFonts w:ascii="Times New Roman" w:eastAsia="宋体" w:hAnsi="Times New Roman" w:cs="Times New Roman"/>
          <w:b/>
          <w:bCs/>
          <w:color w:val="0000FF"/>
          <w:sz w:val="24"/>
          <w:szCs w:val="24"/>
        </w:rPr>
      </w:pPr>
      <w:r w:rsidRPr="009A2D6F">
        <w:rPr>
          <w:rFonts w:ascii="Times New Roman" w:eastAsia="宋体" w:hAnsi="Times New Roman" w:cs="Times New Roman" w:hint="eastAsia"/>
          <w:sz w:val="24"/>
          <w:szCs w:val="24"/>
        </w:rPr>
        <w:t xml:space="preserve">10) </w:t>
      </w:r>
      <w:r w:rsidRPr="009A2D6F">
        <w:rPr>
          <w:rFonts w:ascii="Times New Roman" w:eastAsia="宋体" w:hAnsi="Times New Roman" w:cs="Times New Roman"/>
          <w:sz w:val="24"/>
          <w:szCs w:val="24"/>
        </w:rPr>
        <w:t>tympanum</w:t>
      </w:r>
      <w:r w:rsidRPr="009A2D6F">
        <w:rPr>
          <w:rFonts w:ascii="Times New Roman" w:eastAsia="宋体" w:hAnsi="Times New Roman" w:cs="Times New Roman" w:hint="eastAsia"/>
          <w:b/>
          <w:bCs/>
          <w:color w:val="0000FF"/>
          <w:sz w:val="24"/>
          <w:szCs w:val="24"/>
        </w:rPr>
        <w:t xml:space="preserve">  </w:t>
      </w:r>
    </w:p>
    <w:p w14:paraId="71831230" w14:textId="6C70D51F"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11) pointed arch </w:t>
      </w:r>
    </w:p>
    <w:p w14:paraId="4C5DABE8" w14:textId="3FAD0497"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lastRenderedPageBreak/>
        <w:t xml:space="preserve">12) flying buttress </w:t>
      </w:r>
    </w:p>
    <w:p w14:paraId="4098AF7C" w14:textId="6B95F848"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13) ribbed vault </w:t>
      </w:r>
    </w:p>
    <w:p w14:paraId="3C90F779" w14:textId="7362E3C8" w:rsidR="009A2D6F" w:rsidRPr="009A2D6F" w:rsidRDefault="009A2D6F" w:rsidP="009A2D6F">
      <w:pPr>
        <w:spacing w:line="400" w:lineRule="exact"/>
        <w:ind w:leftChars="100" w:left="210"/>
        <w:jc w:val="left"/>
        <w:rPr>
          <w:rFonts w:ascii="Times New Roman" w:eastAsia="宋体" w:hAnsi="Times New Roman" w:cs="Times New Roman"/>
          <w:b/>
          <w:bCs/>
          <w:color w:val="0000FF"/>
          <w:sz w:val="24"/>
          <w:szCs w:val="24"/>
        </w:rPr>
      </w:pPr>
      <w:r w:rsidRPr="009A2D6F">
        <w:rPr>
          <w:rFonts w:ascii="Times New Roman" w:eastAsia="宋体" w:hAnsi="Times New Roman" w:cs="Times New Roman" w:hint="eastAsia"/>
          <w:sz w:val="24"/>
          <w:szCs w:val="24"/>
        </w:rPr>
        <w:t xml:space="preserve">14) clerestory </w:t>
      </w:r>
    </w:p>
    <w:p w14:paraId="2072A51D" w14:textId="33C952CA"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15) colonnette</w:t>
      </w:r>
      <w:r w:rsidRPr="009A2D6F">
        <w:rPr>
          <w:rFonts w:ascii="Times New Roman" w:eastAsia="宋体" w:hAnsi="Times New Roman" w:cs="Times New Roman" w:hint="eastAsia"/>
          <w:b/>
          <w:bCs/>
          <w:color w:val="0000FF"/>
          <w:sz w:val="24"/>
          <w:szCs w:val="24"/>
        </w:rPr>
        <w:t xml:space="preserve">   </w:t>
      </w:r>
      <w:r w:rsidRPr="009A2D6F">
        <w:rPr>
          <w:rFonts w:ascii="Times New Roman" w:eastAsia="宋体" w:hAnsi="Times New Roman" w:cs="Times New Roman" w:hint="eastAsia"/>
          <w:sz w:val="24"/>
          <w:szCs w:val="24"/>
        </w:rPr>
        <w:t xml:space="preserve"> </w:t>
      </w:r>
    </w:p>
    <w:p w14:paraId="6935204D" w14:textId="4D79CED9"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16) rose window </w:t>
      </w:r>
    </w:p>
    <w:p w14:paraId="362510DA" w14:textId="55012EE7"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17) cloister   </w:t>
      </w:r>
    </w:p>
    <w:p w14:paraId="47043DBB" w14:textId="639C1D04"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18</w:t>
      </w:r>
      <w:r>
        <w:rPr>
          <w:rFonts w:ascii="Times New Roman" w:eastAsia="宋体" w:hAnsi="Times New Roman" w:cs="Times New Roman"/>
          <w:sz w:val="24"/>
          <w:szCs w:val="24"/>
        </w:rPr>
        <w:t xml:space="preserve">) </w:t>
      </w:r>
      <w:r w:rsidRPr="009A2D6F">
        <w:rPr>
          <w:rFonts w:ascii="Times New Roman" w:eastAsia="宋体" w:hAnsi="Times New Roman" w:cs="Times New Roman" w:hint="eastAsia"/>
          <w:sz w:val="24"/>
          <w:szCs w:val="24"/>
        </w:rPr>
        <w:t xml:space="preserve">Notre Dame de Paris </w:t>
      </w:r>
    </w:p>
    <w:p w14:paraId="08C1142A" w14:textId="2C2E067A"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19</w:t>
      </w:r>
      <w:r>
        <w:rPr>
          <w:rFonts w:ascii="Times New Roman" w:eastAsia="宋体" w:hAnsi="Times New Roman" w:cs="Times New Roman"/>
          <w:sz w:val="24"/>
          <w:szCs w:val="24"/>
        </w:rPr>
        <w:t xml:space="preserve">) </w:t>
      </w:r>
      <w:r w:rsidRPr="009A2D6F">
        <w:rPr>
          <w:rFonts w:ascii="Times New Roman" w:eastAsia="宋体" w:hAnsi="Times New Roman" w:cs="Times New Roman" w:hint="eastAsia"/>
          <w:sz w:val="24"/>
          <w:szCs w:val="24"/>
        </w:rPr>
        <w:t xml:space="preserve">Chartres Cathedral </w:t>
      </w:r>
    </w:p>
    <w:p w14:paraId="722F51F1" w14:textId="6C298358"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 xml:space="preserve">20) </w:t>
      </w:r>
      <w:proofErr w:type="spellStart"/>
      <w:r w:rsidRPr="009A2D6F">
        <w:rPr>
          <w:rFonts w:ascii="Times New Roman" w:eastAsia="宋体" w:hAnsi="Times New Roman" w:cs="Times New Roman" w:hint="eastAsia"/>
          <w:sz w:val="24"/>
          <w:szCs w:val="24"/>
        </w:rPr>
        <w:t>Ameins</w:t>
      </w:r>
      <w:proofErr w:type="spellEnd"/>
      <w:r w:rsidRPr="009A2D6F">
        <w:rPr>
          <w:rFonts w:ascii="Times New Roman" w:eastAsia="宋体" w:hAnsi="Times New Roman" w:cs="Times New Roman" w:hint="eastAsia"/>
          <w:sz w:val="24"/>
          <w:szCs w:val="24"/>
        </w:rPr>
        <w:t xml:space="preserve"> Cathedral    </w:t>
      </w:r>
    </w:p>
    <w:p w14:paraId="1C677DB8" w14:textId="462606C8"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21</w:t>
      </w:r>
      <w:r>
        <w:rPr>
          <w:rFonts w:ascii="Times New Roman" w:eastAsia="宋体" w:hAnsi="Times New Roman" w:cs="Times New Roman"/>
          <w:sz w:val="24"/>
          <w:szCs w:val="24"/>
        </w:rPr>
        <w:t xml:space="preserve">) </w:t>
      </w:r>
      <w:r w:rsidRPr="009A2D6F">
        <w:rPr>
          <w:rFonts w:ascii="Times New Roman" w:eastAsia="宋体" w:hAnsi="Times New Roman" w:cs="Times New Roman" w:hint="eastAsia"/>
          <w:sz w:val="24"/>
          <w:szCs w:val="24"/>
        </w:rPr>
        <w:t xml:space="preserve">Canterbury Cathedral  </w:t>
      </w:r>
    </w:p>
    <w:p w14:paraId="494EB65D" w14:textId="39B5507A" w:rsidR="009A2D6F" w:rsidRPr="009A2D6F" w:rsidRDefault="009A2D6F" w:rsidP="009A2D6F">
      <w:pPr>
        <w:spacing w:line="400" w:lineRule="exact"/>
        <w:ind w:leftChars="100" w:left="210"/>
        <w:jc w:val="left"/>
        <w:rPr>
          <w:rFonts w:ascii="Times New Roman" w:eastAsia="宋体" w:hAnsi="Times New Roman" w:cs="Times New Roman"/>
          <w:sz w:val="24"/>
          <w:szCs w:val="24"/>
        </w:rPr>
      </w:pPr>
      <w:r w:rsidRPr="009A2D6F">
        <w:rPr>
          <w:rFonts w:ascii="Times New Roman" w:eastAsia="宋体" w:hAnsi="Times New Roman" w:cs="Times New Roman" w:hint="eastAsia"/>
          <w:sz w:val="24"/>
          <w:szCs w:val="24"/>
        </w:rPr>
        <w:t>2</w:t>
      </w:r>
      <w:r>
        <w:rPr>
          <w:rFonts w:ascii="Times New Roman" w:eastAsia="宋体" w:hAnsi="Times New Roman" w:cs="Times New Roman"/>
          <w:sz w:val="24"/>
          <w:szCs w:val="24"/>
        </w:rPr>
        <w:t>2)</w:t>
      </w:r>
      <w:r w:rsidRPr="009A2D6F">
        <w:rPr>
          <w:rFonts w:ascii="Times New Roman" w:eastAsia="宋体" w:hAnsi="Times New Roman" w:cs="Times New Roman" w:hint="eastAsia"/>
          <w:sz w:val="24"/>
          <w:szCs w:val="24"/>
        </w:rPr>
        <w:t xml:space="preserve">Salisbury Cathedral </w:t>
      </w:r>
    </w:p>
    <w:p w14:paraId="72264A87" w14:textId="77777777" w:rsidR="009A2D6F" w:rsidRDefault="009A2D6F" w:rsidP="00064191">
      <w:pPr>
        <w:pStyle w:val="a3"/>
        <w:spacing w:line="400" w:lineRule="exact"/>
        <w:ind w:left="840" w:firstLineChars="0" w:firstLine="0"/>
        <w:jc w:val="left"/>
        <w:rPr>
          <w:rFonts w:ascii="Times New Roman" w:hAnsi="Times New Roman"/>
          <w:sz w:val="24"/>
          <w:szCs w:val="24"/>
        </w:rPr>
        <w:sectPr w:rsidR="009A2D6F" w:rsidSect="009A2D6F">
          <w:type w:val="continuous"/>
          <w:pgSz w:w="11906" w:h="16838"/>
          <w:pgMar w:top="1440" w:right="1800" w:bottom="1440" w:left="1800" w:header="851" w:footer="992" w:gutter="0"/>
          <w:cols w:num="3" w:space="424"/>
          <w:docGrid w:type="lines" w:linePitch="312"/>
        </w:sectPr>
      </w:pPr>
    </w:p>
    <w:p w14:paraId="44CCDFDE" w14:textId="4A246AE9" w:rsidR="00DB0779" w:rsidRPr="009A2D6F" w:rsidRDefault="00DB0779" w:rsidP="00064191">
      <w:pPr>
        <w:pStyle w:val="a3"/>
        <w:spacing w:line="400" w:lineRule="exact"/>
        <w:ind w:left="840" w:firstLineChars="0" w:firstLine="0"/>
        <w:jc w:val="left"/>
        <w:rPr>
          <w:rFonts w:ascii="Times New Roman" w:hAnsi="Times New Roman"/>
          <w:sz w:val="24"/>
          <w:szCs w:val="24"/>
        </w:rPr>
      </w:pPr>
    </w:p>
    <w:p w14:paraId="6039487F" w14:textId="050181EC" w:rsidR="00A52F32" w:rsidRPr="009D4F32" w:rsidRDefault="00D603A4"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4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00A52F32" w:rsidRPr="009D4F32">
        <w:rPr>
          <w:rFonts w:ascii="Times New Roman" w:hAnsi="Times New Roman"/>
          <w:b/>
          <w:bCs/>
          <w:color w:val="000000" w:themeColor="text1"/>
          <w:sz w:val="24"/>
          <w:szCs w:val="24"/>
        </w:rPr>
        <w:t>Paragraph translation:</w:t>
      </w:r>
    </w:p>
    <w:p w14:paraId="2AB2AE75" w14:textId="77777777" w:rsidR="007F3518" w:rsidRPr="007F3518" w:rsidRDefault="00A52F32" w:rsidP="00355D7A">
      <w:pPr>
        <w:spacing w:line="276" w:lineRule="auto"/>
        <w:ind w:leftChars="100" w:left="210" w:firstLineChars="326" w:firstLine="782"/>
        <w:rPr>
          <w:rFonts w:ascii="Times New Roman" w:eastAsia="宋体" w:hAnsi="Times New Roman" w:cs="Times New Roman"/>
          <w:sz w:val="24"/>
          <w:szCs w:val="24"/>
        </w:rPr>
      </w:pPr>
      <w:r w:rsidRPr="00951421">
        <w:rPr>
          <w:rFonts w:ascii="Times New Roman" w:hAnsi="Times New Roman"/>
          <w:sz w:val="24"/>
          <w:szCs w:val="24"/>
        </w:rPr>
        <w:t> </w:t>
      </w:r>
      <w:r w:rsidR="007F3518" w:rsidRPr="007F3518">
        <w:rPr>
          <w:rFonts w:ascii="Times New Roman" w:eastAsia="宋体" w:hAnsi="Times New Roman" w:cs="Times New Roman"/>
          <w:sz w:val="24"/>
          <w:szCs w:val="24"/>
        </w:rPr>
        <w:t>The Romanesque architecture of the early Middle Ages was notable for strong, simple and massive forms and vaults executed in cut stones. In Lombard Romanesque (11th century) the Byzantine concentration of vault thrusts was improved by the device of ribs and of piers to support them. In the 13th century Gothic architecture emerged in perfected form, as in the Amiens and Chartres Cathedrals.</w:t>
      </w:r>
    </w:p>
    <w:p w14:paraId="23DB86A9" w14:textId="77777777" w:rsidR="007F3518" w:rsidRPr="007F3518" w:rsidRDefault="007F3518" w:rsidP="00355D7A">
      <w:pPr>
        <w:spacing w:line="276" w:lineRule="auto"/>
        <w:ind w:leftChars="100" w:left="210" w:firstLineChars="326" w:firstLine="782"/>
        <w:rPr>
          <w:rFonts w:ascii="Times New Roman" w:eastAsia="宋体" w:hAnsi="Times New Roman" w:cs="Times New Roman"/>
          <w:sz w:val="24"/>
          <w:szCs w:val="24"/>
        </w:rPr>
      </w:pPr>
      <w:r w:rsidRPr="007F3518">
        <w:rPr>
          <w:rFonts w:ascii="Times New Roman" w:eastAsia="宋体" w:hAnsi="Times New Roman" w:cs="Times New Roman"/>
          <w:sz w:val="24"/>
          <w:szCs w:val="24"/>
        </w:rPr>
        <w:t>At the beginning of the 12th century, Romanesque was transformed into Gothic architecture. Although the change was a response to a growing rationalism in Christian theology, it was also the result of technical developments in vaulting. About 1100, the builders of Durham Cathedral in England invented a new method that gave a new geometric articulation ---- the ribbed vault.</w:t>
      </w:r>
    </w:p>
    <w:p w14:paraId="37C9D82A" w14:textId="0E05106A" w:rsidR="007F3518" w:rsidRPr="007F3518" w:rsidRDefault="007F3518" w:rsidP="00355D7A">
      <w:pPr>
        <w:spacing w:line="276" w:lineRule="auto"/>
        <w:ind w:leftChars="100" w:left="210" w:firstLineChars="326" w:firstLine="782"/>
        <w:rPr>
          <w:rFonts w:ascii="Arial" w:eastAsia="宋体" w:hAnsi="Arial" w:cs="Arial"/>
          <w:color w:val="4A4A4A"/>
          <w:kern w:val="0"/>
          <w:szCs w:val="21"/>
        </w:rPr>
      </w:pPr>
      <w:r w:rsidRPr="007F3518">
        <w:rPr>
          <w:rFonts w:ascii="Times New Roman" w:eastAsia="宋体" w:hAnsi="Times New Roman" w:cs="Times New Roman"/>
          <w:sz w:val="24"/>
          <w:szCs w:val="24"/>
        </w:rPr>
        <w:t xml:space="preserve">Other developments were the pointed arch and vault, and the flying buttress, which allowed construction of more elegant, higher, and apparently lighter structures. The major French Gothic cathedrals include those at Paris </w:t>
      </w:r>
      <w:r w:rsidR="00355D7A" w:rsidRPr="007F3518">
        <w:rPr>
          <w:rFonts w:ascii="Times New Roman" w:eastAsia="宋体" w:hAnsi="Times New Roman" w:cs="Times New Roman"/>
          <w:sz w:val="24"/>
          <w:szCs w:val="24"/>
        </w:rPr>
        <w:t>(see</w:t>
      </w:r>
      <w:r w:rsidRPr="007F3518">
        <w:rPr>
          <w:rFonts w:ascii="Times New Roman" w:eastAsia="宋体" w:hAnsi="Times New Roman" w:cs="Times New Roman"/>
          <w:sz w:val="24"/>
          <w:szCs w:val="24"/>
        </w:rPr>
        <w:t xml:space="preserve"> Notre Dame), Chartres, Reims, and Amiens. The English Gothic cathedrals include Canterbury, Lincoln, York Minster, and Exeter.</w:t>
      </w:r>
    </w:p>
    <w:p w14:paraId="621EE7E2" w14:textId="4A4E7BFD" w:rsidR="00115B83" w:rsidRDefault="00115B83" w:rsidP="0037545F">
      <w:pPr>
        <w:spacing w:line="320" w:lineRule="exact"/>
        <w:ind w:leftChars="100" w:left="210"/>
        <w:rPr>
          <w:rFonts w:ascii="Times New Roman" w:hAnsi="Times New Roman"/>
          <w:color w:val="000000" w:themeColor="text1"/>
          <w:sz w:val="24"/>
          <w:szCs w:val="24"/>
        </w:rPr>
      </w:pPr>
    </w:p>
    <w:p w14:paraId="3FF769C2" w14:textId="11A110F2" w:rsidR="00A77551" w:rsidRDefault="00A77551" w:rsidP="0037545F">
      <w:pPr>
        <w:spacing w:line="320" w:lineRule="exact"/>
        <w:ind w:leftChars="100" w:left="210"/>
        <w:rPr>
          <w:rFonts w:ascii="Times New Roman" w:hAnsi="Times New Roman"/>
          <w:color w:val="000000" w:themeColor="text1"/>
          <w:sz w:val="24"/>
          <w:szCs w:val="24"/>
        </w:rPr>
      </w:pPr>
    </w:p>
    <w:p w14:paraId="6B13C2BE" w14:textId="7022E104" w:rsidR="00A77551" w:rsidRDefault="00A77551" w:rsidP="0037545F">
      <w:pPr>
        <w:spacing w:line="320" w:lineRule="exact"/>
        <w:ind w:leftChars="100" w:left="210"/>
        <w:rPr>
          <w:rFonts w:ascii="Times New Roman" w:hAnsi="Times New Roman"/>
          <w:color w:val="000000" w:themeColor="text1"/>
          <w:sz w:val="24"/>
          <w:szCs w:val="24"/>
        </w:rPr>
      </w:pPr>
    </w:p>
    <w:p w14:paraId="051F492C" w14:textId="6CC103DC" w:rsidR="00A77551" w:rsidRDefault="00A77551" w:rsidP="0037545F">
      <w:pPr>
        <w:spacing w:line="320" w:lineRule="exact"/>
        <w:ind w:leftChars="100" w:left="210"/>
        <w:rPr>
          <w:rFonts w:ascii="Times New Roman" w:hAnsi="Times New Roman"/>
          <w:color w:val="000000" w:themeColor="text1"/>
          <w:sz w:val="24"/>
          <w:szCs w:val="24"/>
        </w:rPr>
      </w:pPr>
    </w:p>
    <w:p w14:paraId="43BE0A2E" w14:textId="6C996FD5" w:rsidR="00355D7A" w:rsidRDefault="00355D7A" w:rsidP="0037545F">
      <w:pPr>
        <w:spacing w:line="320" w:lineRule="exact"/>
        <w:ind w:leftChars="100" w:left="210"/>
        <w:rPr>
          <w:rFonts w:ascii="Times New Roman" w:hAnsi="Times New Roman"/>
          <w:color w:val="000000" w:themeColor="text1"/>
          <w:sz w:val="24"/>
          <w:szCs w:val="24"/>
        </w:rPr>
      </w:pPr>
    </w:p>
    <w:p w14:paraId="55643883" w14:textId="77777777" w:rsidR="00355D7A" w:rsidRDefault="00355D7A" w:rsidP="0037545F">
      <w:pPr>
        <w:spacing w:line="320" w:lineRule="exact"/>
        <w:ind w:leftChars="100" w:left="210"/>
        <w:rPr>
          <w:rFonts w:ascii="Times New Roman" w:hAnsi="Times New Roman"/>
          <w:color w:val="000000" w:themeColor="text1"/>
          <w:sz w:val="24"/>
          <w:szCs w:val="24"/>
        </w:rPr>
      </w:pPr>
    </w:p>
    <w:p w14:paraId="64420A54" w14:textId="54933246" w:rsidR="00A77551" w:rsidRDefault="00A77551" w:rsidP="0037545F">
      <w:pPr>
        <w:spacing w:line="320" w:lineRule="exact"/>
        <w:ind w:leftChars="100" w:left="210"/>
        <w:rPr>
          <w:rFonts w:ascii="Times New Roman" w:hAnsi="Times New Roman"/>
          <w:color w:val="000000" w:themeColor="text1"/>
          <w:sz w:val="24"/>
          <w:szCs w:val="24"/>
        </w:rPr>
      </w:pPr>
    </w:p>
    <w:p w14:paraId="2DFC87A4" w14:textId="4BEC5ABF" w:rsidR="00A77551" w:rsidRDefault="00A77551" w:rsidP="0037545F">
      <w:pPr>
        <w:spacing w:line="320" w:lineRule="exact"/>
        <w:ind w:leftChars="100" w:left="210"/>
        <w:rPr>
          <w:rFonts w:ascii="Times New Roman" w:hAnsi="Times New Roman"/>
          <w:color w:val="000000" w:themeColor="text1"/>
          <w:sz w:val="24"/>
          <w:szCs w:val="24"/>
        </w:rPr>
      </w:pPr>
    </w:p>
    <w:p w14:paraId="456225C2" w14:textId="614F4B2E" w:rsidR="00A77551" w:rsidRDefault="00A77551" w:rsidP="0037545F">
      <w:pPr>
        <w:spacing w:line="320" w:lineRule="exact"/>
        <w:ind w:leftChars="100" w:left="210"/>
        <w:rPr>
          <w:rFonts w:ascii="Times New Roman" w:hAnsi="Times New Roman"/>
          <w:color w:val="000000" w:themeColor="text1"/>
          <w:sz w:val="24"/>
          <w:szCs w:val="24"/>
        </w:rPr>
      </w:pPr>
    </w:p>
    <w:p w14:paraId="3A041D65" w14:textId="19A6EF76" w:rsidR="00A77551" w:rsidRDefault="00A77551" w:rsidP="0037545F">
      <w:pPr>
        <w:spacing w:line="320" w:lineRule="exact"/>
        <w:ind w:leftChars="100" w:left="210"/>
        <w:rPr>
          <w:rFonts w:ascii="Times New Roman" w:hAnsi="Times New Roman"/>
          <w:color w:val="000000" w:themeColor="text1"/>
          <w:sz w:val="24"/>
          <w:szCs w:val="24"/>
        </w:rPr>
      </w:pPr>
    </w:p>
    <w:p w14:paraId="343D4FDF" w14:textId="77777777" w:rsidR="00355D7A" w:rsidRDefault="00355D7A" w:rsidP="0037545F">
      <w:pPr>
        <w:spacing w:line="320" w:lineRule="exact"/>
        <w:ind w:leftChars="100" w:left="210"/>
        <w:rPr>
          <w:rFonts w:ascii="Times New Roman" w:hAnsi="Times New Roman"/>
          <w:color w:val="000000" w:themeColor="text1"/>
          <w:sz w:val="24"/>
          <w:szCs w:val="24"/>
        </w:rPr>
      </w:pPr>
    </w:p>
    <w:p w14:paraId="5540851D" w14:textId="273F7D88" w:rsidR="00A77551" w:rsidRDefault="00A77551" w:rsidP="0037545F">
      <w:pPr>
        <w:spacing w:line="320" w:lineRule="exact"/>
        <w:ind w:leftChars="100" w:left="210"/>
        <w:rPr>
          <w:rFonts w:ascii="Times New Roman" w:hAnsi="Times New Roman"/>
          <w:color w:val="000000" w:themeColor="text1"/>
          <w:sz w:val="24"/>
          <w:szCs w:val="24"/>
        </w:rPr>
      </w:pPr>
    </w:p>
    <w:p w14:paraId="49BF95A2" w14:textId="55DC4FC7" w:rsidR="00A77551" w:rsidRDefault="00A77551" w:rsidP="0037545F">
      <w:pPr>
        <w:spacing w:line="320" w:lineRule="exact"/>
        <w:ind w:leftChars="100" w:left="210"/>
        <w:rPr>
          <w:rFonts w:ascii="Times New Roman" w:hAnsi="Times New Roman"/>
          <w:color w:val="000000" w:themeColor="text1"/>
          <w:sz w:val="24"/>
          <w:szCs w:val="24"/>
        </w:rPr>
      </w:pPr>
    </w:p>
    <w:p w14:paraId="7FED5CA8" w14:textId="51AD7A7D" w:rsidR="00A77551" w:rsidRDefault="00A77551" w:rsidP="0037545F">
      <w:pPr>
        <w:spacing w:line="320" w:lineRule="exact"/>
        <w:ind w:leftChars="100" w:left="210"/>
        <w:rPr>
          <w:rFonts w:ascii="Times New Roman" w:hAnsi="Times New Roman"/>
          <w:color w:val="000000" w:themeColor="text1"/>
          <w:sz w:val="24"/>
          <w:szCs w:val="24"/>
        </w:rPr>
      </w:pPr>
    </w:p>
    <w:p w14:paraId="0740ECDF" w14:textId="60CBEA39" w:rsidR="00CD3C73" w:rsidRDefault="00CD3C73" w:rsidP="0037545F">
      <w:pPr>
        <w:spacing w:line="320" w:lineRule="exact"/>
        <w:ind w:leftChars="100" w:left="210"/>
        <w:rPr>
          <w:rFonts w:ascii="Times New Roman" w:hAnsi="Times New Roman"/>
          <w:color w:val="000000" w:themeColor="text1"/>
          <w:sz w:val="24"/>
          <w:szCs w:val="24"/>
        </w:rPr>
      </w:pPr>
    </w:p>
    <w:p w14:paraId="09E563ED" w14:textId="40373F0F" w:rsidR="00CD3C73" w:rsidRDefault="00CD3C73" w:rsidP="0037545F">
      <w:pPr>
        <w:spacing w:line="320" w:lineRule="exact"/>
        <w:ind w:leftChars="100" w:left="210"/>
        <w:rPr>
          <w:rFonts w:ascii="Times New Roman" w:hAnsi="Times New Roman"/>
          <w:color w:val="000000" w:themeColor="text1"/>
          <w:sz w:val="24"/>
          <w:szCs w:val="24"/>
        </w:rPr>
      </w:pPr>
    </w:p>
    <w:p w14:paraId="227AF2A0" w14:textId="77777777" w:rsidR="00CD3C73" w:rsidRDefault="00CD3C73" w:rsidP="0037545F">
      <w:pPr>
        <w:spacing w:line="320" w:lineRule="exact"/>
        <w:ind w:leftChars="100" w:left="210"/>
        <w:rPr>
          <w:rFonts w:ascii="Times New Roman" w:hAnsi="Times New Roman" w:hint="eastAsia"/>
          <w:color w:val="000000" w:themeColor="text1"/>
          <w:sz w:val="24"/>
          <w:szCs w:val="24"/>
        </w:rPr>
      </w:pPr>
    </w:p>
    <w:p w14:paraId="5CA1C70F" w14:textId="77777777" w:rsidR="00A77551" w:rsidRPr="009D4F32" w:rsidRDefault="00A77551" w:rsidP="00A77551">
      <w:pPr>
        <w:spacing w:line="276" w:lineRule="auto"/>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lastRenderedPageBreak/>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5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Reading &amp; Writing:</w:t>
      </w:r>
    </w:p>
    <w:p w14:paraId="455E6DF4" w14:textId="77777777" w:rsidR="00A77551" w:rsidRPr="009D4F32" w:rsidRDefault="00A77551" w:rsidP="00A77551">
      <w:pPr>
        <w:pStyle w:val="a3"/>
        <w:numPr>
          <w:ilvl w:val="0"/>
          <w:numId w:val="7"/>
        </w:numPr>
        <w:spacing w:line="276" w:lineRule="auto"/>
        <w:ind w:firstLineChars="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R</w:t>
      </w:r>
      <w:r w:rsidRPr="009D4F32">
        <w:rPr>
          <w:rFonts w:ascii="Times New Roman" w:hAnsi="Times New Roman" w:hint="eastAsia"/>
          <w:b/>
          <w:bCs/>
          <w:color w:val="000000" w:themeColor="text1"/>
          <w:sz w:val="24"/>
          <w:szCs w:val="24"/>
        </w:rPr>
        <w:t>e</w:t>
      </w:r>
      <w:r w:rsidRPr="009D4F32">
        <w:rPr>
          <w:rFonts w:ascii="Times New Roman" w:hAnsi="Times New Roman"/>
          <w:b/>
          <w:bCs/>
          <w:color w:val="000000" w:themeColor="text1"/>
          <w:sz w:val="24"/>
          <w:szCs w:val="24"/>
        </w:rPr>
        <w:t xml:space="preserve">ading task: </w:t>
      </w:r>
    </w:p>
    <w:p w14:paraId="52AD0BDF" w14:textId="77777777"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 xml:space="preserve">. </w:t>
      </w:r>
      <w:r w:rsidRPr="009D4F32">
        <w:rPr>
          <w:rFonts w:ascii="Times New Roman" w:hAnsi="Times New Roman"/>
          <w:b/>
          <w:bCs/>
          <w:color w:val="000000" w:themeColor="text1"/>
          <w:sz w:val="24"/>
          <w:szCs w:val="24"/>
        </w:rPr>
        <w:t xml:space="preserve">            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3</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4</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5</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t>
      </w:r>
    </w:p>
    <w:p w14:paraId="626F2B4A" w14:textId="77777777" w:rsidR="00355D7A" w:rsidRDefault="00355D7A" w:rsidP="00A77551">
      <w:pPr>
        <w:spacing w:line="276" w:lineRule="auto"/>
        <w:ind w:leftChars="100" w:left="210"/>
        <w:rPr>
          <w:rFonts w:ascii="Times New Roman" w:hAnsi="Times New Roman"/>
          <w:b/>
          <w:bCs/>
          <w:color w:val="000000" w:themeColor="text1"/>
          <w:sz w:val="24"/>
          <w:szCs w:val="24"/>
        </w:rPr>
      </w:pPr>
    </w:p>
    <w:p w14:paraId="320A7BB7" w14:textId="73536C50" w:rsidR="00A77551" w:rsidRPr="009D4F32" w:rsidRDefault="00A77551" w:rsidP="00A77551">
      <w:pPr>
        <w:spacing w:line="276" w:lineRule="auto"/>
        <w:ind w:leftChars="100" w:left="21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Writing task:</w:t>
      </w:r>
    </w:p>
    <w:p w14:paraId="5738DC71" w14:textId="77777777" w:rsidR="00A77551" w:rsidRPr="00CF35A1" w:rsidRDefault="00A77551" w:rsidP="00A77551">
      <w:pPr>
        <w:spacing w:line="276" w:lineRule="auto"/>
        <w:ind w:firstLineChars="100" w:firstLine="240"/>
        <w:rPr>
          <w:rFonts w:ascii="Times New Roman" w:hAnsi="Times New Roman" w:cs="Times New Roman"/>
          <w:b/>
          <w:bCs/>
          <w:sz w:val="24"/>
          <w:szCs w:val="24"/>
        </w:rPr>
      </w:pPr>
      <w:r w:rsidRPr="00CF35A1">
        <w:rPr>
          <w:rFonts w:ascii="Times New Roman" w:hAnsi="Times New Roman" w:cs="Times New Roman"/>
          <w:b/>
          <w:bCs/>
          <w:sz w:val="24"/>
          <w:szCs w:val="24"/>
        </w:rPr>
        <w:t xml:space="preserve">Direction: </w:t>
      </w:r>
    </w:p>
    <w:p w14:paraId="109F1EF5" w14:textId="37CC49AD" w:rsidR="00A52F32" w:rsidRPr="009D4F32" w:rsidRDefault="00355D7A" w:rsidP="0037545F">
      <w:pPr>
        <w:spacing w:line="320" w:lineRule="exact"/>
        <w:ind w:leftChars="100" w:left="210"/>
        <w:rPr>
          <w:rFonts w:ascii="Times New Roman" w:hAnsi="Times New Roman"/>
          <w:color w:val="000000" w:themeColor="text1"/>
          <w:sz w:val="24"/>
          <w:szCs w:val="24"/>
        </w:rPr>
      </w:pPr>
      <w:r w:rsidRPr="00355D7A">
        <w:rPr>
          <w:rFonts w:ascii="Times New Roman" w:hAnsi="Times New Roman" w:cs="Times New Roman"/>
          <w:szCs w:val="21"/>
        </w:rPr>
        <w:t>Read the passage again and write an essay in no less than 150 words. In your essay, you should 1) summarize the main points of the passage in your own words; 2) comment on these points, and present your viewpoints with reasons and examples.</w:t>
      </w:r>
    </w:p>
    <w:p w14:paraId="22379B0F" w14:textId="3211E3EA" w:rsidR="00D35B9C" w:rsidRPr="009D4F32" w:rsidRDefault="00D35B9C" w:rsidP="0037545F">
      <w:pPr>
        <w:spacing w:line="320" w:lineRule="exact"/>
        <w:ind w:leftChars="100" w:left="210"/>
        <w:rPr>
          <w:rFonts w:ascii="Times New Roman" w:hAnsi="Times New Roman"/>
          <w:color w:val="000000" w:themeColor="text1"/>
          <w:sz w:val="24"/>
          <w:szCs w:val="24"/>
        </w:rPr>
      </w:pPr>
    </w:p>
    <w:p w14:paraId="5BC34369" w14:textId="6CFDF61F" w:rsidR="00094ABC" w:rsidRPr="009D4F32" w:rsidRDefault="00094ABC" w:rsidP="0037545F">
      <w:pPr>
        <w:spacing w:line="320" w:lineRule="exact"/>
        <w:ind w:leftChars="100" w:left="210"/>
        <w:rPr>
          <w:rFonts w:ascii="Times New Roman" w:hAnsi="Times New Roman"/>
          <w:color w:val="000000" w:themeColor="text1"/>
          <w:sz w:val="24"/>
          <w:szCs w:val="24"/>
        </w:rPr>
      </w:pPr>
    </w:p>
    <w:p w14:paraId="65D80170" w14:textId="2ABC2165" w:rsidR="00094ABC" w:rsidRPr="009D4F32" w:rsidRDefault="00094ABC" w:rsidP="0037545F">
      <w:pPr>
        <w:spacing w:line="320" w:lineRule="exact"/>
        <w:ind w:leftChars="100" w:left="210"/>
        <w:rPr>
          <w:rFonts w:ascii="Times New Roman" w:hAnsi="Times New Roman"/>
          <w:color w:val="000000" w:themeColor="text1"/>
          <w:sz w:val="24"/>
          <w:szCs w:val="24"/>
        </w:rPr>
      </w:pPr>
    </w:p>
    <w:p w14:paraId="0E59F543" w14:textId="2C22CF74" w:rsidR="00094ABC" w:rsidRPr="009D4F32" w:rsidRDefault="00094ABC" w:rsidP="0037545F">
      <w:pPr>
        <w:spacing w:line="320" w:lineRule="exact"/>
        <w:ind w:leftChars="100" w:left="210"/>
        <w:rPr>
          <w:rFonts w:ascii="Times New Roman" w:hAnsi="Times New Roman"/>
          <w:color w:val="000000" w:themeColor="text1"/>
          <w:sz w:val="24"/>
          <w:szCs w:val="24"/>
        </w:rPr>
      </w:pPr>
    </w:p>
    <w:p w14:paraId="4E7D4CE3" w14:textId="69C7989E" w:rsidR="00094ABC" w:rsidRDefault="00094ABC" w:rsidP="00D35B9C">
      <w:pPr>
        <w:spacing w:line="276" w:lineRule="auto"/>
        <w:ind w:leftChars="100" w:left="210"/>
        <w:rPr>
          <w:rFonts w:ascii="Times New Roman" w:hAnsi="Times New Roman"/>
          <w:color w:val="000000" w:themeColor="text1"/>
          <w:sz w:val="24"/>
          <w:szCs w:val="24"/>
        </w:rPr>
      </w:pPr>
    </w:p>
    <w:p w14:paraId="2936C2FC" w14:textId="34E3125E" w:rsidR="00951421" w:rsidRDefault="00951421" w:rsidP="00D35B9C">
      <w:pPr>
        <w:spacing w:line="276" w:lineRule="auto"/>
        <w:ind w:leftChars="100" w:left="210"/>
        <w:rPr>
          <w:rFonts w:ascii="Times New Roman" w:hAnsi="Times New Roman"/>
          <w:color w:val="000000" w:themeColor="text1"/>
          <w:sz w:val="24"/>
          <w:szCs w:val="24"/>
        </w:rPr>
      </w:pPr>
    </w:p>
    <w:p w14:paraId="06446B4E" w14:textId="09D549EF" w:rsidR="00951421" w:rsidRDefault="00951421" w:rsidP="00D35B9C">
      <w:pPr>
        <w:spacing w:line="276" w:lineRule="auto"/>
        <w:ind w:leftChars="100" w:left="210"/>
        <w:rPr>
          <w:rFonts w:ascii="Times New Roman" w:hAnsi="Times New Roman"/>
          <w:color w:val="000000" w:themeColor="text1"/>
          <w:sz w:val="24"/>
          <w:szCs w:val="24"/>
        </w:rPr>
      </w:pPr>
    </w:p>
    <w:p w14:paraId="56820AF3" w14:textId="55EADDCC" w:rsidR="00951421" w:rsidRDefault="00951421" w:rsidP="00D35B9C">
      <w:pPr>
        <w:spacing w:line="276" w:lineRule="auto"/>
        <w:ind w:leftChars="100" w:left="210"/>
        <w:rPr>
          <w:rFonts w:ascii="Times New Roman" w:hAnsi="Times New Roman"/>
          <w:color w:val="000000" w:themeColor="text1"/>
          <w:sz w:val="24"/>
          <w:szCs w:val="24"/>
        </w:rPr>
      </w:pPr>
    </w:p>
    <w:p w14:paraId="2E4BCCED" w14:textId="2D017691" w:rsidR="00951421" w:rsidRDefault="00951421" w:rsidP="00D35B9C">
      <w:pPr>
        <w:spacing w:line="276" w:lineRule="auto"/>
        <w:ind w:leftChars="100" w:left="210"/>
        <w:rPr>
          <w:rFonts w:ascii="Times New Roman" w:hAnsi="Times New Roman"/>
          <w:color w:val="000000" w:themeColor="text1"/>
          <w:sz w:val="24"/>
          <w:szCs w:val="24"/>
        </w:rPr>
      </w:pPr>
    </w:p>
    <w:p w14:paraId="2C2E63AE" w14:textId="0AB2DD3C" w:rsidR="00951421" w:rsidRDefault="00951421" w:rsidP="00D35B9C">
      <w:pPr>
        <w:spacing w:line="276" w:lineRule="auto"/>
        <w:ind w:leftChars="100" w:left="210"/>
        <w:rPr>
          <w:rFonts w:ascii="Times New Roman" w:hAnsi="Times New Roman"/>
          <w:color w:val="000000" w:themeColor="text1"/>
          <w:sz w:val="24"/>
          <w:szCs w:val="24"/>
        </w:rPr>
      </w:pPr>
    </w:p>
    <w:p w14:paraId="0ADE042B" w14:textId="02529009" w:rsidR="00951421" w:rsidRDefault="00951421" w:rsidP="00D35B9C">
      <w:pPr>
        <w:spacing w:line="276" w:lineRule="auto"/>
        <w:ind w:leftChars="100" w:left="210"/>
        <w:rPr>
          <w:rFonts w:ascii="Times New Roman" w:hAnsi="Times New Roman"/>
          <w:color w:val="000000" w:themeColor="text1"/>
          <w:sz w:val="24"/>
          <w:szCs w:val="24"/>
        </w:rPr>
      </w:pPr>
    </w:p>
    <w:p w14:paraId="346C5567" w14:textId="3B1529BC" w:rsidR="00951421" w:rsidRDefault="00951421" w:rsidP="00D35B9C">
      <w:pPr>
        <w:spacing w:line="276" w:lineRule="auto"/>
        <w:ind w:leftChars="100" w:left="210"/>
        <w:rPr>
          <w:rFonts w:ascii="Times New Roman" w:hAnsi="Times New Roman"/>
          <w:color w:val="000000" w:themeColor="text1"/>
          <w:sz w:val="24"/>
          <w:szCs w:val="24"/>
        </w:rPr>
      </w:pPr>
    </w:p>
    <w:sectPr w:rsidR="00951421"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03E53" w14:textId="77777777" w:rsidR="00417BCD" w:rsidRDefault="00417BCD" w:rsidP="0067662C">
      <w:r>
        <w:separator/>
      </w:r>
    </w:p>
  </w:endnote>
  <w:endnote w:type="continuationSeparator" w:id="0">
    <w:p w14:paraId="132F0558" w14:textId="77777777" w:rsidR="00417BCD" w:rsidRDefault="00417BCD"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FB9265" w14:textId="77777777" w:rsidR="00417BCD" w:rsidRDefault="00417BCD" w:rsidP="0067662C">
      <w:r>
        <w:separator/>
      </w:r>
    </w:p>
  </w:footnote>
  <w:footnote w:type="continuationSeparator" w:id="0">
    <w:p w14:paraId="00E64B5B" w14:textId="77777777" w:rsidR="00417BCD" w:rsidRDefault="00417BCD"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750B2"/>
    <w:multiLevelType w:val="hybridMultilevel"/>
    <w:tmpl w:val="1FD0CBF8"/>
    <w:lvl w:ilvl="0" w:tplc="A4E695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A17E61"/>
    <w:multiLevelType w:val="hybridMultilevel"/>
    <w:tmpl w:val="5A001580"/>
    <w:lvl w:ilvl="0" w:tplc="A4E695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15:restartNumberingAfterBreak="0">
    <w:nsid w:val="32D97331"/>
    <w:multiLevelType w:val="hybridMultilevel"/>
    <w:tmpl w:val="D54A225E"/>
    <w:lvl w:ilvl="0" w:tplc="C7AED86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460F0018"/>
    <w:multiLevelType w:val="hybridMultilevel"/>
    <w:tmpl w:val="1DF229F4"/>
    <w:lvl w:ilvl="0" w:tplc="EEC49DC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15:restartNumberingAfterBreak="0">
    <w:nsid w:val="55EFE8B3"/>
    <w:multiLevelType w:val="singleLevel"/>
    <w:tmpl w:val="55EFE8B3"/>
    <w:lvl w:ilvl="0">
      <w:start w:val="1"/>
      <w:numFmt w:val="decimal"/>
      <w:suff w:val="space"/>
      <w:lvlText w:val="%1)"/>
      <w:lvlJc w:val="left"/>
    </w:lvl>
  </w:abstractNum>
  <w:abstractNum w:abstractNumId="10" w15:restartNumberingAfterBreak="0">
    <w:nsid w:val="5621C073"/>
    <w:multiLevelType w:val="singleLevel"/>
    <w:tmpl w:val="5621C073"/>
    <w:lvl w:ilvl="0">
      <w:start w:val="3"/>
      <w:numFmt w:val="decimal"/>
      <w:suff w:val="space"/>
      <w:lvlText w:val="%1)"/>
      <w:lvlJc w:val="left"/>
    </w:lvl>
  </w:abstractNum>
  <w:abstractNum w:abstractNumId="11" w15:restartNumberingAfterBreak="0">
    <w:nsid w:val="5621C491"/>
    <w:multiLevelType w:val="singleLevel"/>
    <w:tmpl w:val="5621C491"/>
    <w:lvl w:ilvl="0">
      <w:start w:val="8"/>
      <w:numFmt w:val="decimal"/>
      <w:suff w:val="nothing"/>
      <w:lvlText w:val="%1）"/>
      <w:lvlJc w:val="left"/>
    </w:lvl>
  </w:abstractNum>
  <w:abstractNum w:abstractNumId="12" w15:restartNumberingAfterBreak="0">
    <w:nsid w:val="562211DB"/>
    <w:multiLevelType w:val="singleLevel"/>
    <w:tmpl w:val="562211DB"/>
    <w:lvl w:ilvl="0">
      <w:start w:val="17"/>
      <w:numFmt w:val="decimal"/>
      <w:suff w:val="space"/>
      <w:lvlText w:val="%1)"/>
      <w:lvlJc w:val="left"/>
    </w:lvl>
  </w:abstractNum>
  <w:abstractNum w:abstractNumId="13" w15:restartNumberingAfterBreak="0">
    <w:nsid w:val="5623083E"/>
    <w:multiLevelType w:val="singleLevel"/>
    <w:tmpl w:val="5623083E"/>
    <w:lvl w:ilvl="0">
      <w:start w:val="18"/>
      <w:numFmt w:val="decimal"/>
      <w:suff w:val="nothing"/>
      <w:lvlText w:val="%1）"/>
      <w:lvlJc w:val="left"/>
    </w:lvl>
  </w:abstractNum>
  <w:abstractNum w:abstractNumId="14" w15:restartNumberingAfterBreak="0">
    <w:nsid w:val="562314AE"/>
    <w:multiLevelType w:val="singleLevel"/>
    <w:tmpl w:val="562314AE"/>
    <w:lvl w:ilvl="0">
      <w:start w:val="20"/>
      <w:numFmt w:val="decimal"/>
      <w:suff w:val="space"/>
      <w:lvlText w:val="%1)"/>
      <w:lvlJc w:val="left"/>
    </w:lvl>
  </w:abstractNum>
  <w:abstractNum w:abstractNumId="15" w15:restartNumberingAfterBreak="0">
    <w:nsid w:val="562315BF"/>
    <w:multiLevelType w:val="singleLevel"/>
    <w:tmpl w:val="562315BF"/>
    <w:lvl w:ilvl="0">
      <w:start w:val="1"/>
      <w:numFmt w:val="decimal"/>
      <w:suff w:val="space"/>
      <w:lvlText w:val="%1)"/>
      <w:lvlJc w:val="left"/>
    </w:lvl>
  </w:abstractNum>
  <w:abstractNum w:abstractNumId="16" w15:restartNumberingAfterBreak="0">
    <w:nsid w:val="5628D2AA"/>
    <w:multiLevelType w:val="singleLevel"/>
    <w:tmpl w:val="5628D2AA"/>
    <w:lvl w:ilvl="0">
      <w:start w:val="1"/>
      <w:numFmt w:val="decimal"/>
      <w:suff w:val="space"/>
      <w:lvlText w:val="%1)"/>
      <w:lvlJc w:val="left"/>
    </w:lvl>
  </w:abstractNum>
  <w:abstractNum w:abstractNumId="17" w15:restartNumberingAfterBreak="0">
    <w:nsid w:val="5628DA85"/>
    <w:multiLevelType w:val="singleLevel"/>
    <w:tmpl w:val="5628DA85"/>
    <w:lvl w:ilvl="0">
      <w:start w:val="6"/>
      <w:numFmt w:val="decimal"/>
      <w:suff w:val="nothing"/>
      <w:lvlText w:val="%1）"/>
      <w:lvlJc w:val="left"/>
    </w:lvl>
  </w:abstractNum>
  <w:abstractNum w:abstractNumId="18" w15:restartNumberingAfterBreak="0">
    <w:nsid w:val="5628DB43"/>
    <w:multiLevelType w:val="singleLevel"/>
    <w:tmpl w:val="5628DB43"/>
    <w:lvl w:ilvl="0">
      <w:start w:val="8"/>
      <w:numFmt w:val="decimal"/>
      <w:suff w:val="space"/>
      <w:lvlText w:val="%1)"/>
      <w:lvlJc w:val="left"/>
    </w:lvl>
  </w:abstractNum>
  <w:abstractNum w:abstractNumId="19" w15:restartNumberingAfterBreak="0">
    <w:nsid w:val="5628E636"/>
    <w:multiLevelType w:val="singleLevel"/>
    <w:tmpl w:val="5628E636"/>
    <w:lvl w:ilvl="0">
      <w:start w:val="13"/>
      <w:numFmt w:val="decimal"/>
      <w:suff w:val="nothing"/>
      <w:lvlText w:val="%1）"/>
      <w:lvlJc w:val="left"/>
    </w:lvl>
  </w:abstractNum>
  <w:abstractNum w:abstractNumId="20" w15:restartNumberingAfterBreak="0">
    <w:nsid w:val="5628E68F"/>
    <w:multiLevelType w:val="singleLevel"/>
    <w:tmpl w:val="5628E68F"/>
    <w:lvl w:ilvl="0">
      <w:start w:val="14"/>
      <w:numFmt w:val="decimal"/>
      <w:suff w:val="space"/>
      <w:lvlText w:val="%1)"/>
      <w:lvlJc w:val="left"/>
    </w:lvl>
  </w:abstractNum>
  <w:abstractNum w:abstractNumId="21" w15:restartNumberingAfterBreak="0">
    <w:nsid w:val="5628E6B1"/>
    <w:multiLevelType w:val="singleLevel"/>
    <w:tmpl w:val="5628E6B1"/>
    <w:lvl w:ilvl="0">
      <w:start w:val="15"/>
      <w:numFmt w:val="decimal"/>
      <w:suff w:val="nothing"/>
      <w:lvlText w:val="%1）"/>
      <w:lvlJc w:val="left"/>
    </w:lvl>
  </w:abstractNum>
  <w:abstractNum w:abstractNumId="22" w15:restartNumberingAfterBreak="0">
    <w:nsid w:val="5628E75B"/>
    <w:multiLevelType w:val="singleLevel"/>
    <w:tmpl w:val="5628E75B"/>
    <w:lvl w:ilvl="0">
      <w:start w:val="18"/>
      <w:numFmt w:val="decimal"/>
      <w:suff w:val="space"/>
      <w:lvlText w:val="%1)"/>
      <w:lvlJc w:val="left"/>
    </w:lvl>
  </w:abstractNum>
  <w:abstractNum w:abstractNumId="23" w15:restartNumberingAfterBreak="0">
    <w:nsid w:val="5C6B327F"/>
    <w:multiLevelType w:val="hybridMultilevel"/>
    <w:tmpl w:val="CB9CD9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8F66D09"/>
    <w:multiLevelType w:val="hybridMultilevel"/>
    <w:tmpl w:val="6FB03FD0"/>
    <w:lvl w:ilvl="0" w:tplc="A4E6957C">
      <w:start w:val="1"/>
      <w:numFmt w:val="decimal"/>
      <w:lvlText w:val="%1."/>
      <w:lvlJc w:val="left"/>
      <w:pPr>
        <w:ind w:left="420" w:hanging="420"/>
      </w:pPr>
      <w:rPr>
        <w:rFonts w:hint="eastAsia"/>
      </w:rPr>
    </w:lvl>
    <w:lvl w:ilvl="1" w:tplc="A4E6957C">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6"/>
  </w:num>
  <w:num w:numId="3">
    <w:abstractNumId w:val="27"/>
  </w:num>
  <w:num w:numId="4">
    <w:abstractNumId w:val="3"/>
  </w:num>
  <w:num w:numId="5">
    <w:abstractNumId w:val="9"/>
  </w:num>
  <w:num w:numId="6">
    <w:abstractNumId w:val="7"/>
  </w:num>
  <w:num w:numId="7">
    <w:abstractNumId w:val="8"/>
  </w:num>
  <w:num w:numId="8">
    <w:abstractNumId w:val="4"/>
  </w:num>
  <w:num w:numId="9">
    <w:abstractNumId w:val="5"/>
  </w:num>
  <w:num w:numId="10">
    <w:abstractNumId w:val="6"/>
  </w:num>
  <w:num w:numId="11">
    <w:abstractNumId w:val="23"/>
  </w:num>
  <w:num w:numId="12">
    <w:abstractNumId w:val="24"/>
  </w:num>
  <w:num w:numId="13">
    <w:abstractNumId w:val="15"/>
  </w:num>
  <w:num w:numId="14">
    <w:abstractNumId w:val="10"/>
  </w:num>
  <w:num w:numId="15">
    <w:abstractNumId w:val="11"/>
  </w:num>
  <w:num w:numId="16">
    <w:abstractNumId w:val="12"/>
  </w:num>
  <w:num w:numId="17">
    <w:abstractNumId w:val="13"/>
  </w:num>
  <w:num w:numId="18">
    <w:abstractNumId w:val="14"/>
  </w:num>
  <w:num w:numId="19">
    <w:abstractNumId w:val="0"/>
  </w:num>
  <w:num w:numId="20">
    <w:abstractNumId w:val="2"/>
  </w:num>
  <w:num w:numId="21">
    <w:abstractNumId w:val="2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64191"/>
    <w:rsid w:val="00071DC1"/>
    <w:rsid w:val="000948B4"/>
    <w:rsid w:val="00094ABC"/>
    <w:rsid w:val="00115B83"/>
    <w:rsid w:val="00137FC2"/>
    <w:rsid w:val="001533F5"/>
    <w:rsid w:val="00191853"/>
    <w:rsid w:val="00193AB1"/>
    <w:rsid w:val="002A4A3A"/>
    <w:rsid w:val="002C2C9E"/>
    <w:rsid w:val="002C4363"/>
    <w:rsid w:val="002F6702"/>
    <w:rsid w:val="00341DAA"/>
    <w:rsid w:val="00344D4B"/>
    <w:rsid w:val="00355D7A"/>
    <w:rsid w:val="0037545F"/>
    <w:rsid w:val="00377523"/>
    <w:rsid w:val="003836EC"/>
    <w:rsid w:val="00403A84"/>
    <w:rsid w:val="00417BCD"/>
    <w:rsid w:val="00446FE7"/>
    <w:rsid w:val="00462096"/>
    <w:rsid w:val="004A22C0"/>
    <w:rsid w:val="004C045D"/>
    <w:rsid w:val="004C3078"/>
    <w:rsid w:val="004F1589"/>
    <w:rsid w:val="00503042"/>
    <w:rsid w:val="00526606"/>
    <w:rsid w:val="005312BC"/>
    <w:rsid w:val="00592250"/>
    <w:rsid w:val="00610D45"/>
    <w:rsid w:val="0067662C"/>
    <w:rsid w:val="006D3570"/>
    <w:rsid w:val="00702653"/>
    <w:rsid w:val="00744AC1"/>
    <w:rsid w:val="00786CD3"/>
    <w:rsid w:val="007F3518"/>
    <w:rsid w:val="00826F0C"/>
    <w:rsid w:val="00833AE8"/>
    <w:rsid w:val="00873783"/>
    <w:rsid w:val="008772B3"/>
    <w:rsid w:val="008A6D65"/>
    <w:rsid w:val="008E622F"/>
    <w:rsid w:val="008F20A7"/>
    <w:rsid w:val="00904EA3"/>
    <w:rsid w:val="00913324"/>
    <w:rsid w:val="00951421"/>
    <w:rsid w:val="0095528D"/>
    <w:rsid w:val="00976EE0"/>
    <w:rsid w:val="009A2D6F"/>
    <w:rsid w:val="009A4EBD"/>
    <w:rsid w:val="009D4F32"/>
    <w:rsid w:val="009E2127"/>
    <w:rsid w:val="00A03138"/>
    <w:rsid w:val="00A16936"/>
    <w:rsid w:val="00A52F32"/>
    <w:rsid w:val="00A77551"/>
    <w:rsid w:val="00A87FC1"/>
    <w:rsid w:val="00A95FDD"/>
    <w:rsid w:val="00AF21ED"/>
    <w:rsid w:val="00B201A4"/>
    <w:rsid w:val="00B221EF"/>
    <w:rsid w:val="00B4396E"/>
    <w:rsid w:val="00B8479F"/>
    <w:rsid w:val="00BE10D4"/>
    <w:rsid w:val="00CA3C32"/>
    <w:rsid w:val="00CD36C0"/>
    <w:rsid w:val="00CD3C73"/>
    <w:rsid w:val="00CF0860"/>
    <w:rsid w:val="00CF35A1"/>
    <w:rsid w:val="00D35B9C"/>
    <w:rsid w:val="00D603A4"/>
    <w:rsid w:val="00DA715F"/>
    <w:rsid w:val="00DB0779"/>
    <w:rsid w:val="00DD2D0C"/>
    <w:rsid w:val="00DD4208"/>
    <w:rsid w:val="00DE23DD"/>
    <w:rsid w:val="00ED0A31"/>
    <w:rsid w:val="00EE4657"/>
    <w:rsid w:val="00F25FBF"/>
    <w:rsid w:val="00F47757"/>
    <w:rsid w:val="00F50AA5"/>
    <w:rsid w:val="00FA5C5E"/>
    <w:rsid w:val="00FF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 w:type="paragraph" w:styleId="a8">
    <w:name w:val="Normal (Web)"/>
    <w:basedOn w:val="a"/>
    <w:uiPriority w:val="99"/>
    <w:semiHidden/>
    <w:unhideWhenUsed/>
    <w:rsid w:val="00115B83"/>
    <w:pPr>
      <w:widowControl/>
      <w:spacing w:before="100" w:beforeAutospacing="1" w:after="100" w:afterAutospacing="1"/>
      <w:jc w:val="left"/>
    </w:pPr>
    <w:rPr>
      <w:rFonts w:ascii="宋体" w:eastAsia="宋体" w:hAnsi="宋体" w:cs="宋体"/>
      <w:kern w:val="0"/>
      <w:sz w:val="24"/>
      <w:szCs w:val="24"/>
    </w:rPr>
  </w:style>
  <w:style w:type="table" w:styleId="a9">
    <w:name w:val="Table Grid"/>
    <w:basedOn w:val="a1"/>
    <w:uiPriority w:val="59"/>
    <w:rsid w:val="0052660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629135">
      <w:bodyDiv w:val="1"/>
      <w:marLeft w:val="0"/>
      <w:marRight w:val="0"/>
      <w:marTop w:val="0"/>
      <w:marBottom w:val="0"/>
      <w:divBdr>
        <w:top w:val="none" w:sz="0" w:space="0" w:color="auto"/>
        <w:left w:val="none" w:sz="0" w:space="0" w:color="auto"/>
        <w:bottom w:val="none" w:sz="0" w:space="0" w:color="auto"/>
        <w:right w:val="none" w:sz="0" w:space="0" w:color="auto"/>
      </w:divBdr>
    </w:div>
    <w:div w:id="129567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4</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73</cp:revision>
  <dcterms:created xsi:type="dcterms:W3CDTF">2020-09-05T01:59:00Z</dcterms:created>
  <dcterms:modified xsi:type="dcterms:W3CDTF">2020-11-02T02:48:00Z</dcterms:modified>
</cp:coreProperties>
</file>