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F540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4AF0DB9D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14:paraId="12A1D777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1525F9FE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6CF44496" w14:textId="4FB74CBB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1F81AFC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56303659" w14:textId="46077ED8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125B21" w:rsidRPr="00F778EE" w14:paraId="50008C23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65D3AF9E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050533DE" w14:textId="3816DEDA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33A37B9B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21C9A661" w14:textId="289A074D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125B21" w14:paraId="7A0DDD06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400CFDB2" w14:textId="77777777"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4D6D6D7B" w14:textId="2630301F" w:rsidR="00125B21" w:rsidRPr="00455D87" w:rsidRDefault="00723259" w:rsidP="00807833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FF0000"/>
                <w:sz w:val="28"/>
                <w:szCs w:val="28"/>
              </w:rPr>
            </w:pPr>
            <w:r w:rsidRPr="00723259">
              <w:rPr>
                <w:rFonts w:ascii="宋体" w:hAnsi="宋体" w:hint="eastAsia"/>
                <w:b/>
                <w:sz w:val="28"/>
                <w:szCs w:val="28"/>
              </w:rPr>
              <w:t>项目三</w:t>
            </w:r>
            <w:r w:rsidRPr="00723259"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723259">
              <w:rPr>
                <w:rFonts w:ascii="宋体" w:hAnsi="宋体" w:hint="eastAsia"/>
                <w:b/>
                <w:sz w:val="28"/>
                <w:szCs w:val="28"/>
              </w:rPr>
              <w:t>电梯控制器设计</w:t>
            </w:r>
          </w:p>
        </w:tc>
      </w:tr>
      <w:tr w:rsidR="00125B21" w14:paraId="6D43C43C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00E52B1E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72B3BBCB" w14:textId="4B4254CE"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723259">
              <w:rPr>
                <w:rFonts w:ascii="宋体" w:hAnsi="宋体"/>
                <w:b/>
              </w:rPr>
              <w:t>2023.12.27</w:t>
            </w:r>
          </w:p>
        </w:tc>
        <w:tc>
          <w:tcPr>
            <w:tcW w:w="1365" w:type="dxa"/>
            <w:gridSpan w:val="2"/>
            <w:vAlign w:val="center"/>
          </w:tcPr>
          <w:p w14:paraId="743846CA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2E00BC47" w14:textId="3EF88226" w:rsidR="00125B21" w:rsidRPr="00826B6B" w:rsidRDefault="00723259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S3402</w:t>
            </w:r>
          </w:p>
        </w:tc>
      </w:tr>
      <w:tr w:rsidR="00125B21" w14:paraId="25226720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5BCC26D5" w14:textId="77777777"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41FAAF17" w14:textId="77777777"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491BECE8" w14:textId="77777777"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4F5C5B2B" w14:textId="77777777"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14:paraId="6BF501C3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3DAFCAF" w14:textId="77777777"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31C990B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2B28222D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3DB3D078" w14:textId="77777777"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3651674F" w14:textId="77777777"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14:paraId="4E7A845A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1517B4B" w14:textId="77777777" w:rsidR="00125B21" w:rsidRDefault="00125B21" w:rsidP="00A5242F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7C2FBD35" w14:textId="20BA7599" w:rsidR="001B0DA1" w:rsidRPr="003B0E62" w:rsidRDefault="00540FE9" w:rsidP="00540FE9">
            <w:r>
              <w:t>通过实验，巩固有限状态机设计方法，并设计实现一个电梯控制器。</w:t>
            </w:r>
          </w:p>
        </w:tc>
      </w:tr>
      <w:tr w:rsidR="00125B21" w14:paraId="50FCA5CA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D345254" w14:textId="77777777" w:rsidR="00125B21" w:rsidRDefault="00125B2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64594D70" w14:textId="38F9AB85" w:rsidR="00125B21" w:rsidRPr="00982147" w:rsidRDefault="00540FE9" w:rsidP="00540FE9">
            <w:pPr>
              <w:rPr>
                <w:rFonts w:eastAsia="黑体"/>
                <w:b/>
              </w:rPr>
            </w:pPr>
            <w:r>
              <w:t>利用</w:t>
            </w:r>
            <w:r>
              <w:t xml:space="preserve"> BASYS </w:t>
            </w:r>
            <w:r>
              <w:t>开发板资源设计一个</w:t>
            </w:r>
            <w:r>
              <w:t xml:space="preserve"> 5 </w:t>
            </w:r>
            <w:r>
              <w:t>层楼的电梯控制器系统，并能在开发板上</w:t>
            </w:r>
            <w:r>
              <w:t xml:space="preserve"> </w:t>
            </w:r>
            <w:r>
              <w:t>模拟电梯运行状态，具体要求如下：</w:t>
            </w:r>
            <w:r>
              <w:t xml:space="preserve"> 1) </w:t>
            </w:r>
            <w:r>
              <w:t>利用开发板的</w:t>
            </w:r>
            <w:r>
              <w:t xml:space="preserve"> 5 </w:t>
            </w:r>
            <w:r>
              <w:t>个按键作为电梯控制器的呼叫按钮；</w:t>
            </w:r>
            <w:r>
              <w:t xml:space="preserve"> 2) </w:t>
            </w:r>
            <w:r>
              <w:t>利用</w:t>
            </w:r>
            <w:r>
              <w:t xml:space="preserve"> led </w:t>
            </w:r>
            <w:r>
              <w:t>灯分别显示楼层</w:t>
            </w:r>
            <w:r>
              <w:t xml:space="preserve"> 1~5 </w:t>
            </w:r>
            <w:r>
              <w:t>的呼梯状态；</w:t>
            </w:r>
            <w:r>
              <w:t xml:space="preserve"> 3) </w:t>
            </w:r>
            <w:r>
              <w:t>利用数码管显示电梯运行时电梯所在楼层；</w:t>
            </w:r>
            <w:r>
              <w:t xml:space="preserve"> 4) </w:t>
            </w:r>
            <w:r>
              <w:t>利用时钟分频设计电梯控制器控制电梯每秒运行一层。</w:t>
            </w:r>
          </w:p>
        </w:tc>
      </w:tr>
      <w:tr w:rsidR="00540FE9" w14:paraId="4995DA77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BA75195" w14:textId="77777777" w:rsidR="00540FE9" w:rsidRDefault="00540FE9" w:rsidP="00540FE9">
            <w:pPr>
              <w:numPr>
                <w:ilvl w:val="0"/>
                <w:numId w:val="1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实验设计</w:t>
            </w:r>
          </w:p>
          <w:p w14:paraId="4CF17E1F" w14:textId="77777777" w:rsidR="00540FE9" w:rsidRDefault="00540FE9" w:rsidP="00540FE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电梯控制器系统控制流程图（电梯箱内视角）</w:t>
            </w:r>
          </w:p>
          <w:p w14:paraId="67803F8E" w14:textId="77777777" w:rsidR="00540FE9" w:rsidRDefault="00540FE9" w:rsidP="00540FE9">
            <w:pPr>
              <w:tabs>
                <w:tab w:val="left" w:pos="1140"/>
              </w:tabs>
            </w:pPr>
            <w:r>
              <w:rPr>
                <w:noProof/>
              </w:rPr>
              <w:drawing>
                <wp:inline distT="0" distB="0" distL="114300" distR="114300" wp14:anchorId="31909CC9" wp14:editId="13DBAB3B">
                  <wp:extent cx="4869815" cy="3596005"/>
                  <wp:effectExtent l="0" t="0" r="6985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815" cy="359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311B0" w14:textId="77777777" w:rsidR="00540FE9" w:rsidRDefault="00540FE9" w:rsidP="00540FE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系统输入</w:t>
            </w:r>
            <w:r>
              <w:rPr>
                <w:rFonts w:eastAsia="黑体" w:hint="eastAsia"/>
                <w:bCs/>
                <w:sz w:val="24"/>
              </w:rPr>
              <w:t>/</w:t>
            </w:r>
            <w:r>
              <w:rPr>
                <w:rFonts w:eastAsia="黑体" w:hint="eastAsia"/>
                <w:bCs/>
                <w:sz w:val="24"/>
              </w:rPr>
              <w:t>输出变量设计</w:t>
            </w:r>
          </w:p>
          <w:p w14:paraId="7C9A6460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输入：时钟信号（</w:t>
            </w:r>
            <w:r>
              <w:rPr>
                <w:rFonts w:eastAsia="黑体" w:hint="eastAsia"/>
                <w:bCs/>
                <w:sz w:val="24"/>
              </w:rPr>
              <w:t>clk</w:t>
            </w:r>
            <w:r>
              <w:rPr>
                <w:rFonts w:eastAsia="黑体" w:hint="eastAsia"/>
                <w:bCs/>
                <w:sz w:val="24"/>
              </w:rPr>
              <w:t>），异步复位信号（</w:t>
            </w:r>
            <w:r>
              <w:rPr>
                <w:rFonts w:eastAsia="黑体" w:hint="eastAsia"/>
                <w:bCs/>
                <w:sz w:val="24"/>
              </w:rPr>
              <w:t>reset</w:t>
            </w:r>
            <w:r>
              <w:rPr>
                <w:rFonts w:eastAsia="黑体" w:hint="eastAsia"/>
                <w:bCs/>
                <w:sz w:val="24"/>
              </w:rPr>
              <w:t>），按键（</w:t>
            </w:r>
            <w:r>
              <w:rPr>
                <w:rFonts w:eastAsia="黑体" w:hint="eastAsia"/>
                <w:bCs/>
                <w:sz w:val="24"/>
              </w:rPr>
              <w:t>btn</w:t>
            </w:r>
            <w:r>
              <w:rPr>
                <w:rFonts w:eastAsia="黑体" w:hint="eastAsia"/>
                <w:bCs/>
                <w:sz w:val="24"/>
              </w:rPr>
              <w:t>）</w:t>
            </w:r>
          </w:p>
          <w:p w14:paraId="4A09B61A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输出：楼层显示（</w:t>
            </w:r>
            <w:r>
              <w:rPr>
                <w:rFonts w:eastAsia="黑体" w:hint="eastAsia"/>
                <w:bCs/>
                <w:sz w:val="24"/>
              </w:rPr>
              <w:t>segs</w:t>
            </w:r>
            <w:r>
              <w:rPr>
                <w:rFonts w:eastAsia="黑体" w:hint="eastAsia"/>
                <w:bCs/>
                <w:sz w:val="24"/>
              </w:rPr>
              <w:t>），叫梯楼层状态灯（</w:t>
            </w:r>
            <w:r>
              <w:rPr>
                <w:rFonts w:eastAsia="黑体" w:hint="eastAsia"/>
                <w:bCs/>
                <w:sz w:val="24"/>
              </w:rPr>
              <w:t>nfloor</w:t>
            </w:r>
            <w:r>
              <w:rPr>
                <w:rFonts w:eastAsia="黑体" w:hint="eastAsia"/>
                <w:bCs/>
                <w:sz w:val="24"/>
              </w:rPr>
              <w:t>）</w:t>
            </w:r>
            <w:r>
              <w:rPr>
                <w:rFonts w:eastAsia="黑体" w:hint="eastAsia"/>
                <w:bCs/>
                <w:sz w:val="24"/>
              </w:rPr>
              <w:t xml:space="preserve"> </w:t>
            </w:r>
          </w:p>
          <w:p w14:paraId="719BEDC4" w14:textId="77777777" w:rsidR="00540FE9" w:rsidRDefault="00540FE9" w:rsidP="00540FE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按键设计</w:t>
            </w:r>
          </w:p>
          <w:p w14:paraId="05FD6EBE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本实验使用板上</w:t>
            </w:r>
            <w:r>
              <w:rPr>
                <w:rFonts w:eastAsia="黑体" w:hint="eastAsia"/>
                <w:bCs/>
                <w:sz w:val="24"/>
              </w:rPr>
              <w:t xml:space="preserve"> 5 </w:t>
            </w:r>
            <w:r>
              <w:rPr>
                <w:rFonts w:eastAsia="黑体" w:hint="eastAsia"/>
                <w:bCs/>
                <w:sz w:val="24"/>
              </w:rPr>
              <w:t>个按键按钮模拟电梯的叫梯按键，</w:t>
            </w:r>
            <w:r>
              <w:rPr>
                <w:rFonts w:eastAsia="黑体" w:hint="eastAsia"/>
                <w:bCs/>
                <w:sz w:val="24"/>
              </w:rPr>
              <w:t xml:space="preserve">1 </w:t>
            </w:r>
            <w:r>
              <w:rPr>
                <w:rFonts w:eastAsia="黑体" w:hint="eastAsia"/>
                <w:bCs/>
                <w:sz w:val="24"/>
              </w:rPr>
              <w:t>层按键为</w:t>
            </w:r>
            <w:r>
              <w:rPr>
                <w:rFonts w:eastAsia="黑体" w:hint="eastAsia"/>
                <w:bCs/>
                <w:sz w:val="24"/>
              </w:rPr>
              <w:t xml:space="preserve"> BTNU</w:t>
            </w:r>
            <w:r>
              <w:rPr>
                <w:rFonts w:eastAsia="黑体" w:hint="eastAsia"/>
                <w:bCs/>
                <w:sz w:val="24"/>
              </w:rPr>
              <w:t>，</w:t>
            </w:r>
            <w:r>
              <w:rPr>
                <w:rFonts w:eastAsia="黑体" w:hint="eastAsia"/>
                <w:bCs/>
                <w:sz w:val="24"/>
              </w:rPr>
              <w:t xml:space="preserve">2 </w:t>
            </w:r>
            <w:r>
              <w:rPr>
                <w:rFonts w:eastAsia="黑体" w:hint="eastAsia"/>
                <w:bCs/>
                <w:sz w:val="24"/>
              </w:rPr>
              <w:t>层按键为</w:t>
            </w:r>
            <w:r>
              <w:rPr>
                <w:rFonts w:eastAsia="黑体" w:hint="eastAsia"/>
                <w:bCs/>
                <w:sz w:val="24"/>
              </w:rPr>
              <w:t xml:space="preserve"> BTNL</w:t>
            </w:r>
            <w:r>
              <w:rPr>
                <w:rFonts w:eastAsia="黑体" w:hint="eastAsia"/>
                <w:bCs/>
                <w:sz w:val="24"/>
              </w:rPr>
              <w:t>，</w:t>
            </w:r>
            <w:r>
              <w:rPr>
                <w:rFonts w:eastAsia="黑体" w:hint="eastAsia"/>
                <w:bCs/>
                <w:sz w:val="24"/>
              </w:rPr>
              <w:t xml:space="preserve">3 </w:t>
            </w:r>
            <w:r>
              <w:rPr>
                <w:rFonts w:eastAsia="黑体" w:hint="eastAsia"/>
                <w:bCs/>
                <w:sz w:val="24"/>
              </w:rPr>
              <w:t>层按键为</w:t>
            </w:r>
            <w:r>
              <w:rPr>
                <w:rFonts w:eastAsia="黑体" w:hint="eastAsia"/>
                <w:bCs/>
                <w:sz w:val="24"/>
              </w:rPr>
              <w:t xml:space="preserve"> BTNC</w:t>
            </w:r>
            <w:r>
              <w:rPr>
                <w:rFonts w:eastAsia="黑体" w:hint="eastAsia"/>
                <w:bCs/>
                <w:sz w:val="24"/>
              </w:rPr>
              <w:t>，</w:t>
            </w:r>
            <w:r>
              <w:rPr>
                <w:rFonts w:eastAsia="黑体" w:hint="eastAsia"/>
                <w:bCs/>
                <w:sz w:val="24"/>
              </w:rPr>
              <w:t xml:space="preserve">4 </w:t>
            </w:r>
            <w:r>
              <w:rPr>
                <w:rFonts w:eastAsia="黑体" w:hint="eastAsia"/>
                <w:bCs/>
                <w:sz w:val="24"/>
              </w:rPr>
              <w:t>层按键为</w:t>
            </w:r>
            <w:r>
              <w:rPr>
                <w:rFonts w:eastAsia="黑体" w:hint="eastAsia"/>
                <w:bCs/>
                <w:sz w:val="24"/>
              </w:rPr>
              <w:t xml:space="preserve"> BTNR</w:t>
            </w:r>
            <w:r>
              <w:rPr>
                <w:rFonts w:eastAsia="黑体" w:hint="eastAsia"/>
                <w:bCs/>
                <w:sz w:val="24"/>
              </w:rPr>
              <w:t>，</w:t>
            </w:r>
            <w:r>
              <w:rPr>
                <w:rFonts w:eastAsia="黑体" w:hint="eastAsia"/>
                <w:bCs/>
                <w:sz w:val="24"/>
              </w:rPr>
              <w:t xml:space="preserve">5 </w:t>
            </w:r>
            <w:r>
              <w:rPr>
                <w:rFonts w:eastAsia="黑体" w:hint="eastAsia"/>
                <w:bCs/>
                <w:sz w:val="24"/>
              </w:rPr>
              <w:t>层按键为</w:t>
            </w:r>
            <w:r>
              <w:rPr>
                <w:rFonts w:eastAsia="黑体" w:hint="eastAsia"/>
                <w:bCs/>
                <w:sz w:val="24"/>
              </w:rPr>
              <w:t xml:space="preserve"> BTND</w:t>
            </w:r>
            <w:r>
              <w:rPr>
                <w:rFonts w:eastAsia="黑体" w:hint="eastAsia"/>
                <w:bCs/>
                <w:sz w:val="24"/>
              </w:rPr>
              <w:t>。所以，定义一个</w:t>
            </w:r>
            <w:r>
              <w:rPr>
                <w:rFonts w:eastAsia="黑体" w:hint="eastAsia"/>
                <w:bCs/>
                <w:sz w:val="24"/>
              </w:rPr>
              <w:t xml:space="preserve"> 5 </w:t>
            </w:r>
            <w:r>
              <w:rPr>
                <w:rFonts w:eastAsia="黑体" w:hint="eastAsia"/>
                <w:bCs/>
                <w:sz w:val="24"/>
              </w:rPr>
              <w:t>位按键寄存器</w:t>
            </w:r>
            <w:r>
              <w:rPr>
                <w:rFonts w:eastAsia="黑体" w:hint="eastAsia"/>
                <w:bCs/>
                <w:sz w:val="24"/>
              </w:rPr>
              <w:t xml:space="preserve"> btn_pre_re</w:t>
            </w:r>
            <w:r>
              <w:rPr>
                <w:rFonts w:eastAsia="黑体" w:hint="eastAsia"/>
                <w:bCs/>
                <w:sz w:val="24"/>
              </w:rPr>
              <w:t>，同时考虑到防抖（按键按下去和松开会产生抖动现象会影响到我们的操作），在对按键寄存器进行赋值的时候要注意时间延时。</w:t>
            </w:r>
            <w:r>
              <w:rPr>
                <w:rFonts w:eastAsia="黑体" w:hint="eastAsia"/>
                <w:bCs/>
                <w:sz w:val="24"/>
              </w:rPr>
              <w:t xml:space="preserve"> </w:t>
            </w:r>
          </w:p>
          <w:p w14:paraId="668E3049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对于电梯按键，当没有叫梯时，按键相应的</w:t>
            </w:r>
            <w:r>
              <w:rPr>
                <w:rFonts w:eastAsia="黑体" w:hint="eastAsia"/>
                <w:bCs/>
                <w:sz w:val="24"/>
              </w:rPr>
              <w:t xml:space="preserve"> LED </w:t>
            </w:r>
            <w:r>
              <w:rPr>
                <w:rFonts w:eastAsia="黑体" w:hint="eastAsia"/>
                <w:bCs/>
                <w:sz w:val="24"/>
              </w:rPr>
              <w:t>指示灯应处于熄灭状态；当有叫梯时，按键相应的</w:t>
            </w:r>
            <w:r>
              <w:rPr>
                <w:rFonts w:eastAsia="黑体" w:hint="eastAsia"/>
                <w:bCs/>
                <w:sz w:val="24"/>
              </w:rPr>
              <w:t xml:space="preserve"> LED </w:t>
            </w:r>
            <w:r>
              <w:rPr>
                <w:rFonts w:eastAsia="黑体" w:hint="eastAsia"/>
                <w:bCs/>
                <w:sz w:val="24"/>
              </w:rPr>
              <w:t>指示灯应处于点亮状态；当在某一层已经叫梯，但是由于某种原因发现所叫梯不是自己想要的梯层时，能够取消此层的叫梯状态。</w:t>
            </w:r>
          </w:p>
          <w:p w14:paraId="77DF425F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将按键消抖与赋值设计在同一</w:t>
            </w:r>
            <w:r>
              <w:rPr>
                <w:rFonts w:eastAsia="黑体" w:hint="eastAsia"/>
                <w:bCs/>
                <w:sz w:val="24"/>
              </w:rPr>
              <w:t>always</w:t>
            </w:r>
            <w:r>
              <w:rPr>
                <w:rFonts w:eastAsia="黑体" w:hint="eastAsia"/>
                <w:bCs/>
                <w:sz w:val="24"/>
              </w:rPr>
              <w:t>语句中，每</w:t>
            </w:r>
            <w:r>
              <w:rPr>
                <w:rFonts w:eastAsia="黑体" w:hint="eastAsia"/>
                <w:bCs/>
                <w:sz w:val="24"/>
              </w:rPr>
              <w:t>200ms</w:t>
            </w:r>
            <w:r>
              <w:rPr>
                <w:rFonts w:eastAsia="黑体" w:hint="eastAsia"/>
                <w:bCs/>
                <w:sz w:val="24"/>
              </w:rPr>
              <w:t>读取一次按键信息。进行取消此层的呼梯状态，采取异或；楼层到达后取消呼梯状态和消抖采取按位与。</w:t>
            </w:r>
          </w:p>
          <w:p w14:paraId="4B023F41" w14:textId="77777777" w:rsidR="00540FE9" w:rsidRDefault="00540FE9" w:rsidP="00540FE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显示设计</w:t>
            </w:r>
          </w:p>
          <w:p w14:paraId="30418D7C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七段数码管：</w:t>
            </w:r>
            <w:r>
              <w:rPr>
                <w:rFonts w:eastAsia="黑体"/>
                <w:bCs/>
                <w:sz w:val="24"/>
              </w:rPr>
              <w:t>电梯所在楼层</w:t>
            </w:r>
          </w:p>
          <w:p w14:paraId="5DDDA4F6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 xml:space="preserve">LED </w:t>
            </w:r>
            <w:r>
              <w:rPr>
                <w:rFonts w:eastAsia="黑体"/>
                <w:bCs/>
                <w:sz w:val="24"/>
              </w:rPr>
              <w:t>灯</w:t>
            </w:r>
            <w:r>
              <w:rPr>
                <w:rFonts w:eastAsia="黑体" w:hint="eastAsia"/>
                <w:bCs/>
                <w:sz w:val="24"/>
              </w:rPr>
              <w:t>：</w:t>
            </w:r>
            <w:r>
              <w:rPr>
                <w:rFonts w:eastAsia="黑体"/>
                <w:bCs/>
                <w:sz w:val="24"/>
              </w:rPr>
              <w:t>所叫楼层服务</w:t>
            </w:r>
          </w:p>
          <w:p w14:paraId="1B0E662F" w14:textId="77777777" w:rsidR="00540FE9" w:rsidRDefault="00540FE9" w:rsidP="00540FE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利用摩尔状态机进行设计，状态即为输出，其状态转换图如下</w:t>
            </w:r>
          </w:p>
          <w:p w14:paraId="1272D35F" w14:textId="223EBD5B" w:rsidR="00540FE9" w:rsidRDefault="00A97055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drawing>
                <wp:inline distT="0" distB="0" distL="0" distR="0" wp14:anchorId="2281074C" wp14:editId="51ED9374">
                  <wp:extent cx="4863465" cy="3154680"/>
                  <wp:effectExtent l="0" t="0" r="0" b="0"/>
                  <wp:docPr id="11299781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3465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3A320" w14:textId="73670292" w:rsidR="00540FE9" w:rsidRDefault="00A97055" w:rsidP="00540FE9">
            <w:pPr>
              <w:tabs>
                <w:tab w:val="left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/>
                <w:bCs/>
                <w:noProof/>
                <w:color w:val="FF0000"/>
                <w:sz w:val="24"/>
              </w:rPr>
              <w:drawing>
                <wp:inline distT="0" distB="0" distL="0" distR="0" wp14:anchorId="5EF2051D" wp14:editId="420FCE38">
                  <wp:extent cx="4863465" cy="3537585"/>
                  <wp:effectExtent l="0" t="0" r="0" b="0"/>
                  <wp:docPr id="206022123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3465" cy="353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5E4A2" w14:textId="77777777" w:rsidR="00540FE9" w:rsidRDefault="00540FE9" w:rsidP="00540FE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电梯运行</w:t>
            </w:r>
          </w:p>
          <w:p w14:paraId="4290E4CE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由于电梯一秒运行一层楼，所以对于楼层的转换中</w:t>
            </w:r>
            <w:r>
              <w:rPr>
                <w:rFonts w:eastAsia="黑体" w:hint="eastAsia"/>
                <w:bCs/>
                <w:sz w:val="24"/>
              </w:rPr>
              <w:t>always</w:t>
            </w:r>
            <w:r>
              <w:rPr>
                <w:rFonts w:eastAsia="黑体" w:hint="eastAsia"/>
                <w:bCs/>
                <w:sz w:val="24"/>
              </w:rPr>
              <w:t>语句中的敏感变量为分频之后为</w:t>
            </w:r>
            <w:r>
              <w:rPr>
                <w:rFonts w:eastAsia="黑体" w:hint="eastAsia"/>
                <w:bCs/>
                <w:sz w:val="24"/>
              </w:rPr>
              <w:t>1s</w:t>
            </w:r>
            <w:r>
              <w:rPr>
                <w:rFonts w:eastAsia="黑体" w:hint="eastAsia"/>
                <w:bCs/>
                <w:sz w:val="24"/>
              </w:rPr>
              <w:t>的时钟信号。</w:t>
            </w:r>
          </w:p>
          <w:p w14:paraId="4BA69764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510AA806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0DCE013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548CEFF9" w14:textId="77777777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7</w:t>
            </w:r>
            <w:r>
              <w:rPr>
                <w:rFonts w:eastAsia="黑体" w:hint="eastAsia"/>
                <w:bCs/>
                <w:sz w:val="24"/>
              </w:rPr>
              <w:t>、</w:t>
            </w:r>
            <w:r>
              <w:rPr>
                <w:rFonts w:eastAsia="黑体" w:hint="eastAsia"/>
                <w:bCs/>
                <w:sz w:val="24"/>
              </w:rPr>
              <w:t>RTL</w:t>
            </w:r>
            <w:r>
              <w:rPr>
                <w:rFonts w:eastAsia="黑体" w:hint="eastAsia"/>
                <w:bCs/>
                <w:sz w:val="24"/>
              </w:rPr>
              <w:t>电路图：</w:t>
            </w:r>
          </w:p>
          <w:p w14:paraId="0CB9A905" w14:textId="3DDF10B4" w:rsidR="00540FE9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CD10F60" wp14:editId="5B47B927">
                  <wp:extent cx="4871085" cy="1041400"/>
                  <wp:effectExtent l="0" t="0" r="5715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FE9" w14:paraId="74C876A0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FF3A554" w14:textId="57643489" w:rsidR="00540FE9" w:rsidRDefault="00540FE9" w:rsidP="00540FE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四、实验过程或算法</w:t>
            </w:r>
          </w:p>
          <w:p w14:paraId="611A5344" w14:textId="77777777" w:rsidR="00540FE9" w:rsidRDefault="00540FE9" w:rsidP="00540FE9">
            <w:pPr>
              <w:numPr>
                <w:ilvl w:val="0"/>
                <w:numId w:val="3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时钟分频</w:t>
            </w:r>
          </w:p>
          <w:p w14:paraId="49F94A0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module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3575C"/>
                <w:sz w:val="18"/>
                <w:szCs w:val="18"/>
              </w:rPr>
              <w:t>clock_div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(clk, reset, clk_div);</w:t>
            </w:r>
          </w:p>
          <w:p w14:paraId="7B9A68E0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input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clk, reset;</w:t>
            </w:r>
          </w:p>
          <w:p w14:paraId="6DB6544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output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reg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clk_div;</w:t>
            </w:r>
          </w:p>
          <w:p w14:paraId="06CB3DA0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3E07C7E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parameter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;</w:t>
            </w:r>
          </w:p>
          <w:p w14:paraId="4B8D3CF7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parameter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T_1s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9999_9999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;</w:t>
            </w:r>
          </w:p>
          <w:p w14:paraId="0468AB3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integer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count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;</w:t>
            </w:r>
          </w:p>
          <w:p w14:paraId="3E7D54D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</w:t>
            </w:r>
          </w:p>
          <w:p w14:paraId="692D941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always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@(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posedge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clk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or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negedge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reset)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14977FE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(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!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reset)</w:t>
            </w:r>
          </w:p>
          <w:p w14:paraId="1312FF0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    count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;</w:t>
            </w:r>
          </w:p>
          <w:p w14:paraId="5ACDE91C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2874BAE7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    clk_div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;</w:t>
            </w:r>
          </w:p>
          <w:p w14:paraId="213300B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(count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(T_1s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/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N))</w:t>
            </w:r>
          </w:p>
          <w:p w14:paraId="3CAE58CC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        count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count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+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1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;</w:t>
            </w:r>
          </w:p>
          <w:p w14:paraId="0791636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6FA013D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        count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;</w:t>
            </w:r>
          </w:p>
          <w:p w14:paraId="6B26886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        clk_div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1</w:t>
            </w: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>;</w:t>
            </w:r>
          </w:p>
          <w:p w14:paraId="404CD61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5EBD895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2849D047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6C36A9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32C8043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endmodule</w:t>
            </w:r>
          </w:p>
          <w:p w14:paraId="3E55A1D2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762DBCD8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wire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clk_200ms;</w:t>
            </w:r>
          </w:p>
          <w:p w14:paraId="53B29637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    clock_div #(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9999_9999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) u1(clk, reset, clk_200ms);</w:t>
            </w:r>
          </w:p>
          <w:p w14:paraId="05399D9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0E605D8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wire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clk_1s;</w:t>
            </w:r>
          </w:p>
          <w:p w14:paraId="21F03D63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    clock_div #(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9999_9999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) u2(clk, reset, clk_1s);</w:t>
            </w:r>
          </w:p>
          <w:p w14:paraId="186FCDC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14369B86" w14:textId="77777777" w:rsidR="00540FE9" w:rsidRDefault="00540FE9" w:rsidP="00540FE9">
            <w:pPr>
              <w:numPr>
                <w:ilvl w:val="0"/>
                <w:numId w:val="3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按键消抖及赋值</w:t>
            </w:r>
          </w:p>
          <w:p w14:paraId="0DF90EB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reg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[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4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: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] btn_pre_re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5'b00000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, btn_off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5'b11111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26B559D2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always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@(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posedge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clk_200ms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or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negedge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reset)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164385A3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(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!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reset)</w:t>
            </w:r>
          </w:p>
          <w:p w14:paraId="376A8878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btn_pre_re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0D023DA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2A043C9C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lastRenderedPageBreak/>
              <w:t xml:space="preserve">            btn_pre_re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btn_pre_re ^ btn;       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//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异或，连续两次按键取消呼叫</w:t>
            </w:r>
          </w:p>
          <w:p w14:paraId="7F95F9B2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btn_pre_re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btn_pre_re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&amp;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btn_off;   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//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用于清除已到达的楼层呼叫</w:t>
            </w:r>
          </w:p>
          <w:p w14:paraId="3799176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0722A58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5734015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0124E272" w14:textId="77777777" w:rsidR="00540FE9" w:rsidRDefault="00540FE9" w:rsidP="00540FE9">
            <w:pPr>
              <w:numPr>
                <w:ilvl w:val="0"/>
                <w:numId w:val="3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摩尔状态机</w:t>
            </w:r>
          </w:p>
          <w:p w14:paraId="7F0FCF7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parameter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floor1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5'b00001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, floor2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5'b00010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, floor3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5'b00100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, floor4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5'b01000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, floor5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5'b10000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1C979800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parameter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up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2'b00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, down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2'b01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, stay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2'b11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7EAEEFD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reg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[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1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: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] curr_state, next_state;</w:t>
            </w:r>
          </w:p>
          <w:p w14:paraId="1833317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reg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[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4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: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] now_btn;</w:t>
            </w:r>
          </w:p>
          <w:p w14:paraId="7EFE7F5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reg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[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4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: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] curr_floor, next_floor, temp_floor;</w:t>
            </w:r>
          </w:p>
          <w:p w14:paraId="046750BF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0A916ED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initial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08567545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stay;</w:t>
            </w:r>
          </w:p>
          <w:p w14:paraId="77DD83E5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curr_floor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floor1;</w:t>
            </w:r>
          </w:p>
          <w:p w14:paraId="0819F25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open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66738B2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79AE98A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3A22588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always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@(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posedge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clk_1s)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52AB904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btn_pre_re;</w:t>
            </w:r>
          </w:p>
          <w:p w14:paraId="1ACBE8F0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temp_floor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curr_floor;</w:t>
            </w:r>
          </w:p>
          <w:p w14:paraId="1BB4088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case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(curr_state)</w:t>
            </w:r>
          </w:p>
          <w:p w14:paraId="64B88FA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stay: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176C5E6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(now_btn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&gt;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curr_floor)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336F442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                    #(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*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T_1s);</w:t>
            </w:r>
          </w:p>
          <w:p w14:paraId="4E95793C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up;</w:t>
            </w:r>
          </w:p>
          <w:p w14:paraId="5758C51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038D07F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(now_btn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curr_floor)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5476C8E5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&amp;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~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temp_floor;   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//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当前呼叫清零</w:t>
            </w:r>
          </w:p>
          <w:p w14:paraId="6C05EE4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btn_off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~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temp_floor;</w:t>
            </w:r>
          </w:p>
          <w:p w14:paraId="3A93FC8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open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5A4AB68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                    #(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*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T_1s);</w:t>
            </w:r>
          </w:p>
          <w:p w14:paraId="7F48644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open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173CDE5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stay;</w:t>
            </w:r>
          </w:p>
          <w:p w14:paraId="1529F5D7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05C8EAD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((now_btn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curr_floor)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&amp;&amp;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(now_btn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&gt;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))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07E6C4C7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                    #(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*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T_1s);</w:t>
            </w:r>
          </w:p>
          <w:p w14:paraId="3B17CB6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down;</w:t>
            </w:r>
          </w:p>
          <w:p w14:paraId="1AE20DD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6D3A0DD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6732641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up: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1336EF52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&amp;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~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temp_floor;   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//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呼叫清零</w:t>
            </w:r>
          </w:p>
          <w:p w14:paraId="3D87E745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btn_off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~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temp_floor;</w:t>
            </w:r>
          </w:p>
          <w:p w14:paraId="21C00AA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&gt;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curr_floor)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5F6642B2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next_floor)</w:t>
            </w:r>
          </w:p>
          <w:p w14:paraId="71199B2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stay;</w:t>
            </w:r>
          </w:p>
          <w:p w14:paraId="7E62F87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</w:p>
          <w:p w14:paraId="35E3F063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up;</w:t>
            </w:r>
          </w:p>
          <w:p w14:paraId="0489CE20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35B55208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curr_floor)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0818BD6C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open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38279AC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                    #(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*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T_1s);</w:t>
            </w:r>
          </w:p>
          <w:p w14:paraId="62695CC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open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7F19C0C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stay;</w:t>
            </w:r>
          </w:p>
          <w:p w14:paraId="1A061EE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77DCB18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lastRenderedPageBreak/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68935C8F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down: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7852D5F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&amp;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~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temp_floor;   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//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呼叫清零</w:t>
            </w:r>
          </w:p>
          <w:p w14:paraId="1CE6E31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btn_off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~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temp_floor;</w:t>
            </w:r>
          </w:p>
          <w:p w14:paraId="60A276C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(now_btn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curr_floor)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53B32ABF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next_floor)</w:t>
            </w:r>
          </w:p>
          <w:p w14:paraId="1B7BD0A8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stay;</w:t>
            </w:r>
          </w:p>
          <w:p w14:paraId="78008CC0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</w:p>
          <w:p w14:paraId="4824AC2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down;</w:t>
            </w:r>
          </w:p>
          <w:p w14:paraId="41ECCDC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349FFA7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(now_btn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curr_floor)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78580AD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open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64A46D4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                    #(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5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*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T_1s);</w:t>
            </w:r>
          </w:p>
          <w:p w14:paraId="1301768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open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3A2D70F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    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stay;</w:t>
            </w:r>
          </w:p>
          <w:p w14:paraId="7C54601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4BF8404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0DC7CF4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endcase</w:t>
            </w:r>
          </w:p>
          <w:p w14:paraId="4567693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2B3CA3C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5063A44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always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@(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posedge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clk_1s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or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negedge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reset)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19A1AD88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(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!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reset) curr_floor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floor1;</w:t>
            </w:r>
          </w:p>
          <w:p w14:paraId="6A8AF24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&lt;=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next_floor;</w:t>
            </w:r>
          </w:p>
          <w:p w14:paraId="6F7E612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5E6194D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6098ECF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always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@(curr_floor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or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curr_state)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65C814F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case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(curr_floor)</w:t>
            </w:r>
          </w:p>
          <w:p w14:paraId="47D992B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floor1: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00DE2C6F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up)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floor2;</w:t>
            </w:r>
          </w:p>
          <w:p w14:paraId="665B4968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floor1;</w:t>
            </w:r>
          </w:p>
          <w:p w14:paraId="571C05A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6910D78A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floor2: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4629B21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up)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floor3;</w:t>
            </w:r>
          </w:p>
          <w:p w14:paraId="48A2A20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down)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floor1;</w:t>
            </w:r>
          </w:p>
          <w:p w14:paraId="222DE54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floor2;</w:t>
            </w:r>
          </w:p>
          <w:p w14:paraId="55C23B6C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176E7B8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floor3: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04857CA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up)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floor4;</w:t>
            </w:r>
          </w:p>
          <w:p w14:paraId="100AE1C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down)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floor2;</w:t>
            </w:r>
          </w:p>
          <w:p w14:paraId="0C83D54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floor3;</w:t>
            </w:r>
          </w:p>
          <w:p w14:paraId="389AAE2F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2119184B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floor4: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5AC5B93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up)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floor5;</w:t>
            </w:r>
          </w:p>
          <w:p w14:paraId="6E5EF66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down)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floor3;</w:t>
            </w:r>
          </w:p>
          <w:p w14:paraId="4C209B13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floor4;</w:t>
            </w:r>
          </w:p>
          <w:p w14:paraId="19E9FBE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407171C8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floor5: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5B26ED95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if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(curr_state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down)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floor4;</w:t>
            </w:r>
          </w:p>
          <w:p w14:paraId="7F75447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else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next_floor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floor5;</w:t>
            </w:r>
          </w:p>
          <w:p w14:paraId="50D18E08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1242B747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endcase</w:t>
            </w:r>
          </w:p>
          <w:p w14:paraId="247DE7A0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0D2BADE2" w14:textId="77777777" w:rsidR="00540FE9" w:rsidRDefault="00540FE9" w:rsidP="00540FE9">
            <w:pPr>
              <w:tabs>
                <w:tab w:val="left" w:pos="1140"/>
              </w:tabs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5FBA78E3" w14:textId="77777777" w:rsidR="00540FE9" w:rsidRDefault="00540FE9" w:rsidP="00540FE9">
            <w:pPr>
              <w:pStyle w:val="a7"/>
              <w:numPr>
                <w:ilvl w:val="0"/>
                <w:numId w:val="3"/>
              </w:numPr>
              <w:tabs>
                <w:tab w:val="left" w:pos="1140"/>
              </w:tabs>
              <w:ind w:firstLineChars="0"/>
            </w:pPr>
            <w:r>
              <w:rPr>
                <w:rFonts w:hint="eastAsia"/>
              </w:rPr>
              <w:t>数码管显示</w:t>
            </w:r>
          </w:p>
          <w:p w14:paraId="0FBC88BD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always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@(curr_floor)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begin</w:t>
            </w:r>
          </w:p>
          <w:p w14:paraId="4ED6803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lastRenderedPageBreak/>
              <w:t xml:space="preserve">        an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4'b1110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1600C739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case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(curr_floor)  </w:t>
            </w:r>
            <w:r>
              <w:rPr>
                <w:rFonts w:ascii="Consolas" w:eastAsia="宋体" w:hAnsi="Consolas" w:cs="宋体"/>
                <w:color w:val="309409"/>
                <w:sz w:val="18"/>
                <w:szCs w:val="18"/>
              </w:rPr>
              <w:t>//gfe_dcba</w:t>
            </w:r>
          </w:p>
          <w:p w14:paraId="36E78D01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floor1: segs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7'b111_1001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6C193B2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floor2: segs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7'b010_0100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1EFF0E3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floor3: segs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7'b011_0000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39D09BDC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floor4: segs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7'b001_1001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12F81EE4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floor5: segs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7'b001_0010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53C5CDBE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default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: segs </w:t>
            </w:r>
            <w:r>
              <w:rPr>
                <w:rFonts w:ascii="Consolas" w:eastAsia="宋体" w:hAnsi="Consolas" w:cs="宋体"/>
                <w:color w:val="000000"/>
                <w:sz w:val="18"/>
                <w:szCs w:val="18"/>
              </w:rPr>
              <w:t>=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eastAsia="宋体" w:hAnsi="Consolas" w:cs="宋体"/>
                <w:color w:val="272AD8"/>
                <w:sz w:val="18"/>
                <w:szCs w:val="18"/>
              </w:rPr>
              <w:t>7'b111_1111</w:t>
            </w: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>;</w:t>
            </w:r>
          </w:p>
          <w:p w14:paraId="6672E5B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endcase</w:t>
            </w:r>
          </w:p>
          <w:p w14:paraId="60E36256" w14:textId="77777777" w:rsidR="00540FE9" w:rsidRDefault="00540FE9" w:rsidP="00540FE9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  <w:r>
              <w:rPr>
                <w:rFonts w:ascii="Consolas" w:eastAsia="宋体" w:hAnsi="Consolas" w:cs="宋体"/>
                <w:color w:val="333333"/>
                <w:sz w:val="18"/>
                <w:szCs w:val="18"/>
              </w:rPr>
              <w:t xml:space="preserve">    </w:t>
            </w:r>
            <w:r>
              <w:rPr>
                <w:rFonts w:ascii="Consolas" w:eastAsia="宋体" w:hAnsi="Consolas" w:cs="宋体"/>
                <w:b/>
                <w:bCs/>
                <w:color w:val="AD3DA4"/>
                <w:sz w:val="18"/>
                <w:szCs w:val="18"/>
              </w:rPr>
              <w:t>end</w:t>
            </w:r>
          </w:p>
          <w:p w14:paraId="008B22F3" w14:textId="77777777" w:rsidR="00540FE9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540FE9" w14:paraId="720238C8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97BDABA" w14:textId="59AD70BF" w:rsidR="00540FE9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2F82E7AA" w14:textId="77777777" w:rsidR="00540FE9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BFE3348" w14:textId="77777777" w:rsidR="00540FE9" w:rsidRPr="00DF2E70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540FE9" w14:paraId="0692128A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A493283" w14:textId="77777777" w:rsidR="00540FE9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六、实验结果及分析和（或）源程序调试过程</w:t>
            </w:r>
          </w:p>
          <w:p w14:paraId="4523AE1F" w14:textId="032C1FFA" w:rsidR="00540FE9" w:rsidRDefault="00723259" w:rsidP="00540FE9">
            <w:pPr>
              <w:tabs>
                <w:tab w:val="num" w:pos="1140"/>
              </w:tabs>
              <w:rPr>
                <w:rFonts w:eastAsia="黑体"/>
                <w:b/>
                <w:sz w:val="24"/>
              </w:rPr>
            </w:pPr>
            <w:r w:rsidRPr="00723259">
              <w:rPr>
                <w:rFonts w:eastAsia="黑体" w:hint="eastAsia"/>
                <w:b/>
                <w:sz w:val="24"/>
              </w:rPr>
              <w:t>电梯控制器上板演示：</w:t>
            </w:r>
          </w:p>
          <w:p w14:paraId="3A04FADC" w14:textId="74482063" w:rsidR="00A97055" w:rsidRDefault="00DA57F8" w:rsidP="00540FE9">
            <w:pPr>
              <w:tabs>
                <w:tab w:val="num" w:pos="1140"/>
              </w:tabs>
              <w:rPr>
                <w:rFonts w:eastAsia="黑体"/>
                <w:b/>
                <w:sz w:val="24"/>
              </w:rPr>
            </w:pPr>
            <w:r>
              <w:rPr>
                <w:rFonts w:eastAsia="黑体" w:hint="eastAsia"/>
                <w:b/>
                <w:noProof/>
                <w:sz w:val="24"/>
              </w:rPr>
              <w:drawing>
                <wp:inline distT="0" distB="0" distL="0" distR="0" wp14:anchorId="5E754C72" wp14:editId="2A32A747">
                  <wp:extent cx="4869180" cy="3040380"/>
                  <wp:effectExtent l="0" t="0" r="0" b="0"/>
                  <wp:docPr id="194453819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9180" cy="304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188E1A" w14:textId="58001CF2" w:rsidR="00DA57F8" w:rsidRPr="00723259" w:rsidRDefault="00DA57F8" w:rsidP="00DA57F8">
            <w:pPr>
              <w:tabs>
                <w:tab w:val="num" w:pos="1140"/>
              </w:tabs>
              <w:jc w:val="center"/>
              <w:rPr>
                <w:rFonts w:eastAsia="黑体"/>
                <w:b/>
                <w:sz w:val="24"/>
              </w:rPr>
            </w:pPr>
            <w:r>
              <w:rPr>
                <w:rFonts w:eastAsia="黑体" w:hint="eastAsia"/>
                <w:b/>
                <w:noProof/>
                <w:sz w:val="24"/>
              </w:rPr>
              <w:lastRenderedPageBreak/>
              <w:drawing>
                <wp:inline distT="0" distB="0" distL="0" distR="0" wp14:anchorId="7306852F" wp14:editId="7EA4E860">
                  <wp:extent cx="2899665" cy="3865082"/>
                  <wp:effectExtent l="476250" t="0" r="472440" b="0"/>
                  <wp:docPr id="145403710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914292" cy="3884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BAFA3" w14:textId="5DAC9B5B" w:rsidR="00540FE9" w:rsidRDefault="0072325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首先在默认状态下，可以看到</w:t>
            </w:r>
            <w:r>
              <w:rPr>
                <w:rFonts w:eastAsia="黑体"/>
                <w:bCs/>
                <w:sz w:val="24"/>
              </w:rPr>
              <w:t>open</w:t>
            </w:r>
            <w:r>
              <w:rPr>
                <w:rFonts w:eastAsia="黑体" w:hint="eastAsia"/>
                <w:bCs/>
                <w:sz w:val="24"/>
              </w:rPr>
              <w:t>指示灯是亮的状态</w:t>
            </w:r>
          </w:p>
          <w:p w14:paraId="05A06066" w14:textId="1C4E8948" w:rsidR="00723259" w:rsidRDefault="00DA57F8" w:rsidP="00DA57F8">
            <w:pPr>
              <w:tabs>
                <w:tab w:val="num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drawing>
                <wp:inline distT="0" distB="0" distL="0" distR="0" wp14:anchorId="35B01A04" wp14:editId="4778C185">
                  <wp:extent cx="3014662" cy="4018367"/>
                  <wp:effectExtent l="495300" t="0" r="490855" b="0"/>
                  <wp:docPr id="195267102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018096" cy="402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B36CA" w14:textId="565FD6EE" w:rsidR="00DA57F8" w:rsidRDefault="00DA57F8" w:rsidP="00DA57F8">
            <w:pPr>
              <w:tabs>
                <w:tab w:val="num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lastRenderedPageBreak/>
              <w:drawing>
                <wp:inline distT="0" distB="0" distL="0" distR="0" wp14:anchorId="35F6F4FF" wp14:editId="151AFD6B">
                  <wp:extent cx="3071815" cy="4094549"/>
                  <wp:effectExtent l="514350" t="0" r="490855" b="0"/>
                  <wp:docPr id="47705250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077435" cy="410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EF658C" w14:textId="13C5BA48" w:rsidR="00723259" w:rsidRDefault="0072325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打开</w:t>
            </w:r>
            <w:r>
              <w:rPr>
                <w:rFonts w:eastAsia="黑体" w:hint="eastAsia"/>
                <w:bCs/>
                <w:sz w:val="24"/>
              </w:rPr>
              <w:t>r</w:t>
            </w:r>
            <w:r>
              <w:rPr>
                <w:rFonts w:eastAsia="黑体"/>
                <w:bCs/>
                <w:sz w:val="24"/>
              </w:rPr>
              <w:t>eset</w:t>
            </w:r>
            <w:r>
              <w:rPr>
                <w:rFonts w:eastAsia="黑体" w:hint="eastAsia"/>
                <w:bCs/>
                <w:sz w:val="24"/>
              </w:rPr>
              <w:t>开关，按下电梯最高层数，指示灯亮起，电梯开始匀速上升至五层</w:t>
            </w: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 w:hint="eastAsia"/>
                <w:bCs/>
                <w:sz w:val="24"/>
              </w:rPr>
              <w:t>数码管均匀由</w:t>
            </w:r>
            <w:r>
              <w:rPr>
                <w:rFonts w:eastAsia="黑体" w:hint="eastAsia"/>
                <w:bCs/>
                <w:sz w:val="24"/>
              </w:rPr>
              <w:t>1</w:t>
            </w:r>
            <w:r>
              <w:rPr>
                <w:rFonts w:eastAsia="黑体" w:hint="eastAsia"/>
                <w:bCs/>
                <w:sz w:val="24"/>
              </w:rPr>
              <w:t>显示到</w:t>
            </w:r>
            <w:r>
              <w:rPr>
                <w:rFonts w:eastAsia="黑体" w:hint="eastAsia"/>
                <w:bCs/>
                <w:sz w:val="24"/>
              </w:rPr>
              <w:t>5</w:t>
            </w:r>
            <w:r>
              <w:rPr>
                <w:rFonts w:eastAsia="黑体"/>
                <w:bCs/>
                <w:sz w:val="24"/>
              </w:rPr>
              <w:t>)</w:t>
            </w:r>
            <w:r w:rsidR="00DA57F8">
              <w:rPr>
                <w:rFonts w:eastAsia="黑体" w:hint="eastAsia"/>
                <w:bCs/>
                <w:sz w:val="24"/>
              </w:rPr>
              <w:t>，指示灯熄灭</w:t>
            </w:r>
          </w:p>
          <w:p w14:paraId="1E7B7062" w14:textId="61BFF320" w:rsidR="00723259" w:rsidRDefault="00DA57F8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drawing>
                <wp:inline distT="0" distB="0" distL="0" distR="0" wp14:anchorId="3E7AC955" wp14:editId="6CBC7680">
                  <wp:extent cx="4857750" cy="3640455"/>
                  <wp:effectExtent l="0" t="0" r="0" b="0"/>
                  <wp:docPr id="197980396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64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8B3D4" w14:textId="416C627D" w:rsidR="00DA57F8" w:rsidRDefault="00DA57F8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lastRenderedPageBreak/>
              <w:drawing>
                <wp:inline distT="0" distB="0" distL="0" distR="0" wp14:anchorId="2ADAD050" wp14:editId="0A294804">
                  <wp:extent cx="4857750" cy="3640455"/>
                  <wp:effectExtent l="0" t="0" r="0" b="0"/>
                  <wp:docPr id="192578831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64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78E8E" w14:textId="70F79A02" w:rsidR="00723259" w:rsidRDefault="0072325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连续按下四、二、一层的开关，可以看到，对应楼层的指示灯亮起，当电梯经过后指示灯熄灭，最终到达一层</w:t>
            </w:r>
          </w:p>
          <w:p w14:paraId="4A2E0740" w14:textId="05F6EB87" w:rsidR="00723259" w:rsidRDefault="00DA57F8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drawing>
                <wp:inline distT="0" distB="0" distL="0" distR="0" wp14:anchorId="3C1118B5" wp14:editId="5549C577">
                  <wp:extent cx="4857750" cy="3640455"/>
                  <wp:effectExtent l="0" t="0" r="0" b="0"/>
                  <wp:docPr id="161437184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64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A4915" w14:textId="4C682CEA" w:rsidR="00DA57F8" w:rsidRDefault="00DA57F8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lastRenderedPageBreak/>
              <w:drawing>
                <wp:inline distT="0" distB="0" distL="0" distR="0" wp14:anchorId="1C4B1218" wp14:editId="538FF8D4">
                  <wp:extent cx="4857750" cy="3640455"/>
                  <wp:effectExtent l="0" t="0" r="0" b="0"/>
                  <wp:docPr id="58675452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64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407C0E" w14:textId="3A7A5319" w:rsidR="00723259" w:rsidRPr="00723259" w:rsidRDefault="0072325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按下三楼开关，该楼层指示灯亮起，再快速按一次，可以看到该楼层指示灯熄灭，对应现实生活中取消按钮的情况。至此，所有功能演示完毕</w:t>
            </w:r>
          </w:p>
          <w:p w14:paraId="7AEDA18E" w14:textId="77777777" w:rsidR="00540FE9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244A1E8" w14:textId="5A3788BD" w:rsidR="00540FE9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2238169B" w14:textId="0CD69E7C" w:rsidR="00AF42DF" w:rsidRDefault="00AF42DF" w:rsidP="00AF42DF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：参与实验原理分析，实验设计，设计文件编写。撰写实验报告。</w:t>
            </w:r>
          </w:p>
          <w:p w14:paraId="5CC7F200" w14:textId="208AC3CE" w:rsidR="00AF42DF" w:rsidRDefault="00AF42DF" w:rsidP="00AF42DF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：参与实验原理分析，实验设计。撰写实验报告。</w:t>
            </w:r>
          </w:p>
          <w:p w14:paraId="5E040C82" w14:textId="068677A0" w:rsidR="00540FE9" w:rsidRDefault="00AF42DF" w:rsidP="00AF42DF">
            <w:pPr>
              <w:tabs>
                <w:tab w:val="num" w:pos="1140"/>
              </w:tabs>
              <w:rPr>
                <w:rFonts w:eastAsia="黑体"/>
                <w:bCs/>
                <w:i/>
                <w:color w:val="FF0000"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：参与实验原理分析，实验设计，流程图绘制。综合，生成</w:t>
            </w:r>
            <w:r>
              <w:rPr>
                <w:rFonts w:eastAsia="黑体"/>
                <w:bCs/>
                <w:iCs/>
                <w:sz w:val="24"/>
              </w:rPr>
              <w:t>bit</w:t>
            </w:r>
            <w:r>
              <w:rPr>
                <w:rFonts w:eastAsia="黑体" w:hint="eastAsia"/>
                <w:bCs/>
                <w:iCs/>
                <w:sz w:val="24"/>
              </w:rPr>
              <w:t>流，并下载至开发板验证功能是否完整，有无错误，进行修改。撰写实验报告。</w:t>
            </w:r>
          </w:p>
          <w:p w14:paraId="5C60BF27" w14:textId="77777777" w:rsidR="00540FE9" w:rsidRDefault="00540FE9" w:rsidP="00540FE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2CDDE3AB" w14:textId="77777777" w:rsidR="00125B21" w:rsidRDefault="00125B21" w:rsidP="00125B21"/>
    <w:p w14:paraId="5773DF0D" w14:textId="77777777" w:rsidR="00125B21" w:rsidRDefault="00125B21" w:rsidP="00D31D50">
      <w:pPr>
        <w:spacing w:line="220" w:lineRule="atLeast"/>
      </w:pPr>
    </w:p>
    <w:sectPr w:rsidR="00125B2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8D35" w14:textId="77777777" w:rsidR="000E498B" w:rsidRDefault="000E498B" w:rsidP="00455D87">
      <w:pPr>
        <w:spacing w:after="0"/>
      </w:pPr>
      <w:r>
        <w:separator/>
      </w:r>
    </w:p>
  </w:endnote>
  <w:endnote w:type="continuationSeparator" w:id="0">
    <w:p w14:paraId="0219557D" w14:textId="77777777" w:rsidR="000E498B" w:rsidRDefault="000E498B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5092B" w14:textId="77777777" w:rsidR="000E498B" w:rsidRDefault="000E498B" w:rsidP="00455D87">
      <w:pPr>
        <w:spacing w:after="0"/>
      </w:pPr>
      <w:r>
        <w:separator/>
      </w:r>
    </w:p>
  </w:footnote>
  <w:footnote w:type="continuationSeparator" w:id="0">
    <w:p w14:paraId="13D3C404" w14:textId="77777777" w:rsidR="000E498B" w:rsidRDefault="000E498B" w:rsidP="00455D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05059E"/>
    <w:multiLevelType w:val="singleLevel"/>
    <w:tmpl w:val="A505059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09879ED"/>
    <w:multiLevelType w:val="multilevel"/>
    <w:tmpl w:val="E09879ED"/>
    <w:lvl w:ilvl="0">
      <w:start w:val="1"/>
      <w:numFmt w:val="decimal"/>
      <w:suff w:val="nothing"/>
      <w:lvlText w:val="%1、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FA9A8DBC"/>
    <w:multiLevelType w:val="singleLevel"/>
    <w:tmpl w:val="FA9A8DBC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35942332">
    <w:abstractNumId w:val="2"/>
  </w:num>
  <w:num w:numId="2" w16cid:durableId="526530893">
    <w:abstractNumId w:val="0"/>
  </w:num>
  <w:num w:numId="3" w16cid:durableId="58373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0E498B"/>
    <w:rsid w:val="00125B21"/>
    <w:rsid w:val="001A4F72"/>
    <w:rsid w:val="001B0DA1"/>
    <w:rsid w:val="001F5C55"/>
    <w:rsid w:val="00227DCD"/>
    <w:rsid w:val="0028261B"/>
    <w:rsid w:val="0029005F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D482E"/>
    <w:rsid w:val="00540FE9"/>
    <w:rsid w:val="00541E85"/>
    <w:rsid w:val="005626C5"/>
    <w:rsid w:val="00564F3D"/>
    <w:rsid w:val="0057041B"/>
    <w:rsid w:val="00601178"/>
    <w:rsid w:val="00723259"/>
    <w:rsid w:val="007F0509"/>
    <w:rsid w:val="00807833"/>
    <w:rsid w:val="008B7726"/>
    <w:rsid w:val="00960C5D"/>
    <w:rsid w:val="00973DC7"/>
    <w:rsid w:val="00A2325E"/>
    <w:rsid w:val="00A33C1A"/>
    <w:rsid w:val="00A44835"/>
    <w:rsid w:val="00A97055"/>
    <w:rsid w:val="00AB0961"/>
    <w:rsid w:val="00AC2733"/>
    <w:rsid w:val="00AF42DF"/>
    <w:rsid w:val="00B124AB"/>
    <w:rsid w:val="00BC4791"/>
    <w:rsid w:val="00C47A2E"/>
    <w:rsid w:val="00C721B7"/>
    <w:rsid w:val="00CD3F6D"/>
    <w:rsid w:val="00D0426E"/>
    <w:rsid w:val="00D31D50"/>
    <w:rsid w:val="00D61110"/>
    <w:rsid w:val="00DA57F8"/>
    <w:rsid w:val="00DE6963"/>
    <w:rsid w:val="00DF2E70"/>
    <w:rsid w:val="00E66E21"/>
    <w:rsid w:val="00E73574"/>
    <w:rsid w:val="00EC3668"/>
    <w:rsid w:val="00F17314"/>
    <w:rsid w:val="00F50891"/>
    <w:rsid w:val="00F66213"/>
    <w:rsid w:val="00F6708E"/>
    <w:rsid w:val="00F67960"/>
    <w:rsid w:val="00FC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48014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99"/>
    <w:qFormat/>
    <w:rsid w:val="00540F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1900</Words>
  <Characters>4352</Characters>
  <Application>Microsoft Office Word</Application>
  <DocSecurity>0</DocSecurity>
  <Lines>290</Lines>
  <Paragraphs>312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Ayubass</cp:lastModifiedBy>
  <cp:revision>43</cp:revision>
  <dcterms:created xsi:type="dcterms:W3CDTF">2008-09-11T17:20:00Z</dcterms:created>
  <dcterms:modified xsi:type="dcterms:W3CDTF">2026-01-24T02:37:00Z</dcterms:modified>
</cp:coreProperties>
</file>