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C52D" w14:textId="2656DADD" w:rsidR="000F339A" w:rsidRDefault="000A2A9E" w:rsidP="000A2A9E">
      <w:pPr>
        <w:pStyle w:val="Titre1"/>
        <w:jc w:val="center"/>
      </w:pPr>
      <w:r>
        <w:t>Déploiement d’une application sur un serveur web</w:t>
      </w:r>
    </w:p>
    <w:p w14:paraId="49502BF7" w14:textId="23B38410" w:rsidR="000A2A9E" w:rsidRDefault="000A2A9E" w:rsidP="000A2A9E"/>
    <w:p w14:paraId="681EC5D1" w14:textId="472A8152" w:rsidR="000A2A9E" w:rsidRDefault="000A2A9E" w:rsidP="000A2A9E">
      <w:pPr>
        <w:pStyle w:val="Titre2"/>
      </w:pPr>
      <w:r w:rsidRPr="000A2A9E">
        <w:t xml:space="preserve">Répondre aux incidents et aux demandes d’assistance et </w:t>
      </w:r>
      <w:proofErr w:type="gramStart"/>
      <w:r w:rsidRPr="000A2A9E">
        <w:t>d’évolution:</w:t>
      </w:r>
      <w:proofErr w:type="gramEnd"/>
    </w:p>
    <w:p w14:paraId="7CE0A979" w14:textId="6DBB00E5" w:rsidR="000A2A9E" w:rsidRDefault="000A2A9E" w:rsidP="000A2A9E">
      <w:pPr>
        <w:pStyle w:val="Titre3"/>
      </w:pPr>
      <w:r w:rsidRPr="000A2A9E">
        <w:t>Traiter, suivre et orienter des demandes.</w:t>
      </w:r>
    </w:p>
    <w:p w14:paraId="697881CF" w14:textId="6ACFE4F6" w:rsidR="00E648C8" w:rsidRDefault="00E648C8" w:rsidP="00E648C8">
      <w:r w:rsidRPr="000A2A9E">
        <w:rPr>
          <w:noProof/>
        </w:rPr>
        <w:drawing>
          <wp:anchor distT="0" distB="0" distL="114300" distR="114300" simplePos="0" relativeHeight="251659264" behindDoc="1" locked="0" layoutInCell="1" allowOverlap="1" wp14:anchorId="24CDB0FA" wp14:editId="3EA8BFB9">
            <wp:simplePos x="0" y="0"/>
            <wp:positionH relativeFrom="column">
              <wp:posOffset>214630</wp:posOffset>
            </wp:positionH>
            <wp:positionV relativeFrom="paragraph">
              <wp:posOffset>192405</wp:posOffset>
            </wp:positionV>
            <wp:extent cx="5286375" cy="3962400"/>
            <wp:effectExtent l="0" t="0" r="9525" b="0"/>
            <wp:wrapTight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ight>
            <wp:docPr id="2" name="Image 2" descr="https://lh4.googleusercontent.com/ok4W78Zl7cCKB7x_m98Cwm8rKx1Eb6hj542Kt63aM_-26vjAEYeCqyGuZttrQGPLvgjT2ETXaLqtNMmriLpHCs8N3PlHQcKtGZYfXMMvgsAbrdAY5SHgQSUwDujqeD7BdycIi6F3fC-5dgDx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k4W78Zl7cCKB7x_m98Cwm8rKx1Eb6hj542Kt63aM_-26vjAEYeCqyGuZttrQGPLvgjT2ETXaLqtNMmriLpHCs8N3PlHQcKtGZYfXMMvgsAbrdAY5SHgQSUwDujqeD7BdycIi6F3fC-5dgDx2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A9E" w:rsidRPr="000A2A9E">
        <w:rPr>
          <w:noProof/>
        </w:rPr>
        <w:drawing>
          <wp:anchor distT="0" distB="0" distL="114300" distR="114300" simplePos="0" relativeHeight="251660288" behindDoc="1" locked="0" layoutInCell="1" allowOverlap="1" wp14:anchorId="0658347C" wp14:editId="23291E75">
            <wp:simplePos x="0" y="0"/>
            <wp:positionH relativeFrom="column">
              <wp:posOffset>-4164</wp:posOffset>
            </wp:positionH>
            <wp:positionV relativeFrom="paragraph">
              <wp:posOffset>4513580</wp:posOffset>
            </wp:positionV>
            <wp:extent cx="5760720" cy="2214988"/>
            <wp:effectExtent l="0" t="0" r="0" b="0"/>
            <wp:wrapTight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ight>
            <wp:docPr id="3" name="Image 3" descr="https://lh6.googleusercontent.com/evCWDTsQIuR35DPM0DewXr43ACmm39Zrhignev0y8LkHybahEFHs4PQSpcgLKi58rVWA-SRn_poNjBmEDxudt0jb5hlfK0X-gKwpDKOjbWVexTPHMqQ3xn4r33tAHyDtG9txMzOFwqpZXFY_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vCWDTsQIuR35DPM0DewXr43ACmm39Zrhignev0y8LkHybahEFHs4PQSpcgLKi58rVWA-SRn_poNjBmEDxudt0jb5hlfK0X-gKwpDKOjbWVexTPHMqQ3xn4r33tAHyDtG9txMzOFwqpZXFY_I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DF4450" w14:textId="7C6690A6" w:rsidR="000A2A9E" w:rsidRPr="000A2A9E" w:rsidRDefault="00E648C8" w:rsidP="00E648C8">
      <w:pPr>
        <w:pStyle w:val="Titre2"/>
      </w:pPr>
      <w:r w:rsidRPr="00E648C8">
        <w:lastRenderedPageBreak/>
        <w:t xml:space="preserve">Travailler en mode </w:t>
      </w:r>
      <w:proofErr w:type="gramStart"/>
      <w:r w:rsidRPr="00E648C8">
        <w:t>projet:</w:t>
      </w:r>
      <w:proofErr w:type="gramEnd"/>
    </w:p>
    <w:p w14:paraId="5F659DEA" w14:textId="63B26E2C" w:rsidR="000A2A9E" w:rsidRPr="00E648C8" w:rsidRDefault="00E648C8" w:rsidP="00E648C8">
      <w:pPr>
        <w:pStyle w:val="Titre3"/>
      </w:pPr>
      <w:r w:rsidRPr="00E648C8">
        <w:t>Planifier les activités.</w:t>
      </w:r>
    </w:p>
    <w:p w14:paraId="1478075C" w14:textId="772F902C" w:rsidR="000A2A9E" w:rsidRPr="000A2A9E" w:rsidRDefault="00E648C8" w:rsidP="000A2A9E">
      <w:bookmarkStart w:id="0" w:name="_GoBack"/>
      <w:bookmarkEnd w:id="0"/>
      <w:r w:rsidRPr="00E648C8">
        <w:rPr>
          <w:b/>
          <w:bCs/>
        </w:rPr>
        <w:drawing>
          <wp:anchor distT="0" distB="0" distL="114300" distR="114300" simplePos="0" relativeHeight="251661312" behindDoc="1" locked="0" layoutInCell="1" allowOverlap="1" wp14:anchorId="2DF3DF8F" wp14:editId="24223F8C">
            <wp:simplePos x="0" y="0"/>
            <wp:positionH relativeFrom="column">
              <wp:posOffset>557530</wp:posOffset>
            </wp:positionH>
            <wp:positionV relativeFrom="paragraph">
              <wp:posOffset>237490</wp:posOffset>
            </wp:positionV>
            <wp:extent cx="44386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ight>
            <wp:docPr id="1" name="Image 1" descr="https://lh5.googleusercontent.com/S9nqtAgvk_xEQpo4SMLT8APRKCsY3rfKkAA9ElzjIhKhpFVXeylibwsnZ9IOzFNXTbrA_zFJSZq_VzGZ18flC40aEAIXg7AbQQeXcxbNjF-yF5pSClwYg6zAyRtRlDmgqMUbxL2697nyeB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9nqtAgvk_xEQpo4SMLT8APRKCsY3rfKkAA9ElzjIhKhpFVXeylibwsnZ9IOzFNXTbrA_zFJSZq_VzGZ18flC40aEAIXg7AbQQeXcxbNjF-yF5pSClwYg6zAyRtRlDmgqMUbxL2697nyeBlI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A2A9E" w:rsidRPr="000A2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4"/>
    <w:rsid w:val="00096D04"/>
    <w:rsid w:val="000A2A9E"/>
    <w:rsid w:val="000F339A"/>
    <w:rsid w:val="00E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006F"/>
  <w15:chartTrackingRefBased/>
  <w15:docId w15:val="{6EC98891-A00E-4F55-A5AE-9B448C9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2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2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2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Dactilutin</dc:creator>
  <cp:keywords/>
  <dc:description/>
  <cp:lastModifiedBy>Dactilutin</cp:lastModifiedBy>
  <cp:revision>3</cp:revision>
  <dcterms:created xsi:type="dcterms:W3CDTF">2022-05-11T11:12:00Z</dcterms:created>
  <dcterms:modified xsi:type="dcterms:W3CDTF">2022-05-11T11:20:00Z</dcterms:modified>
</cp:coreProperties>
</file>