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Tender document register and revision log</w:t>
      </w:r>
    </w:p>
    <w:p>
      <w:r>
        <w:rPr>
          <w:b/>
        </w:rPr>
        <w:t>DEMONSTRATION EXPORT - NOT SUBMISSION READY - NOT APPROVED FOR ANY REAL TENDER | approvals by: none principals in environment 'test'</w:t>
      </w:r>
    </w:p>
    <w:p>
      <w:r>
        <w:rPr>
          <w:b/>
        </w:rPr>
        <w:t>SYNTHETIC TEST DATA - FICTIONAL CUSTOMER - NOT A REAL TENDER - NOT A MARKET QUOTE - NOT FOR SUBMISSION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ID</w:t>
            </w:r>
          </w:p>
        </w:tc>
        <w:tc>
          <w:tcPr>
            <w:tcW w:type="dxa" w:w="4320"/>
          </w:tcPr>
          <w:p>
            <w:r>
              <w:t>PRJ-9201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PRACTICE TEST - Sample residential building (third-party sample BOQ)</w:t>
            </w:r>
          </w:p>
        </w:tc>
      </w:tr>
      <w:tr>
        <w:tc>
          <w:tcPr>
            <w:tcW w:type="dxa" w:w="4320"/>
          </w:tcPr>
          <w:p>
            <w:r>
              <w:t>Customer</w:t>
            </w:r>
          </w:p>
        </w:tc>
        <w:tc>
          <w:tcPr>
            <w:tcW w:type="dxa" w:w="4320"/>
          </w:tcPr>
          <w:p>
            <w:r>
              <w:t>NONE - practice exercise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PRJ-9201-D33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Tender document register and revision log</w:t>
            </w:r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2026-10-14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Preliminary (DEMONSTRATION)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test-estimator</w:t>
            </w:r>
          </w:p>
        </w:tc>
      </w:tr>
      <w:tr>
        <w:tc>
          <w:tcPr>
            <w:tcW w:type="dxa" w:w="4320"/>
          </w:tcPr>
          <w:p>
            <w:r>
              <w:t>Reviewer</w:t>
            </w:r>
          </w:p>
        </w:tc>
        <w:tc>
          <w:tcPr>
            <w:tcW w:type="dxa" w:w="4320"/>
          </w:tcPr>
          <w:p>
            <w:r>
              <w:t>not yet reviewed</w:t>
            </w:r>
          </w:p>
        </w:tc>
      </w:tr>
      <w:tr>
        <w:tc>
          <w:tcPr>
            <w:tcW w:type="dxa" w:w="4320"/>
          </w:tcPr>
          <w:p>
            <w:r>
              <w:t>Estimate version</w:t>
            </w:r>
          </w:p>
        </w:tc>
        <w:tc>
          <w:tcPr>
            <w:tcW w:type="dxa" w:w="4320"/>
          </w:tcPr>
          <w:p>
            <w:r>
              <w:t>v1</w:t>
            </w:r>
          </w:p>
        </w:tc>
      </w:tr>
      <w:tr>
        <w:tc>
          <w:tcPr>
            <w:tcW w:type="dxa" w:w="4320"/>
          </w:tcPr>
          <w:p>
            <w:r>
              <w:t>Estimate fingerprint</w:t>
            </w:r>
          </w:p>
        </w:tc>
        <w:tc>
          <w:tcPr>
            <w:tcW w:type="dxa" w:w="4320"/>
          </w:tcPr>
          <w:p>
            <w:r>
              <w:t>400c9f6df7ae5579</w:t>
            </w:r>
          </w:p>
        </w:tc>
      </w:tr>
      <w:tr>
        <w:tc>
          <w:tcPr>
            <w:tcW w:type="dxa" w:w="4320"/>
          </w:tcPr>
          <w:p>
            <w:r>
              <w:t>Template</w:t>
            </w:r>
          </w:p>
        </w:tc>
        <w:tc>
          <w:tcPr>
            <w:tcW w:type="dxa" w:w="4320"/>
          </w:tcPr>
          <w:p>
            <w:r>
              <w:t>T-DOCREG@1.0.0</w:t>
            </w:r>
          </w:p>
        </w:tc>
      </w:tr>
      <w:tr>
        <w:tc>
          <w:tcPr>
            <w:tcW w:type="dxa" w:w="4320"/>
          </w:tcPr>
          <w:p>
            <w:r>
              <w:t>Confidentiality</w:t>
            </w:r>
          </w:p>
        </w:tc>
        <w:tc>
          <w:tcPr>
            <w:tcW w:type="dxa" w:w="4320"/>
          </w:tcPr>
          <w:p>
            <w:r>
              <w:t>CONFIDENTIAL (synthetic test data) - no real customer or supplier data</w:t>
            </w:r>
          </w:p>
        </w:tc>
      </w:tr>
    </w:tbl>
    <w:p>
      <w:pPr>
        <w:pStyle w:val="Heading1"/>
      </w:pPr>
      <w:r>
        <w:t>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8"/>
              </w:rPr>
              <w:t>Ref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Title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Rev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Received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Content status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Source</w:t>
            </w:r>
          </w:p>
        </w:tc>
      </w:tr>
      <w:tr>
        <w:tc>
          <w:tcPr>
            <w:tcW w:type="dxa" w:w="1080"/>
          </w:tcPr>
          <w:p>
            <w:r>
              <w:t>BOQ-SAMPLE-SITESETU</w:t>
            </w:r>
          </w:p>
        </w:tc>
        <w:tc>
          <w:tcPr>
            <w:tcW w:type="dxa" w:w="1080"/>
          </w:tcPr>
          <w:p>
            <w:r>
              <w:t>boq</w:t>
            </w:r>
          </w:p>
        </w:tc>
        <w:tc>
          <w:tcPr>
            <w:tcW w:type="dxa" w:w="1080"/>
          </w:tcPr>
          <w:p>
            <w:r>
              <w:t>Sample BOQ for a Residential Building | SiteSetu (PDF, 7 pages)</w:t>
            </w:r>
          </w:p>
        </w:tc>
        <w:tc>
          <w:tcPr>
            <w:tcW w:type="dxa" w:w="1080"/>
          </w:tcPr>
          <w:p>
            <w:r>
              <w:t>published 2026-10-01; quantities delivered 2026-09-06</w:t>
            </w:r>
          </w:p>
        </w:tc>
        <w:tc>
          <w:tcPr>
            <w:tcW w:type="dxa" w:w="1080"/>
          </w:tcPr>
          <w:p>
            <w:r>
              <w:t>2026-10-14</w:t>
            </w:r>
          </w:p>
        </w:tc>
        <w:tc>
          <w:tcPr>
            <w:tcW w:type="dxa" w:w="1080"/>
          </w:tcPr>
          <w:p>
            <w:r>
              <w:t>Current</w:t>
            </w:r>
          </w:p>
        </w:tc>
        <w:tc>
          <w:tcPr>
            <w:tcW w:type="dxa" w:w="1080"/>
          </w:tcPr>
          <w:p>
            <w:r>
              <w:t>registered_only</w:t>
            </w:r>
          </w:p>
        </w:tc>
        <w:tc>
          <w:tcPr>
            <w:tcW w:type="dxa" w:w="1080"/>
          </w:tcPr>
          <w:p>
            <w:r>
              <w:t>uploaded file (practice-test input folder)</w:t>
            </w:r>
          </w:p>
        </w:tc>
      </w:tr>
      <w:tr>
        <w:tc>
          <w:tcPr>
            <w:tcW w:type="dxa" w:w="1080"/>
          </w:tcPr>
          <w:p>
            <w:r>
              <w:t>ITT-CONTRACT</w:t>
            </w:r>
          </w:p>
        </w:tc>
        <w:tc>
          <w:tcPr>
            <w:tcW w:type="dxa" w:w="1080"/>
          </w:tcPr>
          <w:p>
            <w:r>
              <w:t>contract</w:t>
            </w:r>
          </w:p>
        </w:tc>
        <w:tc>
          <w:tcPr>
            <w:tcW w:type="dxa" w:w="1080"/>
          </w:tcPr>
          <w:p>
            <w:r>
              <w:t>Invitation to tender, conditions of contract, BOQ preamble / method of measurement (NOT provided)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Missing</w:t>
            </w:r>
          </w:p>
        </w:tc>
        <w:tc>
          <w:tcPr>
            <w:tcW w:type="dxa" w:w="1080"/>
          </w:tcPr>
          <w:p>
            <w:r>
              <w:t>registered_only</w:t>
            </w:r>
          </w:p>
        </w:tc>
        <w:tc>
          <w:tcPr>
            <w:tcW w:type="dxa" w:w="1080"/>
          </w:tcPr>
          <w:p>
            <w:r>
              <w:t>referenced in BOQ-SAMPLE-SITESETU but not supplied</w:t>
            </w:r>
          </w:p>
        </w:tc>
      </w:tr>
      <w:tr>
        <w:tc>
          <w:tcPr>
            <w:tcW w:type="dxa" w:w="1080"/>
          </w:tcPr>
          <w:p>
            <w:r>
              <w:t>DWG-ARCH-SET</w:t>
            </w:r>
          </w:p>
        </w:tc>
        <w:tc>
          <w:tcPr>
            <w:tcW w:type="dxa" w:w="1080"/>
          </w:tcPr>
          <w:p>
            <w:r>
              <w:t>drawing</w:t>
            </w:r>
          </w:p>
        </w:tc>
        <w:tc>
          <w:tcPr>
            <w:tcW w:type="dxa" w:w="1080"/>
          </w:tcPr>
          <w:p>
            <w:r>
              <w:t>Architect's drawing set - 'a 16-sheet drawing set' (p.1): ground-floor plan, first-floor plan, roof plan, sections, elevations (referenced pp.1-3, 5; NOT provided)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Missing</w:t>
            </w:r>
          </w:p>
        </w:tc>
        <w:tc>
          <w:tcPr>
            <w:tcW w:type="dxa" w:w="1080"/>
          </w:tcPr>
          <w:p>
            <w:r>
              <w:t>registered_only</w:t>
            </w:r>
          </w:p>
        </w:tc>
        <w:tc>
          <w:tcPr>
            <w:tcW w:type="dxa" w:w="1080"/>
          </w:tcPr>
          <w:p>
            <w:r>
              <w:t>referenced in BOQ-SAMPLE-SITESETU but not supplied</w:t>
            </w:r>
          </w:p>
        </w:tc>
      </w:tr>
      <w:tr>
        <w:tc>
          <w:tcPr>
            <w:tcW w:type="dxa" w:w="1080"/>
          </w:tcPr>
          <w:p>
            <w:r>
              <w:t>DWG-MEP</w:t>
            </w:r>
          </w:p>
        </w:tc>
        <w:tc>
          <w:tcPr>
            <w:tcW w:type="dxa" w:w="1080"/>
          </w:tcPr>
          <w:p>
            <w:r>
              <w:t>drawing</w:t>
            </w:r>
          </w:p>
        </w:tc>
        <w:tc>
          <w:tcPr>
            <w:tcW w:type="dxa" w:w="1080"/>
          </w:tcPr>
          <w:p>
            <w:r>
              <w:t>Mechanical, plumbing, electrical, fire, ELV drawings (NOT provided; not in scope of the source BOQ)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Missing</w:t>
            </w:r>
          </w:p>
        </w:tc>
        <w:tc>
          <w:tcPr>
            <w:tcW w:type="dxa" w:w="1080"/>
          </w:tcPr>
          <w:p>
            <w:r>
              <w:t>registered_only</w:t>
            </w:r>
          </w:p>
        </w:tc>
        <w:tc>
          <w:tcPr>
            <w:tcW w:type="dxa" w:w="1080"/>
          </w:tcPr>
          <w:p>
            <w:r>
              <w:t>referenced in BOQ-SAMPLE-SITESETU but not supplied</w:t>
            </w:r>
          </w:p>
        </w:tc>
      </w:tr>
      <w:tr>
        <w:tc>
          <w:tcPr>
            <w:tcW w:type="dxa" w:w="1080"/>
          </w:tcPr>
          <w:p>
            <w:r>
              <w:t>DWG-STR-COLUMN</w:t>
            </w:r>
          </w:p>
        </w:tc>
        <w:tc>
          <w:tcPr>
            <w:tcW w:type="dxa" w:w="1080"/>
          </w:tcPr>
          <w:p>
            <w:r>
              <w:t>drawing</w:t>
            </w:r>
          </w:p>
        </w:tc>
        <w:tc>
          <w:tcPr>
            <w:tcW w:type="dxa" w:w="1080"/>
          </w:tcPr>
          <w:p>
            <w:r>
              <w:t>Structural column keys and column details (items 2.2-2.4; NOT provided)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Missing</w:t>
            </w:r>
          </w:p>
        </w:tc>
        <w:tc>
          <w:tcPr>
            <w:tcW w:type="dxa" w:w="1080"/>
          </w:tcPr>
          <w:p>
            <w:r>
              <w:t>registered_only</w:t>
            </w:r>
          </w:p>
        </w:tc>
        <w:tc>
          <w:tcPr>
            <w:tcW w:type="dxa" w:w="1080"/>
          </w:tcPr>
          <w:p>
            <w:r>
              <w:t>referenced in BOQ-SAMPLE-SITESETU but not supplied</w:t>
            </w:r>
          </w:p>
        </w:tc>
      </w:tr>
      <w:tr>
        <w:tc>
          <w:tcPr>
            <w:tcW w:type="dxa" w:w="1080"/>
          </w:tcPr>
          <w:p>
            <w:r>
              <w:t>DWG-STR-FOOTING</w:t>
            </w:r>
          </w:p>
        </w:tc>
        <w:tc>
          <w:tcPr>
            <w:tcW w:type="dxa" w:w="1080"/>
          </w:tcPr>
          <w:p>
            <w:r>
              <w:t>drawing</w:t>
            </w:r>
          </w:p>
        </w:tc>
        <w:tc>
          <w:tcPr>
            <w:tcW w:type="dxa" w:w="1080"/>
          </w:tcPr>
          <w:p>
            <w:r>
              <w:t>Structural footing layout (basis of item 2.1; NOT provided)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Missing</w:t>
            </w:r>
          </w:p>
        </w:tc>
        <w:tc>
          <w:tcPr>
            <w:tcW w:type="dxa" w:w="1080"/>
          </w:tcPr>
          <w:p>
            <w:r>
              <w:t>registered_only</w:t>
            </w:r>
          </w:p>
        </w:tc>
        <w:tc>
          <w:tcPr>
            <w:tcW w:type="dxa" w:w="1080"/>
          </w:tcPr>
          <w:p>
            <w:r>
              <w:t>referenced in BOQ-SAMPLE-SITESETU but not supplied</w:t>
            </w:r>
          </w:p>
        </w:tc>
      </w:tr>
      <w:tr>
        <w:tc>
          <w:tcPr>
            <w:tcW w:type="dxa" w:w="1080"/>
          </w:tcPr>
          <w:p>
            <w:r>
              <w:t>DWG-STR-SLABBEAM</w:t>
            </w:r>
          </w:p>
        </w:tc>
        <w:tc>
          <w:tcPr>
            <w:tcW w:type="dxa" w:w="1080"/>
          </w:tcPr>
          <w:p>
            <w:r>
              <w:t>drawing</w:t>
            </w:r>
          </w:p>
        </w:tc>
        <w:tc>
          <w:tcPr>
            <w:tcW w:type="dxa" w:w="1080"/>
          </w:tcPr>
          <w:p>
            <w:r>
              <w:t>Structural slab/beam sheets and beam details (items 2.5-2.9; NOT provided)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Missing</w:t>
            </w:r>
          </w:p>
        </w:tc>
        <w:tc>
          <w:tcPr>
            <w:tcW w:type="dxa" w:w="1080"/>
          </w:tcPr>
          <w:p>
            <w:r>
              <w:t>registered_only</w:t>
            </w:r>
          </w:p>
        </w:tc>
        <w:tc>
          <w:tcPr>
            <w:tcW w:type="dxa" w:w="1080"/>
          </w:tcPr>
          <w:p>
            <w:r>
              <w:t>referenced in BOQ-SAMPLE-SITESETU but not supplied</w:t>
            </w:r>
          </w:p>
        </w:tc>
      </w:tr>
      <w:tr>
        <w:tc>
          <w:tcPr>
            <w:tcW w:type="dxa" w:w="1080"/>
          </w:tcPr>
          <w:p>
            <w:r>
              <w:t>DWG-STR-STAIR</w:t>
            </w:r>
          </w:p>
        </w:tc>
        <w:tc>
          <w:tcPr>
            <w:tcW w:type="dxa" w:w="1080"/>
          </w:tcPr>
          <w:p>
            <w:r>
              <w:t>drawing</w:t>
            </w:r>
          </w:p>
        </w:tc>
        <w:tc>
          <w:tcPr>
            <w:tcW w:type="dxa" w:w="1080"/>
          </w:tcPr>
          <w:p>
            <w:r>
              <w:t>Structural stair sheet - the source says it was 'quarantined' (item 2.10; NOT provided)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Missing</w:t>
            </w:r>
          </w:p>
        </w:tc>
        <w:tc>
          <w:tcPr>
            <w:tcW w:type="dxa" w:w="1080"/>
          </w:tcPr>
          <w:p>
            <w:r>
              <w:t>registered_only</w:t>
            </w:r>
          </w:p>
        </w:tc>
        <w:tc>
          <w:tcPr>
            <w:tcW w:type="dxa" w:w="1080"/>
          </w:tcPr>
          <w:p>
            <w:r>
              <w:t>referenced in BOQ-SAMPLE-SITESETU but not supplied</w:t>
            </w:r>
          </w:p>
        </w:tc>
      </w:tr>
      <w:tr>
        <w:tc>
          <w:tcPr>
            <w:tcW w:type="dxa" w:w="1080"/>
          </w:tcPr>
          <w:p>
            <w:r>
              <w:t>BBS-REINF</w:t>
            </w:r>
          </w:p>
        </w:tc>
        <w:tc>
          <w:tcPr>
            <w:tcW w:type="dxa" w:w="1080"/>
          </w:tcPr>
          <w:p>
            <w:r>
              <w:t>other</w:t>
            </w:r>
          </w:p>
        </w:tc>
        <w:tc>
          <w:tcPr>
            <w:tcW w:type="dxa" w:w="1080"/>
          </w:tcPr>
          <w:p>
            <w:r>
              <w:t>Reinforcement bar bending schedule - the source says it is excluded (p.7; NOT provided)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Missing</w:t>
            </w:r>
          </w:p>
        </w:tc>
        <w:tc>
          <w:tcPr>
            <w:tcW w:type="dxa" w:w="1080"/>
          </w:tcPr>
          <w:p>
            <w:r>
              <w:t>registered_only</w:t>
            </w:r>
          </w:p>
        </w:tc>
        <w:tc>
          <w:tcPr>
            <w:tcW w:type="dxa" w:w="1080"/>
          </w:tcPr>
          <w:p>
            <w:r>
              <w:t>referenced in BOQ-SAMPLE-SITESETU but not supplied</w:t>
            </w:r>
          </w:p>
        </w:tc>
      </w:tr>
      <w:tr>
        <w:tc>
          <w:tcPr>
            <w:tcW w:type="dxa" w:w="1080"/>
          </w:tcPr>
          <w:p>
            <w:r>
              <w:t>SPEC-ARCH</w:t>
            </w:r>
          </w:p>
        </w:tc>
        <w:tc>
          <w:tcPr>
            <w:tcW w:type="dxa" w:w="1080"/>
          </w:tcPr>
          <w:p>
            <w:r>
              <w:t>specification</w:t>
            </w:r>
          </w:p>
        </w:tc>
        <w:tc>
          <w:tcPr>
            <w:tcW w:type="dxa" w:w="1080"/>
          </w:tcPr>
          <w:p>
            <w:r>
              <w:t>Architectural specification: plaster, door and window schedules, railings (NOT provided)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Missing</w:t>
            </w:r>
          </w:p>
        </w:tc>
        <w:tc>
          <w:tcPr>
            <w:tcW w:type="dxa" w:w="1080"/>
          </w:tcPr>
          <w:p>
            <w:r>
              <w:t>registered_only</w:t>
            </w:r>
          </w:p>
        </w:tc>
        <w:tc>
          <w:tcPr>
            <w:tcW w:type="dxa" w:w="1080"/>
          </w:tcPr>
          <w:p>
            <w:r>
              <w:t>referenced in BOQ-SAMPLE-SITESETU but not supplied</w:t>
            </w:r>
          </w:p>
        </w:tc>
      </w:tr>
      <w:tr>
        <w:tc>
          <w:tcPr>
            <w:tcW w:type="dxa" w:w="1080"/>
          </w:tcPr>
          <w:p>
            <w:r>
              <w:t>SPEC-STRUCT</w:t>
            </w:r>
          </w:p>
        </w:tc>
        <w:tc>
          <w:tcPr>
            <w:tcW w:type="dxa" w:w="1080"/>
          </w:tcPr>
          <w:p>
            <w:r>
              <w:t>specification</w:t>
            </w:r>
          </w:p>
        </w:tc>
        <w:tc>
          <w:tcPr>
            <w:tcW w:type="dxa" w:w="1080"/>
          </w:tcPr>
          <w:p>
            <w:r>
              <w:t>Structural / concrete / masonry specification (grades, cover, mix; NOT provided)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Missing</w:t>
            </w:r>
          </w:p>
        </w:tc>
        <w:tc>
          <w:tcPr>
            <w:tcW w:type="dxa" w:w="1080"/>
          </w:tcPr>
          <w:p>
            <w:r>
              <w:t>registered_only</w:t>
            </w:r>
          </w:p>
        </w:tc>
        <w:tc>
          <w:tcPr>
            <w:tcW w:type="dxa" w:w="1080"/>
          </w:tcPr>
          <w:p>
            <w:r>
              <w:t>referenced in BOQ-SAMPLE-SITESETU but not supplied</w:t>
            </w:r>
          </w:p>
        </w:tc>
      </w:tr>
      <w:tr>
        <w:tc>
          <w:tcPr>
            <w:tcW w:type="dxa" w:w="1080"/>
          </w:tcPr>
          <w:p>
            <w:r>
              <w:t>DWG-SITE-LEVELS</w:t>
            </w:r>
          </w:p>
        </w:tc>
        <w:tc>
          <w:tcPr>
            <w:tcW w:type="dxa" w:w="1080"/>
          </w:tcPr>
          <w:p>
            <w:r>
              <w:t>survey</w:t>
            </w:r>
          </w:p>
        </w:tc>
        <w:tc>
          <w:tcPr>
            <w:tcW w:type="dxa" w:w="1080"/>
          </w:tcPr>
          <w:p>
            <w:r>
              <w:t>Site survey / natural ground level (item 1.1 assumption; NOT provided)</w:t>
            </w:r>
          </w:p>
        </w:tc>
        <w:tc>
          <w:tcPr>
            <w:tcW w:type="dxa" w:w="1080"/>
          </w:tcPr>
          <w:p>
            <w:r>
              <w:t>n/a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Missing</w:t>
            </w:r>
          </w:p>
        </w:tc>
        <w:tc>
          <w:tcPr>
            <w:tcW w:type="dxa" w:w="1080"/>
          </w:tcPr>
          <w:p>
            <w:r>
              <w:t>registered_only</w:t>
            </w:r>
          </w:p>
        </w:tc>
        <w:tc>
          <w:tcPr>
            <w:tcW w:type="dxa" w:w="1080"/>
          </w:tcPr>
          <w:p>
            <w:r>
              <w:t>referenced in BOQ-SAMPLE-SITESETU but not supplied</w:t>
            </w:r>
          </w:p>
        </w:tc>
      </w:tr>
    </w:tbl>
    <w:p>
      <w:pPr>
        <w:pStyle w:val="Heading1"/>
      </w:pPr>
      <w:r>
        <w:t>Revision conflicts (BOQ vs register)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BOQ item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Document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BOQ revision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Register revision</w:t>
            </w:r>
          </w:p>
        </w:tc>
      </w:tr>
      <w:tr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>
      <w:pPr>
        <w:pStyle w:val="Heading1"/>
      </w:pPr>
      <w:r>
        <w:t>Not interpreted</w:t>
      </w:r>
    </w:p>
    <w:p>
      <w:r>
        <w:t>BOQ-SAMPLE-SITESETU</w:t>
      </w:r>
    </w:p>
    <w:p>
      <w:pPr>
        <w:pStyle w:val="Heading1"/>
      </w:pPr>
      <w:r>
        <w:t>Assumptions, exclusions and limitations</w:t>
      </w:r>
    </w:p>
    <w:p>
      <w:pPr>
        <w:pStyle w:val="ListBullet"/>
      </w:pPr>
      <w:r>
        <w:t>Quantities are human-measured BOQ quantities; the application does not measure drawings.</w:t>
      </w:r>
    </w:p>
    <w:p>
      <w:pPr>
        <w:pStyle w:val="ListBullet"/>
      </w:pPr>
      <w:r>
        <w:t>Figures are taken from frozen estimate version v1 (fingerprint 400c9f6df7ae5579).</w:t>
      </w:r>
    </w:p>
    <w:p>
      <w:pPr>
        <w:pStyle w:val="ListBullet"/>
      </w:pPr>
      <w:r>
        <w:t>SYNTHETIC / DEMONSTRATION data: rates, quotations, productivity norms, customer and responses are fictional test inputs, not market evidence.</w:t>
      </w:r>
    </w:p>
    <w:p>
      <w:pPr>
        <w:pStyle w:val="Heading1"/>
      </w:pPr>
      <w:r>
        <w:t>Source references</w:t>
      </w:r>
    </w:p>
    <w:p>
      <w:pPr>
        <w:pStyle w:val="ListBullet"/>
      </w:pPr>
      <w:r>
        <w:t>Frozen estimate version v1 (fingerprint 400c9f6df7ae5579), totals and pricing schedule</w:t>
      </w:r>
    </w:p>
    <w:p>
      <w:pPr>
        <w:pStyle w:val="ListBullet"/>
      </w:pPr>
      <w:r>
        <w:t>Registers in the application database (see document D33 for received documents, D08 for assumptions, D25 for queries)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DEMONSTRATION EXPORT - NOT SUBMISSION READY - NOT APPROVED FOR ANY REAL TENDER | approvals by: none principals in environment 'test'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PRJ-9201-D33 | Tender document register and revision log | Rev 1 | Preliminary (DEMONSTRATION)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Tender document register and revision log</dc:title>
  <dc:subject/>
  <dc:creator>KSA Construction Estimating Suite</dc:creator>
  <cp:keywords/>
  <dc:description>DEMONSTRATION EXPORT - NOT SUBMISSION READY - NOT APPROVED FOR ANY REAL TENDER | approvals by: none principals in environment 'test'</dc:description>
  <cp:lastModifiedBy>KSA Construction Estimating Suite</cp:lastModifiedBy>
  <cp:revision>1</cp:revision>
  <dcterms:created xsi:type="dcterms:W3CDTF">2026-10-14T00:00:00Z</dcterms:created>
  <dcterms:modified xsi:type="dcterms:W3CDTF">2026-10-14T00:00:00Z</dcterms:modified>
  <cp:category/>
</cp:coreProperties>
</file>