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360.0" w:type="dxa"/>
        <w:tblLayout w:type="fixed"/>
        <w:tblLook w:val="0000"/>
      </w:tblPr>
      <w:tblGrid>
        <w:gridCol w:w="9360"/>
        <w:tblGridChange w:id="0">
          <w:tblGrid>
            <w:gridCol w:w="9360"/>
          </w:tblGrid>
        </w:tblGridChange>
      </w:tblGrid>
      <w:tr>
        <w:trPr>
          <w:cantSplit w:val="0"/>
          <w:tblHeader w:val="0"/>
        </w:trPr>
        <w:tc>
          <w:tcPr>
            <w:shd w:fill="0d2462" w:val="clear"/>
          </w:tcPr>
          <w:p w:rsidR="00000000" w:rsidDel="00000000" w:rsidP="00000000" w:rsidRDefault="00000000" w:rsidRPr="00000000" w14:paraId="00000002">
            <w:pPr>
              <w:spacing w:after="180" w:before="0" w:lineRule="auto"/>
              <w:rPr/>
            </w:pPr>
            <w:r w:rsidDel="00000000" w:rsidR="00000000" w:rsidRPr="00000000">
              <w:rPr/>
              <w:drawing>
                <wp:inline distB="0" distT="0" distL="0" distR="0">
                  <wp:extent cx="1905000" cy="3619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50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80" w:before="40" w:lineRule="auto"/>
              <w:rPr/>
            </w:pPr>
            <w:r w:rsidDel="00000000" w:rsidR="00000000" w:rsidRPr="00000000">
              <w:rPr>
                <w:b w:val="1"/>
                <w:bCs w:val="1"/>
                <w:color w:val="bbcfee"/>
                <w:sz w:val="18"/>
                <w:szCs w:val="18"/>
                <w:rtl w:val="0"/>
              </w:rPr>
              <w:t xml:space="preserve">HOMEWORK ASSIGNMENT</w:t>
            </w:r>
            <w:r w:rsidDel="00000000" w:rsidR="00000000" w:rsidRPr="00000000">
              <w:rPr>
                <w:rtl w:val="0"/>
              </w:rPr>
            </w:r>
          </w:p>
          <w:p w:rsidR="00000000" w:rsidDel="00000000" w:rsidP="00000000" w:rsidRDefault="00000000" w:rsidRPr="00000000" w14:paraId="00000004">
            <w:pPr>
              <w:spacing w:after="100" w:before="0" w:lineRule="auto"/>
              <w:rPr/>
            </w:pPr>
            <w:r w:rsidDel="00000000" w:rsidR="00000000" w:rsidRPr="00000000">
              <w:rPr>
                <w:b w:val="1"/>
                <w:bCs w:val="1"/>
                <w:color w:val="ffffff"/>
                <w:sz w:val="28"/>
                <w:szCs w:val="28"/>
                <w:rtl w:val="0"/>
              </w:rPr>
              <w:t xml:space="preserve">S03 — OS, Linux &amp; Terminal — Git Starts Here</w:t>
            </w:r>
            <w:r w:rsidDel="00000000" w:rsidR="00000000" w:rsidRPr="00000000">
              <w:rPr>
                <w:rtl w:val="0"/>
              </w:rPr>
            </w:r>
          </w:p>
          <w:p w:rsidR="00000000" w:rsidDel="00000000" w:rsidP="00000000" w:rsidRDefault="00000000" w:rsidRPr="00000000" w14:paraId="00000005">
            <w:pPr>
              <w:spacing w:after="80" w:before="40" w:lineRule="auto"/>
              <w:rPr/>
            </w:pPr>
            <w:r w:rsidDel="00000000" w:rsidR="00000000" w:rsidRPr="00000000">
              <w:rPr>
                <w:color w:val="bbcfee"/>
                <w:sz w:val="20"/>
                <w:szCs w:val="20"/>
                <w:rtl w:val="0"/>
              </w:rPr>
              <w:t xml:space="preserve">Level 1: Software Engineering Foundations  ·  Week 1</w:t>
            </w:r>
            <w:r w:rsidDel="00000000" w:rsidR="00000000" w:rsidRPr="00000000">
              <w:rPr>
                <w:rtl w:val="0"/>
              </w:rPr>
            </w:r>
          </w:p>
          <w:p w:rsidR="00000000" w:rsidDel="00000000" w:rsidP="00000000" w:rsidRDefault="00000000" w:rsidRPr="00000000" w14:paraId="00000006">
            <w:pPr>
              <w:spacing w:after="80" w:before="40" w:lineRule="auto"/>
              <w:rPr/>
            </w:pPr>
            <w:r w:rsidDel="00000000" w:rsidR="00000000" w:rsidRPr="00000000">
              <w:rPr>
                <w:color w:val="ddeaff"/>
                <w:sz w:val="18"/>
                <w:szCs w:val="18"/>
                <w:rtl w:val="0"/>
              </w:rPr>
              <w:t xml:space="preserve">Submit before next session  ·  Your rest day is yours — no studying</w:t>
            </w:r>
            <w:r w:rsidDel="00000000" w:rsidR="00000000" w:rsidRPr="00000000">
              <w:rPr>
                <w:rtl w:val="0"/>
              </w:rPr>
            </w:r>
          </w:p>
        </w:tc>
      </w:tr>
    </w:tbl>
    <w:p w:rsidR="00000000" w:rsidDel="00000000" w:rsidP="00000000" w:rsidRDefault="00000000" w:rsidRPr="00000000" w14:paraId="00000007">
      <w:pPr>
        <w:spacing w:after="320" w:before="0" w:lineRule="auto"/>
        <w:rPr/>
      </w:pPr>
      <w:r w:rsidDel="00000000" w:rsidR="00000000" w:rsidRPr="00000000">
        <w:rPr>
          <w:rtl w:val="0"/>
        </w:rPr>
      </w:r>
    </w:p>
    <w:tbl>
      <w:tblPr>
        <w:tblStyle w:val="Table2"/>
        <w:tblW w:w="9359.0" w:type="dxa"/>
        <w:jc w:val="left"/>
        <w:tblInd w:w="-160.0" w:type="dxa"/>
        <w:tblLayout w:type="fixed"/>
        <w:tblLook w:val="0000"/>
      </w:tblPr>
      <w:tblGrid>
        <w:gridCol w:w="2199"/>
        <w:gridCol w:w="7160"/>
        <w:tblGridChange w:id="0">
          <w:tblGrid>
            <w:gridCol w:w="2199"/>
            <w:gridCol w:w="7160"/>
          </w:tblGrid>
        </w:tblGridChange>
      </w:tblGrid>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08">
            <w:pPr>
              <w:spacing w:after="80" w:before="40" w:lineRule="auto"/>
              <w:rPr/>
            </w:pPr>
            <w:r w:rsidDel="00000000" w:rsidR="00000000" w:rsidRPr="00000000">
              <w:rPr>
                <w:b w:val="1"/>
                <w:bCs w:val="1"/>
                <w:color w:val="0d2462"/>
                <w:sz w:val="19"/>
                <w:szCs w:val="19"/>
                <w:rtl w:val="0"/>
              </w:rPr>
              <w:t xml:space="preserve">Student Name</w:t>
            </w:r>
            <w:r w:rsidDel="00000000" w:rsidR="00000000" w:rsidRPr="00000000">
              <w:rPr>
                <w:rtl w:val="0"/>
              </w:rPr>
            </w:r>
          </w:p>
        </w:tc>
        <w:tc>
          <w:tcPr>
            <w:tcBorders>
              <w:top w:color="dde3ef" w:space="0" w:sz="4" w:val="single"/>
              <w:left w:color="dde3ef" w:space="0" w:sz="4" w:val="single"/>
              <w:bottom w:color="dde3ef" w:space="0" w:sz="4" w:val="single"/>
              <w:right w:color="dde3ef" w:space="0" w:sz="4" w:val="single"/>
            </w:tcBorders>
            <w:shd w:fill="ffffff" w:val="clear"/>
          </w:tcPr>
          <w:p w:rsidR="00000000" w:rsidDel="00000000" w:rsidP="00000000" w:rsidRDefault="00000000" w:rsidRPr="00000000" w14:paraId="00000009">
            <w:pPr>
              <w:spacing w:after="80" w:before="40" w:lineRule="auto"/>
              <w:rPr/>
            </w:pPr>
            <w:r w:rsidDel="00000000" w:rsidR="00000000" w:rsidRPr="00000000">
              <w:rPr>
                <w:rtl w:val="0"/>
              </w:rPr>
            </w:r>
          </w:p>
        </w:tc>
      </w:tr>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0A">
            <w:pPr>
              <w:spacing w:after="80" w:before="40" w:lineRule="auto"/>
              <w:rPr/>
            </w:pPr>
            <w:r w:rsidDel="00000000" w:rsidR="00000000" w:rsidRPr="00000000">
              <w:rPr>
                <w:b w:val="1"/>
                <w:bCs w:val="1"/>
                <w:color w:val="0d2462"/>
                <w:sz w:val="19"/>
                <w:szCs w:val="19"/>
                <w:rtl w:val="0"/>
              </w:rPr>
              <w:t xml:space="preserve">Date</w:t>
            </w:r>
            <w:r w:rsidDel="00000000" w:rsidR="00000000" w:rsidRPr="00000000">
              <w:rPr>
                <w:rtl w:val="0"/>
              </w:rPr>
            </w:r>
          </w:p>
        </w:tc>
        <w:tc>
          <w:tcPr>
            <w:tcBorders>
              <w:top w:color="dde3ef" w:space="0" w:sz="4" w:val="single"/>
              <w:left w:color="dde3ef" w:space="0" w:sz="4" w:val="single"/>
              <w:bottom w:color="dde3ef" w:space="0" w:sz="4" w:val="single"/>
              <w:right w:color="dde3ef" w:space="0" w:sz="4" w:val="single"/>
            </w:tcBorders>
            <w:shd w:fill="ffffff" w:val="clear"/>
          </w:tcPr>
          <w:p w:rsidR="00000000" w:rsidDel="00000000" w:rsidP="00000000" w:rsidRDefault="00000000" w:rsidRPr="00000000" w14:paraId="0000000B">
            <w:pPr>
              <w:spacing w:after="80" w:before="40" w:lineRule="auto"/>
              <w:rPr/>
            </w:pPr>
            <w:r w:rsidDel="00000000" w:rsidR="00000000" w:rsidRPr="00000000">
              <w:rPr>
                <w:rtl w:val="0"/>
              </w:rPr>
            </w:r>
          </w:p>
        </w:tc>
      </w:tr>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0C">
            <w:pPr>
              <w:spacing w:after="80" w:before="40" w:lineRule="auto"/>
              <w:rPr/>
            </w:pPr>
            <w:r w:rsidDel="00000000" w:rsidR="00000000" w:rsidRPr="00000000">
              <w:rPr>
                <w:b w:val="1"/>
                <w:bCs w:val="1"/>
                <w:color w:val="0d2462"/>
                <w:sz w:val="19"/>
                <w:szCs w:val="19"/>
                <w:rtl w:val="0"/>
              </w:rPr>
              <w:t xml:space="preserve">GitHub Profile</w:t>
            </w:r>
            <w:r w:rsidDel="00000000" w:rsidR="00000000" w:rsidRPr="00000000">
              <w:rPr>
                <w:rtl w:val="0"/>
              </w:rPr>
            </w:r>
          </w:p>
        </w:tc>
        <w:tc>
          <w:tcPr>
            <w:tcBorders>
              <w:top w:color="dde3ef" w:space="0" w:sz="4" w:val="single"/>
              <w:left w:color="dde3ef" w:space="0" w:sz="4" w:val="single"/>
              <w:bottom w:color="dde3ef" w:space="0" w:sz="4" w:val="single"/>
              <w:right w:color="dde3ef" w:space="0" w:sz="4" w:val="single"/>
            </w:tcBorders>
            <w:shd w:fill="ffffff" w:val="clear"/>
          </w:tcPr>
          <w:p w:rsidR="00000000" w:rsidDel="00000000" w:rsidP="00000000" w:rsidRDefault="00000000" w:rsidRPr="00000000" w14:paraId="0000000D">
            <w:pPr>
              <w:spacing w:after="80" w:before="40" w:lineRule="auto"/>
              <w:rPr/>
            </w:pPr>
            <w:r w:rsidDel="00000000" w:rsidR="00000000" w:rsidRPr="00000000">
              <w:rPr>
                <w:color w:val="4a5568"/>
                <w:sz w:val="20"/>
                <w:szCs w:val="20"/>
                <w:rtl w:val="0"/>
              </w:rPr>
              <w:t xml:space="preserve">https://github.com/</w:t>
            </w:r>
            <w:r w:rsidDel="00000000" w:rsidR="00000000" w:rsidRPr="00000000">
              <w:rPr>
                <w:rtl w:val="0"/>
              </w:rPr>
            </w:r>
          </w:p>
        </w:tc>
      </w:tr>
    </w:tbl>
    <w:p w:rsidR="00000000" w:rsidDel="00000000" w:rsidP="00000000" w:rsidRDefault="00000000" w:rsidRPr="00000000" w14:paraId="0000000E">
      <w:pPr>
        <w:spacing w:after="320" w:before="0" w:lineRule="auto"/>
        <w:rPr/>
      </w:pPr>
      <w:r w:rsidDel="00000000" w:rsidR="00000000" w:rsidRPr="00000000">
        <w:rPr>
          <w:rtl w:val="0"/>
        </w:rPr>
      </w:r>
    </w:p>
    <w:tbl>
      <w:tblPr>
        <w:tblStyle w:val="Table3"/>
        <w:tblW w:w="9360.0" w:type="dxa"/>
        <w:jc w:val="left"/>
        <w:tblInd w:w="-200.0" w:type="dxa"/>
        <w:tblLayout w:type="fixed"/>
        <w:tblLook w:val="0000"/>
      </w:tblPr>
      <w:tblGrid>
        <w:gridCol w:w="9360"/>
        <w:tblGridChange w:id="0">
          <w:tblGrid>
            <w:gridCol w:w="9360"/>
          </w:tblGrid>
        </w:tblGridChange>
      </w:tblGrid>
      <w:tr>
        <w:trPr>
          <w:cantSplit w:val="0"/>
          <w:tblHeader w:val="0"/>
        </w:trPr>
        <w:tc>
          <w:tcPr>
            <w:tcBorders>
              <w:top w:color="92400e" w:space="0" w:sz="16" w:val="single"/>
              <w:left w:color="92400e" w:space="0" w:sz="32" w:val="single"/>
              <w:bottom w:color="92400e" w:space="0" w:sz="6" w:val="single"/>
              <w:right w:color="92400e" w:space="0" w:sz="6" w:val="single"/>
            </w:tcBorders>
            <w:shd w:fill="fef3c7" w:val="clear"/>
          </w:tcPr>
          <w:p w:rsidR="00000000" w:rsidDel="00000000" w:rsidP="00000000" w:rsidRDefault="00000000" w:rsidRPr="00000000" w14:paraId="0000000F">
            <w:pPr>
              <w:spacing w:after="80" w:before="0" w:lineRule="auto"/>
              <w:rPr/>
            </w:pPr>
            <w:r w:rsidDel="00000000" w:rsidR="00000000" w:rsidRPr="00000000">
              <w:rPr>
                <w:b w:val="1"/>
                <w:bCs w:val="1"/>
                <w:color w:val="92400e"/>
                <w:sz w:val="19"/>
                <w:szCs w:val="19"/>
                <w:rtl w:val="0"/>
              </w:rPr>
              <w:t xml:space="preserve">📌  Before you begin: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2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2400e"/>
                <w:sz w:val="19"/>
                <w:szCs w:val="19"/>
                <w:u w:val="none"/>
                <w:shd w:fill="auto" w:val="clear"/>
                <w:vertAlign w:val="baseline"/>
                <w:rtl w:val="0"/>
              </w:rPr>
              <w:t xml:space="preserve">Type your answers directly in this document. For terminal tasks, paste the actual output (or describe step by step what you did).</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2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2400e"/>
                <w:sz w:val="19"/>
                <w:szCs w:val="19"/>
                <w:u w:val="none"/>
                <w:shd w:fill="auto" w:val="clear"/>
                <w:vertAlign w:val="baseline"/>
                <w:rtl w:val="0"/>
              </w:rPr>
              <w:t xml:space="preserve">For Part A, open your terminal alongside this document and work through each task sequentially.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2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2400e"/>
                <w:sz w:val="19"/>
                <w:szCs w:val="19"/>
                <w:u w:val="none"/>
                <w:shd w:fill="auto" w:val="clear"/>
                <w:vertAlign w:val="baseline"/>
                <w:rtl w:val="0"/>
              </w:rPr>
              <w:t xml:space="preserve">Your rest day is completely free. Use your study day to complete this.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2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2400e"/>
                <w:sz w:val="19"/>
                <w:szCs w:val="19"/>
                <w:u w:val="none"/>
                <w:shd w:fill="auto" w:val="clear"/>
                <w:vertAlign w:val="baseline"/>
                <w:rtl w:val="0"/>
              </w:rPr>
              <w:t xml:space="preserve">From this session forward, every task you complete should also be committed to your GitHub repository.</w:t>
            </w:r>
            <w:r w:rsidDel="00000000" w:rsidR="00000000" w:rsidRPr="00000000">
              <w:rPr>
                <w:rtl w:val="0"/>
              </w:rPr>
            </w:r>
          </w:p>
        </w:tc>
      </w:tr>
    </w:tbl>
    <w:p w:rsidR="00000000" w:rsidDel="00000000" w:rsidP="00000000" w:rsidRDefault="00000000" w:rsidRPr="00000000" w14:paraId="00000014">
      <w:pPr>
        <w:spacing w:after="320" w:before="0" w:lineRule="auto"/>
        <w:rPr/>
      </w:pPr>
      <w:r w:rsidDel="00000000" w:rsidR="00000000" w:rsidRPr="00000000">
        <w:rPr>
          <w:rtl w:val="0"/>
        </w:rPr>
      </w:r>
    </w:p>
    <w:tbl>
      <w:tblPr>
        <w:tblStyle w:val="Table4"/>
        <w:tblW w:w="9360.0" w:type="dxa"/>
        <w:jc w:val="left"/>
        <w:tblInd w:w="-240.0" w:type="dxa"/>
        <w:tblLayout w:type="fixed"/>
        <w:tblLook w:val="0000"/>
      </w:tblPr>
      <w:tblGrid>
        <w:gridCol w:w="9360"/>
        <w:tblGridChange w:id="0">
          <w:tblGrid>
            <w:gridCol w:w="9360"/>
          </w:tblGrid>
        </w:tblGridChange>
      </w:tblGrid>
      <w:tr>
        <w:trPr>
          <w:cantSplit w:val="0"/>
          <w:tblHeader w:val="0"/>
        </w:trPr>
        <w:tc>
          <w:tcPr>
            <w:shd w:fill="1a5bb5" w:val="clear"/>
          </w:tcPr>
          <w:p w:rsidR="00000000" w:rsidDel="00000000" w:rsidP="00000000" w:rsidRDefault="00000000" w:rsidRPr="00000000" w14:paraId="00000015">
            <w:pPr>
              <w:rPr/>
            </w:pPr>
            <w:sdt>
              <w:sdtPr>
                <w:id w:val="-387138694"/>
                <w:tag w:val="goog_rdk_0"/>
              </w:sdtPr>
              <w:sdtContent>
                <w:r w:rsidDel="00000000" w:rsidR="00000000" w:rsidRPr="00000000">
                  <w:rPr>
                    <w:rFonts w:ascii="Andika" w:cs="Andika" w:eastAsia="Andika" w:hAnsi="Andika"/>
                    <w:b w:val="1"/>
                    <w:bCs w:val="1"/>
                    <w:color w:val="ffffff"/>
                    <w:sz w:val="22"/>
                    <w:szCs w:val="22"/>
                    <w:rtl w:val="0"/>
                  </w:rPr>
                  <w:t xml:space="preserve">⌨️  PART A — Terminal &amp; Git Tasks</w:t>
                </w:r>
              </w:sdtContent>
            </w:sdt>
            <w:r w:rsidDel="00000000" w:rsidR="00000000" w:rsidRPr="00000000">
              <w:rPr>
                <w:rtl w:val="0"/>
              </w:rPr>
            </w:r>
          </w:p>
        </w:tc>
      </w:tr>
    </w:tbl>
    <w:p w:rsidR="00000000" w:rsidDel="00000000" w:rsidP="00000000" w:rsidRDefault="00000000" w:rsidRPr="00000000" w14:paraId="00000016">
      <w:pPr>
        <w:spacing w:after="120" w:before="0" w:lineRule="auto"/>
        <w:rPr/>
      </w:pPr>
      <w:r w:rsidDel="00000000" w:rsidR="00000000" w:rsidRPr="00000000">
        <w:rPr>
          <w:rtl w:val="0"/>
        </w:rPr>
      </w:r>
    </w:p>
    <w:p w:rsidR="00000000" w:rsidDel="00000000" w:rsidP="00000000" w:rsidRDefault="00000000" w:rsidRPr="00000000" w14:paraId="00000017">
      <w:pPr>
        <w:spacing w:after="80" w:before="40" w:lineRule="auto"/>
        <w:rPr/>
      </w:pPr>
      <w:r w:rsidDel="00000000" w:rsidR="00000000" w:rsidRPr="00000000">
        <w:rPr>
          <w:b w:val="1"/>
          <w:bCs w:val="1"/>
          <w:color w:val="4a5568"/>
          <w:sz w:val="19"/>
          <w:szCs w:val="19"/>
          <w:rtl w:val="0"/>
        </w:rPr>
        <w:t xml:space="preserve">Estimated time: 60 minutes  ·  </w:t>
      </w:r>
      <w:r w:rsidDel="00000000" w:rsidR="00000000" w:rsidRPr="00000000">
        <w:rPr>
          <w:b w:val="1"/>
          <w:bCs w:val="1"/>
          <w:color w:val="0d2462"/>
          <w:sz w:val="19"/>
          <w:szCs w:val="19"/>
          <w:rtl w:val="0"/>
        </w:rPr>
        <w:t xml:space="preserve">Complete all 8 tasks. Paste your output or describe each step.</w:t>
      </w:r>
      <w:r w:rsidDel="00000000" w:rsidR="00000000" w:rsidRPr="00000000">
        <w:rPr>
          <w:rtl w:val="0"/>
        </w:rPr>
      </w:r>
    </w:p>
    <w:p w:rsidR="00000000" w:rsidDel="00000000" w:rsidP="00000000" w:rsidRDefault="00000000" w:rsidRPr="00000000" w14:paraId="00000018">
      <w:pPr>
        <w:spacing w:after="160" w:before="0" w:lineRule="auto"/>
        <w:rPr/>
      </w:pPr>
      <w:r w:rsidDel="00000000" w:rsidR="00000000" w:rsidRPr="00000000">
        <w:rPr>
          <w:rtl w:val="0"/>
        </w:rPr>
      </w:r>
    </w:p>
    <w:p w:rsidR="00000000" w:rsidDel="00000000" w:rsidP="00000000" w:rsidRDefault="00000000" w:rsidRPr="00000000" w14:paraId="00000019">
      <w:pPr>
        <w:spacing w:after="60" w:before="200" w:lineRule="auto"/>
        <w:rPr/>
      </w:pPr>
      <w:r w:rsidDel="00000000" w:rsidR="00000000" w:rsidRPr="00000000">
        <w:rPr>
          <w:b w:val="1"/>
          <w:bCs w:val="1"/>
          <w:color w:val="0d2462"/>
          <w:sz w:val="20"/>
          <w:szCs w:val="20"/>
          <w:rtl w:val="0"/>
        </w:rPr>
        <w:t xml:space="preserve">Task 1 — Navigate Your File System</w:t>
      </w:r>
      <w:r w:rsidDel="00000000" w:rsidR="00000000" w:rsidRPr="00000000">
        <w:rPr>
          <w:rtl w:val="0"/>
        </w:rPr>
      </w:r>
    </w:p>
    <w:p w:rsidR="00000000" w:rsidDel="00000000" w:rsidP="00000000" w:rsidRDefault="00000000" w:rsidRPr="00000000" w14:paraId="0000001A">
      <w:pPr>
        <w:spacing w:after="80" w:before="40" w:lineRule="auto"/>
        <w:rPr/>
      </w:pPr>
      <w:r w:rsidDel="00000000" w:rsidR="00000000" w:rsidRPr="00000000">
        <w:rPr>
          <w:color w:val="4a5568"/>
          <w:sz w:val="20"/>
          <w:szCs w:val="20"/>
          <w:rtl w:val="0"/>
        </w:rPr>
        <w:t xml:space="preserve">Use your terminal to navigate and explore. No file manager allowed.</w:t>
      </w:r>
      <w:r w:rsidDel="00000000" w:rsidR="00000000" w:rsidRPr="00000000">
        <w:rPr>
          <w:rtl w:val="0"/>
        </w:rPr>
      </w:r>
    </w:p>
    <w:p w:rsidR="00000000" w:rsidDel="00000000" w:rsidP="00000000" w:rsidRDefault="00000000" w:rsidRPr="00000000" w14:paraId="0000001B">
      <w:pPr>
        <w:spacing w:after="80" w:before="0"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Open your terminal. Run pwd to see where you are.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Navigate to your home directory with cd ~. Run ls -la to see all files including hidden ones.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List the hidden files in your home directory (files starting with .). Write what you see.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Navigate to /etc. Run ls | head -20 to see the first 20 entries. Identify 3 files that are configuration files based on their names alone.</w:t>
      </w:r>
      <w:r w:rsidDel="00000000" w:rsidR="00000000" w:rsidRPr="00000000">
        <w:rPr>
          <w:rtl w:val="0"/>
        </w:rPr>
      </w:r>
    </w:p>
    <w:p w:rsidR="00000000" w:rsidDel="00000000" w:rsidP="00000000" w:rsidRDefault="00000000" w:rsidRPr="00000000" w14:paraId="00000020">
      <w:pPr>
        <w:spacing w:after="120" w:before="0" w:lineRule="auto"/>
        <w:rPr/>
      </w:pPr>
      <w:r w:rsidDel="00000000" w:rsidR="00000000" w:rsidRPr="00000000">
        <w:rPr>
          <w:rtl w:val="0"/>
        </w:rPr>
      </w:r>
    </w:p>
    <w:tbl>
      <w:tblPr>
        <w:tblStyle w:val="Table5"/>
        <w:tblW w:w="9360.0" w:type="dxa"/>
        <w:jc w:val="left"/>
        <w:tblInd w:w="-160.0" w:type="dxa"/>
        <w:tblLayout w:type="fixed"/>
        <w:tblLook w:val="0000"/>
      </w:tblPr>
      <w:tblGrid>
        <w:gridCol w:w="9360"/>
        <w:tblGridChange w:id="0">
          <w:tblGrid>
            <w:gridCol w:w="9360"/>
          </w:tblGrid>
        </w:tblGridChange>
      </w:tblGrid>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21">
            <w:pPr>
              <w:spacing w:after="120" w:before="0" w:lineRule="auto"/>
              <w:rPr>
                <w:b w:val="1"/>
                <w:bCs w:val="1"/>
                <w:color w:val="64748b"/>
                <w:sz w:val="18"/>
                <w:szCs w:val="18"/>
              </w:rPr>
            </w:pPr>
            <w:r w:rsidDel="00000000" w:rsidR="00000000" w:rsidRPr="00000000">
              <w:rPr>
                <w:b w:val="1"/>
                <w:bCs w:val="1"/>
                <w:color w:val="64748b"/>
                <w:sz w:val="18"/>
                <w:szCs w:val="18"/>
                <w:rtl w:val="0"/>
              </w:rPr>
              <w:t xml:space="preserve">I only found one configuration file called .gitconfig</w:t>
            </w:r>
          </w:p>
          <w:p w:rsidR="00000000" w:rsidDel="00000000" w:rsidP="00000000" w:rsidRDefault="00000000" w:rsidRPr="00000000" w14:paraId="00000022">
            <w:pPr>
              <w:spacing w:after="320" w:before="0" w:lineRule="auto"/>
              <w:rPr/>
            </w:pPr>
            <w:r w:rsidDel="00000000" w:rsidR="00000000" w:rsidRPr="00000000">
              <w:rPr>
                <w:rtl w:val="0"/>
              </w:rPr>
            </w:r>
          </w:p>
        </w:tc>
      </w:tr>
    </w:tbl>
    <w:p w:rsidR="00000000" w:rsidDel="00000000" w:rsidP="00000000" w:rsidRDefault="00000000" w:rsidRPr="00000000" w14:paraId="00000023">
      <w:pPr>
        <w:spacing w:after="240" w:before="0" w:lineRule="auto"/>
        <w:rPr/>
      </w:pPr>
      <w:r w:rsidDel="00000000" w:rsidR="00000000" w:rsidRPr="00000000">
        <w:rPr>
          <w:rtl w:val="0"/>
        </w:rPr>
      </w:r>
    </w:p>
    <w:p w:rsidR="00000000" w:rsidDel="00000000" w:rsidP="00000000" w:rsidRDefault="00000000" w:rsidRPr="00000000" w14:paraId="00000024">
      <w:pPr>
        <w:spacing w:after="60" w:before="200" w:lineRule="auto"/>
        <w:rPr/>
      </w:pPr>
      <w:r w:rsidDel="00000000" w:rsidR="00000000" w:rsidRPr="00000000">
        <w:rPr>
          <w:b w:val="1"/>
          <w:bCs w:val="1"/>
          <w:color w:val="0d2462"/>
          <w:sz w:val="20"/>
          <w:szCs w:val="20"/>
          <w:rtl w:val="0"/>
        </w:rPr>
        <w:t xml:space="preserve">Task 2 — Create a Project Structure</w:t>
      </w:r>
      <w:r w:rsidDel="00000000" w:rsidR="00000000" w:rsidRPr="00000000">
        <w:rPr>
          <w:rtl w:val="0"/>
        </w:rPr>
      </w:r>
    </w:p>
    <w:p w:rsidR="00000000" w:rsidDel="00000000" w:rsidP="00000000" w:rsidRDefault="00000000" w:rsidRPr="00000000" w14:paraId="00000025">
      <w:pPr>
        <w:spacing w:after="80" w:before="40" w:lineRule="auto"/>
        <w:rPr/>
      </w:pPr>
      <w:r w:rsidDel="00000000" w:rsidR="00000000" w:rsidRPr="00000000">
        <w:rPr>
          <w:color w:val="4a5568"/>
          <w:sz w:val="20"/>
          <w:szCs w:val="20"/>
          <w:rtl w:val="0"/>
        </w:rPr>
        <w:t xml:space="preserve">Build a real folder structure like an engineer.</w:t>
      </w:r>
      <w:r w:rsidDel="00000000" w:rsidR="00000000" w:rsidRPr="00000000">
        <w:rPr>
          <w:rtl w:val="0"/>
        </w:rPr>
      </w:r>
    </w:p>
    <w:p w:rsidR="00000000" w:rsidDel="00000000" w:rsidP="00000000" w:rsidRDefault="00000000" w:rsidRPr="00000000" w14:paraId="00000026">
      <w:pPr>
        <w:spacing w:after="80" w:before="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Create this structure in your home directory using only terminal commands (no file manager):</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mkdir -p ~/projects/dz-engineering/session-notes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mkdir -p ~/projects/dz-engineering/exercises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mkdir -p ~/projects/dz-engineering/resources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Inside session-notes/, create files: s01-notes.md, s02-notes.md, s03-notes.md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Verify the structure with: tree ~/projects/dz-engineering (install tree if needed: sudo apt install tree)</w:t>
      </w:r>
      <w:r w:rsidDel="00000000" w:rsidR="00000000" w:rsidRPr="00000000">
        <w:rPr>
          <w:rtl w:val="0"/>
        </w:rPr>
      </w:r>
    </w:p>
    <w:p w:rsidR="00000000" w:rsidDel="00000000" w:rsidP="00000000" w:rsidRDefault="00000000" w:rsidRPr="00000000" w14:paraId="0000002D">
      <w:pPr>
        <w:spacing w:after="120" w:before="0" w:lineRule="auto"/>
        <w:rPr/>
      </w:pPr>
      <w:r w:rsidDel="00000000" w:rsidR="00000000" w:rsidRPr="00000000">
        <w:rPr>
          <w:rtl w:val="0"/>
        </w:rPr>
      </w:r>
    </w:p>
    <w:tbl>
      <w:tblPr>
        <w:tblStyle w:val="Table6"/>
        <w:tblW w:w="9360.0" w:type="dxa"/>
        <w:jc w:val="left"/>
        <w:tblInd w:w="-160.0" w:type="dxa"/>
        <w:tblLayout w:type="fixed"/>
        <w:tblLook w:val="0000"/>
      </w:tblPr>
      <w:tblGrid>
        <w:gridCol w:w="9360"/>
        <w:tblGridChange w:id="0">
          <w:tblGrid>
            <w:gridCol w:w="9360"/>
          </w:tblGrid>
        </w:tblGridChange>
      </w:tblGrid>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2E">
            <w:pPr>
              <w:spacing w:after="35" w:before="35" w:lineRule="auto"/>
              <w:ind w:left="0" w:firstLine="0"/>
              <w:rPr/>
            </w:pPr>
            <w:r w:rsidDel="00000000" w:rsidR="00000000" w:rsidRPr="00000000">
              <w:rPr>
                <w:color w:val="4a5568"/>
                <w:sz w:val="19"/>
                <w:szCs w:val="19"/>
                <w:rtl w:val="0"/>
              </w:rPr>
              <w:t xml:space="preserve">mkdir -p ~/projects/dz-engineering/session-notes</w:t>
            </w:r>
            <w:r w:rsidDel="00000000" w:rsidR="00000000" w:rsidRPr="00000000">
              <w:rPr>
                <w:rtl w:val="0"/>
              </w:rPr>
            </w:r>
          </w:p>
          <w:p w:rsidR="00000000" w:rsidDel="00000000" w:rsidP="00000000" w:rsidRDefault="00000000" w:rsidRPr="00000000" w14:paraId="0000002F">
            <w:pPr>
              <w:spacing w:after="35" w:before="35" w:lineRule="auto"/>
              <w:ind w:left="0" w:firstLine="0"/>
              <w:rPr/>
            </w:pPr>
            <w:r w:rsidDel="00000000" w:rsidR="00000000" w:rsidRPr="00000000">
              <w:rPr>
                <w:color w:val="4a5568"/>
                <w:sz w:val="19"/>
                <w:szCs w:val="19"/>
                <w:rtl w:val="0"/>
              </w:rPr>
              <w:t xml:space="preserve">mkdir -p ~/projects/dz-engineering/exercises</w:t>
            </w:r>
            <w:r w:rsidDel="00000000" w:rsidR="00000000" w:rsidRPr="00000000">
              <w:rPr>
                <w:rtl w:val="0"/>
              </w:rPr>
            </w:r>
          </w:p>
          <w:p w:rsidR="00000000" w:rsidDel="00000000" w:rsidP="00000000" w:rsidRDefault="00000000" w:rsidRPr="00000000" w14:paraId="00000030">
            <w:pPr>
              <w:spacing w:after="35" w:before="35" w:lineRule="auto"/>
              <w:ind w:left="0" w:firstLine="0"/>
              <w:rPr>
                <w:color w:val="4a5568"/>
                <w:sz w:val="19"/>
                <w:szCs w:val="19"/>
              </w:rPr>
            </w:pPr>
            <w:r w:rsidDel="00000000" w:rsidR="00000000" w:rsidRPr="00000000">
              <w:rPr>
                <w:color w:val="4a5568"/>
                <w:sz w:val="19"/>
                <w:szCs w:val="19"/>
                <w:rtl w:val="0"/>
              </w:rPr>
              <w:t xml:space="preserve">mkdir -p ~/projects/dz-engineering/resources</w:t>
            </w:r>
          </w:p>
          <w:p w:rsidR="00000000" w:rsidDel="00000000" w:rsidP="00000000" w:rsidRDefault="00000000" w:rsidRPr="00000000" w14:paraId="00000031">
            <w:pPr>
              <w:spacing w:after="35" w:before="35" w:lineRule="auto"/>
              <w:ind w:left="0" w:firstLine="0"/>
              <w:rPr>
                <w:color w:val="4a5568"/>
                <w:sz w:val="19"/>
                <w:szCs w:val="19"/>
              </w:rPr>
            </w:pPr>
            <w:r w:rsidDel="00000000" w:rsidR="00000000" w:rsidRPr="00000000">
              <w:rPr>
                <w:color w:val="4a5568"/>
                <w:sz w:val="19"/>
                <w:szCs w:val="19"/>
                <w:rtl w:val="0"/>
              </w:rPr>
              <w:t xml:space="preserve">cd projects/dz-engineering/session-notes</w:t>
            </w:r>
          </w:p>
          <w:p w:rsidR="00000000" w:rsidDel="00000000" w:rsidP="00000000" w:rsidRDefault="00000000" w:rsidRPr="00000000" w14:paraId="00000032">
            <w:pPr>
              <w:spacing w:after="35" w:before="35" w:lineRule="auto"/>
              <w:ind w:left="0" w:firstLine="0"/>
              <w:rPr>
                <w:color w:val="4a5568"/>
                <w:sz w:val="19"/>
                <w:szCs w:val="19"/>
              </w:rPr>
            </w:pPr>
            <w:r w:rsidDel="00000000" w:rsidR="00000000" w:rsidRPr="00000000">
              <w:rPr>
                <w:color w:val="4a5568"/>
                <w:sz w:val="19"/>
                <w:szCs w:val="19"/>
                <w:rtl w:val="0"/>
              </w:rPr>
              <w:t xml:space="preserve">touch s01-notes.md</w:t>
            </w:r>
          </w:p>
          <w:p w:rsidR="00000000" w:rsidDel="00000000" w:rsidP="00000000" w:rsidRDefault="00000000" w:rsidRPr="00000000" w14:paraId="00000033">
            <w:pPr>
              <w:spacing w:after="35" w:before="35" w:lineRule="auto"/>
              <w:rPr>
                <w:color w:val="4a5568"/>
                <w:sz w:val="19"/>
                <w:szCs w:val="19"/>
              </w:rPr>
            </w:pPr>
            <w:r w:rsidDel="00000000" w:rsidR="00000000" w:rsidRPr="00000000">
              <w:rPr>
                <w:color w:val="4a5568"/>
                <w:sz w:val="19"/>
                <w:szCs w:val="19"/>
                <w:rtl w:val="0"/>
              </w:rPr>
              <w:t xml:space="preserve">touch s02-notes.md</w:t>
            </w:r>
          </w:p>
          <w:p w:rsidR="00000000" w:rsidDel="00000000" w:rsidP="00000000" w:rsidRDefault="00000000" w:rsidRPr="00000000" w14:paraId="00000034">
            <w:pPr>
              <w:spacing w:after="35" w:before="35" w:lineRule="auto"/>
              <w:rPr>
                <w:color w:val="4a5568"/>
                <w:sz w:val="19"/>
                <w:szCs w:val="19"/>
              </w:rPr>
            </w:pPr>
            <w:r w:rsidDel="00000000" w:rsidR="00000000" w:rsidRPr="00000000">
              <w:rPr>
                <w:color w:val="4a5568"/>
                <w:sz w:val="19"/>
                <w:szCs w:val="19"/>
                <w:rtl w:val="0"/>
              </w:rPr>
              <w:t xml:space="preserve">touch </w:t>
            </w:r>
            <w:hyperlink r:id="rId8">
              <w:r w:rsidDel="00000000" w:rsidR="00000000" w:rsidRPr="00000000">
                <w:rPr>
                  <w:color w:val="1155cc"/>
                  <w:sz w:val="19"/>
                  <w:szCs w:val="19"/>
                  <w:u w:val="single"/>
                  <w:rtl w:val="0"/>
                </w:rPr>
                <w:t xml:space="preserve">s03-notes.md</w:t>
              </w:r>
            </w:hyperlink>
            <w:r w:rsidDel="00000000" w:rsidR="00000000" w:rsidRPr="00000000">
              <w:rPr>
                <w:rtl w:val="0"/>
              </w:rPr>
            </w:r>
          </w:p>
          <w:p w:rsidR="00000000" w:rsidDel="00000000" w:rsidP="00000000" w:rsidRDefault="00000000" w:rsidRPr="00000000" w14:paraId="00000035">
            <w:pPr>
              <w:spacing w:after="35" w:before="35" w:lineRule="auto"/>
              <w:rPr>
                <w:color w:val="4a5568"/>
                <w:sz w:val="19"/>
                <w:szCs w:val="19"/>
              </w:rPr>
            </w:pPr>
            <w:r w:rsidDel="00000000" w:rsidR="00000000" w:rsidRPr="00000000">
              <w:rPr>
                <w:color w:val="4a5568"/>
                <w:sz w:val="19"/>
                <w:szCs w:val="19"/>
                <w:rtl w:val="0"/>
              </w:rPr>
              <w:t xml:space="preserve">ls </w:t>
            </w:r>
            <w:r w:rsidDel="00000000" w:rsidR="00000000" w:rsidRPr="00000000">
              <w:rPr>
                <w:rtl w:val="0"/>
              </w:rPr>
            </w:r>
          </w:p>
        </w:tc>
      </w:tr>
    </w:tbl>
    <w:p w:rsidR="00000000" w:rsidDel="00000000" w:rsidP="00000000" w:rsidRDefault="00000000" w:rsidRPr="00000000" w14:paraId="00000036">
      <w:pPr>
        <w:spacing w:after="240" w:before="0" w:lineRule="auto"/>
        <w:rPr/>
      </w:pPr>
      <w:r w:rsidDel="00000000" w:rsidR="00000000" w:rsidRPr="00000000">
        <w:rPr>
          <w:rtl w:val="0"/>
        </w:rPr>
      </w:r>
    </w:p>
    <w:p w:rsidR="00000000" w:rsidDel="00000000" w:rsidP="00000000" w:rsidRDefault="00000000" w:rsidRPr="00000000" w14:paraId="00000037">
      <w:pPr>
        <w:spacing w:after="60" w:before="200" w:lineRule="auto"/>
        <w:rPr/>
      </w:pPr>
      <w:r w:rsidDel="00000000" w:rsidR="00000000" w:rsidRPr="00000000">
        <w:rPr>
          <w:b w:val="1"/>
          <w:bCs w:val="1"/>
          <w:color w:val="0d2462"/>
          <w:sz w:val="20"/>
          <w:szCs w:val="20"/>
          <w:rtl w:val="0"/>
        </w:rPr>
        <w:t xml:space="preserve">Task 3 — Permissions Investigation</w:t>
      </w:r>
      <w:r w:rsidDel="00000000" w:rsidR="00000000" w:rsidRPr="00000000">
        <w:rPr>
          <w:rtl w:val="0"/>
        </w:rPr>
      </w:r>
    </w:p>
    <w:p w:rsidR="00000000" w:rsidDel="00000000" w:rsidP="00000000" w:rsidRDefault="00000000" w:rsidRPr="00000000" w14:paraId="00000038">
      <w:pPr>
        <w:spacing w:after="80" w:before="40" w:lineRule="auto"/>
        <w:rPr/>
      </w:pPr>
      <w:r w:rsidDel="00000000" w:rsidR="00000000" w:rsidRPr="00000000">
        <w:rPr>
          <w:color w:val="4a5568"/>
          <w:sz w:val="20"/>
          <w:szCs w:val="20"/>
          <w:rtl w:val="0"/>
        </w:rPr>
        <w:t xml:space="preserve">Understand what you see in ls -la.</w:t>
      </w:r>
      <w:r w:rsidDel="00000000" w:rsidR="00000000" w:rsidRPr="00000000">
        <w:rPr>
          <w:rtl w:val="0"/>
        </w:rPr>
      </w:r>
    </w:p>
    <w:p w:rsidR="00000000" w:rsidDel="00000000" w:rsidP="00000000" w:rsidRDefault="00000000" w:rsidRPr="00000000" w14:paraId="00000039">
      <w:pPr>
        <w:spacing w:after="80" w:before="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Navigate to any directory and run ls -la.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Find one file with permissions -rw-r--r-- (644). Write out what this means in binary and in plain English.</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Find one directory with drwxr-xr-x (755). Why does a directory need the execute (x) bit to be entered?</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Create a new file: touch test_perms.txt. Check its default permissions with ls -la. What are they? Why?</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Change permissions to 600 with chmod 600 test_perms.txt. Verify with ls -la. What changed?</w:t>
      </w:r>
      <w:r w:rsidDel="00000000" w:rsidR="00000000" w:rsidRPr="00000000">
        <w:rPr>
          <w:rtl w:val="0"/>
        </w:rPr>
      </w:r>
    </w:p>
    <w:p w:rsidR="00000000" w:rsidDel="00000000" w:rsidP="00000000" w:rsidRDefault="00000000" w:rsidRPr="00000000" w14:paraId="0000003F">
      <w:pPr>
        <w:spacing w:after="120" w:before="0" w:lineRule="auto"/>
        <w:rPr/>
      </w:pPr>
      <w:r w:rsidDel="00000000" w:rsidR="00000000" w:rsidRPr="00000000">
        <w:rPr>
          <w:rtl w:val="0"/>
        </w:rPr>
      </w:r>
    </w:p>
    <w:tbl>
      <w:tblPr>
        <w:tblStyle w:val="Table7"/>
        <w:tblW w:w="9360.0" w:type="dxa"/>
        <w:jc w:val="left"/>
        <w:tblInd w:w="-160.0" w:type="dxa"/>
        <w:tblLayout w:type="fixed"/>
        <w:tblLook w:val="0000"/>
      </w:tblPr>
      <w:tblGrid>
        <w:gridCol w:w="9360"/>
        <w:tblGridChange w:id="0">
          <w:tblGrid>
            <w:gridCol w:w="9360"/>
          </w:tblGrid>
        </w:tblGridChange>
      </w:tblGrid>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40">
            <w:pPr>
              <w:spacing w:after="320" w:before="0" w:lineRule="auto"/>
              <w:rPr>
                <w:b w:val="1"/>
                <w:bCs w:val="1"/>
                <w:color w:val="64748b"/>
                <w:sz w:val="18"/>
                <w:szCs w:val="18"/>
              </w:rPr>
            </w:pPr>
            <w:r w:rsidDel="00000000" w:rsidR="00000000" w:rsidRPr="00000000">
              <w:rPr>
                <w:b w:val="1"/>
                <w:bCs w:val="1"/>
                <w:color w:val="64748b"/>
                <w:sz w:val="18"/>
                <w:szCs w:val="18"/>
                <w:rtl w:val="0"/>
              </w:rPr>
              <w:t xml:space="preserve">-rw-r–r– : This means the following is a file , where the owner can read and write , whereas groups and visitors can only read</w:t>
            </w:r>
          </w:p>
          <w:p w:rsidR="00000000" w:rsidDel="00000000" w:rsidP="00000000" w:rsidRDefault="00000000" w:rsidRPr="00000000" w14:paraId="00000041">
            <w:pPr>
              <w:spacing w:after="320" w:before="0" w:lineRule="auto"/>
              <w:rPr>
                <w:b w:val="1"/>
                <w:bCs w:val="1"/>
                <w:color w:val="64748b"/>
                <w:sz w:val="18"/>
                <w:szCs w:val="18"/>
              </w:rPr>
            </w:pPr>
            <w:r w:rsidDel="00000000" w:rsidR="00000000" w:rsidRPr="00000000">
              <w:rPr>
                <w:b w:val="1"/>
                <w:bCs w:val="1"/>
                <w:color w:val="64748b"/>
                <w:sz w:val="18"/>
                <w:szCs w:val="18"/>
                <w:rtl w:val="0"/>
              </w:rPr>
              <w:t xml:space="preserve">Directories need x to be actually accessible , you can’t access a directory or search through its content without the execution bit</w:t>
            </w:r>
          </w:p>
          <w:p w:rsidR="00000000" w:rsidDel="00000000" w:rsidP="00000000" w:rsidRDefault="00000000" w:rsidRPr="00000000" w14:paraId="00000042">
            <w:pPr>
              <w:spacing w:after="320" w:before="0" w:lineRule="auto"/>
              <w:rPr>
                <w:b w:val="1"/>
                <w:bCs w:val="1"/>
                <w:color w:val="64748b"/>
                <w:sz w:val="18"/>
                <w:szCs w:val="18"/>
              </w:rPr>
            </w:pPr>
            <w:r w:rsidDel="00000000" w:rsidR="00000000" w:rsidRPr="00000000">
              <w:rPr>
                <w:b w:val="1"/>
                <w:bCs w:val="1"/>
                <w:color w:val="64748b"/>
                <w:sz w:val="18"/>
                <w:szCs w:val="18"/>
                <w:rtl w:val="0"/>
              </w:rPr>
              <w:t xml:space="preserve">The default permissions of a file are usually 755 -rwxr-xr-x , so the owner can read , write and execute , whereas groups and visitors only get to read and execute</w:t>
            </w:r>
          </w:p>
          <w:p w:rsidR="00000000" w:rsidDel="00000000" w:rsidP="00000000" w:rsidRDefault="00000000" w:rsidRPr="00000000" w14:paraId="00000043">
            <w:pPr>
              <w:spacing w:after="320" w:before="0" w:lineRule="auto"/>
              <w:rPr>
                <w:b w:val="1"/>
                <w:bCs w:val="1"/>
                <w:color w:val="64748b"/>
                <w:sz w:val="18"/>
                <w:szCs w:val="18"/>
              </w:rPr>
            </w:pPr>
            <w:r w:rsidDel="00000000" w:rsidR="00000000" w:rsidRPr="00000000">
              <w:rPr>
                <w:b w:val="1"/>
                <w:bCs w:val="1"/>
                <w:color w:val="64748b"/>
                <w:sz w:val="18"/>
                <w:szCs w:val="18"/>
                <w:rtl w:val="0"/>
              </w:rPr>
              <w:t xml:space="preserve">The alphabetic code in the left is the first thing in which change is noticeable </w:t>
            </w:r>
          </w:p>
        </w:tc>
      </w:tr>
    </w:tbl>
    <w:p w:rsidR="00000000" w:rsidDel="00000000" w:rsidP="00000000" w:rsidRDefault="00000000" w:rsidRPr="00000000" w14:paraId="00000044">
      <w:pPr>
        <w:spacing w:after="240" w:before="0" w:lineRule="auto"/>
        <w:rPr/>
      </w:pPr>
      <w:r w:rsidDel="00000000" w:rsidR="00000000" w:rsidRPr="00000000">
        <w:rPr>
          <w:rtl w:val="0"/>
        </w:rPr>
      </w:r>
    </w:p>
    <w:p w:rsidR="00000000" w:rsidDel="00000000" w:rsidP="00000000" w:rsidRDefault="00000000" w:rsidRPr="00000000" w14:paraId="00000045">
      <w:pPr>
        <w:spacing w:after="60" w:before="200" w:lineRule="auto"/>
        <w:rPr/>
      </w:pPr>
      <w:r w:rsidDel="00000000" w:rsidR="00000000" w:rsidRPr="00000000">
        <w:rPr>
          <w:b w:val="1"/>
          <w:bCs w:val="1"/>
          <w:color w:val="0d2462"/>
          <w:sz w:val="20"/>
          <w:szCs w:val="20"/>
          <w:rtl w:val="0"/>
        </w:rPr>
        <w:t xml:space="preserve">Task 4 — Terminal Power Commands</w:t>
      </w:r>
      <w:r w:rsidDel="00000000" w:rsidR="00000000" w:rsidRPr="00000000">
        <w:rPr>
          <w:rtl w:val="0"/>
        </w:rPr>
      </w:r>
    </w:p>
    <w:p w:rsidR="00000000" w:rsidDel="00000000" w:rsidP="00000000" w:rsidRDefault="00000000" w:rsidRPr="00000000" w14:paraId="00000046">
      <w:pPr>
        <w:spacing w:after="80" w:before="40" w:lineRule="auto"/>
        <w:rPr/>
      </w:pPr>
      <w:r w:rsidDel="00000000" w:rsidR="00000000" w:rsidRPr="00000000">
        <w:rPr>
          <w:color w:val="4a5568"/>
          <w:sz w:val="20"/>
          <w:szCs w:val="20"/>
          <w:rtl w:val="0"/>
        </w:rPr>
        <w:t xml:space="preserve">Learn the commands engineers use daily.</w:t>
      </w:r>
      <w:r w:rsidDel="00000000" w:rsidR="00000000" w:rsidRPr="00000000">
        <w:rPr>
          <w:rtl w:val="0"/>
        </w:rPr>
      </w:r>
    </w:p>
    <w:p w:rsidR="00000000" w:rsidDel="00000000" w:rsidP="00000000" w:rsidRDefault="00000000" w:rsidRPr="00000000" w14:paraId="00000047">
      <w:pPr>
        <w:spacing w:after="80" w:before="0" w:lineRule="auto"/>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Run the following and write what each produces: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echo $HOME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echo $PATH</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which python3</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which git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Run: history | tail -20 — what does this show you? Why is this useful for an engineer?</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Run: cat /etc/os-release — what information does this give you about your system?</w:t>
      </w:r>
      <w:r w:rsidDel="00000000" w:rsidR="00000000" w:rsidRPr="00000000">
        <w:rPr>
          <w:rtl w:val="0"/>
        </w:rPr>
      </w:r>
    </w:p>
    <w:p w:rsidR="00000000" w:rsidDel="00000000" w:rsidP="00000000" w:rsidRDefault="00000000" w:rsidRPr="00000000" w14:paraId="0000004F">
      <w:pPr>
        <w:spacing w:after="120" w:before="0" w:lineRule="auto"/>
        <w:rPr/>
      </w:pPr>
      <w:r w:rsidDel="00000000" w:rsidR="00000000" w:rsidRPr="00000000">
        <w:rPr>
          <w:rtl w:val="0"/>
        </w:rPr>
      </w:r>
    </w:p>
    <w:tbl>
      <w:tblPr>
        <w:tblStyle w:val="Table8"/>
        <w:tblW w:w="9360.0" w:type="dxa"/>
        <w:jc w:val="left"/>
        <w:tblInd w:w="-160.0" w:type="dxa"/>
        <w:tblLayout w:type="fixed"/>
        <w:tblLook w:val="0000"/>
      </w:tblPr>
      <w:tblGrid>
        <w:gridCol w:w="9360"/>
        <w:tblGridChange w:id="0">
          <w:tblGrid>
            <w:gridCol w:w="9360"/>
          </w:tblGrid>
        </w:tblGridChange>
      </w:tblGrid>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50">
            <w:pPr>
              <w:spacing w:after="320" w:before="0" w:lineRule="auto"/>
              <w:rPr>
                <w:b w:val="1"/>
                <w:bCs w:val="1"/>
                <w:color w:val="64748b"/>
                <w:sz w:val="18"/>
                <w:szCs w:val="18"/>
              </w:rPr>
            </w:pPr>
            <w:r w:rsidDel="00000000" w:rsidR="00000000" w:rsidRPr="00000000">
              <w:rPr>
                <w:b w:val="1"/>
                <w:bCs w:val="1"/>
                <w:color w:val="64748b"/>
                <w:sz w:val="18"/>
                <w:szCs w:val="18"/>
                <w:rtl w:val="0"/>
              </w:rPr>
              <w:t xml:space="preserve">echo $HOME allows you to see the current user</w:t>
            </w:r>
          </w:p>
          <w:p w:rsidR="00000000" w:rsidDel="00000000" w:rsidP="00000000" w:rsidRDefault="00000000" w:rsidRPr="00000000" w14:paraId="00000051">
            <w:pPr>
              <w:spacing w:after="320" w:before="0" w:lineRule="auto"/>
              <w:rPr>
                <w:b w:val="1"/>
                <w:bCs w:val="1"/>
                <w:color w:val="64748b"/>
                <w:sz w:val="18"/>
                <w:szCs w:val="18"/>
              </w:rPr>
            </w:pPr>
            <w:r w:rsidDel="00000000" w:rsidR="00000000" w:rsidRPr="00000000">
              <w:rPr>
                <w:b w:val="1"/>
                <w:bCs w:val="1"/>
                <w:color w:val="64748b"/>
                <w:sz w:val="18"/>
                <w:szCs w:val="18"/>
                <w:rtl w:val="0"/>
              </w:rPr>
              <w:t xml:space="preserve">echo $PATH allows you to see the current path</w:t>
            </w:r>
          </w:p>
          <w:p w:rsidR="00000000" w:rsidDel="00000000" w:rsidP="00000000" w:rsidRDefault="00000000" w:rsidRPr="00000000" w14:paraId="00000052">
            <w:pPr>
              <w:spacing w:after="320" w:before="0" w:lineRule="auto"/>
              <w:rPr>
                <w:b w:val="1"/>
                <w:bCs w:val="1"/>
                <w:color w:val="64748b"/>
                <w:sz w:val="18"/>
                <w:szCs w:val="18"/>
              </w:rPr>
            </w:pPr>
            <w:r w:rsidDel="00000000" w:rsidR="00000000" w:rsidRPr="00000000">
              <w:rPr>
                <w:b w:val="1"/>
                <w:bCs w:val="1"/>
                <w:color w:val="64748b"/>
                <w:sz w:val="18"/>
                <w:szCs w:val="18"/>
                <w:rtl w:val="0"/>
              </w:rPr>
              <w:t xml:space="preserve">History | tail -20 allows you to see the 20 last places the user visited in the net and this is practical for an engineer because it lets him access the raw uncut history of the user</w:t>
            </w:r>
          </w:p>
          <w:p w:rsidR="00000000" w:rsidDel="00000000" w:rsidP="00000000" w:rsidRDefault="00000000" w:rsidRPr="00000000" w14:paraId="00000053">
            <w:pPr>
              <w:spacing w:after="320" w:before="0" w:lineRule="auto"/>
              <w:rPr>
                <w:b w:val="1"/>
                <w:bCs w:val="1"/>
                <w:color w:val="64748b"/>
                <w:sz w:val="18"/>
                <w:szCs w:val="18"/>
              </w:rPr>
            </w:pPr>
            <w:r w:rsidDel="00000000" w:rsidR="00000000" w:rsidRPr="00000000">
              <w:rPr>
                <w:b w:val="1"/>
                <w:bCs w:val="1"/>
                <w:color w:val="64748b"/>
                <w:sz w:val="18"/>
                <w:szCs w:val="18"/>
                <w:rtl w:val="0"/>
              </w:rPr>
              <w:t xml:space="preserve">cat /etc/os-release lets you know when your current OS was released</w:t>
            </w:r>
          </w:p>
        </w:tc>
      </w:tr>
    </w:tbl>
    <w:p w:rsidR="00000000" w:rsidDel="00000000" w:rsidP="00000000" w:rsidRDefault="00000000" w:rsidRPr="00000000" w14:paraId="00000054">
      <w:pPr>
        <w:spacing w:after="240" w:before="0" w:lineRule="auto"/>
        <w:rPr/>
      </w:pPr>
      <w:r w:rsidDel="00000000" w:rsidR="00000000" w:rsidRPr="00000000">
        <w:rPr>
          <w:rtl w:val="0"/>
        </w:rPr>
      </w:r>
    </w:p>
    <w:p w:rsidR="00000000" w:rsidDel="00000000" w:rsidP="00000000" w:rsidRDefault="00000000" w:rsidRPr="00000000" w14:paraId="00000055">
      <w:pPr>
        <w:spacing w:after="60" w:before="200" w:lineRule="auto"/>
        <w:rPr/>
      </w:pPr>
      <w:r w:rsidDel="00000000" w:rsidR="00000000" w:rsidRPr="00000000">
        <w:rPr>
          <w:b w:val="1"/>
          <w:bCs w:val="1"/>
          <w:color w:val="0d2462"/>
          <w:sz w:val="20"/>
          <w:szCs w:val="20"/>
          <w:rtl w:val="0"/>
        </w:rPr>
        <w:t xml:space="preserve">Task 5 — Git — Full Workflow Cycle</w:t>
      </w:r>
      <w:r w:rsidDel="00000000" w:rsidR="00000000" w:rsidRPr="00000000">
        <w:rPr>
          <w:rtl w:val="0"/>
        </w:rPr>
      </w:r>
    </w:p>
    <w:p w:rsidR="00000000" w:rsidDel="00000000" w:rsidP="00000000" w:rsidRDefault="00000000" w:rsidRPr="00000000" w14:paraId="00000056">
      <w:pPr>
        <w:spacing w:after="80" w:before="40" w:lineRule="auto"/>
        <w:rPr/>
      </w:pPr>
      <w:r w:rsidDel="00000000" w:rsidR="00000000" w:rsidRPr="00000000">
        <w:rPr>
          <w:color w:val="4a5568"/>
          <w:sz w:val="20"/>
          <w:szCs w:val="20"/>
          <w:rtl w:val="0"/>
        </w:rPr>
        <w:t xml:space="preserve">Practice the complete Git cycle three times.</w:t>
      </w:r>
      <w:r w:rsidDel="00000000" w:rsidR="00000000" w:rsidRPr="00000000">
        <w:rPr>
          <w:rtl w:val="0"/>
        </w:rPr>
      </w:r>
    </w:p>
    <w:p w:rsidR="00000000" w:rsidDel="00000000" w:rsidP="00000000" w:rsidRDefault="00000000" w:rsidRPr="00000000" w14:paraId="00000057">
      <w:pPr>
        <w:spacing w:after="80" w:before="0" w:lineRule="auto"/>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In your dz-engineering repo, create a file called 'terminal-commands.md'.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Write 5 terminal commands you learned today with a one-line description of each.</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Stage only that file (git add terminal-commands.md) and commit with a proper message.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Edit README.md: add a line listing what you learned in S03.</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Stage it and commit separately with a meaningful message.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Run git log --oneline. You should now have at least 3 commits. Paste the output.</w:t>
      </w:r>
      <w:r w:rsidDel="00000000" w:rsidR="00000000" w:rsidRPr="00000000">
        <w:rPr>
          <w:rtl w:val="0"/>
        </w:rPr>
      </w:r>
    </w:p>
    <w:p w:rsidR="00000000" w:rsidDel="00000000" w:rsidP="00000000" w:rsidRDefault="00000000" w:rsidRPr="00000000" w14:paraId="0000005E">
      <w:pPr>
        <w:spacing w:after="120" w:before="0" w:lineRule="auto"/>
        <w:rPr/>
      </w:pPr>
      <w:r w:rsidDel="00000000" w:rsidR="00000000" w:rsidRPr="00000000">
        <w:rPr>
          <w:rtl w:val="0"/>
        </w:rPr>
      </w:r>
    </w:p>
    <w:tbl>
      <w:tblPr>
        <w:tblStyle w:val="Table9"/>
        <w:tblW w:w="9360.0" w:type="dxa"/>
        <w:jc w:val="left"/>
        <w:tblInd w:w="-160.0" w:type="dxa"/>
        <w:tblLayout w:type="fixed"/>
        <w:tblLook w:val="0000"/>
      </w:tblPr>
      <w:tblGrid>
        <w:gridCol w:w="9360"/>
        <w:tblGridChange w:id="0">
          <w:tblGrid>
            <w:gridCol w:w="9360"/>
          </w:tblGrid>
        </w:tblGridChange>
      </w:tblGrid>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5F">
            <w:pPr>
              <w:spacing w:after="35" w:before="35" w:lineRule="auto"/>
              <w:rPr>
                <w:color w:val="4a5568"/>
                <w:sz w:val="19"/>
                <w:szCs w:val="19"/>
              </w:rPr>
            </w:pPr>
            <w:r w:rsidDel="00000000" w:rsidR="00000000" w:rsidRPr="00000000">
              <w:rPr>
                <w:color w:val="4a5568"/>
                <w:sz w:val="19"/>
                <w:szCs w:val="19"/>
                <w:rtl w:val="0"/>
              </w:rPr>
              <w:t xml:space="preserve">PS C:\Users\Sarah Chouli&gt; git --oneline</w:t>
            </w:r>
          </w:p>
          <w:p w:rsidR="00000000" w:rsidDel="00000000" w:rsidP="00000000" w:rsidRDefault="00000000" w:rsidRPr="00000000" w14:paraId="00000060">
            <w:pPr>
              <w:spacing w:after="35" w:before="35" w:lineRule="auto"/>
              <w:rPr>
                <w:color w:val="4a5568"/>
                <w:sz w:val="19"/>
                <w:szCs w:val="19"/>
              </w:rPr>
            </w:pPr>
            <w:r w:rsidDel="00000000" w:rsidR="00000000" w:rsidRPr="00000000">
              <w:rPr>
                <w:color w:val="4a5568"/>
                <w:sz w:val="19"/>
                <w:szCs w:val="19"/>
                <w:rtl w:val="0"/>
              </w:rPr>
              <w:t xml:space="preserve">unknown option: --oneline</w:t>
            </w:r>
          </w:p>
          <w:p w:rsidR="00000000" w:rsidDel="00000000" w:rsidP="00000000" w:rsidRDefault="00000000" w:rsidRPr="00000000" w14:paraId="00000061">
            <w:pPr>
              <w:spacing w:after="35" w:before="35" w:lineRule="auto"/>
              <w:rPr>
                <w:color w:val="4a5568"/>
                <w:sz w:val="19"/>
                <w:szCs w:val="19"/>
              </w:rPr>
            </w:pPr>
            <w:r w:rsidDel="00000000" w:rsidR="00000000" w:rsidRPr="00000000">
              <w:rPr>
                <w:color w:val="4a5568"/>
                <w:sz w:val="19"/>
                <w:szCs w:val="19"/>
                <w:rtl w:val="0"/>
              </w:rPr>
              <w:t xml:space="preserve">usage: git [-v | --version] [-h | --help] [-C &lt;path&gt;] [-c &lt;name&gt;=&lt;value&gt;]</w:t>
            </w:r>
          </w:p>
          <w:p w:rsidR="00000000" w:rsidDel="00000000" w:rsidP="00000000" w:rsidRDefault="00000000" w:rsidRPr="00000000" w14:paraId="00000062">
            <w:pPr>
              <w:spacing w:after="35" w:before="35" w:lineRule="auto"/>
              <w:rPr>
                <w:color w:val="4a5568"/>
                <w:sz w:val="19"/>
                <w:szCs w:val="19"/>
              </w:rPr>
            </w:pPr>
            <w:r w:rsidDel="00000000" w:rsidR="00000000" w:rsidRPr="00000000">
              <w:rPr>
                <w:color w:val="4a5568"/>
                <w:sz w:val="19"/>
                <w:szCs w:val="19"/>
                <w:rtl w:val="0"/>
              </w:rPr>
              <w:t xml:space="preserve">           [--exec-path[=&lt;path&gt;]] [--html-path] [--man-path] [--info-path]</w:t>
            </w:r>
          </w:p>
          <w:p w:rsidR="00000000" w:rsidDel="00000000" w:rsidP="00000000" w:rsidRDefault="00000000" w:rsidRPr="00000000" w14:paraId="00000063">
            <w:pPr>
              <w:spacing w:after="35" w:before="35" w:lineRule="auto"/>
              <w:rPr>
                <w:color w:val="4a5568"/>
                <w:sz w:val="19"/>
                <w:szCs w:val="19"/>
              </w:rPr>
            </w:pPr>
            <w:r w:rsidDel="00000000" w:rsidR="00000000" w:rsidRPr="00000000">
              <w:rPr>
                <w:color w:val="4a5568"/>
                <w:sz w:val="19"/>
                <w:szCs w:val="19"/>
                <w:rtl w:val="0"/>
              </w:rPr>
              <w:t xml:space="preserve">           [-p | --paginate | -P | --no-pager] [--no-replace-objects] [--no-lazy-fetch]</w:t>
            </w:r>
          </w:p>
          <w:p w:rsidR="00000000" w:rsidDel="00000000" w:rsidP="00000000" w:rsidRDefault="00000000" w:rsidRPr="00000000" w14:paraId="00000064">
            <w:pPr>
              <w:spacing w:after="35" w:before="35" w:lineRule="auto"/>
              <w:rPr>
                <w:color w:val="4a5568"/>
                <w:sz w:val="19"/>
                <w:szCs w:val="19"/>
              </w:rPr>
            </w:pPr>
            <w:r w:rsidDel="00000000" w:rsidR="00000000" w:rsidRPr="00000000">
              <w:rPr>
                <w:color w:val="4a5568"/>
                <w:sz w:val="19"/>
                <w:szCs w:val="19"/>
                <w:rtl w:val="0"/>
              </w:rPr>
              <w:t xml:space="preserve">           [--no-optional-locks] [--no-advice] [--bare] [--git-dir=&lt;path&gt;]</w:t>
            </w:r>
          </w:p>
          <w:p w:rsidR="00000000" w:rsidDel="00000000" w:rsidP="00000000" w:rsidRDefault="00000000" w:rsidRPr="00000000" w14:paraId="00000065">
            <w:pPr>
              <w:spacing w:after="35" w:before="35" w:lineRule="auto"/>
              <w:rPr>
                <w:color w:val="4a5568"/>
                <w:sz w:val="19"/>
                <w:szCs w:val="19"/>
              </w:rPr>
            </w:pPr>
            <w:r w:rsidDel="00000000" w:rsidR="00000000" w:rsidRPr="00000000">
              <w:rPr>
                <w:color w:val="4a5568"/>
                <w:sz w:val="19"/>
                <w:szCs w:val="19"/>
                <w:rtl w:val="0"/>
              </w:rPr>
              <w:t xml:space="preserve">           [--work-tree=&lt;path&gt;] [--namespace=&lt;name&gt;] [--config-env=&lt;name&gt;=&lt;envvar&gt;]</w:t>
            </w:r>
          </w:p>
          <w:p w:rsidR="00000000" w:rsidDel="00000000" w:rsidP="00000000" w:rsidRDefault="00000000" w:rsidRPr="00000000" w14:paraId="00000066">
            <w:pPr>
              <w:spacing w:after="35" w:before="35" w:lineRule="auto"/>
              <w:rPr>
                <w:color w:val="4a5568"/>
                <w:sz w:val="19"/>
                <w:szCs w:val="19"/>
              </w:rPr>
            </w:pPr>
            <w:r w:rsidDel="00000000" w:rsidR="00000000" w:rsidRPr="00000000">
              <w:rPr>
                <w:color w:val="4a5568"/>
                <w:sz w:val="19"/>
                <w:szCs w:val="19"/>
                <w:rtl w:val="0"/>
              </w:rPr>
              <w:t xml:space="preserve">           &lt;command&gt; [&lt;args&gt;]</w:t>
            </w:r>
          </w:p>
          <w:p w:rsidR="00000000" w:rsidDel="00000000" w:rsidP="00000000" w:rsidRDefault="00000000" w:rsidRPr="00000000" w14:paraId="00000067">
            <w:pPr>
              <w:spacing w:after="35" w:before="35" w:lineRule="auto"/>
              <w:rPr/>
            </w:pPr>
            <w:r w:rsidDel="00000000" w:rsidR="00000000" w:rsidRPr="00000000">
              <w:rPr>
                <w:color w:val="4a5568"/>
                <w:sz w:val="19"/>
                <w:szCs w:val="19"/>
                <w:rtl w:val="0"/>
              </w:rPr>
              <w:t xml:space="preserve">PS C:\Users\Sarah Chouli&gt;</w:t>
            </w:r>
            <w:r w:rsidDel="00000000" w:rsidR="00000000" w:rsidRPr="00000000">
              <w:rPr>
                <w:rtl w:val="0"/>
              </w:rPr>
            </w:r>
          </w:p>
        </w:tc>
      </w:tr>
    </w:tbl>
    <w:p w:rsidR="00000000" w:rsidDel="00000000" w:rsidP="00000000" w:rsidRDefault="00000000" w:rsidRPr="00000000" w14:paraId="00000068">
      <w:pPr>
        <w:spacing w:after="240" w:before="0" w:lineRule="auto"/>
        <w:rPr/>
      </w:pPr>
      <w:r w:rsidDel="00000000" w:rsidR="00000000" w:rsidRPr="00000000">
        <w:rPr>
          <w:rtl w:val="0"/>
        </w:rPr>
      </w:r>
    </w:p>
    <w:p w:rsidR="00000000" w:rsidDel="00000000" w:rsidP="00000000" w:rsidRDefault="00000000" w:rsidRPr="00000000" w14:paraId="00000069">
      <w:pPr>
        <w:spacing w:after="60" w:before="200" w:lineRule="auto"/>
        <w:rPr/>
      </w:pPr>
      <w:r w:rsidDel="00000000" w:rsidR="00000000" w:rsidRPr="00000000">
        <w:rPr>
          <w:b w:val="1"/>
          <w:bCs w:val="1"/>
          <w:color w:val="0d2462"/>
          <w:sz w:val="20"/>
          <w:szCs w:val="20"/>
          <w:rtl w:val="0"/>
        </w:rPr>
        <w:t xml:space="preserve">Task 6 — .gitignore — What Not to Track</w:t>
      </w:r>
      <w:r w:rsidDel="00000000" w:rsidR="00000000" w:rsidRPr="00000000">
        <w:rPr>
          <w:rtl w:val="0"/>
        </w:rPr>
      </w:r>
    </w:p>
    <w:p w:rsidR="00000000" w:rsidDel="00000000" w:rsidP="00000000" w:rsidRDefault="00000000" w:rsidRPr="00000000" w14:paraId="0000006A">
      <w:pPr>
        <w:spacing w:after="80" w:before="40" w:lineRule="auto"/>
        <w:rPr/>
      </w:pPr>
      <w:r w:rsidDel="00000000" w:rsidR="00000000" w:rsidRPr="00000000">
        <w:rPr>
          <w:color w:val="4a5568"/>
          <w:sz w:val="20"/>
          <w:szCs w:val="20"/>
          <w:rtl w:val="0"/>
        </w:rPr>
        <w:t xml:space="preserve">Engineers are intentional about what Git tracks.</w:t>
      </w:r>
      <w:r w:rsidDel="00000000" w:rsidR="00000000" w:rsidRPr="00000000">
        <w:rPr>
          <w:rtl w:val="0"/>
        </w:rPr>
      </w:r>
    </w:p>
    <w:p w:rsidR="00000000" w:rsidDel="00000000" w:rsidP="00000000" w:rsidRDefault="00000000" w:rsidRPr="00000000" w14:paraId="0000006B">
      <w:pPr>
        <w:spacing w:after="80" w:before="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In your dz-engineering repo, create a file called .gitignore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Add the following rules (one per line) and explain in your answer what each one does: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__pycache__/</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*.pyc</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.env</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*.log</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.DS_Store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node_modules/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Commit the .gitignore with message: chore: add gitignore for Python projects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Why is .env in the gitignore? What would happen if you committed it by accident?</w:t>
      </w:r>
      <w:r w:rsidDel="00000000" w:rsidR="00000000" w:rsidRPr="00000000">
        <w:rPr>
          <w:rtl w:val="0"/>
        </w:rPr>
      </w:r>
    </w:p>
    <w:p w:rsidR="00000000" w:rsidDel="00000000" w:rsidP="00000000" w:rsidRDefault="00000000" w:rsidRPr="00000000" w14:paraId="00000076">
      <w:pPr>
        <w:spacing w:after="120" w:before="0" w:lineRule="auto"/>
        <w:rPr/>
      </w:pPr>
      <w:r w:rsidDel="00000000" w:rsidR="00000000" w:rsidRPr="00000000">
        <w:rPr>
          <w:rtl w:val="0"/>
        </w:rPr>
      </w:r>
    </w:p>
    <w:tbl>
      <w:tblPr>
        <w:tblStyle w:val="Table10"/>
        <w:tblW w:w="9360.0" w:type="dxa"/>
        <w:jc w:val="left"/>
        <w:tblInd w:w="-160.0" w:type="dxa"/>
        <w:tblLayout w:type="fixed"/>
        <w:tblLook w:val="0000"/>
      </w:tblPr>
      <w:tblGrid>
        <w:gridCol w:w="9360"/>
        <w:tblGridChange w:id="0">
          <w:tblGrid>
            <w:gridCol w:w="9360"/>
          </w:tblGrid>
        </w:tblGridChange>
      </w:tblGrid>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77">
            <w:pPr>
              <w:spacing w:after="120" w:before="0" w:lineRule="auto"/>
              <w:rPr/>
            </w:pPr>
            <w:r w:rsidDel="00000000" w:rsidR="00000000" w:rsidRPr="00000000">
              <w:rPr>
                <w:rtl w:val="0"/>
              </w:rPr>
              <w:t xml:space="preserve">Each one is named over a specific file type to ignore , and accidentally committing .env might end up committing or pushing your API Keys , Passwords , OTPs , SSNs , Database URLs or ANY valuable assets you have stored as files</w:t>
            </w:r>
            <w:r w:rsidDel="00000000" w:rsidR="00000000" w:rsidRPr="00000000">
              <w:rPr>
                <w:rtl w:val="0"/>
              </w:rPr>
            </w:r>
          </w:p>
          <w:p w:rsidR="00000000" w:rsidDel="00000000" w:rsidP="00000000" w:rsidRDefault="00000000" w:rsidRPr="00000000" w14:paraId="00000078">
            <w:pPr>
              <w:spacing w:after="320" w:before="0" w:lineRule="auto"/>
              <w:rPr/>
            </w:pPr>
            <w:r w:rsidDel="00000000" w:rsidR="00000000" w:rsidRPr="00000000">
              <w:rPr>
                <w:rtl w:val="0"/>
              </w:rPr>
            </w:r>
          </w:p>
        </w:tc>
      </w:tr>
    </w:tbl>
    <w:p w:rsidR="00000000" w:rsidDel="00000000" w:rsidP="00000000" w:rsidRDefault="00000000" w:rsidRPr="00000000" w14:paraId="00000079">
      <w:pPr>
        <w:spacing w:after="240" w:before="0" w:lineRule="auto"/>
        <w:rPr/>
      </w:pPr>
      <w:r w:rsidDel="00000000" w:rsidR="00000000" w:rsidRPr="00000000">
        <w:rPr>
          <w:rtl w:val="0"/>
        </w:rPr>
      </w:r>
    </w:p>
    <w:p w:rsidR="00000000" w:rsidDel="00000000" w:rsidP="00000000" w:rsidRDefault="00000000" w:rsidRPr="00000000" w14:paraId="0000007A">
      <w:pPr>
        <w:spacing w:after="60" w:before="200" w:lineRule="auto"/>
        <w:rPr/>
      </w:pPr>
      <w:r w:rsidDel="00000000" w:rsidR="00000000" w:rsidRPr="00000000">
        <w:rPr>
          <w:b w:val="1"/>
          <w:bCs w:val="1"/>
          <w:color w:val="0d2462"/>
          <w:sz w:val="20"/>
          <w:szCs w:val="20"/>
          <w:rtl w:val="0"/>
        </w:rPr>
        <w:t xml:space="preserve">Task 7 — Permissions Engineering Decision (optional)</w:t>
      </w:r>
      <w:r w:rsidDel="00000000" w:rsidR="00000000" w:rsidRPr="00000000">
        <w:rPr>
          <w:rtl w:val="0"/>
        </w:rPr>
      </w:r>
    </w:p>
    <w:p w:rsidR="00000000" w:rsidDel="00000000" w:rsidP="00000000" w:rsidRDefault="00000000" w:rsidRPr="00000000" w14:paraId="0000007B">
      <w:pPr>
        <w:spacing w:after="80" w:before="40" w:lineRule="auto"/>
        <w:rPr/>
      </w:pPr>
      <w:r w:rsidDel="00000000" w:rsidR="00000000" w:rsidRPr="00000000">
        <w:rPr>
          <w:color w:val="4a5568"/>
          <w:sz w:val="20"/>
          <w:szCs w:val="20"/>
          <w:rtl w:val="0"/>
        </w:rPr>
        <w:t xml:space="preserve">Apply what you know to a real scenario.</w:t>
      </w:r>
      <w:r w:rsidDel="00000000" w:rsidR="00000000" w:rsidRPr="00000000">
        <w:rPr>
          <w:rtl w:val="0"/>
        </w:rPr>
      </w:r>
    </w:p>
    <w:p w:rsidR="00000000" w:rsidDel="00000000" w:rsidP="00000000" w:rsidRDefault="00000000" w:rsidRPr="00000000" w14:paraId="0000007C">
      <w:pPr>
        <w:spacing w:after="80" w:before="0" w:lineRule="auto"/>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A Django web application runs on a Linux server. It serves static files from /var/www/myapp/static/.</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The developer set permissions: chmod 777 /var/www/myapp/ (recursive, everything).</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Identify at least 3 specific security risks this creates.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Write the correct chmod commands for: the directory itself, the HTML/CSS/JS files, the Python source files, any uploaded user files.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Explain why the web server process (nginx) typically runs as a dedicated user (www-data) instead of root.</w:t>
      </w:r>
      <w:r w:rsidDel="00000000" w:rsidR="00000000" w:rsidRPr="00000000">
        <w:rPr>
          <w:rtl w:val="0"/>
        </w:rPr>
      </w:r>
    </w:p>
    <w:p w:rsidR="00000000" w:rsidDel="00000000" w:rsidP="00000000" w:rsidRDefault="00000000" w:rsidRPr="00000000" w14:paraId="00000082">
      <w:pPr>
        <w:spacing w:after="120" w:before="0" w:lineRule="auto"/>
        <w:rPr/>
      </w:pPr>
      <w:r w:rsidDel="00000000" w:rsidR="00000000" w:rsidRPr="00000000">
        <w:rPr>
          <w:rtl w:val="0"/>
        </w:rPr>
      </w:r>
    </w:p>
    <w:tbl>
      <w:tblPr>
        <w:tblStyle w:val="Table11"/>
        <w:tblW w:w="9360.0" w:type="dxa"/>
        <w:jc w:val="left"/>
        <w:tblInd w:w="-160.0" w:type="dxa"/>
        <w:tblLayout w:type="fixed"/>
        <w:tblLook w:val="0000"/>
      </w:tblPr>
      <w:tblGrid>
        <w:gridCol w:w="9360"/>
        <w:tblGridChange w:id="0">
          <w:tblGrid>
            <w:gridCol w:w="9360"/>
          </w:tblGrid>
        </w:tblGridChange>
      </w:tblGrid>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83">
            <w:pPr>
              <w:spacing w:after="120" w:before="0" w:lineRule="auto"/>
              <w:rPr/>
            </w:pPr>
            <w:r w:rsidDel="00000000" w:rsidR="00000000" w:rsidRPr="00000000">
              <w:rPr>
                <w:b w:val="1"/>
                <w:bCs w:val="1"/>
                <w:color w:val="64748b"/>
                <w:sz w:val="18"/>
                <w:szCs w:val="18"/>
                <w:rtl w:val="0"/>
              </w:rPr>
              <w:t xml:space="preserve">What you did (paste your terminal output or describe your steps):</w:t>
            </w:r>
            <w:r w:rsidDel="00000000" w:rsidR="00000000" w:rsidRPr="00000000">
              <w:rPr>
                <w:rtl w:val="0"/>
              </w:rPr>
            </w:r>
          </w:p>
          <w:p w:rsidR="00000000" w:rsidDel="00000000" w:rsidP="00000000" w:rsidRDefault="00000000" w:rsidRPr="00000000" w14:paraId="00000084">
            <w:pPr>
              <w:spacing w:after="320" w:before="0" w:lineRule="auto"/>
              <w:rPr/>
            </w:pPr>
            <w:r w:rsidDel="00000000" w:rsidR="00000000" w:rsidRPr="00000000">
              <w:rPr>
                <w:rtl w:val="0"/>
              </w:rPr>
            </w:r>
          </w:p>
        </w:tc>
      </w:tr>
    </w:tbl>
    <w:p w:rsidR="00000000" w:rsidDel="00000000" w:rsidP="00000000" w:rsidRDefault="00000000" w:rsidRPr="00000000" w14:paraId="00000085">
      <w:pPr>
        <w:spacing w:after="240" w:before="0" w:lineRule="auto"/>
        <w:rPr/>
      </w:pPr>
      <w:r w:rsidDel="00000000" w:rsidR="00000000" w:rsidRPr="00000000">
        <w:rPr>
          <w:rtl w:val="0"/>
        </w:rPr>
      </w:r>
    </w:p>
    <w:p w:rsidR="00000000" w:rsidDel="00000000" w:rsidP="00000000" w:rsidRDefault="00000000" w:rsidRPr="00000000" w14:paraId="00000086">
      <w:pPr>
        <w:spacing w:after="60" w:before="200" w:lineRule="auto"/>
        <w:rPr/>
      </w:pPr>
      <w:r w:rsidDel="00000000" w:rsidR="00000000" w:rsidRPr="00000000">
        <w:rPr>
          <w:b w:val="1"/>
          <w:bCs w:val="1"/>
          <w:color w:val="0d2462"/>
          <w:sz w:val="20"/>
          <w:szCs w:val="20"/>
          <w:rtl w:val="0"/>
        </w:rPr>
        <w:t xml:space="preserve">Task 8 — Git History Analysis (optional)</w:t>
      </w:r>
      <w:r w:rsidDel="00000000" w:rsidR="00000000" w:rsidRPr="00000000">
        <w:rPr>
          <w:rtl w:val="0"/>
        </w:rPr>
      </w:r>
    </w:p>
    <w:p w:rsidR="00000000" w:rsidDel="00000000" w:rsidP="00000000" w:rsidRDefault="00000000" w:rsidRPr="00000000" w14:paraId="00000087">
      <w:pPr>
        <w:spacing w:after="80" w:before="40" w:lineRule="auto"/>
        <w:rPr/>
      </w:pPr>
      <w:r w:rsidDel="00000000" w:rsidR="00000000" w:rsidRPr="00000000">
        <w:rPr>
          <w:color w:val="4a5568"/>
          <w:sz w:val="20"/>
          <w:szCs w:val="20"/>
          <w:rtl w:val="0"/>
        </w:rPr>
        <w:t xml:space="preserve">Read a Git log like an engineer.</w:t>
      </w:r>
      <w:r w:rsidDel="00000000" w:rsidR="00000000" w:rsidRPr="00000000">
        <w:rPr>
          <w:rtl w:val="0"/>
        </w:rPr>
      </w:r>
    </w:p>
    <w:p w:rsidR="00000000" w:rsidDel="00000000" w:rsidP="00000000" w:rsidRDefault="00000000" w:rsidRPr="00000000" w14:paraId="00000088">
      <w:pPr>
        <w:spacing w:after="80" w:before="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Run git log --oneline --graph --all in your repo. Paste the output.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Run git show HEAD (shows the most recent commit in full). Paste the relevant section.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Run git diff HEAD~1 HEAD — what does this show? Explain what HEAD~1 means.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5" w:before="35" w:line="240" w:lineRule="auto"/>
        <w:ind w:left="560" w:right="0" w:hanging="2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a5568"/>
          <w:sz w:val="19"/>
          <w:szCs w:val="19"/>
          <w:u w:val="none"/>
          <w:shd w:fill="auto" w:val="clear"/>
          <w:vertAlign w:val="baseline"/>
          <w:rtl w:val="0"/>
        </w:rPr>
        <w:t xml:space="preserve">Write a short answer: why does Git store complete snapshots instead of just the differences between commits?</w:t>
      </w:r>
      <w:r w:rsidDel="00000000" w:rsidR="00000000" w:rsidRPr="00000000">
        <w:rPr>
          <w:rtl w:val="0"/>
        </w:rPr>
      </w:r>
    </w:p>
    <w:p w:rsidR="00000000" w:rsidDel="00000000" w:rsidP="00000000" w:rsidRDefault="00000000" w:rsidRPr="00000000" w14:paraId="0000008D">
      <w:pPr>
        <w:spacing w:after="120" w:before="0" w:lineRule="auto"/>
        <w:rPr/>
      </w:pPr>
      <w:r w:rsidDel="00000000" w:rsidR="00000000" w:rsidRPr="00000000">
        <w:rPr>
          <w:rtl w:val="0"/>
        </w:rPr>
      </w:r>
    </w:p>
    <w:tbl>
      <w:tblPr>
        <w:tblStyle w:val="Table12"/>
        <w:tblW w:w="9360.0" w:type="dxa"/>
        <w:jc w:val="left"/>
        <w:tblInd w:w="-160.0" w:type="dxa"/>
        <w:tblLayout w:type="fixed"/>
        <w:tblLook w:val="0000"/>
      </w:tblPr>
      <w:tblGrid>
        <w:gridCol w:w="9360"/>
        <w:tblGridChange w:id="0">
          <w:tblGrid>
            <w:gridCol w:w="9360"/>
          </w:tblGrid>
        </w:tblGridChange>
      </w:tblGrid>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8E">
            <w:pPr>
              <w:spacing w:after="120" w:before="0" w:lineRule="auto"/>
              <w:rPr/>
            </w:pPr>
            <w:r w:rsidDel="00000000" w:rsidR="00000000" w:rsidRPr="00000000">
              <w:rPr>
                <w:b w:val="1"/>
                <w:bCs w:val="1"/>
                <w:color w:val="64748b"/>
                <w:sz w:val="18"/>
                <w:szCs w:val="18"/>
                <w:rtl w:val="0"/>
              </w:rPr>
              <w:t xml:space="preserve">What you did (paste your terminal output or describe your steps):</w:t>
            </w:r>
            <w:r w:rsidDel="00000000" w:rsidR="00000000" w:rsidRPr="00000000">
              <w:rPr>
                <w:rtl w:val="0"/>
              </w:rPr>
            </w:r>
          </w:p>
          <w:p w:rsidR="00000000" w:rsidDel="00000000" w:rsidP="00000000" w:rsidRDefault="00000000" w:rsidRPr="00000000" w14:paraId="0000008F">
            <w:pPr>
              <w:spacing w:after="320" w:before="0" w:lineRule="auto"/>
              <w:rPr/>
            </w:pPr>
            <w:r w:rsidDel="00000000" w:rsidR="00000000" w:rsidRPr="00000000">
              <w:rPr>
                <w:rtl w:val="0"/>
              </w:rPr>
            </w:r>
          </w:p>
        </w:tc>
      </w:tr>
    </w:tbl>
    <w:p w:rsidR="00000000" w:rsidDel="00000000" w:rsidP="00000000" w:rsidRDefault="00000000" w:rsidRPr="00000000" w14:paraId="00000090">
      <w:pPr>
        <w:spacing w:after="240" w:before="0" w:lineRule="auto"/>
        <w:rPr/>
      </w:pPr>
      <w:r w:rsidDel="00000000" w:rsidR="00000000" w:rsidRPr="00000000">
        <w:rPr>
          <w:rtl w:val="0"/>
        </w:rPr>
      </w:r>
    </w:p>
    <w:tbl>
      <w:tblPr>
        <w:tblStyle w:val="Table13"/>
        <w:tblW w:w="9360.0" w:type="dxa"/>
        <w:jc w:val="left"/>
        <w:tblInd w:w="-240.0" w:type="dxa"/>
        <w:tblLayout w:type="fixed"/>
        <w:tblLook w:val="0000"/>
      </w:tblPr>
      <w:tblGrid>
        <w:gridCol w:w="9360"/>
        <w:tblGridChange w:id="0">
          <w:tblGrid>
            <w:gridCol w:w="9360"/>
          </w:tblGrid>
        </w:tblGridChange>
      </w:tblGrid>
      <w:tr>
        <w:trPr>
          <w:cantSplit w:val="0"/>
          <w:tblHeader w:val="0"/>
        </w:trPr>
        <w:tc>
          <w:tcPr>
            <w:shd w:fill="4c1d95" w:val="clear"/>
          </w:tcPr>
          <w:p w:rsidR="00000000" w:rsidDel="00000000" w:rsidP="00000000" w:rsidRDefault="00000000" w:rsidRPr="00000000" w14:paraId="00000091">
            <w:pPr>
              <w:rPr/>
            </w:pPr>
            <w:r w:rsidDel="00000000" w:rsidR="00000000" w:rsidRPr="00000000">
              <w:rPr>
                <w:b w:val="1"/>
                <w:bCs w:val="1"/>
                <w:color w:val="ffffff"/>
                <w:sz w:val="22"/>
                <w:szCs w:val="22"/>
                <w:rtl w:val="0"/>
              </w:rPr>
              <w:t xml:space="preserve">💭  PART B — Personal Reflection</w:t>
            </w:r>
            <w:r w:rsidDel="00000000" w:rsidR="00000000" w:rsidRPr="00000000">
              <w:rPr>
                <w:rtl w:val="0"/>
              </w:rPr>
            </w:r>
          </w:p>
        </w:tc>
      </w:tr>
    </w:tbl>
    <w:p w:rsidR="00000000" w:rsidDel="00000000" w:rsidP="00000000" w:rsidRDefault="00000000" w:rsidRPr="00000000" w14:paraId="00000092">
      <w:pPr>
        <w:spacing w:after="120" w:before="0" w:lineRule="auto"/>
        <w:rPr/>
      </w:pPr>
      <w:r w:rsidDel="00000000" w:rsidR="00000000" w:rsidRPr="00000000">
        <w:rPr>
          <w:rtl w:val="0"/>
        </w:rPr>
      </w:r>
    </w:p>
    <w:p w:rsidR="00000000" w:rsidDel="00000000" w:rsidP="00000000" w:rsidRDefault="00000000" w:rsidRPr="00000000" w14:paraId="00000093">
      <w:pPr>
        <w:spacing w:after="80" w:before="40" w:lineRule="auto"/>
        <w:rPr/>
      </w:pPr>
      <w:r w:rsidDel="00000000" w:rsidR="00000000" w:rsidRPr="00000000">
        <w:rPr>
          <w:b w:val="1"/>
          <w:bCs w:val="1"/>
          <w:color w:val="4a5568"/>
          <w:sz w:val="19"/>
          <w:szCs w:val="19"/>
          <w:rtl w:val="0"/>
        </w:rPr>
        <w:t xml:space="preserve">Estimated time: 15 minutes  ·  </w:t>
      </w:r>
      <w:r w:rsidDel="00000000" w:rsidR="00000000" w:rsidRPr="00000000">
        <w:rPr>
          <w:b w:val="1"/>
          <w:bCs w:val="1"/>
          <w:color w:val="0d2462"/>
          <w:sz w:val="19"/>
          <w:szCs w:val="19"/>
          <w:rtl w:val="0"/>
        </w:rPr>
        <w:t xml:space="preserve">One paragraph, 5–8 sentences</w:t>
      </w:r>
      <w:r w:rsidDel="00000000" w:rsidR="00000000" w:rsidRPr="00000000">
        <w:rPr>
          <w:rtl w:val="0"/>
        </w:rPr>
      </w:r>
    </w:p>
    <w:p w:rsidR="00000000" w:rsidDel="00000000" w:rsidP="00000000" w:rsidRDefault="00000000" w:rsidRPr="00000000" w14:paraId="00000094">
      <w:pPr>
        <w:spacing w:after="120" w:before="0" w:lineRule="auto"/>
        <w:rPr/>
      </w:pPr>
      <w:r w:rsidDel="00000000" w:rsidR="00000000" w:rsidRPr="00000000">
        <w:rPr>
          <w:rtl w:val="0"/>
        </w:rPr>
      </w:r>
    </w:p>
    <w:tbl>
      <w:tblPr>
        <w:tblStyle w:val="Table14"/>
        <w:tblW w:w="9360.0" w:type="dxa"/>
        <w:jc w:val="left"/>
        <w:tblInd w:w="-200.0" w:type="dxa"/>
        <w:tblLayout w:type="fixed"/>
        <w:tblLook w:val="0000"/>
      </w:tblPr>
      <w:tblGrid>
        <w:gridCol w:w="9360"/>
        <w:tblGridChange w:id="0">
          <w:tblGrid>
            <w:gridCol w:w="9360"/>
          </w:tblGrid>
        </w:tblGridChange>
      </w:tblGrid>
      <w:tr>
        <w:trPr>
          <w:cantSplit w:val="0"/>
          <w:tblHeader w:val="0"/>
        </w:trPr>
        <w:tc>
          <w:tcPr>
            <w:tcBorders>
              <w:top w:color="4c1d95" w:space="0" w:sz="16" w:val="single"/>
              <w:left w:color="4c1d95" w:space="0" w:sz="32" w:val="single"/>
              <w:bottom w:color="4c1d95" w:space="0" w:sz="6" w:val="single"/>
              <w:right w:color="4c1d95" w:space="0" w:sz="6" w:val="single"/>
            </w:tcBorders>
            <w:shd w:fill="ede9fe" w:val="clear"/>
          </w:tcPr>
          <w:p w:rsidR="00000000" w:rsidDel="00000000" w:rsidP="00000000" w:rsidRDefault="00000000" w:rsidRPr="00000000" w14:paraId="00000095">
            <w:pPr>
              <w:spacing w:after="80" w:before="0" w:lineRule="auto"/>
              <w:rPr/>
            </w:pPr>
            <w:r w:rsidDel="00000000" w:rsidR="00000000" w:rsidRPr="00000000">
              <w:rPr>
                <w:b w:val="1"/>
                <w:bCs w:val="1"/>
                <w:color w:val="4c1d95"/>
                <w:sz w:val="19"/>
                <w:szCs w:val="19"/>
                <w:rtl w:val="0"/>
              </w:rPr>
              <w:t xml:space="preserve">Reflection prompt: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2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c1d95"/>
                <w:sz w:val="19"/>
                <w:szCs w:val="19"/>
                <w:u w:val="none"/>
                <w:shd w:fill="auto" w:val="clear"/>
                <w:vertAlign w:val="baseline"/>
                <w:rtl w:val="0"/>
              </w:rPr>
              <w:t xml:space="preserve">Before today, how did you interact with your files and your computer? After this session, how has that changed? Describe one specific moment during the terminal demo or Git setup when something 'clicked' — when you understood something about computers you didn't before. How will you work differently from now on?</w:t>
            </w:r>
            <w:r w:rsidDel="00000000" w:rsidR="00000000" w:rsidRPr="00000000">
              <w:rPr>
                <w:rtl w:val="0"/>
              </w:rPr>
            </w:r>
          </w:p>
        </w:tc>
      </w:tr>
    </w:tbl>
    <w:p w:rsidR="00000000" w:rsidDel="00000000" w:rsidP="00000000" w:rsidRDefault="00000000" w:rsidRPr="00000000" w14:paraId="00000097">
      <w:pPr>
        <w:spacing w:after="160" w:before="0" w:lineRule="auto"/>
        <w:rPr/>
      </w:pPr>
      <w:r w:rsidDel="00000000" w:rsidR="00000000" w:rsidRPr="00000000">
        <w:rPr>
          <w:rtl w:val="0"/>
        </w:rPr>
      </w:r>
    </w:p>
    <w:tbl>
      <w:tblPr>
        <w:tblStyle w:val="Table15"/>
        <w:tblW w:w="9360.0" w:type="dxa"/>
        <w:jc w:val="left"/>
        <w:tblInd w:w="-160.0" w:type="dxa"/>
        <w:tblLayout w:type="fixed"/>
        <w:tblLook w:val="0000"/>
      </w:tblPr>
      <w:tblGrid>
        <w:gridCol w:w="9360"/>
        <w:tblGridChange w:id="0">
          <w:tblGrid>
            <w:gridCol w:w="9360"/>
          </w:tblGrid>
        </w:tblGridChange>
      </w:tblGrid>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98">
            <w:pPr>
              <w:spacing w:after="120" w:before="0" w:lineRule="auto"/>
              <w:rPr>
                <w:b w:val="1"/>
                <w:bCs w:val="1"/>
                <w:color w:val="64748b"/>
                <w:sz w:val="18"/>
                <w:szCs w:val="18"/>
              </w:rPr>
            </w:pPr>
            <w:r w:rsidDel="00000000" w:rsidR="00000000" w:rsidRPr="00000000">
              <w:rPr>
                <w:b w:val="1"/>
                <w:bCs w:val="1"/>
                <w:color w:val="64748b"/>
                <w:sz w:val="18"/>
                <w:szCs w:val="18"/>
                <w:rtl w:val="0"/>
              </w:rPr>
              <w:t xml:space="preserve">Your reflection:</w:t>
            </w:r>
          </w:p>
          <w:p w:rsidR="00000000" w:rsidDel="00000000" w:rsidP="00000000" w:rsidRDefault="00000000" w:rsidRPr="00000000" w14:paraId="00000099">
            <w:pPr>
              <w:spacing w:after="120" w:before="0" w:lineRule="auto"/>
              <w:rPr>
                <w:b w:val="1"/>
                <w:bCs w:val="1"/>
                <w:color w:val="64748b"/>
                <w:sz w:val="18"/>
                <w:szCs w:val="18"/>
              </w:rPr>
            </w:pPr>
            <w:r w:rsidDel="00000000" w:rsidR="00000000" w:rsidRPr="00000000">
              <w:rPr>
                <w:b w:val="1"/>
                <w:bCs w:val="1"/>
                <w:color w:val="64748b"/>
                <w:sz w:val="18"/>
                <w:szCs w:val="18"/>
                <w:rtl w:val="0"/>
              </w:rPr>
              <w:t xml:space="preserve">I spammed file managers , I didn’t know the terminal would be a better shortcut - I thought the terminal was only for dangerous hackers , FBI and software developers</w:t>
            </w:r>
          </w:p>
          <w:p w:rsidR="00000000" w:rsidDel="00000000" w:rsidP="00000000" w:rsidRDefault="00000000" w:rsidRPr="00000000" w14:paraId="0000009A">
            <w:pPr>
              <w:spacing w:after="560" w:before="0" w:lineRule="auto"/>
              <w:rPr/>
            </w:pPr>
            <w:r w:rsidDel="00000000" w:rsidR="00000000" w:rsidRPr="00000000">
              <w:rPr>
                <w:rtl w:val="0"/>
              </w:rPr>
            </w:r>
          </w:p>
        </w:tc>
      </w:tr>
    </w:tbl>
    <w:p w:rsidR="00000000" w:rsidDel="00000000" w:rsidP="00000000" w:rsidRDefault="00000000" w:rsidRPr="00000000" w14:paraId="0000009B">
      <w:pPr>
        <w:spacing w:after="320" w:before="0" w:lineRule="auto"/>
        <w:rPr/>
      </w:pPr>
      <w:r w:rsidDel="00000000" w:rsidR="00000000" w:rsidRPr="00000000">
        <w:rPr>
          <w:rtl w:val="0"/>
        </w:rPr>
      </w:r>
    </w:p>
    <w:p w:rsidR="00000000" w:rsidDel="00000000" w:rsidP="00000000" w:rsidRDefault="00000000" w:rsidRPr="00000000" w14:paraId="0000009C">
      <w:pPr>
        <w:spacing w:after="320" w:before="0" w:lineRule="auto"/>
        <w:rPr/>
      </w:pPr>
      <w:r w:rsidDel="00000000" w:rsidR="00000000" w:rsidRPr="00000000">
        <w:rPr>
          <w:rtl w:val="0"/>
        </w:rPr>
      </w:r>
    </w:p>
    <w:tbl>
      <w:tblPr>
        <w:tblStyle w:val="Table16"/>
        <w:tblW w:w="9360.0" w:type="dxa"/>
        <w:jc w:val="left"/>
        <w:tblInd w:w="-240.0" w:type="dxa"/>
        <w:tblLayout w:type="fixed"/>
        <w:tblLook w:val="0000"/>
      </w:tblPr>
      <w:tblGrid>
        <w:gridCol w:w="9360"/>
        <w:tblGridChange w:id="0">
          <w:tblGrid>
            <w:gridCol w:w="9360"/>
          </w:tblGrid>
        </w:tblGridChange>
      </w:tblGrid>
      <w:tr>
        <w:trPr>
          <w:cantSplit w:val="0"/>
          <w:tblHeader w:val="0"/>
        </w:trPr>
        <w:tc>
          <w:tcPr>
            <w:shd w:fill="134e4a" w:val="clear"/>
          </w:tcPr>
          <w:p w:rsidR="00000000" w:rsidDel="00000000" w:rsidP="00000000" w:rsidRDefault="00000000" w:rsidRPr="00000000" w14:paraId="0000009D">
            <w:pPr>
              <w:rPr/>
            </w:pPr>
            <w:r w:rsidDel="00000000" w:rsidR="00000000" w:rsidRPr="00000000">
              <w:rPr>
                <w:b w:val="1"/>
                <w:bCs w:val="1"/>
                <w:color w:val="ffffff"/>
                <w:sz w:val="22"/>
                <w:szCs w:val="22"/>
                <w:rtl w:val="0"/>
              </w:rPr>
              <w:t xml:space="preserve">📚  PART C — Reading List  (Study Day)</w:t>
            </w:r>
            <w:r w:rsidDel="00000000" w:rsidR="00000000" w:rsidRPr="00000000">
              <w:rPr>
                <w:rtl w:val="0"/>
              </w:rPr>
            </w:r>
          </w:p>
        </w:tc>
      </w:tr>
    </w:tbl>
    <w:p w:rsidR="00000000" w:rsidDel="00000000" w:rsidP="00000000" w:rsidRDefault="00000000" w:rsidRPr="00000000" w14:paraId="0000009E">
      <w:pPr>
        <w:spacing w:after="120" w:before="0" w:lineRule="auto"/>
        <w:rPr/>
      </w:pPr>
      <w:r w:rsidDel="00000000" w:rsidR="00000000" w:rsidRPr="00000000">
        <w:rPr>
          <w:rtl w:val="0"/>
        </w:rPr>
      </w:r>
    </w:p>
    <w:p w:rsidR="00000000" w:rsidDel="00000000" w:rsidP="00000000" w:rsidRDefault="00000000" w:rsidRPr="00000000" w14:paraId="0000009F">
      <w:pPr>
        <w:spacing w:after="80" w:before="40" w:lineRule="auto"/>
        <w:rPr/>
      </w:pPr>
      <w:r w:rsidDel="00000000" w:rsidR="00000000" w:rsidRPr="00000000">
        <w:rPr>
          <w:b w:val="1"/>
          <w:bCs w:val="1"/>
          <w:color w:val="4a5568"/>
          <w:sz w:val="19"/>
          <w:szCs w:val="19"/>
          <w:rtl w:val="0"/>
        </w:rPr>
        <w:t xml:space="preserve">Estimated time: ~60 minutes  ·  </w:t>
      </w:r>
      <w:r w:rsidDel="00000000" w:rsidR="00000000" w:rsidRPr="00000000">
        <w:rPr>
          <w:b w:val="1"/>
          <w:bCs w:val="1"/>
          <w:color w:val="0d2462"/>
          <w:sz w:val="19"/>
          <w:szCs w:val="19"/>
          <w:rtl w:val="0"/>
        </w:rPr>
        <w:t xml:space="preserve">One focused day — quality over speed</w:t>
      </w:r>
      <w:r w:rsidDel="00000000" w:rsidR="00000000" w:rsidRPr="00000000">
        <w:rPr>
          <w:rtl w:val="0"/>
        </w:rPr>
      </w:r>
    </w:p>
    <w:p w:rsidR="00000000" w:rsidDel="00000000" w:rsidP="00000000" w:rsidRDefault="00000000" w:rsidRPr="00000000" w14:paraId="000000A0">
      <w:pPr>
        <w:spacing w:after="80" w:before="0" w:lineRule="auto"/>
        <w:rPr/>
      </w:pPr>
      <w:r w:rsidDel="00000000" w:rsidR="00000000" w:rsidRPr="00000000">
        <w:rPr>
          <w:rtl w:val="0"/>
        </w:rPr>
      </w:r>
    </w:p>
    <w:p w:rsidR="00000000" w:rsidDel="00000000" w:rsidP="00000000" w:rsidRDefault="00000000" w:rsidRPr="00000000" w14:paraId="000000A1">
      <w:pPr>
        <w:spacing w:after="80" w:before="40" w:lineRule="auto"/>
        <w:rPr/>
      </w:pPr>
      <w:r w:rsidDel="00000000" w:rsidR="00000000" w:rsidRPr="00000000">
        <w:rPr>
          <w:color w:val="4a5568"/>
          <w:sz w:val="20"/>
          <w:szCs w:val="20"/>
          <w:rtl w:val="0"/>
        </w:rPr>
        <w:t xml:space="preserve">Read each resource with the focus question in mind. Write your answers in the boxes.</w:t>
      </w:r>
      <w:r w:rsidDel="00000000" w:rsidR="00000000" w:rsidRPr="00000000">
        <w:rPr>
          <w:rtl w:val="0"/>
        </w:rPr>
      </w:r>
    </w:p>
    <w:p w:rsidR="00000000" w:rsidDel="00000000" w:rsidP="00000000" w:rsidRDefault="00000000" w:rsidRPr="00000000" w14:paraId="000000A2">
      <w:pPr>
        <w:spacing w:after="200" w:before="0" w:lineRule="auto"/>
        <w:rPr/>
      </w:pPr>
      <w:r w:rsidDel="00000000" w:rsidR="00000000" w:rsidRPr="00000000">
        <w:rPr>
          <w:rtl w:val="0"/>
        </w:rPr>
      </w:r>
    </w:p>
    <w:tbl>
      <w:tblPr>
        <w:tblStyle w:val="Table17"/>
        <w:tblW w:w="9360.0" w:type="dxa"/>
        <w:jc w:val="left"/>
        <w:tblInd w:w="-200.0" w:type="dxa"/>
        <w:tblLayout w:type="fixed"/>
        <w:tblLook w:val="0000"/>
      </w:tblPr>
      <w:tblGrid>
        <w:gridCol w:w="9360"/>
        <w:tblGridChange w:id="0">
          <w:tblGrid>
            <w:gridCol w:w="9360"/>
          </w:tblGrid>
        </w:tblGridChange>
      </w:tblGrid>
      <w:tr>
        <w:trPr>
          <w:cantSplit w:val="0"/>
          <w:tblHeader w:val="0"/>
        </w:trPr>
        <w:tc>
          <w:tcPr>
            <w:tcBorders>
              <w:top w:color="1a5bb5" w:space="0" w:sz="20" w:val="single"/>
              <w:left w:color="1a5bb5" w:space="0" w:sz="8" w:val="single"/>
              <w:bottom w:color="dde3ef" w:space="0" w:sz="4" w:val="single"/>
              <w:right w:color="dde3ef" w:space="0" w:sz="4" w:val="single"/>
            </w:tcBorders>
            <w:shd w:fill="ebf4fd" w:val="clear"/>
          </w:tcPr>
          <w:p w:rsidR="00000000" w:rsidDel="00000000" w:rsidP="00000000" w:rsidRDefault="00000000" w:rsidRPr="00000000" w14:paraId="000000A3">
            <w:pPr>
              <w:spacing w:after="100" w:before="0" w:lineRule="auto"/>
              <w:rPr/>
            </w:pPr>
            <w:r w:rsidDel="00000000" w:rsidR="00000000" w:rsidRPr="00000000">
              <w:rPr>
                <w:b w:val="1"/>
                <w:bCs w:val="1"/>
                <w:color w:val="0d2462"/>
                <w:sz w:val="19"/>
                <w:szCs w:val="19"/>
                <w:rtl w:val="0"/>
              </w:rPr>
              <w:t xml:space="preserve">📹  Reading 1 — Easy</w:t>
            </w:r>
            <w:r w:rsidDel="00000000" w:rsidR="00000000" w:rsidRPr="00000000">
              <w:rPr>
                <w:color w:val="64748b"/>
                <w:sz w:val="18"/>
                <w:szCs w:val="18"/>
                <w:rtl w:val="0"/>
              </w:rPr>
              <w:t xml:space="preserve">   ·   ~15 min   ·   Video</w:t>
            </w:r>
            <w:r w:rsidDel="00000000" w:rsidR="00000000" w:rsidRPr="00000000">
              <w:rPr>
                <w:rtl w:val="0"/>
              </w:rPr>
            </w:r>
          </w:p>
          <w:p w:rsidR="00000000" w:rsidDel="00000000" w:rsidP="00000000" w:rsidRDefault="00000000" w:rsidRPr="00000000" w14:paraId="000000A4">
            <w:pPr>
              <w:spacing w:after="60" w:before="0" w:lineRule="auto"/>
              <w:rPr/>
            </w:pPr>
            <w:r w:rsidDel="00000000" w:rsidR="00000000" w:rsidRPr="00000000">
              <w:rPr>
                <w:b w:val="1"/>
                <w:bCs w:val="1"/>
                <w:color w:val="1a5bb5"/>
                <w:sz w:val="20"/>
                <w:szCs w:val="20"/>
                <w:rtl w:val="0"/>
              </w:rPr>
              <w:t xml:space="preserve">The Linux File System Explained — Crash Course</w:t>
            </w:r>
            <w:r w:rsidDel="00000000" w:rsidR="00000000" w:rsidRPr="00000000">
              <w:rPr>
                <w:rtl w:val="0"/>
              </w:rPr>
            </w:r>
          </w:p>
          <w:p w:rsidR="00000000" w:rsidDel="00000000" w:rsidP="00000000" w:rsidRDefault="00000000" w:rsidRPr="00000000" w14:paraId="000000A5">
            <w:pPr>
              <w:spacing w:after="100" w:before="0" w:lineRule="auto"/>
              <w:rPr/>
            </w:pPr>
            <w:r w:rsidDel="00000000" w:rsidR="00000000" w:rsidRPr="00000000">
              <w:rPr>
                <w:color w:val="1a5bb5"/>
                <w:sz w:val="18"/>
                <w:szCs w:val="18"/>
                <w:rtl w:val="0"/>
              </w:rPr>
              <w:t xml:space="preserve">🔗  youtube.com/watch?v=HbgzrKJvDRw</w:t>
            </w:r>
            <w:r w:rsidDel="00000000" w:rsidR="00000000" w:rsidRPr="00000000">
              <w:rPr>
                <w:rtl w:val="0"/>
              </w:rPr>
            </w:r>
          </w:p>
          <w:p w:rsidR="00000000" w:rsidDel="00000000" w:rsidP="00000000" w:rsidRDefault="00000000" w:rsidRPr="00000000" w14:paraId="000000A6">
            <w:pPr>
              <w:spacing w:after="80" w:before="0" w:lineRule="auto"/>
              <w:rPr/>
            </w:pPr>
            <w:r w:rsidDel="00000000" w:rsidR="00000000" w:rsidRPr="00000000">
              <w:rPr>
                <w:rtl w:val="0"/>
              </w:rPr>
            </w:r>
          </w:p>
          <w:p w:rsidR="00000000" w:rsidDel="00000000" w:rsidP="00000000" w:rsidRDefault="00000000" w:rsidRPr="00000000" w14:paraId="000000A7">
            <w:pPr>
              <w:spacing w:after="80" w:before="0" w:lineRule="auto"/>
              <w:rPr/>
            </w:pPr>
            <w:r w:rsidDel="00000000" w:rsidR="00000000" w:rsidRPr="00000000">
              <w:rPr>
                <w:b w:val="1"/>
                <w:bCs w:val="1"/>
                <w:color w:val="0d2462"/>
                <w:sz w:val="18"/>
                <w:szCs w:val="18"/>
                <w:rtl w:val="0"/>
              </w:rPr>
              <w:t xml:space="preserve">Focus: </w:t>
            </w:r>
            <w:r w:rsidDel="00000000" w:rsidR="00000000" w:rsidRPr="00000000">
              <w:rPr>
                <w:color w:val="4a5568"/>
                <w:sz w:val="18"/>
                <w:szCs w:val="18"/>
                <w:rtl w:val="0"/>
              </w:rPr>
              <w:t xml:space="preserve">Pay attention to the /etc, /var, /proc, and /home sections. After watching, go to each of those directories on your own machine with cd and ls. Make the video real.</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b w:val="1"/>
                <w:bCs w:val="1"/>
                <w:color w:val="64748b"/>
                <w:sz w:val="18"/>
                <w:szCs w:val="18"/>
                <w:rtl w:val="0"/>
              </w:rPr>
              <w:t xml:space="preserve">No written reflection — watch actively.</w:t>
            </w:r>
            <w:r w:rsidDel="00000000" w:rsidR="00000000" w:rsidRPr="00000000">
              <w:rPr>
                <w:rtl w:val="0"/>
              </w:rPr>
            </w:r>
          </w:p>
        </w:tc>
      </w:tr>
    </w:tbl>
    <w:p w:rsidR="00000000" w:rsidDel="00000000" w:rsidP="00000000" w:rsidRDefault="00000000" w:rsidRPr="00000000" w14:paraId="000000A9">
      <w:pPr>
        <w:spacing w:after="200" w:before="0" w:lineRule="auto"/>
        <w:rPr/>
      </w:pPr>
      <w:r w:rsidDel="00000000" w:rsidR="00000000" w:rsidRPr="00000000">
        <w:rPr>
          <w:rtl w:val="0"/>
        </w:rPr>
      </w:r>
    </w:p>
    <w:tbl>
      <w:tblPr>
        <w:tblStyle w:val="Table18"/>
        <w:tblW w:w="9360.0" w:type="dxa"/>
        <w:jc w:val="left"/>
        <w:tblInd w:w="-200.0" w:type="dxa"/>
        <w:tblLayout w:type="fixed"/>
        <w:tblLook w:val="0000"/>
      </w:tblPr>
      <w:tblGrid>
        <w:gridCol w:w="9360"/>
        <w:tblGridChange w:id="0">
          <w:tblGrid>
            <w:gridCol w:w="9360"/>
          </w:tblGrid>
        </w:tblGridChange>
      </w:tblGrid>
      <w:tr>
        <w:trPr>
          <w:cantSplit w:val="0"/>
          <w:tblHeader w:val="0"/>
        </w:trPr>
        <w:tc>
          <w:tcPr>
            <w:tcBorders>
              <w:top w:color="166534" w:space="0" w:sz="20" w:val="single"/>
              <w:left w:color="166534" w:space="0" w:sz="8" w:val="single"/>
              <w:bottom w:color="dde3ef" w:space="0" w:sz="4" w:val="single"/>
              <w:right w:color="dde3ef" w:space="0" w:sz="4" w:val="single"/>
            </w:tcBorders>
            <w:shd w:fill="dcfce7" w:val="clear"/>
          </w:tcPr>
          <w:p w:rsidR="00000000" w:rsidDel="00000000" w:rsidP="00000000" w:rsidRDefault="00000000" w:rsidRPr="00000000" w14:paraId="000000AA">
            <w:pPr>
              <w:spacing w:after="100" w:before="0" w:lineRule="auto"/>
              <w:rPr/>
            </w:pPr>
            <w:r w:rsidDel="00000000" w:rsidR="00000000" w:rsidRPr="00000000">
              <w:rPr>
                <w:b w:val="1"/>
                <w:bCs w:val="1"/>
                <w:color w:val="0d2462"/>
                <w:sz w:val="19"/>
                <w:szCs w:val="19"/>
                <w:rtl w:val="0"/>
              </w:rPr>
              <w:t xml:space="preserve">📄  Reading 2 — Medium</w:t>
            </w:r>
            <w:r w:rsidDel="00000000" w:rsidR="00000000" w:rsidRPr="00000000">
              <w:rPr>
                <w:color w:val="64748b"/>
                <w:sz w:val="18"/>
                <w:szCs w:val="18"/>
                <w:rtl w:val="0"/>
              </w:rPr>
              <w:t xml:space="preserve">   ·   ~20 min   ·   Article</w:t>
            </w:r>
            <w:r w:rsidDel="00000000" w:rsidR="00000000" w:rsidRPr="00000000">
              <w:rPr>
                <w:rtl w:val="0"/>
              </w:rPr>
            </w:r>
          </w:p>
          <w:p w:rsidR="00000000" w:rsidDel="00000000" w:rsidP="00000000" w:rsidRDefault="00000000" w:rsidRPr="00000000" w14:paraId="000000AB">
            <w:pPr>
              <w:spacing w:after="60" w:before="0" w:lineRule="auto"/>
              <w:rPr/>
            </w:pPr>
            <w:r w:rsidDel="00000000" w:rsidR="00000000" w:rsidRPr="00000000">
              <w:rPr>
                <w:b w:val="1"/>
                <w:bCs w:val="1"/>
                <w:color w:val="1a5bb5"/>
                <w:sz w:val="20"/>
                <w:szCs w:val="20"/>
                <w:rtl w:val="0"/>
              </w:rPr>
              <w:t xml:space="preserve">Git Is Not GitHub — Understanding the Difference</w:t>
            </w:r>
            <w:r w:rsidDel="00000000" w:rsidR="00000000" w:rsidRPr="00000000">
              <w:rPr>
                <w:rtl w:val="0"/>
              </w:rPr>
            </w:r>
          </w:p>
          <w:p w:rsidR="00000000" w:rsidDel="00000000" w:rsidP="00000000" w:rsidRDefault="00000000" w:rsidRPr="00000000" w14:paraId="000000AC">
            <w:pPr>
              <w:spacing w:after="100" w:before="0" w:lineRule="auto"/>
              <w:rPr/>
            </w:pPr>
            <w:r w:rsidDel="00000000" w:rsidR="00000000" w:rsidRPr="00000000">
              <w:rPr>
                <w:color w:val="1a5bb5"/>
                <w:sz w:val="18"/>
                <w:szCs w:val="18"/>
                <w:rtl w:val="0"/>
              </w:rPr>
              <w:t xml:space="preserve">🔗  atlassian.com/git/tutorials/what-is-git</w:t>
            </w:r>
            <w:r w:rsidDel="00000000" w:rsidR="00000000" w:rsidRPr="00000000">
              <w:rPr>
                <w:rtl w:val="0"/>
              </w:rPr>
            </w:r>
          </w:p>
          <w:p w:rsidR="00000000" w:rsidDel="00000000" w:rsidP="00000000" w:rsidRDefault="00000000" w:rsidRPr="00000000" w14:paraId="000000AD">
            <w:pPr>
              <w:spacing w:after="80" w:before="0" w:lineRule="auto"/>
              <w:rPr/>
            </w:pPr>
            <w:r w:rsidDel="00000000" w:rsidR="00000000" w:rsidRPr="00000000">
              <w:rPr>
                <w:rtl w:val="0"/>
              </w:rPr>
            </w:r>
          </w:p>
          <w:p w:rsidR="00000000" w:rsidDel="00000000" w:rsidP="00000000" w:rsidRDefault="00000000" w:rsidRPr="00000000" w14:paraId="000000AE">
            <w:pPr>
              <w:spacing w:after="80" w:before="0" w:lineRule="auto"/>
              <w:rPr/>
            </w:pPr>
            <w:r w:rsidDel="00000000" w:rsidR="00000000" w:rsidRPr="00000000">
              <w:rPr>
                <w:b w:val="1"/>
                <w:bCs w:val="1"/>
                <w:color w:val="0d2462"/>
                <w:sz w:val="18"/>
                <w:szCs w:val="18"/>
                <w:rtl w:val="0"/>
              </w:rPr>
              <w:t xml:space="preserve">Focus: </w:t>
            </w:r>
            <w:r w:rsidDel="00000000" w:rsidR="00000000" w:rsidRPr="00000000">
              <w:rPr>
                <w:color w:val="4a5568"/>
                <w:sz w:val="18"/>
                <w:szCs w:val="18"/>
                <w:rtl w:val="0"/>
              </w:rPr>
              <w:t xml:space="preserve">Focus on the section explaining Git's data model — how it stores snapshots, not diffs. Read slowly. This is why git log shows you the full state of files, not just what changed.</w:t>
            </w:r>
            <w:r w:rsidDel="00000000" w:rsidR="00000000" w:rsidRPr="00000000">
              <w:rPr>
                <w:rtl w:val="0"/>
              </w:rPr>
            </w:r>
          </w:p>
          <w:p w:rsidR="00000000" w:rsidDel="00000000" w:rsidP="00000000" w:rsidRDefault="00000000" w:rsidRPr="00000000" w14:paraId="000000AF">
            <w:pPr>
              <w:spacing w:after="80" w:before="0" w:lineRule="auto"/>
              <w:rPr/>
            </w:pPr>
            <w:r w:rsidDel="00000000" w:rsidR="00000000" w:rsidRPr="00000000">
              <w:rPr>
                <w:rtl w:val="0"/>
              </w:rPr>
            </w:r>
          </w:p>
          <w:p w:rsidR="00000000" w:rsidDel="00000000" w:rsidP="00000000" w:rsidRDefault="00000000" w:rsidRPr="00000000" w14:paraId="000000B0">
            <w:pPr>
              <w:spacing w:after="60" w:before="0" w:lineRule="auto"/>
              <w:rPr/>
            </w:pPr>
            <w:r w:rsidDel="00000000" w:rsidR="00000000" w:rsidRPr="00000000">
              <w:rPr>
                <w:b w:val="1"/>
                <w:bCs w:val="1"/>
                <w:color w:val="0d2462"/>
                <w:sz w:val="18"/>
                <w:szCs w:val="18"/>
                <w:rtl w:val="0"/>
              </w:rPr>
              <w:t xml:space="preserve">Reflection question — write your answer below:</w:t>
            </w:r>
            <w:r w:rsidDel="00000000" w:rsidR="00000000" w:rsidRPr="00000000">
              <w:rPr>
                <w:rtl w:val="0"/>
              </w:rPr>
            </w:r>
          </w:p>
          <w:p w:rsidR="00000000" w:rsidDel="00000000" w:rsidP="00000000" w:rsidRDefault="00000000" w:rsidRPr="00000000" w14:paraId="000000B1">
            <w:pPr>
              <w:spacing w:after="100" w:before="0" w:lineRule="auto"/>
              <w:rPr/>
            </w:pPr>
            <w:r w:rsidDel="00000000" w:rsidR="00000000" w:rsidRPr="00000000">
              <w:rPr>
                <w:i w:val="1"/>
                <w:iCs w:val="1"/>
                <w:color w:val="4a5568"/>
                <w:sz w:val="18"/>
                <w:szCs w:val="18"/>
                <w:rtl w:val="0"/>
              </w:rPr>
              <w:t xml:space="preserve">The article explains that Git stores the complete state of your project at each commit, not just what changed. Why does this design make Git fast? How does it connect to what you learned about the CPU and memory in S01 and S02?</w:t>
            </w:r>
            <w:r w:rsidDel="00000000" w:rsidR="00000000" w:rsidRPr="00000000">
              <w:rPr>
                <w:rtl w:val="0"/>
              </w:rPr>
            </w:r>
          </w:p>
          <w:tbl>
            <w:tblPr>
              <w:tblStyle w:val="Table19"/>
              <w:tblW w:w="9360.0" w:type="dxa"/>
              <w:jc w:val="left"/>
              <w:tblLayout w:type="fixed"/>
              <w:tblLook w:val="0000"/>
            </w:tblPr>
            <w:tblGrid>
              <w:gridCol w:w="9360"/>
              <w:tblGridChange w:id="0">
                <w:tblGrid>
                  <w:gridCol w:w="9360"/>
                </w:tblGrid>
              </w:tblGridChange>
            </w:tblGrid>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B2">
                  <w:pPr>
                    <w:spacing w:after="120" w:before="0" w:lineRule="auto"/>
                    <w:rPr/>
                  </w:pPr>
                  <w:r w:rsidDel="00000000" w:rsidR="00000000" w:rsidRPr="00000000">
                    <w:rPr>
                      <w:b w:val="1"/>
                      <w:bCs w:val="1"/>
                      <w:color w:val="64748b"/>
                      <w:sz w:val="18"/>
                      <w:szCs w:val="18"/>
                      <w:rtl w:val="0"/>
                    </w:rPr>
                    <w:t xml:space="preserve">Your answer:</w:t>
                  </w:r>
                  <w:r w:rsidDel="00000000" w:rsidR="00000000" w:rsidRPr="00000000">
                    <w:rPr>
                      <w:rtl w:val="0"/>
                    </w:rPr>
                  </w:r>
                </w:p>
                <w:p w:rsidR="00000000" w:rsidDel="00000000" w:rsidP="00000000" w:rsidRDefault="00000000" w:rsidRPr="00000000" w14:paraId="000000B3">
                  <w:pPr>
                    <w:spacing w:after="280" w:before="0" w:lineRule="auto"/>
                    <w:rPr/>
                  </w:pP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tc>
      </w:tr>
    </w:tbl>
    <w:p w:rsidR="00000000" w:rsidDel="00000000" w:rsidP="00000000" w:rsidRDefault="00000000" w:rsidRPr="00000000" w14:paraId="000000B5">
      <w:pPr>
        <w:spacing w:after="200" w:before="0" w:lineRule="auto"/>
        <w:rPr/>
      </w:pPr>
      <w:r w:rsidDel="00000000" w:rsidR="00000000" w:rsidRPr="00000000">
        <w:rPr>
          <w:rtl w:val="0"/>
        </w:rPr>
      </w:r>
    </w:p>
    <w:tbl>
      <w:tblPr>
        <w:tblStyle w:val="Table20"/>
        <w:tblW w:w="9360.0" w:type="dxa"/>
        <w:jc w:val="left"/>
        <w:tblInd w:w="-200.0" w:type="dxa"/>
        <w:tblLayout w:type="fixed"/>
        <w:tblLook w:val="0000"/>
      </w:tblPr>
      <w:tblGrid>
        <w:gridCol w:w="9360"/>
        <w:tblGridChange w:id="0">
          <w:tblGrid>
            <w:gridCol w:w="9360"/>
          </w:tblGrid>
        </w:tblGridChange>
      </w:tblGrid>
      <w:tr>
        <w:trPr>
          <w:cantSplit w:val="0"/>
          <w:tblHeader w:val="0"/>
        </w:trPr>
        <w:tc>
          <w:tcPr>
            <w:tcBorders>
              <w:top w:color="4c1d95" w:space="0" w:sz="20" w:val="single"/>
              <w:left w:color="4c1d95" w:space="0" w:sz="8" w:val="single"/>
              <w:bottom w:color="dde3ef" w:space="0" w:sz="4" w:val="single"/>
              <w:right w:color="dde3ef" w:space="0" w:sz="4" w:val="single"/>
            </w:tcBorders>
            <w:shd w:fill="ede9fe" w:val="clear"/>
          </w:tcPr>
          <w:p w:rsidR="00000000" w:rsidDel="00000000" w:rsidP="00000000" w:rsidRDefault="00000000" w:rsidRPr="00000000" w14:paraId="000000B6">
            <w:pPr>
              <w:spacing w:after="100" w:before="0" w:lineRule="auto"/>
              <w:rPr/>
            </w:pPr>
            <w:r w:rsidDel="00000000" w:rsidR="00000000" w:rsidRPr="00000000">
              <w:rPr>
                <w:b w:val="1"/>
                <w:bCs w:val="1"/>
                <w:color w:val="0d2462"/>
                <w:sz w:val="19"/>
                <w:szCs w:val="19"/>
                <w:rtl w:val="0"/>
              </w:rPr>
              <w:t xml:space="preserve">🔬  Reading 3 — Goes Deeper</w:t>
            </w:r>
            <w:r w:rsidDel="00000000" w:rsidR="00000000" w:rsidRPr="00000000">
              <w:rPr>
                <w:color w:val="64748b"/>
                <w:sz w:val="18"/>
                <w:szCs w:val="18"/>
                <w:rtl w:val="0"/>
              </w:rPr>
              <w:t xml:space="preserve">   ·   ~~30 min  ·  Optional but recommended for serious engineers   ·   Article</w:t>
            </w:r>
            <w:r w:rsidDel="00000000" w:rsidR="00000000" w:rsidRPr="00000000">
              <w:rPr>
                <w:rtl w:val="0"/>
              </w:rPr>
            </w:r>
          </w:p>
          <w:p w:rsidR="00000000" w:rsidDel="00000000" w:rsidP="00000000" w:rsidRDefault="00000000" w:rsidRPr="00000000" w14:paraId="000000B7">
            <w:pPr>
              <w:spacing w:after="60" w:before="0" w:lineRule="auto"/>
              <w:rPr/>
            </w:pPr>
            <w:r w:rsidDel="00000000" w:rsidR="00000000" w:rsidRPr="00000000">
              <w:rPr>
                <w:b w:val="1"/>
                <w:bCs w:val="1"/>
                <w:color w:val="1a5bb5"/>
                <w:sz w:val="20"/>
                <w:szCs w:val="20"/>
                <w:rtl w:val="0"/>
              </w:rPr>
              <w:t xml:space="preserve">Pro Git Book — Chapter 1: Getting Started</w:t>
            </w:r>
            <w:r w:rsidDel="00000000" w:rsidR="00000000" w:rsidRPr="00000000">
              <w:rPr>
                <w:rtl w:val="0"/>
              </w:rPr>
            </w:r>
          </w:p>
          <w:p w:rsidR="00000000" w:rsidDel="00000000" w:rsidP="00000000" w:rsidRDefault="00000000" w:rsidRPr="00000000" w14:paraId="000000B8">
            <w:pPr>
              <w:spacing w:after="100" w:before="0" w:lineRule="auto"/>
              <w:rPr/>
            </w:pPr>
            <w:r w:rsidDel="00000000" w:rsidR="00000000" w:rsidRPr="00000000">
              <w:rPr>
                <w:color w:val="1a5bb5"/>
                <w:sz w:val="18"/>
                <w:szCs w:val="18"/>
                <w:rtl w:val="0"/>
              </w:rPr>
              <w:t xml:space="preserve">🔗  git-scm.com/book/en/v2/Getting-Started-About-Version-Control</w:t>
            </w:r>
            <w:r w:rsidDel="00000000" w:rsidR="00000000" w:rsidRPr="00000000">
              <w:rPr>
                <w:rtl w:val="0"/>
              </w:rPr>
            </w:r>
          </w:p>
          <w:p w:rsidR="00000000" w:rsidDel="00000000" w:rsidP="00000000" w:rsidRDefault="00000000" w:rsidRPr="00000000" w14:paraId="000000B9">
            <w:pPr>
              <w:spacing w:after="80" w:before="0" w:lineRule="auto"/>
              <w:rPr/>
            </w:pPr>
            <w:r w:rsidDel="00000000" w:rsidR="00000000" w:rsidRPr="00000000">
              <w:rPr>
                <w:rtl w:val="0"/>
              </w:rPr>
            </w:r>
          </w:p>
          <w:p w:rsidR="00000000" w:rsidDel="00000000" w:rsidP="00000000" w:rsidRDefault="00000000" w:rsidRPr="00000000" w14:paraId="000000BA">
            <w:pPr>
              <w:spacing w:after="80" w:before="0" w:lineRule="auto"/>
              <w:rPr/>
            </w:pPr>
            <w:r w:rsidDel="00000000" w:rsidR="00000000" w:rsidRPr="00000000">
              <w:rPr>
                <w:b w:val="1"/>
                <w:bCs w:val="1"/>
                <w:color w:val="0d2462"/>
                <w:sz w:val="18"/>
                <w:szCs w:val="18"/>
                <w:rtl w:val="0"/>
              </w:rPr>
              <w:t xml:space="preserve">Focus: </w:t>
            </w:r>
            <w:r w:rsidDel="00000000" w:rsidR="00000000" w:rsidRPr="00000000">
              <w:rPr>
                <w:color w:val="4a5568"/>
                <w:sz w:val="18"/>
                <w:szCs w:val="18"/>
                <w:rtl w:val="0"/>
              </w:rPr>
              <w:t xml:space="preserve">This is the definitive Git book, written by the core team. Read Chapter 1 and the beginning of Chapter 2 (Recording Changes). This is a professional reference, not a tutorial. It is dense by design.</w:t>
            </w:r>
            <w:r w:rsidDel="00000000" w:rsidR="00000000" w:rsidRPr="00000000">
              <w:rPr>
                <w:rtl w:val="0"/>
              </w:rPr>
            </w:r>
          </w:p>
          <w:p w:rsidR="00000000" w:rsidDel="00000000" w:rsidP="00000000" w:rsidRDefault="00000000" w:rsidRPr="00000000" w14:paraId="000000BB">
            <w:pPr>
              <w:spacing w:after="80" w:before="0" w:lineRule="auto"/>
              <w:rPr/>
            </w:pPr>
            <w:r w:rsidDel="00000000" w:rsidR="00000000" w:rsidRPr="00000000">
              <w:rPr>
                <w:rtl w:val="0"/>
              </w:rPr>
            </w:r>
          </w:p>
          <w:p w:rsidR="00000000" w:rsidDel="00000000" w:rsidP="00000000" w:rsidRDefault="00000000" w:rsidRPr="00000000" w14:paraId="000000BC">
            <w:pPr>
              <w:spacing w:after="60" w:before="0" w:lineRule="auto"/>
              <w:rPr/>
            </w:pPr>
            <w:r w:rsidDel="00000000" w:rsidR="00000000" w:rsidRPr="00000000">
              <w:rPr>
                <w:b w:val="1"/>
                <w:bCs w:val="1"/>
                <w:color w:val="0d2462"/>
                <w:sz w:val="18"/>
                <w:szCs w:val="18"/>
                <w:rtl w:val="0"/>
              </w:rPr>
              <w:t xml:space="preserve">Reflection question — write your answer below:</w:t>
            </w:r>
            <w:r w:rsidDel="00000000" w:rsidR="00000000" w:rsidRPr="00000000">
              <w:rPr>
                <w:rtl w:val="0"/>
              </w:rPr>
            </w:r>
          </w:p>
          <w:p w:rsidR="00000000" w:rsidDel="00000000" w:rsidP="00000000" w:rsidRDefault="00000000" w:rsidRPr="00000000" w14:paraId="000000BD">
            <w:pPr>
              <w:spacing w:after="100" w:before="0" w:lineRule="auto"/>
              <w:rPr/>
            </w:pPr>
            <w:r w:rsidDel="00000000" w:rsidR="00000000" w:rsidRPr="00000000">
              <w:rPr>
                <w:i w:val="1"/>
                <w:iCs w:val="1"/>
                <w:color w:val="4a5568"/>
                <w:sz w:val="18"/>
                <w:szCs w:val="18"/>
                <w:rtl w:val="0"/>
              </w:rPr>
              <w:t xml:space="preserve">After reading, what is one thing about Git you thought you understood but the book explained more precisely? How does the professional explanation differ from what you'd get from a quick tutorial?</w:t>
            </w:r>
            <w:r w:rsidDel="00000000" w:rsidR="00000000" w:rsidRPr="00000000">
              <w:rPr>
                <w:rtl w:val="0"/>
              </w:rPr>
            </w:r>
          </w:p>
          <w:tbl>
            <w:tblPr>
              <w:tblStyle w:val="Table21"/>
              <w:tblW w:w="9360.0" w:type="dxa"/>
              <w:jc w:val="left"/>
              <w:tblLayout w:type="fixed"/>
              <w:tblLook w:val="0000"/>
            </w:tblPr>
            <w:tblGrid>
              <w:gridCol w:w="9360"/>
              <w:tblGridChange w:id="0">
                <w:tblGrid>
                  <w:gridCol w:w="9360"/>
                </w:tblGrid>
              </w:tblGridChange>
            </w:tblGrid>
            <w:tr>
              <w:trPr>
                <w:cantSplit w:val="0"/>
                <w:tblHeader w:val="0"/>
              </w:trPr>
              <w:tc>
                <w:tcPr>
                  <w:tcBorders>
                    <w:top w:color="dde3ef" w:space="0" w:sz="4" w:val="single"/>
                    <w:left w:color="dde3ef" w:space="0" w:sz="4" w:val="single"/>
                    <w:bottom w:color="dde3ef" w:space="0" w:sz="4" w:val="single"/>
                    <w:right w:color="dde3ef" w:space="0" w:sz="4" w:val="single"/>
                  </w:tcBorders>
                  <w:shd w:fill="f4f6fa" w:val="clear"/>
                </w:tcPr>
                <w:p w:rsidR="00000000" w:rsidDel="00000000" w:rsidP="00000000" w:rsidRDefault="00000000" w:rsidRPr="00000000" w14:paraId="000000BE">
                  <w:pPr>
                    <w:spacing w:after="120" w:before="0" w:lineRule="auto"/>
                    <w:rPr/>
                  </w:pPr>
                  <w:r w:rsidDel="00000000" w:rsidR="00000000" w:rsidRPr="00000000">
                    <w:rPr>
                      <w:b w:val="1"/>
                      <w:bCs w:val="1"/>
                      <w:color w:val="64748b"/>
                      <w:sz w:val="18"/>
                      <w:szCs w:val="18"/>
                      <w:rtl w:val="0"/>
                    </w:rPr>
                    <w:t xml:space="preserve">Your answer:</w:t>
                  </w:r>
                  <w:r w:rsidDel="00000000" w:rsidR="00000000" w:rsidRPr="00000000">
                    <w:rPr>
                      <w:rtl w:val="0"/>
                    </w:rPr>
                  </w:r>
                </w:p>
                <w:p w:rsidR="00000000" w:rsidDel="00000000" w:rsidP="00000000" w:rsidRDefault="00000000" w:rsidRPr="00000000" w14:paraId="000000BF">
                  <w:pPr>
                    <w:spacing w:after="280" w:before="0" w:lineRule="auto"/>
                    <w:rPr/>
                  </w:pPr>
                  <w:r w:rsidDel="00000000" w:rsidR="00000000" w:rsidRPr="00000000">
                    <w:rPr>
                      <w:rtl w:val="0"/>
                    </w:rPr>
                    <w:t xml:space="preserve">Branches … a Pro lesson would teach you how to deal against situations a quick tutorial would never mention</w:t>
                  </w:r>
                </w:p>
              </w:tc>
            </w:tr>
          </w:tbl>
          <w:p w:rsidR="00000000" w:rsidDel="00000000" w:rsidP="00000000" w:rsidRDefault="00000000" w:rsidRPr="00000000" w14:paraId="000000C0">
            <w:pPr>
              <w:rPr/>
            </w:pPr>
            <w:r w:rsidDel="00000000" w:rsidR="00000000" w:rsidRPr="00000000">
              <w:rPr>
                <w:rtl w:val="0"/>
              </w:rPr>
            </w:r>
          </w:p>
        </w:tc>
      </w:tr>
    </w:tbl>
    <w:p w:rsidR="00000000" w:rsidDel="00000000" w:rsidP="00000000" w:rsidRDefault="00000000" w:rsidRPr="00000000" w14:paraId="000000C1">
      <w:pPr>
        <w:spacing w:after="320" w:before="0" w:lineRule="auto"/>
        <w:rPr/>
      </w:pPr>
      <w:r w:rsidDel="00000000" w:rsidR="00000000" w:rsidRPr="00000000">
        <w:rPr>
          <w:rtl w:val="0"/>
        </w:rPr>
      </w:r>
    </w:p>
    <w:tbl>
      <w:tblPr>
        <w:tblStyle w:val="Table22"/>
        <w:tblW w:w="9360.0" w:type="dxa"/>
        <w:jc w:val="left"/>
        <w:tblInd w:w="-320.0" w:type="dxa"/>
        <w:tblLayout w:type="fixed"/>
        <w:tblLook w:val="0000"/>
      </w:tblPr>
      <w:tblGrid>
        <w:gridCol w:w="9360"/>
        <w:tblGridChange w:id="0">
          <w:tblGrid>
            <w:gridCol w:w="9360"/>
          </w:tblGrid>
        </w:tblGridChange>
      </w:tblGrid>
      <w:tr>
        <w:trPr>
          <w:cantSplit w:val="0"/>
          <w:tblHeader w:val="0"/>
        </w:trPr>
        <w:tc>
          <w:tcPr>
            <w:shd w:fill="0d2462" w:val="clear"/>
          </w:tcPr>
          <w:p w:rsidR="00000000" w:rsidDel="00000000" w:rsidP="00000000" w:rsidRDefault="00000000" w:rsidRPr="00000000" w14:paraId="000000C2">
            <w:pPr>
              <w:spacing w:after="100" w:before="0" w:lineRule="auto"/>
              <w:jc w:val="center"/>
              <w:rPr/>
            </w:pPr>
            <w:r w:rsidDel="00000000" w:rsidR="00000000" w:rsidRPr="00000000">
              <w:rPr>
                <w:b w:val="1"/>
                <w:bCs w:val="1"/>
                <w:color w:val="ffffff"/>
                <w:sz w:val="20"/>
                <w:szCs w:val="20"/>
                <w:rtl w:val="0"/>
              </w:rPr>
              <w:t xml:space="preserve">Save this file and share it in the group chat before next session.</w:t>
            </w:r>
            <w:r w:rsidDel="00000000" w:rsidR="00000000" w:rsidRPr="00000000">
              <w:rPr>
                <w:rtl w:val="0"/>
              </w:rPr>
            </w:r>
          </w:p>
          <w:p w:rsidR="00000000" w:rsidDel="00000000" w:rsidP="00000000" w:rsidRDefault="00000000" w:rsidRPr="00000000" w14:paraId="000000C3">
            <w:pPr>
              <w:spacing w:after="0" w:before="0" w:lineRule="auto"/>
              <w:jc w:val="center"/>
              <w:rPr/>
            </w:pPr>
            <w:r w:rsidDel="00000000" w:rsidR="00000000" w:rsidRPr="00000000">
              <w:rPr>
                <w:color w:val="ddeaff"/>
                <w:sz w:val="18"/>
                <w:szCs w:val="18"/>
                <w:rtl w:val="0"/>
              </w:rPr>
              <w:t xml:space="preserve">If Git push failed — describe the error in Task 5's answer box. We fix it at the start of S04.</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color="dde3ef" w:space="4" w:sz="6" w:val="single"/>
      </w:pBdr>
      <w:tabs>
        <w:tab w:val="right" w:leader="none" w:pos="9360"/>
      </w:tabs>
      <w:spacing w:after="0" w:before="80" w:lineRule="auto"/>
      <w:jc w:val="center"/>
      <w:rPr/>
    </w:pPr>
    <w:r w:rsidDel="00000000" w:rsidR="00000000" w:rsidRPr="00000000">
      <w:rPr>
        <w:color w:val="999999"/>
        <w:sz w:val="16"/>
        <w:szCs w:val="16"/>
        <w:rtl w:val="0"/>
      </w:rPr>
      <w:t xml:space="preserve">DZ Engineering School  ·  Level 1: Software Engineering Foundations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color="dde3ef" w:space="4" w:sz="6" w:val="single"/>
      </w:pBdr>
      <w:tabs>
        <w:tab w:val="right" w:leader="none" w:pos="9360"/>
      </w:tabs>
      <w:spacing w:after="0" w:before="80" w:lineRule="auto"/>
      <w:jc w:val="center"/>
      <w:rPr/>
    </w:pPr>
    <w:r w:rsidDel="00000000" w:rsidR="00000000" w:rsidRPr="00000000">
      <w:rPr>
        <w:color w:val="999999"/>
        <w:sz w:val="16"/>
        <w:szCs w:val="16"/>
        <w:rtl w:val="0"/>
      </w:rPr>
      <w:t xml:space="preserve">DZ Engineering School  ·  Level 1: Software Engineering Foundations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bottom w:color="dde3ef" w:space="4" w:sz="6" w:val="single"/>
      </w:pBdr>
      <w:tabs>
        <w:tab w:val="right" w:leader="none" w:pos="9360"/>
      </w:tabs>
      <w:spacing w:after="0" w:before="0" w:lineRule="auto"/>
      <w:jc w:val="right"/>
      <w:rPr/>
    </w:pPr>
    <w:r w:rsidDel="00000000" w:rsidR="00000000" w:rsidRPr="00000000">
      <w:rPr/>
      <w:drawing>
        <wp:inline distB="0" distT="0" distL="0" distR="0">
          <wp:extent cx="1333500" cy="2381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33500" cy="238125"/>
                  </a:xfrm>
                  <a:prstGeom prst="rect"/>
                  <a:ln/>
                </pic:spPr>
              </pic:pic>
            </a:graphicData>
          </a:graphic>
        </wp:inline>
      </w:drawing>
    </w:r>
    <w:r w:rsidDel="00000000" w:rsidR="00000000" w:rsidRPr="00000000">
      <w:rPr>
        <w:color w:val="4a5568"/>
        <w:sz w:val="18"/>
        <w:szCs w:val="18"/>
        <w:rtl w:val="0"/>
      </w:rPr>
      <w:tab/>
      <w:t xml:space="preserve">                    </w:t>
    </w:r>
    <w:r w:rsidDel="00000000" w:rsidR="00000000" w:rsidRPr="00000000">
      <w:rPr>
        <w:i w:val="1"/>
        <w:iCs w:val="1"/>
        <w:color w:val="888888"/>
        <w:sz w:val="17"/>
        <w:szCs w:val="17"/>
        <w:rtl w:val="0"/>
      </w:rPr>
      <w:t xml:space="preserve">Homework  ·  S03 — OS, Linux &amp; Terminal — Git Starts Here  ·  Submit before next session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bottom w:color="dde3ef" w:space="4" w:sz="6" w:val="single"/>
      </w:pBdr>
      <w:tabs>
        <w:tab w:val="right" w:leader="none" w:pos="9360"/>
      </w:tabs>
      <w:spacing w:after="0" w:before="0" w:lineRule="auto"/>
      <w:jc w:val="right"/>
      <w:rPr/>
    </w:pPr>
    <w:r w:rsidDel="00000000" w:rsidR="00000000" w:rsidRPr="00000000">
      <w:rPr/>
      <w:drawing>
        <wp:inline distB="0" distT="0" distL="0" distR="0">
          <wp:extent cx="1333500" cy="2381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33500" cy="238125"/>
                  </a:xfrm>
                  <a:prstGeom prst="rect"/>
                  <a:ln/>
                </pic:spPr>
              </pic:pic>
            </a:graphicData>
          </a:graphic>
        </wp:inline>
      </w:drawing>
    </w:r>
    <w:r w:rsidDel="00000000" w:rsidR="00000000" w:rsidRPr="00000000">
      <w:rPr>
        <w:color w:val="4a5568"/>
        <w:sz w:val="18"/>
        <w:szCs w:val="18"/>
        <w:rtl w:val="0"/>
      </w:rPr>
      <w:tab/>
      <w:t xml:space="preserve">                    </w:t>
    </w:r>
    <w:r w:rsidDel="00000000" w:rsidR="00000000" w:rsidRPr="00000000">
      <w:rPr>
        <w:i w:val="1"/>
        <w:iCs w:val="1"/>
        <w:color w:val="888888"/>
        <w:sz w:val="17"/>
        <w:szCs w:val="17"/>
        <w:rtl w:val="0"/>
      </w:rPr>
      <w:t xml:space="preserve">Homework  ·  S03 — OS, Linux &amp; Terminal — Git Starts Here  ·  Submit before next session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560" w:hanging="28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0" w:type="dxa"/>
        <w:left w:w="360.0" w:type="dxa"/>
        <w:bottom w:w="280.0" w:type="dxa"/>
        <w:right w:w="360.0" w:type="dxa"/>
      </w:tblCellMar>
    </w:tblPr>
  </w:style>
  <w:style w:type="table" w:styleId="Table2">
    <w:basedOn w:val="TableNormal"/>
    <w:tblPr>
      <w:tblStyleRowBandSize w:val="1"/>
      <w:tblStyleColBandSize w:val="1"/>
      <w:tblCellMar>
        <w:top w:w="90.0" w:type="dxa"/>
        <w:left w:w="160.0" w:type="dxa"/>
        <w:bottom w:w="90.0" w:type="dxa"/>
        <w:right w:w="160.0" w:type="dxa"/>
      </w:tblCellMar>
    </w:tblPr>
  </w:style>
  <w:style w:type="table" w:styleId="Table3">
    <w:basedOn w:val="TableNormal"/>
    <w:tblPr>
      <w:tblStyleRowBandSize w:val="1"/>
      <w:tblStyleColBandSize w:val="1"/>
      <w:tblCellMar>
        <w:top w:w="120.0" w:type="dxa"/>
        <w:left w:w="200.0" w:type="dxa"/>
        <w:bottom w:w="120.0" w:type="dxa"/>
        <w:right w:w="200.0" w:type="dxa"/>
      </w:tblCellMar>
    </w:tblPr>
  </w:style>
  <w:style w:type="table" w:styleId="Table4">
    <w:basedOn w:val="TableNormal"/>
    <w:tblPr>
      <w:tblStyleRowBandSize w:val="1"/>
      <w:tblStyleColBandSize w:val="1"/>
      <w:tblCellMar>
        <w:top w:w="140.0" w:type="dxa"/>
        <w:left w:w="240.0" w:type="dxa"/>
        <w:bottom w:w="140.0" w:type="dxa"/>
        <w:right w:w="240.0" w:type="dxa"/>
      </w:tblCellMar>
    </w:tblPr>
  </w:style>
  <w:style w:type="table" w:styleId="Table5">
    <w:basedOn w:val="TableNormal"/>
    <w:tblPr>
      <w:tblStyleRowBandSize w:val="1"/>
      <w:tblStyleColBandSize w:val="1"/>
      <w:tblCellMar>
        <w:top w:w="120.0" w:type="dxa"/>
        <w:left w:w="160.0" w:type="dxa"/>
        <w:bottom w:w="120.0" w:type="dxa"/>
        <w:right w:w="160.0" w:type="dxa"/>
      </w:tblCellMar>
    </w:tblPr>
  </w:style>
  <w:style w:type="table" w:styleId="Table6">
    <w:basedOn w:val="TableNormal"/>
    <w:tblPr>
      <w:tblStyleRowBandSize w:val="1"/>
      <w:tblStyleColBandSize w:val="1"/>
      <w:tblCellMar>
        <w:top w:w="120.0" w:type="dxa"/>
        <w:left w:w="160.0" w:type="dxa"/>
        <w:bottom w:w="120.0" w:type="dxa"/>
        <w:right w:w="160.0" w:type="dxa"/>
      </w:tblCellMar>
    </w:tblPr>
  </w:style>
  <w:style w:type="table" w:styleId="Table7">
    <w:basedOn w:val="TableNormal"/>
    <w:tblPr>
      <w:tblStyleRowBandSize w:val="1"/>
      <w:tblStyleColBandSize w:val="1"/>
      <w:tblCellMar>
        <w:top w:w="120.0" w:type="dxa"/>
        <w:left w:w="160.0" w:type="dxa"/>
        <w:bottom w:w="120.0" w:type="dxa"/>
        <w:right w:w="160.0" w:type="dxa"/>
      </w:tblCellMar>
    </w:tblPr>
  </w:style>
  <w:style w:type="table" w:styleId="Table8">
    <w:basedOn w:val="TableNormal"/>
    <w:tblPr>
      <w:tblStyleRowBandSize w:val="1"/>
      <w:tblStyleColBandSize w:val="1"/>
      <w:tblCellMar>
        <w:top w:w="120.0" w:type="dxa"/>
        <w:left w:w="160.0" w:type="dxa"/>
        <w:bottom w:w="120.0" w:type="dxa"/>
        <w:right w:w="160.0" w:type="dxa"/>
      </w:tblCellMar>
    </w:tblPr>
  </w:style>
  <w:style w:type="table" w:styleId="Table9">
    <w:basedOn w:val="TableNormal"/>
    <w:tblPr>
      <w:tblStyleRowBandSize w:val="1"/>
      <w:tblStyleColBandSize w:val="1"/>
      <w:tblCellMar>
        <w:top w:w="120.0" w:type="dxa"/>
        <w:left w:w="160.0" w:type="dxa"/>
        <w:bottom w:w="120.0" w:type="dxa"/>
        <w:right w:w="160.0" w:type="dxa"/>
      </w:tblCellMar>
    </w:tblPr>
  </w:style>
  <w:style w:type="table" w:styleId="Table10">
    <w:basedOn w:val="TableNormal"/>
    <w:tblPr>
      <w:tblStyleRowBandSize w:val="1"/>
      <w:tblStyleColBandSize w:val="1"/>
      <w:tblCellMar>
        <w:top w:w="120.0" w:type="dxa"/>
        <w:left w:w="160.0" w:type="dxa"/>
        <w:bottom w:w="120.0" w:type="dxa"/>
        <w:right w:w="160.0" w:type="dxa"/>
      </w:tblCellMar>
    </w:tblPr>
  </w:style>
  <w:style w:type="table" w:styleId="Table11">
    <w:basedOn w:val="TableNormal"/>
    <w:tblPr>
      <w:tblStyleRowBandSize w:val="1"/>
      <w:tblStyleColBandSize w:val="1"/>
      <w:tblCellMar>
        <w:top w:w="120.0" w:type="dxa"/>
        <w:left w:w="160.0" w:type="dxa"/>
        <w:bottom w:w="120.0" w:type="dxa"/>
        <w:right w:w="160.0" w:type="dxa"/>
      </w:tblCellMar>
    </w:tblPr>
  </w:style>
  <w:style w:type="table" w:styleId="Table12">
    <w:basedOn w:val="TableNormal"/>
    <w:tblPr>
      <w:tblStyleRowBandSize w:val="1"/>
      <w:tblStyleColBandSize w:val="1"/>
      <w:tblCellMar>
        <w:top w:w="120.0" w:type="dxa"/>
        <w:left w:w="160.0" w:type="dxa"/>
        <w:bottom w:w="120.0" w:type="dxa"/>
        <w:right w:w="160.0" w:type="dxa"/>
      </w:tblCellMar>
    </w:tblPr>
  </w:style>
  <w:style w:type="table" w:styleId="Table13">
    <w:basedOn w:val="TableNormal"/>
    <w:tblPr>
      <w:tblStyleRowBandSize w:val="1"/>
      <w:tblStyleColBandSize w:val="1"/>
      <w:tblCellMar>
        <w:top w:w="140.0" w:type="dxa"/>
        <w:left w:w="240.0" w:type="dxa"/>
        <w:bottom w:w="140.0" w:type="dxa"/>
        <w:right w:w="240.0" w:type="dxa"/>
      </w:tblCellMar>
    </w:tblPr>
  </w:style>
  <w:style w:type="table" w:styleId="Table14">
    <w:basedOn w:val="TableNormal"/>
    <w:tblPr>
      <w:tblStyleRowBandSize w:val="1"/>
      <w:tblStyleColBandSize w:val="1"/>
      <w:tblCellMar>
        <w:top w:w="120.0" w:type="dxa"/>
        <w:left w:w="200.0" w:type="dxa"/>
        <w:bottom w:w="120.0" w:type="dxa"/>
        <w:right w:w="200.0" w:type="dxa"/>
      </w:tblCellMar>
    </w:tblPr>
  </w:style>
  <w:style w:type="table" w:styleId="Table15">
    <w:basedOn w:val="TableNormal"/>
    <w:tblPr>
      <w:tblStyleRowBandSize w:val="1"/>
      <w:tblStyleColBandSize w:val="1"/>
      <w:tblCellMar>
        <w:top w:w="120.0" w:type="dxa"/>
        <w:left w:w="160.0" w:type="dxa"/>
        <w:bottom w:w="120.0" w:type="dxa"/>
        <w:right w:w="160.0" w:type="dxa"/>
      </w:tblCellMar>
    </w:tblPr>
  </w:style>
  <w:style w:type="table" w:styleId="Table16">
    <w:basedOn w:val="TableNormal"/>
    <w:tblPr>
      <w:tblStyleRowBandSize w:val="1"/>
      <w:tblStyleColBandSize w:val="1"/>
      <w:tblCellMar>
        <w:top w:w="140.0" w:type="dxa"/>
        <w:left w:w="240.0" w:type="dxa"/>
        <w:bottom w:w="140.0" w:type="dxa"/>
        <w:right w:w="240.0" w:type="dxa"/>
      </w:tblCellMar>
    </w:tblPr>
  </w:style>
  <w:style w:type="table" w:styleId="Table17">
    <w:basedOn w:val="TableNormal"/>
    <w:tblPr>
      <w:tblStyleRowBandSize w:val="1"/>
      <w:tblStyleColBandSize w:val="1"/>
      <w:tblCellMar>
        <w:top w:w="140.0" w:type="dxa"/>
        <w:left w:w="200.0" w:type="dxa"/>
        <w:bottom w:w="140.0" w:type="dxa"/>
        <w:right w:w="200.0" w:type="dxa"/>
      </w:tblCellMar>
    </w:tblPr>
  </w:style>
  <w:style w:type="table" w:styleId="Table18">
    <w:basedOn w:val="TableNormal"/>
    <w:tblPr>
      <w:tblStyleRowBandSize w:val="1"/>
      <w:tblStyleColBandSize w:val="1"/>
      <w:tblCellMar>
        <w:top w:w="140.0" w:type="dxa"/>
        <w:left w:w="200.0" w:type="dxa"/>
        <w:bottom w:w="140.0" w:type="dxa"/>
        <w:right w:w="200.0" w:type="dxa"/>
      </w:tblCellMar>
    </w:tblPr>
  </w:style>
  <w:style w:type="table" w:styleId="Table19">
    <w:basedOn w:val="TableNormal"/>
    <w:tblPr>
      <w:tblStyleRowBandSize w:val="1"/>
      <w:tblStyleColBandSize w:val="1"/>
      <w:tblCellMar>
        <w:top w:w="120.0" w:type="dxa"/>
        <w:left w:w="160.0" w:type="dxa"/>
        <w:bottom w:w="120.0" w:type="dxa"/>
        <w:right w:w="160.0" w:type="dxa"/>
      </w:tblCellMar>
    </w:tblPr>
  </w:style>
  <w:style w:type="table" w:styleId="Table20">
    <w:basedOn w:val="TableNormal"/>
    <w:tblPr>
      <w:tblStyleRowBandSize w:val="1"/>
      <w:tblStyleColBandSize w:val="1"/>
      <w:tblCellMar>
        <w:top w:w="140.0" w:type="dxa"/>
        <w:left w:w="200.0" w:type="dxa"/>
        <w:bottom w:w="140.0" w:type="dxa"/>
        <w:right w:w="200.0" w:type="dxa"/>
      </w:tblCellMar>
    </w:tblPr>
  </w:style>
  <w:style w:type="table" w:styleId="Table21">
    <w:basedOn w:val="TableNormal"/>
    <w:tblPr>
      <w:tblStyleRowBandSize w:val="1"/>
      <w:tblStyleColBandSize w:val="1"/>
      <w:tblCellMar>
        <w:top w:w="120.0" w:type="dxa"/>
        <w:left w:w="160.0" w:type="dxa"/>
        <w:bottom w:w="120.0" w:type="dxa"/>
        <w:right w:w="160.0" w:type="dxa"/>
      </w:tblCellMar>
    </w:tblPr>
  </w:style>
  <w:style w:type="table" w:styleId="Table22">
    <w:basedOn w:val="TableNormal"/>
    <w:tblPr>
      <w:tblStyleRowBandSize w:val="1"/>
      <w:tblStyleColBandSize w:val="1"/>
      <w:tblCellMar>
        <w:top w:w="200.0" w:type="dxa"/>
        <w:left w:w="320.0" w:type="dxa"/>
        <w:bottom w:w="200.0" w:type="dxa"/>
        <w:right w:w="3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03-note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WciIdx8xZcSOSwY3H11/gUrW9w==">CgMxLjAaEwoBMBIOCgwIB0IIEgZBbmRpa2E4AHIhMWpNWVcyakdHcGRwX28zU2JMT1FILXc3XzRYZFlHZzJD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