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E4C0" w14:textId="28C89E78" w:rsidR="006D633F" w:rsidRPr="006D633F" w:rsidRDefault="006D633F" w:rsidP="006D633F">
      <w:pPr>
        <w:rPr>
          <w:rFonts w:ascii="Times New Roman" w:hAnsi="Times New Roman" w:cs="Times New Roman"/>
          <w:b/>
          <w:bCs/>
          <w:u w:val="single"/>
        </w:rPr>
      </w:pPr>
      <w:r w:rsidRPr="006D633F">
        <w:rPr>
          <w:rFonts w:ascii="Times New Roman" w:hAnsi="Times New Roman" w:cs="Times New Roman"/>
          <w:b/>
          <w:bCs/>
        </w:rPr>
        <w:t>Wiki Link:</w:t>
      </w:r>
      <w:r w:rsidRPr="006D633F">
        <w:rPr>
          <w:rFonts w:ascii="Times New Roman" w:hAnsi="Times New Roman" w:cs="Times New Roman"/>
          <w:b/>
          <w:bCs/>
          <w:u w:val="single"/>
        </w:rPr>
        <w:t xml:space="preserve"> </w:t>
      </w:r>
      <w:hyperlink r:id="rId4" w:history="1">
        <w:r w:rsidRPr="006D633F">
          <w:rPr>
            <w:rStyle w:val="Hyperlink"/>
            <w:rFonts w:ascii="Times New Roman" w:hAnsi="Times New Roman" w:cs="Times New Roman"/>
          </w:rPr>
          <w:t>https://github.com/ImadeddinOuahidi/GDP-Group5/wiki/Problem-Statement-(Draft-2)</w:t>
        </w:r>
      </w:hyperlink>
      <w:r w:rsidRPr="006D633F">
        <w:rPr>
          <w:rFonts w:ascii="Times New Roman" w:hAnsi="Times New Roman" w:cs="Times New Roman"/>
        </w:rPr>
        <w:t xml:space="preserve"> </w:t>
      </w:r>
    </w:p>
    <w:p w14:paraId="197AF807" w14:textId="660226A8" w:rsidR="006D633F" w:rsidRPr="006D633F" w:rsidRDefault="006D633F" w:rsidP="006D633F">
      <w:pPr>
        <w:jc w:val="center"/>
        <w:rPr>
          <w:rFonts w:ascii="Times New Roman" w:hAnsi="Times New Roman" w:cs="Times New Roman"/>
          <w:b/>
          <w:bCs/>
          <w:sz w:val="36"/>
          <w:szCs w:val="36"/>
          <w:u w:val="single"/>
        </w:rPr>
      </w:pPr>
      <w:r w:rsidRPr="006D633F">
        <w:rPr>
          <w:rFonts w:ascii="Times New Roman" w:hAnsi="Times New Roman" w:cs="Times New Roman"/>
          <w:b/>
          <w:bCs/>
          <w:sz w:val="36"/>
          <w:szCs w:val="36"/>
          <w:u w:val="single"/>
        </w:rPr>
        <w:t>Problem Statement (Draft 2)</w:t>
      </w:r>
    </w:p>
    <w:p w14:paraId="34A237A8" w14:textId="2C56D01F" w:rsidR="006D633F" w:rsidRPr="006D633F" w:rsidRDefault="006D633F" w:rsidP="006D633F">
      <w:pPr>
        <w:rPr>
          <w:rFonts w:ascii="Times New Roman" w:hAnsi="Times New Roman" w:cs="Times New Roman"/>
        </w:rPr>
      </w:pPr>
      <w:r w:rsidRPr="006D633F">
        <w:rPr>
          <w:rFonts w:ascii="Times New Roman" w:hAnsi="Times New Roman" w:cs="Times New Roman"/>
        </w:rPr>
        <w:t>At present, the client's process of collecting and processing adverse drug reaction (ADR) reports is time consuming and inefficient. Patients can report side effects through multiple methods like paper forms, phone calls, or emails, but reports often come in different formats and sometimes miss important details. This demands that staff spend more time on verification, correction, or even disposal of reports before they can be used.</w:t>
      </w:r>
    </w:p>
    <w:p w14:paraId="4E3E05C4" w14:textId="77777777" w:rsidR="006D633F" w:rsidRPr="006D633F" w:rsidRDefault="006D633F" w:rsidP="006D633F">
      <w:pPr>
        <w:rPr>
          <w:rFonts w:ascii="Times New Roman" w:hAnsi="Times New Roman" w:cs="Times New Roman"/>
        </w:rPr>
      </w:pPr>
      <w:r w:rsidRPr="006D633F">
        <w:rPr>
          <w:rFonts w:ascii="Times New Roman" w:hAnsi="Times New Roman" w:cs="Times New Roman"/>
        </w:rPr>
        <w:t>Furthermore, these different methods of reporting can compromise the patient’s privacy. For example, some patients may choose to send photos or personal documents as evidence of their reaction. However, since these files are shared through email or stored on unsecured systems, patients may lose control over sensitive information they would prefer to keep private. This lack of protection increases the risk of exposing personal health details to the wrong people, which can reduce trust in the reporting process.</w:t>
      </w:r>
    </w:p>
    <w:p w14:paraId="3C7012F6" w14:textId="77777777" w:rsidR="006D633F" w:rsidRPr="006D633F" w:rsidRDefault="006D633F" w:rsidP="006D633F">
      <w:pPr>
        <w:rPr>
          <w:rFonts w:ascii="Times New Roman" w:hAnsi="Times New Roman" w:cs="Times New Roman"/>
        </w:rPr>
      </w:pPr>
      <w:r w:rsidRPr="006D633F">
        <w:rPr>
          <w:rFonts w:ascii="Times New Roman" w:hAnsi="Times New Roman" w:cs="Times New Roman"/>
        </w:rPr>
        <w:t>Another problem is that staff often receive a lot of reports about the same event, but there is no good system to identify and combine duplicates. Staff must do this work manually, which takes a lot of time and can lead to mistakes.</w:t>
      </w:r>
    </w:p>
    <w:p w14:paraId="32942A48" w14:textId="77777777" w:rsidR="006D633F" w:rsidRPr="006D633F" w:rsidRDefault="006D633F" w:rsidP="006D633F">
      <w:pPr>
        <w:rPr>
          <w:rFonts w:ascii="Times New Roman" w:hAnsi="Times New Roman" w:cs="Times New Roman"/>
        </w:rPr>
      </w:pPr>
      <w:r w:rsidRPr="006D633F">
        <w:rPr>
          <w:rFonts w:ascii="Times New Roman" w:hAnsi="Times New Roman" w:cs="Times New Roman"/>
        </w:rPr>
        <w:t>There is also no clear or consistent way to decide which reports are urgent. This means serious cases may be delayed while staff go through many minor cases. In addition, reports are stored in separate systems that do not connect well. This makes it hard to track trends or analyze data.</w:t>
      </w:r>
    </w:p>
    <w:p w14:paraId="7926C77F" w14:textId="77777777" w:rsidR="006D633F" w:rsidRPr="006D633F" w:rsidRDefault="006D633F" w:rsidP="006D633F">
      <w:pPr>
        <w:rPr>
          <w:rFonts w:ascii="Times New Roman" w:hAnsi="Times New Roman" w:cs="Times New Roman"/>
        </w:rPr>
      </w:pPr>
      <w:r w:rsidRPr="006D633F">
        <w:rPr>
          <w:rFonts w:ascii="Times New Roman" w:hAnsi="Times New Roman" w:cs="Times New Roman"/>
        </w:rPr>
        <w:t xml:space="preserve">These problems affect everyone involved. Patients find it hard to share their health problems, staff waste time on extra administrative work, and managers do not get clear and reliable data. In the end, serious safety issues may be noticed too late, which puts patients at </w:t>
      </w:r>
      <w:proofErr w:type="gramStart"/>
      <w:r w:rsidRPr="006D633F">
        <w:rPr>
          <w:rFonts w:ascii="Times New Roman" w:hAnsi="Times New Roman" w:cs="Times New Roman"/>
        </w:rPr>
        <w:t>risk</w:t>
      </w:r>
      <w:proofErr w:type="gramEnd"/>
      <w:r w:rsidRPr="006D633F">
        <w:rPr>
          <w:rFonts w:ascii="Times New Roman" w:hAnsi="Times New Roman" w:cs="Times New Roman"/>
        </w:rPr>
        <w:t xml:space="preserve"> and this is where SafeMed comes to solve all these problems.</w:t>
      </w:r>
    </w:p>
    <w:p w14:paraId="111028C1" w14:textId="77777777" w:rsidR="006C4953" w:rsidRPr="006D633F" w:rsidRDefault="006C4953">
      <w:pPr>
        <w:rPr>
          <w:rFonts w:ascii="Times New Roman" w:hAnsi="Times New Roman" w:cs="Times New Roman"/>
        </w:rPr>
      </w:pPr>
    </w:p>
    <w:sectPr w:rsidR="006C4953" w:rsidRPr="006D6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3F"/>
    <w:rsid w:val="006C4953"/>
    <w:rsid w:val="006D633F"/>
    <w:rsid w:val="007640C7"/>
    <w:rsid w:val="007E5018"/>
    <w:rsid w:val="00943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9D68"/>
  <w15:chartTrackingRefBased/>
  <w15:docId w15:val="{D49EBF1E-78EB-4355-909B-A120E2F76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3F"/>
    <w:rPr>
      <w:rFonts w:eastAsiaTheme="majorEastAsia" w:cstheme="majorBidi"/>
      <w:color w:val="272727" w:themeColor="text1" w:themeTint="D8"/>
    </w:rPr>
  </w:style>
  <w:style w:type="paragraph" w:styleId="Title">
    <w:name w:val="Title"/>
    <w:basedOn w:val="Normal"/>
    <w:next w:val="Normal"/>
    <w:link w:val="TitleChar"/>
    <w:uiPriority w:val="10"/>
    <w:qFormat/>
    <w:rsid w:val="006D6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33F"/>
    <w:pPr>
      <w:spacing w:before="160"/>
      <w:jc w:val="center"/>
    </w:pPr>
    <w:rPr>
      <w:i/>
      <w:iCs/>
      <w:color w:val="404040" w:themeColor="text1" w:themeTint="BF"/>
    </w:rPr>
  </w:style>
  <w:style w:type="character" w:customStyle="1" w:styleId="QuoteChar">
    <w:name w:val="Quote Char"/>
    <w:basedOn w:val="DefaultParagraphFont"/>
    <w:link w:val="Quote"/>
    <w:uiPriority w:val="29"/>
    <w:rsid w:val="006D633F"/>
    <w:rPr>
      <w:i/>
      <w:iCs/>
      <w:color w:val="404040" w:themeColor="text1" w:themeTint="BF"/>
    </w:rPr>
  </w:style>
  <w:style w:type="paragraph" w:styleId="ListParagraph">
    <w:name w:val="List Paragraph"/>
    <w:basedOn w:val="Normal"/>
    <w:uiPriority w:val="34"/>
    <w:qFormat/>
    <w:rsid w:val="006D633F"/>
    <w:pPr>
      <w:ind w:left="720"/>
      <w:contextualSpacing/>
    </w:pPr>
  </w:style>
  <w:style w:type="character" w:styleId="IntenseEmphasis">
    <w:name w:val="Intense Emphasis"/>
    <w:basedOn w:val="DefaultParagraphFont"/>
    <w:uiPriority w:val="21"/>
    <w:qFormat/>
    <w:rsid w:val="006D633F"/>
    <w:rPr>
      <w:i/>
      <w:iCs/>
      <w:color w:val="0F4761" w:themeColor="accent1" w:themeShade="BF"/>
    </w:rPr>
  </w:style>
  <w:style w:type="paragraph" w:styleId="IntenseQuote">
    <w:name w:val="Intense Quote"/>
    <w:basedOn w:val="Normal"/>
    <w:next w:val="Normal"/>
    <w:link w:val="IntenseQuoteChar"/>
    <w:uiPriority w:val="30"/>
    <w:qFormat/>
    <w:rsid w:val="006D6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33F"/>
    <w:rPr>
      <w:i/>
      <w:iCs/>
      <w:color w:val="0F4761" w:themeColor="accent1" w:themeShade="BF"/>
    </w:rPr>
  </w:style>
  <w:style w:type="character" w:styleId="IntenseReference">
    <w:name w:val="Intense Reference"/>
    <w:basedOn w:val="DefaultParagraphFont"/>
    <w:uiPriority w:val="32"/>
    <w:qFormat/>
    <w:rsid w:val="006D633F"/>
    <w:rPr>
      <w:b/>
      <w:bCs/>
      <w:smallCaps/>
      <w:color w:val="0F4761" w:themeColor="accent1" w:themeShade="BF"/>
      <w:spacing w:val="5"/>
    </w:rPr>
  </w:style>
  <w:style w:type="character" w:styleId="Hyperlink">
    <w:name w:val="Hyperlink"/>
    <w:basedOn w:val="DefaultParagraphFont"/>
    <w:uiPriority w:val="99"/>
    <w:unhideWhenUsed/>
    <w:rsid w:val="006D633F"/>
    <w:rPr>
      <w:color w:val="467886" w:themeColor="hyperlink"/>
      <w:u w:val="single"/>
    </w:rPr>
  </w:style>
  <w:style w:type="character" w:styleId="UnresolvedMention">
    <w:name w:val="Unresolved Mention"/>
    <w:basedOn w:val="DefaultParagraphFont"/>
    <w:uiPriority w:val="99"/>
    <w:semiHidden/>
    <w:unhideWhenUsed/>
    <w:rsid w:val="006D6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742507">
      <w:bodyDiv w:val="1"/>
      <w:marLeft w:val="0"/>
      <w:marRight w:val="0"/>
      <w:marTop w:val="0"/>
      <w:marBottom w:val="0"/>
      <w:divBdr>
        <w:top w:val="none" w:sz="0" w:space="0" w:color="auto"/>
        <w:left w:val="none" w:sz="0" w:space="0" w:color="auto"/>
        <w:bottom w:val="none" w:sz="0" w:space="0" w:color="auto"/>
        <w:right w:val="none" w:sz="0" w:space="0" w:color="auto"/>
      </w:divBdr>
    </w:div>
    <w:div w:id="738088860">
      <w:bodyDiv w:val="1"/>
      <w:marLeft w:val="0"/>
      <w:marRight w:val="0"/>
      <w:marTop w:val="0"/>
      <w:marBottom w:val="0"/>
      <w:divBdr>
        <w:top w:val="none" w:sz="0" w:space="0" w:color="auto"/>
        <w:left w:val="none" w:sz="0" w:space="0" w:color="auto"/>
        <w:bottom w:val="none" w:sz="0" w:space="0" w:color="auto"/>
        <w:right w:val="none" w:sz="0" w:space="0" w:color="auto"/>
      </w:divBdr>
    </w:div>
    <w:div w:id="1352996493">
      <w:bodyDiv w:val="1"/>
      <w:marLeft w:val="0"/>
      <w:marRight w:val="0"/>
      <w:marTop w:val="0"/>
      <w:marBottom w:val="0"/>
      <w:divBdr>
        <w:top w:val="none" w:sz="0" w:space="0" w:color="auto"/>
        <w:left w:val="none" w:sz="0" w:space="0" w:color="auto"/>
        <w:bottom w:val="none" w:sz="0" w:space="0" w:color="auto"/>
        <w:right w:val="none" w:sz="0" w:space="0" w:color="auto"/>
      </w:divBdr>
    </w:div>
    <w:div w:id="1660303705">
      <w:bodyDiv w:val="1"/>
      <w:marLeft w:val="0"/>
      <w:marRight w:val="0"/>
      <w:marTop w:val="0"/>
      <w:marBottom w:val="0"/>
      <w:divBdr>
        <w:top w:val="none" w:sz="0" w:space="0" w:color="auto"/>
        <w:left w:val="none" w:sz="0" w:space="0" w:color="auto"/>
        <w:bottom w:val="none" w:sz="0" w:space="0" w:color="auto"/>
        <w:right w:val="none" w:sz="0" w:space="0" w:color="auto"/>
      </w:divBdr>
    </w:div>
    <w:div w:id="1799032442">
      <w:bodyDiv w:val="1"/>
      <w:marLeft w:val="0"/>
      <w:marRight w:val="0"/>
      <w:marTop w:val="0"/>
      <w:marBottom w:val="0"/>
      <w:divBdr>
        <w:top w:val="none" w:sz="0" w:space="0" w:color="auto"/>
        <w:left w:val="none" w:sz="0" w:space="0" w:color="auto"/>
        <w:bottom w:val="none" w:sz="0" w:space="0" w:color="auto"/>
        <w:right w:val="none" w:sz="0" w:space="0" w:color="auto"/>
      </w:divBdr>
    </w:div>
    <w:div w:id="1824391917">
      <w:bodyDiv w:val="1"/>
      <w:marLeft w:val="0"/>
      <w:marRight w:val="0"/>
      <w:marTop w:val="0"/>
      <w:marBottom w:val="0"/>
      <w:divBdr>
        <w:top w:val="none" w:sz="0" w:space="0" w:color="auto"/>
        <w:left w:val="none" w:sz="0" w:space="0" w:color="auto"/>
        <w:bottom w:val="none" w:sz="0" w:space="0" w:color="auto"/>
        <w:right w:val="none" w:sz="0" w:space="0" w:color="auto"/>
      </w:divBdr>
    </w:div>
    <w:div w:id="195593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ImadeddinOuahidi/GDP-Group5/wiki/Problem-Statement-(Draf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Ouahidi,Imadeddin</dc:creator>
  <cp:keywords/>
  <dc:description/>
  <cp:lastModifiedBy>Ouahidi,Imadeddin</cp:lastModifiedBy>
  <cp:revision>1</cp:revision>
  <dcterms:created xsi:type="dcterms:W3CDTF">2025-11-07T18:28:00Z</dcterms:created>
  <dcterms:modified xsi:type="dcterms:W3CDTF">2025-11-07T18:31:00Z</dcterms:modified>
</cp:coreProperties>
</file>