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100" w:rsidRDefault="0085255D">
      <w:r>
        <w:t>Figure legend</w:t>
      </w:r>
    </w:p>
    <w:p w:rsidR="0085255D" w:rsidRDefault="0085255D" w:rsidP="0085255D">
      <w:r>
        <w:t xml:space="preserve">Figure </w:t>
      </w:r>
      <w:r>
        <w:t>1</w:t>
      </w:r>
      <w:r>
        <w:t xml:space="preserve">: DNA imaging raw data </w:t>
      </w:r>
    </w:p>
    <w:p w:rsidR="0085255D" w:rsidRPr="00CA694B" w:rsidRDefault="0085255D" w:rsidP="0085255D">
      <w:pPr>
        <w:rPr>
          <w:u w:val="single"/>
        </w:rPr>
      </w:pPr>
      <w:r>
        <w:t>Figure 2</w:t>
      </w:r>
      <w:r w:rsidR="009F1100">
        <w:t xml:space="preserve">: </w:t>
      </w:r>
      <w:r w:rsidRPr="0085255D">
        <w:rPr>
          <w:b/>
        </w:rPr>
        <w:t>Ex</w:t>
      </w:r>
      <w:r w:rsidRPr="0085255D">
        <w:t xml:space="preserve">pert </w:t>
      </w:r>
      <w:r w:rsidRPr="0085255D">
        <w:rPr>
          <w:b/>
        </w:rPr>
        <w:t>G</w:t>
      </w:r>
      <w:r w:rsidRPr="0085255D">
        <w:t xml:space="preserve">uided Data </w:t>
      </w:r>
      <w:r w:rsidRPr="0085255D">
        <w:rPr>
          <w:b/>
        </w:rPr>
        <w:t>C</w:t>
      </w:r>
      <w:r w:rsidRPr="0085255D">
        <w:t xml:space="preserve">leaning and </w:t>
      </w:r>
      <w:r w:rsidRPr="0085255D">
        <w:rPr>
          <w:b/>
        </w:rPr>
        <w:t>R</w:t>
      </w:r>
      <w:r w:rsidRPr="0085255D">
        <w:t>econstructio</w:t>
      </w:r>
      <w:r w:rsidRPr="0085255D">
        <w:rPr>
          <w:b/>
        </w:rPr>
        <w:t xml:space="preserve">n </w:t>
      </w:r>
      <w:r w:rsidRPr="0085255D">
        <w:t>(</w:t>
      </w:r>
      <w:proofErr w:type="spellStart"/>
      <w:r w:rsidRPr="0085255D">
        <w:rPr>
          <w:b/>
        </w:rPr>
        <w:t>ExGCRn</w:t>
      </w:r>
      <w:proofErr w:type="spellEnd"/>
      <w:r w:rsidRPr="0085255D">
        <w:t>) procedure</w:t>
      </w:r>
    </w:p>
    <w:p w:rsidR="009F1100" w:rsidRDefault="009F1100">
      <w:r>
        <w:t xml:space="preserve">Figure3: </w:t>
      </w:r>
      <w:r w:rsidR="0085255D" w:rsidRPr="0085255D">
        <w:t>Kernel density smoothed density plots on D.I. values</w:t>
      </w:r>
    </w:p>
    <w:p w:rsidR="009F1100" w:rsidRDefault="009F1100">
      <w:r>
        <w:t xml:space="preserve">Figure4: </w:t>
      </w:r>
      <w:r w:rsidR="0085255D" w:rsidRPr="0085255D">
        <w:t xml:space="preserve">Data cleaning results from </w:t>
      </w:r>
      <w:proofErr w:type="spellStart"/>
      <w:r w:rsidR="0085255D" w:rsidRPr="0085255D">
        <w:t>ExGCRn</w:t>
      </w:r>
      <w:proofErr w:type="spellEnd"/>
      <w:r w:rsidR="0085255D" w:rsidRPr="0085255D">
        <w:t xml:space="preserve"> procedure</w:t>
      </w:r>
    </w:p>
    <w:p w:rsidR="009F1100" w:rsidRDefault="009F1100">
      <w:r>
        <w:t>Figure5: AUC/ROC curve</w:t>
      </w:r>
    </w:p>
    <w:p w:rsidR="009F1100" w:rsidRDefault="0085255D">
      <w:r>
        <w:t>Table 1 Predicting model performance</w:t>
      </w:r>
      <w:bookmarkStart w:id="0" w:name="_GoBack"/>
      <w:bookmarkEnd w:id="0"/>
    </w:p>
    <w:sectPr w:rsidR="009F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F83"/>
    <w:rsid w:val="002D4ADF"/>
    <w:rsid w:val="00511143"/>
    <w:rsid w:val="0085255D"/>
    <w:rsid w:val="008D1E55"/>
    <w:rsid w:val="009F1100"/>
    <w:rsid w:val="00AE0F83"/>
    <w:rsid w:val="00BA3FE3"/>
    <w:rsid w:val="00BB5E3F"/>
    <w:rsid w:val="00CE22AA"/>
    <w:rsid w:val="00D67906"/>
    <w:rsid w:val="00DE28BC"/>
    <w:rsid w:val="00F6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3</cp:revision>
  <dcterms:created xsi:type="dcterms:W3CDTF">2014-04-24T18:28:00Z</dcterms:created>
  <dcterms:modified xsi:type="dcterms:W3CDTF">2014-04-24T18:28:00Z</dcterms:modified>
</cp:coreProperties>
</file>