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0" w:rsidRPr="00972AAD" w:rsidRDefault="00943170" w:rsidP="00303E3C">
      <w:pPr>
        <w:spacing w:line="480" w:lineRule="auto"/>
        <w:jc w:val="center"/>
        <w:rPr>
          <w:rFonts w:ascii="Arial" w:hAnsi="Arial" w:cs="Arial"/>
          <w:b/>
          <w:color w:val="000000"/>
        </w:rPr>
      </w:pPr>
      <w:r w:rsidRPr="00972AAD">
        <w:rPr>
          <w:rFonts w:ascii="Arial" w:hAnsi="Arial" w:cs="Arial"/>
          <w:b/>
          <w:color w:val="000000"/>
        </w:rPr>
        <w:t>Qua</w:t>
      </w:r>
      <w:r w:rsidR="00972AAD">
        <w:rPr>
          <w:rFonts w:ascii="Arial" w:hAnsi="Arial" w:cs="Arial"/>
          <w:b/>
          <w:color w:val="000000"/>
        </w:rPr>
        <w:t>nt</w:t>
      </w:r>
      <w:r w:rsidRPr="00972AAD">
        <w:rPr>
          <w:rFonts w:ascii="Arial" w:hAnsi="Arial" w:cs="Arial"/>
          <w:b/>
          <w:color w:val="000000"/>
        </w:rPr>
        <w:t xml:space="preserve">itative risk stratification of oral leukoplakia with </w:t>
      </w:r>
      <w:proofErr w:type="spellStart"/>
      <w:r w:rsidRPr="00972AAD">
        <w:rPr>
          <w:rFonts w:ascii="Arial" w:hAnsi="Arial" w:cs="Arial"/>
          <w:b/>
          <w:color w:val="000000"/>
        </w:rPr>
        <w:t>exfoliative</w:t>
      </w:r>
      <w:proofErr w:type="spellEnd"/>
      <w:r w:rsidRPr="00972AAD">
        <w:rPr>
          <w:rFonts w:ascii="Arial" w:hAnsi="Arial" w:cs="Arial"/>
          <w:b/>
          <w:color w:val="000000"/>
        </w:rPr>
        <w:t xml:space="preserve"> cytology</w:t>
      </w:r>
    </w:p>
    <w:p w:rsidR="00943170" w:rsidRPr="008F5E7F" w:rsidRDefault="00943170" w:rsidP="008F5E7F">
      <w:pPr>
        <w:spacing w:line="480" w:lineRule="auto"/>
        <w:ind w:left="110" w:hangingChars="50" w:hanging="110"/>
        <w:jc w:val="center"/>
        <w:rPr>
          <w:rFonts w:ascii="Arial" w:hAnsi="Arial" w:cs="Arial"/>
          <w:color w:val="FF0000"/>
        </w:rPr>
      </w:pPr>
      <w:r w:rsidRPr="00B176EA">
        <w:rPr>
          <w:rFonts w:ascii="Arial" w:hAnsi="Arial" w:cs="Arial"/>
        </w:rPr>
        <w:t>Yao Liu</w:t>
      </w:r>
      <w:r w:rsidRPr="00B176EA">
        <w:rPr>
          <w:rFonts w:ascii="Arial" w:hAnsi="Arial" w:cs="Arial"/>
          <w:vertAlign w:val="superscript"/>
        </w:rPr>
        <w:t>1</w:t>
      </w:r>
      <w:proofErr w:type="gramStart"/>
      <w:r w:rsidRPr="00B176EA">
        <w:rPr>
          <w:rFonts w:ascii="Arial" w:hAnsi="Arial" w:cs="Arial"/>
          <w:vertAlign w:val="superscript"/>
        </w:rPr>
        <w:t>,a</w:t>
      </w:r>
      <w:proofErr w:type="gramEnd"/>
      <w:r w:rsidRPr="00B176EA">
        <w:rPr>
          <w:rFonts w:ascii="Arial" w:hAnsi="Arial" w:cs="Arial"/>
        </w:rPr>
        <w:t>, Jianying Li</w:t>
      </w:r>
      <w:r w:rsidRPr="00B176EA">
        <w:rPr>
          <w:rFonts w:ascii="Arial" w:hAnsi="Arial" w:cs="Arial"/>
          <w:vertAlign w:val="superscript"/>
        </w:rPr>
        <w:t>2,a</w:t>
      </w:r>
      <w:r w:rsidRPr="00B176EA">
        <w:rPr>
          <w:rFonts w:ascii="Arial" w:hAnsi="Arial" w:cs="Arial"/>
        </w:rPr>
        <w:t xml:space="preserve">, </w:t>
      </w:r>
      <w:proofErr w:type="spellStart"/>
      <w:r w:rsidRPr="00B176EA">
        <w:rPr>
          <w:rFonts w:ascii="Arial" w:hAnsi="Arial" w:cs="Arial"/>
        </w:rPr>
        <w:t>Xiaoyong</w:t>
      </w:r>
      <w:proofErr w:type="spellEnd"/>
      <w:r w:rsidRPr="00B176EA">
        <w:rPr>
          <w:rFonts w:ascii="Arial" w:hAnsi="Arial" w:cs="Arial"/>
        </w:rPr>
        <w:t xml:space="preserve"> Liu</w:t>
      </w:r>
      <w:r w:rsidRPr="00B176EA">
        <w:rPr>
          <w:rFonts w:ascii="Arial" w:hAnsi="Arial" w:cs="Arial"/>
          <w:vertAlign w:val="superscript"/>
        </w:rPr>
        <w:t>1</w:t>
      </w:r>
      <w:r w:rsidRPr="00B176EA">
        <w:rPr>
          <w:rFonts w:ascii="Arial" w:hAnsi="Arial" w:cs="Arial"/>
        </w:rPr>
        <w:t xml:space="preserve">, </w:t>
      </w:r>
      <w:proofErr w:type="spellStart"/>
      <w:r w:rsidR="00F61B2E">
        <w:rPr>
          <w:rFonts w:ascii="Arial" w:hAnsi="Arial" w:cs="Arial"/>
        </w:rPr>
        <w:t>Xudong</w:t>
      </w:r>
      <w:proofErr w:type="spellEnd"/>
      <w:r w:rsidR="00F61B2E">
        <w:rPr>
          <w:rFonts w:ascii="Arial" w:hAnsi="Arial" w:cs="Arial"/>
        </w:rPr>
        <w:t xml:space="preserve"> Liu</w:t>
      </w:r>
      <w:r w:rsidR="00F61B2E" w:rsidRPr="00B176EA">
        <w:rPr>
          <w:rFonts w:ascii="Arial" w:hAnsi="Arial" w:cs="Arial"/>
          <w:vertAlign w:val="superscript"/>
        </w:rPr>
        <w:t>3</w:t>
      </w:r>
      <w:r w:rsidR="00F61B2E">
        <w:rPr>
          <w:rFonts w:ascii="Arial" w:hAnsi="Arial" w:cs="Arial"/>
        </w:rPr>
        <w:t xml:space="preserve">, </w:t>
      </w:r>
      <w:proofErr w:type="spellStart"/>
      <w:r w:rsidRPr="00B176EA">
        <w:rPr>
          <w:rFonts w:ascii="Arial" w:hAnsi="Arial" w:cs="Arial"/>
        </w:rPr>
        <w:t>Waqaar</w:t>
      </w:r>
      <w:proofErr w:type="spellEnd"/>
      <w:r w:rsidRPr="00B176EA">
        <w:rPr>
          <w:rFonts w:ascii="Arial" w:hAnsi="Arial" w:cs="Arial"/>
        </w:rPr>
        <w:t xml:space="preserve"> Khawar</w:t>
      </w:r>
      <w:r w:rsidR="00F61B2E">
        <w:rPr>
          <w:rFonts w:ascii="Arial" w:hAnsi="Arial" w:cs="Arial"/>
          <w:vertAlign w:val="superscript"/>
        </w:rPr>
        <w:t>4</w:t>
      </w:r>
      <w:r w:rsidRPr="00B176EA">
        <w:rPr>
          <w:rFonts w:ascii="Arial" w:hAnsi="Arial" w:cs="Arial"/>
        </w:rPr>
        <w:t xml:space="preserve">, </w:t>
      </w:r>
      <w:proofErr w:type="spellStart"/>
      <w:r w:rsidR="008F5E7F">
        <w:rPr>
          <w:rFonts w:ascii="Arial" w:hAnsi="Arial" w:cs="Arial" w:hint="eastAsia"/>
        </w:rPr>
        <w:t>Xinyan</w:t>
      </w:r>
      <w:proofErr w:type="spellEnd"/>
      <w:r w:rsidR="008F5E7F">
        <w:rPr>
          <w:rFonts w:ascii="Arial" w:hAnsi="Arial" w:cs="Arial" w:hint="eastAsia"/>
        </w:rPr>
        <w:t xml:space="preserve"> Zhang</w:t>
      </w:r>
      <w:r w:rsidR="008F5E7F" w:rsidRPr="008F5E7F">
        <w:rPr>
          <w:rFonts w:ascii="Arial" w:hAnsi="Arial" w:cs="Arial" w:hint="eastAsia"/>
          <w:vertAlign w:val="superscript"/>
        </w:rPr>
        <w:t>5</w:t>
      </w:r>
      <w:r w:rsidR="008F5E7F">
        <w:rPr>
          <w:rFonts w:ascii="Arial" w:hAnsi="Arial" w:cs="Arial" w:hint="eastAsia"/>
        </w:rPr>
        <w:t xml:space="preserve">, </w:t>
      </w:r>
      <w:r w:rsidRPr="00B176EA">
        <w:rPr>
          <w:rFonts w:ascii="Arial" w:hAnsi="Arial" w:cs="Arial"/>
        </w:rPr>
        <w:t>Fan Wang</w:t>
      </w:r>
      <w:r w:rsidR="008F5E7F">
        <w:rPr>
          <w:rFonts w:ascii="Arial" w:hAnsi="Arial" w:cs="Arial" w:hint="eastAsia"/>
          <w:vertAlign w:val="superscript"/>
        </w:rPr>
        <w:t>6</w:t>
      </w:r>
      <w:r w:rsidRPr="00B176EA">
        <w:rPr>
          <w:rFonts w:ascii="Arial" w:hAnsi="Arial" w:cs="Arial"/>
        </w:rPr>
        <w:t>,</w:t>
      </w:r>
      <w:r w:rsidR="008F5E7F">
        <w:rPr>
          <w:rFonts w:ascii="Arial" w:hAnsi="Arial" w:cs="Arial" w:hint="eastAsia"/>
          <w:color w:val="FF0000"/>
        </w:rPr>
        <w:t xml:space="preserve"> </w:t>
      </w:r>
      <w:proofErr w:type="spellStart"/>
      <w:r w:rsidRPr="00B176EA">
        <w:rPr>
          <w:rFonts w:ascii="Arial" w:hAnsi="Arial" w:cs="Arial"/>
        </w:rPr>
        <w:t>Xiaoxin</w:t>
      </w:r>
      <w:proofErr w:type="spellEnd"/>
      <w:r w:rsidRPr="00B176EA">
        <w:rPr>
          <w:rFonts w:ascii="Arial" w:hAnsi="Arial" w:cs="Arial"/>
        </w:rPr>
        <w:t xml:space="preserve"> Chen</w:t>
      </w:r>
      <w:r w:rsidR="0058610F">
        <w:rPr>
          <w:rFonts w:ascii="Arial" w:hAnsi="Arial" w:cs="Arial"/>
          <w:vertAlign w:val="superscript"/>
        </w:rPr>
        <w:t>7</w:t>
      </w:r>
      <w:r w:rsidRPr="00B176EA">
        <w:rPr>
          <w:rFonts w:ascii="Arial" w:hAnsi="Arial" w:cs="Arial"/>
          <w:vertAlign w:val="superscript"/>
        </w:rPr>
        <w:t>,b</w:t>
      </w:r>
      <w:r w:rsidRPr="00B176EA">
        <w:rPr>
          <w:rFonts w:ascii="Arial" w:hAnsi="Arial" w:cs="Arial"/>
        </w:rPr>
        <w:t>, Zheng Sun</w:t>
      </w:r>
      <w:r w:rsidRPr="00B176EA">
        <w:rPr>
          <w:rFonts w:ascii="Arial" w:hAnsi="Arial" w:cs="Arial"/>
          <w:vertAlign w:val="superscript"/>
        </w:rPr>
        <w:t>1,b</w:t>
      </w:r>
    </w:p>
    <w:p w:rsidR="00943170" w:rsidRPr="00B176EA" w:rsidRDefault="00943170" w:rsidP="00303E3C">
      <w:pPr>
        <w:spacing w:line="480" w:lineRule="auto"/>
        <w:jc w:val="both"/>
        <w:rPr>
          <w:rFonts w:ascii="Arial" w:eastAsia="Arial Unicode MS" w:hAnsi="Arial" w:cs="Arial"/>
          <w:color w:val="000000"/>
        </w:rPr>
      </w:pPr>
      <w:r w:rsidRPr="00B176EA">
        <w:rPr>
          <w:rFonts w:ascii="Arial" w:eastAsia="Arial Unicode MS" w:hAnsi="Arial" w:cs="Arial"/>
          <w:color w:val="000000"/>
          <w:vertAlign w:val="superscript"/>
        </w:rPr>
        <w:t>1</w:t>
      </w:r>
      <w:r w:rsidRPr="00B176EA">
        <w:rPr>
          <w:rFonts w:ascii="Arial" w:eastAsia="Arial Unicode MS" w:hAnsi="Arial" w:cs="Arial"/>
          <w:color w:val="000000"/>
        </w:rPr>
        <w:t xml:space="preserve">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Beijing, 100050,</w:t>
      </w:r>
      <w:r w:rsidR="008F5E7F">
        <w:rPr>
          <w:rFonts w:ascii="Arial" w:eastAsia="Arial Unicode MS" w:hAnsi="Arial" w:cs="Arial" w:hint="eastAsia"/>
          <w:color w:val="000000"/>
        </w:rPr>
        <w:t xml:space="preserve"> </w:t>
      </w:r>
      <w:r w:rsidRPr="00B176EA">
        <w:rPr>
          <w:rFonts w:ascii="Arial" w:eastAsia="Arial Unicode MS" w:hAnsi="Arial" w:cs="Arial"/>
          <w:color w:val="000000"/>
        </w:rPr>
        <w:t>China</w:t>
      </w:r>
    </w:p>
    <w:p w:rsidR="00943170" w:rsidRDefault="00943170" w:rsidP="00303E3C">
      <w:pPr>
        <w:spacing w:line="480" w:lineRule="auto"/>
        <w:jc w:val="both"/>
        <w:rPr>
          <w:rFonts w:ascii="Arial" w:hAnsi="Arial" w:cs="Arial"/>
          <w:sz w:val="24"/>
          <w:szCs w:val="24"/>
        </w:rPr>
      </w:pPr>
      <w:r w:rsidRPr="00B176EA">
        <w:rPr>
          <w:rFonts w:ascii="Arial" w:eastAsia="Arial Unicode MS" w:hAnsi="Arial" w:cs="Arial"/>
          <w:color w:val="000000"/>
          <w:vertAlign w:val="superscript"/>
        </w:rPr>
        <w:t xml:space="preserve">2 </w:t>
      </w:r>
      <w:del w:id="0" w:author="sysprep" w:date="2015-01-15T15:11:00Z">
        <w:r w:rsidR="00A86703" w:rsidRPr="00B176EA" w:rsidDel="000D00C2">
          <w:rPr>
            <w:rFonts w:ascii="Arial" w:hAnsi="Arial" w:cs="Arial"/>
            <w:sz w:val="24"/>
            <w:szCs w:val="24"/>
          </w:rPr>
          <w:delText xml:space="preserve">Frontier </w:delText>
        </w:r>
      </w:del>
      <w:proofErr w:type="spellStart"/>
      <w:ins w:id="1" w:author="sysprep" w:date="2015-01-15T15:11:00Z">
        <w:r w:rsidR="000D00C2">
          <w:rPr>
            <w:rFonts w:ascii="Arial" w:hAnsi="Arial" w:cs="Arial"/>
            <w:sz w:val="24"/>
            <w:szCs w:val="24"/>
          </w:rPr>
          <w:t>Euclados</w:t>
        </w:r>
        <w:proofErr w:type="spellEnd"/>
        <w:r w:rsidR="000D00C2" w:rsidRPr="00B176EA">
          <w:rPr>
            <w:rFonts w:ascii="Arial" w:hAnsi="Arial" w:cs="Arial"/>
            <w:sz w:val="24"/>
            <w:szCs w:val="24"/>
          </w:rPr>
          <w:t xml:space="preserve"> </w:t>
        </w:r>
      </w:ins>
      <w:r w:rsidR="00A86703" w:rsidRPr="00B176EA">
        <w:rPr>
          <w:rFonts w:ascii="Arial" w:hAnsi="Arial" w:cs="Arial"/>
          <w:sz w:val="24"/>
          <w:szCs w:val="24"/>
        </w:rPr>
        <w:t>Bioinformatics Solution</w:t>
      </w:r>
      <w:ins w:id="2" w:author="sysprep" w:date="2015-01-15T15:11:00Z">
        <w:r w:rsidR="000D00C2">
          <w:rPr>
            <w:rFonts w:ascii="Arial" w:hAnsi="Arial" w:cs="Arial"/>
            <w:sz w:val="24"/>
            <w:szCs w:val="24"/>
          </w:rPr>
          <w:t>s</w:t>
        </w:r>
      </w:ins>
      <w:bookmarkStart w:id="3" w:name="_GoBack"/>
      <w:bookmarkEnd w:id="3"/>
      <w:r w:rsidR="00A86703" w:rsidRPr="00B176EA">
        <w:rPr>
          <w:rFonts w:ascii="Arial" w:hAnsi="Arial" w:cs="Arial"/>
          <w:sz w:val="24"/>
          <w:szCs w:val="24"/>
        </w:rPr>
        <w:t>, Cary, NC 27519, USA</w:t>
      </w:r>
    </w:p>
    <w:p w:rsidR="00F61B2E" w:rsidRPr="00B176EA" w:rsidRDefault="00F61B2E" w:rsidP="00F61B2E">
      <w:pPr>
        <w:spacing w:line="480" w:lineRule="auto"/>
        <w:jc w:val="both"/>
        <w:rPr>
          <w:rFonts w:ascii="Arial" w:eastAsia="Arial Unicode MS" w:hAnsi="Arial" w:cs="Arial"/>
          <w:color w:val="000000"/>
        </w:rPr>
      </w:pPr>
      <w:r>
        <w:rPr>
          <w:rFonts w:ascii="Arial" w:eastAsia="Arial Unicode MS" w:hAnsi="Arial" w:cs="Arial"/>
          <w:color w:val="000000"/>
          <w:vertAlign w:val="superscript"/>
        </w:rPr>
        <w:t>3</w:t>
      </w:r>
      <w:r w:rsidR="008F5E7F">
        <w:rPr>
          <w:rFonts w:ascii="Arial" w:eastAsia="Arial Unicode MS" w:hAnsi="Arial" w:cs="Arial" w:hint="eastAsia"/>
          <w:color w:val="000000"/>
          <w:vertAlign w:val="superscript"/>
        </w:rPr>
        <w:t xml:space="preserve"> </w:t>
      </w:r>
      <w:proofErr w:type="spellStart"/>
      <w:r>
        <w:rPr>
          <w:rFonts w:ascii="Arial" w:eastAsia="Arial Unicode MS" w:hAnsi="Arial" w:cs="Arial"/>
          <w:color w:val="000000"/>
        </w:rPr>
        <w:t>Ongwandada</w:t>
      </w:r>
      <w:proofErr w:type="spellEnd"/>
      <w:r>
        <w:rPr>
          <w:rFonts w:ascii="Arial" w:eastAsia="Arial Unicode MS" w:hAnsi="Arial" w:cs="Arial"/>
          <w:color w:val="000000"/>
        </w:rPr>
        <w:t xml:space="preserve"> R</w:t>
      </w:r>
      <w:r w:rsidRPr="00B176EA">
        <w:rPr>
          <w:rFonts w:ascii="Arial" w:hAnsi="Arial" w:cs="Arial"/>
          <w:color w:val="000000"/>
        </w:rPr>
        <w:t>e</w:t>
      </w:r>
      <w:r>
        <w:rPr>
          <w:rFonts w:ascii="Arial" w:hAnsi="Arial" w:cs="Arial"/>
          <w:color w:val="000000"/>
        </w:rPr>
        <w:t>source Center</w:t>
      </w:r>
      <w:r w:rsidRPr="00B176EA">
        <w:rPr>
          <w:rFonts w:ascii="Arial" w:hAnsi="Arial" w:cs="Arial"/>
          <w:color w:val="000000"/>
        </w:rPr>
        <w:t xml:space="preserve">, </w:t>
      </w:r>
      <w:r>
        <w:rPr>
          <w:rFonts w:ascii="Arial" w:hAnsi="Arial" w:cs="Arial"/>
          <w:color w:val="000000"/>
        </w:rPr>
        <w:t>Queen’s University</w:t>
      </w:r>
      <w:r w:rsidRPr="00B176EA">
        <w:rPr>
          <w:rFonts w:ascii="Arial" w:hAnsi="Arial" w:cs="Arial"/>
          <w:color w:val="000000"/>
        </w:rPr>
        <w:t xml:space="preserve">, </w:t>
      </w:r>
      <w:r>
        <w:rPr>
          <w:rFonts w:ascii="Arial" w:hAnsi="Arial" w:cs="Arial"/>
          <w:color w:val="000000"/>
        </w:rPr>
        <w:t>191 Portsmouth Avenue</w:t>
      </w:r>
      <w:r w:rsidRPr="00B176EA">
        <w:rPr>
          <w:rFonts w:ascii="Arial" w:hAnsi="Arial" w:cs="Arial"/>
          <w:color w:val="000000"/>
        </w:rPr>
        <w:t xml:space="preserve">, </w:t>
      </w:r>
      <w:r>
        <w:rPr>
          <w:rFonts w:ascii="Arial" w:hAnsi="Arial" w:cs="Arial"/>
          <w:color w:val="000000"/>
        </w:rPr>
        <w:t>Kingston, ON</w:t>
      </w:r>
      <w:r w:rsidRPr="00B176EA">
        <w:rPr>
          <w:rFonts w:ascii="Arial" w:hAnsi="Arial" w:cs="Arial"/>
          <w:color w:val="000000"/>
        </w:rPr>
        <w:t xml:space="preserve">, </w:t>
      </w:r>
      <w:r>
        <w:rPr>
          <w:rFonts w:ascii="Arial" w:hAnsi="Arial" w:cs="Arial"/>
          <w:color w:val="000000"/>
        </w:rPr>
        <w:t>K7M 8A6</w:t>
      </w:r>
      <w:r w:rsidRPr="00B176EA">
        <w:rPr>
          <w:rFonts w:ascii="Arial" w:hAnsi="Arial" w:cs="Arial"/>
          <w:color w:val="000000"/>
        </w:rPr>
        <w:t xml:space="preserve">, </w:t>
      </w:r>
      <w:r>
        <w:rPr>
          <w:rFonts w:ascii="Arial" w:hAnsi="Arial" w:cs="Arial"/>
          <w:color w:val="000000"/>
        </w:rPr>
        <w:t>Canada</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4</w:t>
      </w:r>
      <w:r w:rsidR="00943170" w:rsidRPr="00B176EA">
        <w:rPr>
          <w:rFonts w:ascii="Arial" w:eastAsia="Arial Unicode MS" w:hAnsi="Arial" w:cs="Arial"/>
          <w:color w:val="000000"/>
        </w:rPr>
        <w:t xml:space="preserve"> Ross University School of Medicine, 2300 SW 145th Avenue, Miramar, FL, 33027, USA</w:t>
      </w:r>
    </w:p>
    <w:p w:rsidR="00943170" w:rsidRPr="000713EC"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5</w:t>
      </w:r>
      <w:r w:rsidR="008F5E7F">
        <w:rPr>
          <w:rFonts w:ascii="Arial" w:eastAsia="Arial Unicode MS" w:hAnsi="Arial" w:cs="Arial" w:hint="eastAsia"/>
          <w:color w:val="000000"/>
          <w:vertAlign w:val="superscript"/>
        </w:rPr>
        <w:t xml:space="preserve"> </w:t>
      </w:r>
      <w:r w:rsidR="008F5E7F">
        <w:rPr>
          <w:rFonts w:ascii="Arial" w:eastAsia="Arial Unicode MS" w:hAnsi="Arial" w:cs="Arial" w:hint="eastAsia"/>
          <w:color w:val="000000"/>
        </w:rPr>
        <w:t xml:space="preserve">Beijing Institute of Dental </w:t>
      </w:r>
      <w:r w:rsidR="008F5E7F">
        <w:rPr>
          <w:rFonts w:ascii="Arial" w:eastAsia="Arial Unicode MS" w:hAnsi="Arial" w:cs="Arial"/>
          <w:color w:val="000000"/>
        </w:rPr>
        <w:t>Research</w:t>
      </w:r>
      <w:r w:rsidR="008F5E7F">
        <w:rPr>
          <w:rFonts w:ascii="Arial" w:eastAsia="Arial Unicode MS" w:hAnsi="Arial" w:cs="Arial" w:hint="eastAsia"/>
          <w:color w:val="000000"/>
        </w:rPr>
        <w:t>,  School of Stomatology, Capital Medical University, Beijing, 100050, China</w:t>
      </w:r>
    </w:p>
    <w:p w:rsidR="008F5E7F" w:rsidRPr="008F5E7F"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6</w:t>
      </w:r>
      <w:r w:rsidR="008F5E7F">
        <w:rPr>
          <w:rFonts w:ascii="Arial" w:eastAsia="Arial Unicode MS" w:hAnsi="Arial" w:cs="Arial" w:hint="eastAsia"/>
          <w:color w:val="000000"/>
          <w:vertAlign w:val="superscript"/>
        </w:rPr>
        <w:t xml:space="preserve"> </w:t>
      </w:r>
      <w:proofErr w:type="spellStart"/>
      <w:r w:rsidR="008F5E7F">
        <w:rPr>
          <w:rFonts w:ascii="Arial" w:eastAsia="Arial Unicode MS" w:hAnsi="Arial" w:cs="Arial" w:hint="eastAsia"/>
          <w:color w:val="000000"/>
        </w:rPr>
        <w:t>Xiangyang</w:t>
      </w:r>
      <w:proofErr w:type="spellEnd"/>
      <w:r w:rsidR="008F5E7F">
        <w:rPr>
          <w:rFonts w:ascii="Arial" w:eastAsia="Arial Unicode MS" w:hAnsi="Arial" w:cs="Arial" w:hint="eastAsia"/>
          <w:color w:val="000000"/>
        </w:rPr>
        <w:t xml:space="preserve"> Central Hospital, Affiliated Hospital of Hubei University of Arts and Science, Hubei Province, 441021, China</w:t>
      </w:r>
    </w:p>
    <w:p w:rsidR="00943170" w:rsidRPr="00B176EA" w:rsidRDefault="008F5E7F" w:rsidP="00303E3C">
      <w:pPr>
        <w:spacing w:line="480" w:lineRule="auto"/>
        <w:jc w:val="both"/>
        <w:rPr>
          <w:rFonts w:ascii="Arial" w:eastAsia="Arial Unicode MS" w:hAnsi="Arial" w:cs="Arial"/>
          <w:color w:val="000000"/>
        </w:rPr>
      </w:pPr>
      <w:r>
        <w:rPr>
          <w:rFonts w:ascii="Arial" w:eastAsia="Arial Unicode MS" w:hAnsi="Arial" w:cs="Arial" w:hint="eastAsia"/>
          <w:color w:val="000000"/>
          <w:vertAlign w:val="superscript"/>
        </w:rPr>
        <w:t xml:space="preserve">7 </w:t>
      </w:r>
      <w:r w:rsidR="00943170" w:rsidRPr="00B176EA">
        <w:rPr>
          <w:rFonts w:ascii="Arial" w:hAnsi="Arial" w:cs="Arial"/>
          <w:color w:val="000000"/>
        </w:rPr>
        <w:t>Cancer Research Program, JLC-BBRI, North Carolina Central University, Durham, NC, 27707, USA</w:t>
      </w:r>
    </w:p>
    <w:p w:rsidR="00943170" w:rsidRPr="00B176EA" w:rsidRDefault="00943170" w:rsidP="00303E3C">
      <w:pPr>
        <w:spacing w:line="480" w:lineRule="auto"/>
        <w:jc w:val="both"/>
        <w:rPr>
          <w:rFonts w:ascii="Arial" w:hAnsi="Arial" w:cs="Arial"/>
        </w:rPr>
      </w:pPr>
      <w:proofErr w:type="spellStart"/>
      <w:proofErr w:type="gramStart"/>
      <w:r w:rsidRPr="00B176EA">
        <w:rPr>
          <w:rFonts w:ascii="Arial" w:hAnsi="Arial" w:cs="Arial"/>
          <w:vertAlign w:val="superscript"/>
        </w:rPr>
        <w:t>a</w:t>
      </w:r>
      <w:proofErr w:type="spellEnd"/>
      <w:proofErr w:type="gramEnd"/>
      <w:r w:rsidRPr="00B176EA">
        <w:rPr>
          <w:rFonts w:ascii="Arial" w:hAnsi="Arial" w:cs="Arial"/>
        </w:rPr>
        <w:t xml:space="preserve"> Equal contributions</w:t>
      </w:r>
    </w:p>
    <w:p w:rsidR="005B6BD3" w:rsidRDefault="00943170" w:rsidP="00303E3C">
      <w:pPr>
        <w:spacing w:line="480" w:lineRule="auto"/>
        <w:jc w:val="both"/>
        <w:rPr>
          <w:rFonts w:ascii="Arial" w:hAnsi="Arial" w:cs="Arial"/>
        </w:rPr>
      </w:pPr>
      <w:proofErr w:type="spellStart"/>
      <w:proofErr w:type="gramStart"/>
      <w:r w:rsidRPr="00B176EA">
        <w:rPr>
          <w:rFonts w:ascii="Arial" w:hAnsi="Arial" w:cs="Arial"/>
          <w:vertAlign w:val="superscript"/>
        </w:rPr>
        <w:t>b</w:t>
      </w:r>
      <w:r w:rsidRPr="00B176EA">
        <w:rPr>
          <w:rFonts w:ascii="Arial" w:eastAsia="Arial Unicode MS" w:hAnsi="Arial" w:cs="Arial"/>
          <w:color w:val="000000"/>
        </w:rPr>
        <w:t>Correspondence</w:t>
      </w:r>
      <w:proofErr w:type="spellEnd"/>
      <w:proofErr w:type="gramEnd"/>
      <w:r w:rsidRPr="00B176EA">
        <w:rPr>
          <w:rFonts w:ascii="Arial" w:eastAsia="Arial Unicode MS" w:hAnsi="Arial" w:cs="Arial"/>
          <w:color w:val="000000"/>
        </w:rPr>
        <w:t xml:space="preserve"> to: </w:t>
      </w:r>
      <w:proofErr w:type="spellStart"/>
      <w:r w:rsidRPr="00B176EA">
        <w:rPr>
          <w:rFonts w:ascii="Arial" w:eastAsia="Arial Unicode MS" w:hAnsi="Arial" w:cs="Arial"/>
          <w:color w:val="000000"/>
        </w:rPr>
        <w:t>Xiaoxin</w:t>
      </w:r>
      <w:proofErr w:type="spellEnd"/>
      <w:r w:rsidRPr="00B176EA">
        <w:rPr>
          <w:rFonts w:ascii="Arial" w:eastAsia="Arial Unicode MS" w:hAnsi="Arial" w:cs="Arial"/>
          <w:color w:val="000000"/>
        </w:rPr>
        <w:t xml:space="preserve"> Luke Chen, MD, PhD, Cancer Research Program, Julius L. Chambers Biomedical Biotechnology Research Institute, North Carolina Central University, 700 George Street, Durham, NC 27707, USA. Tel.: 919-530-6425; Fax: 919-530-7780; Email: </w:t>
      </w:r>
      <w:hyperlink r:id="rId9" w:history="1">
        <w:r w:rsidRPr="00B176EA">
          <w:rPr>
            <w:rStyle w:val="Hyperlink"/>
            <w:rFonts w:ascii="Arial" w:eastAsia="Arial Unicode MS" w:hAnsi="Arial" w:cs="Arial"/>
          </w:rPr>
          <w:t>lchen@nccu.edu</w:t>
        </w:r>
      </w:hyperlink>
      <w:r w:rsidRPr="00B176EA">
        <w:rPr>
          <w:rFonts w:ascii="Arial" w:hAnsi="Arial" w:cs="Arial"/>
        </w:rPr>
        <w:t xml:space="preserve">. or </w:t>
      </w:r>
      <w:r w:rsidRPr="00B176EA">
        <w:rPr>
          <w:rFonts w:ascii="Arial" w:eastAsia="Arial Unicode MS" w:hAnsi="Arial" w:cs="Arial"/>
          <w:color w:val="000000"/>
        </w:rPr>
        <w:t xml:space="preserve">Zheng Sun, DMD, PhD, Department of Oral </w:t>
      </w:r>
      <w:r w:rsidRPr="00B176EA">
        <w:rPr>
          <w:rFonts w:ascii="Arial" w:eastAsia="Arial Unicode MS" w:hAnsi="Arial" w:cs="Arial"/>
          <w:color w:val="000000"/>
        </w:rPr>
        <w:lastRenderedPageBreak/>
        <w:t xml:space="preserve">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4 </w:t>
      </w:r>
      <w:proofErr w:type="spellStart"/>
      <w:r w:rsidRPr="00B176EA">
        <w:rPr>
          <w:rFonts w:ascii="Arial" w:eastAsia="Arial Unicode MS" w:hAnsi="Arial" w:cs="Arial"/>
          <w:color w:val="000000"/>
        </w:rPr>
        <w:t>Tiantanxili</w:t>
      </w:r>
      <w:proofErr w:type="spellEnd"/>
      <w:r w:rsidRPr="00B176EA">
        <w:rPr>
          <w:rFonts w:ascii="Arial" w:eastAsia="Arial Unicode MS" w:hAnsi="Arial" w:cs="Arial"/>
          <w:color w:val="000000"/>
        </w:rPr>
        <w:t xml:space="preserve">, </w:t>
      </w:r>
      <w:proofErr w:type="spellStart"/>
      <w:r w:rsidRPr="00B176EA">
        <w:rPr>
          <w:rFonts w:ascii="Arial" w:eastAsia="Arial Unicode MS" w:hAnsi="Arial" w:cs="Arial"/>
          <w:color w:val="000000"/>
        </w:rPr>
        <w:t>Doncheng</w:t>
      </w:r>
      <w:proofErr w:type="spellEnd"/>
      <w:r w:rsidRPr="00B176EA">
        <w:rPr>
          <w:rFonts w:ascii="Arial" w:eastAsia="Arial Unicode MS" w:hAnsi="Arial" w:cs="Arial"/>
          <w:color w:val="000000"/>
        </w:rPr>
        <w:t xml:space="preserve"> District, Beijing, 100050, China. </w:t>
      </w:r>
      <w:r w:rsidRPr="00B176EA">
        <w:rPr>
          <w:rFonts w:ascii="Arial" w:eastAsia="Arial Unicode MS" w:hAnsi="Arial" w:cs="Arial"/>
        </w:rPr>
        <w:t>Tel.: 86-(10)-57099016</w:t>
      </w:r>
      <w:r w:rsidRPr="00B176EA">
        <w:rPr>
          <w:rFonts w:ascii="Arial" w:eastAsia="Arial Unicode MS" w:hAnsi="Arial" w:cs="Arial"/>
          <w:color w:val="000000"/>
        </w:rPr>
        <w:t xml:space="preserve">; Email: </w:t>
      </w:r>
      <w:hyperlink r:id="rId10" w:history="1">
        <w:r w:rsidRPr="00B176EA">
          <w:rPr>
            <w:rStyle w:val="Hyperlink"/>
            <w:rFonts w:ascii="Arial" w:eastAsia="Arial Unicode MS" w:hAnsi="Arial" w:cs="Arial"/>
          </w:rPr>
          <w:t>zhengsun12@vip.126.com</w:t>
        </w:r>
      </w:hyperlink>
      <w:r w:rsidRPr="00B176EA">
        <w:rPr>
          <w:rFonts w:ascii="Arial" w:hAnsi="Arial" w:cs="Arial"/>
        </w:rPr>
        <w:t>.</w:t>
      </w:r>
    </w:p>
    <w:p w:rsidR="008F5E7F" w:rsidRDefault="008F5E7F" w:rsidP="00303E3C">
      <w:pPr>
        <w:spacing w:line="480" w:lineRule="auto"/>
        <w:jc w:val="both"/>
        <w:rPr>
          <w:rFonts w:ascii="Arial" w:eastAsia="Arial Unicode MS" w:hAnsi="Arial" w:cs="Arial"/>
          <w:color w:val="000000"/>
        </w:rPr>
      </w:pPr>
    </w:p>
    <w:p w:rsidR="005114C8" w:rsidRPr="00011CFD" w:rsidRDefault="00C600D5" w:rsidP="00303E3C">
      <w:pPr>
        <w:spacing w:line="480" w:lineRule="auto"/>
        <w:jc w:val="both"/>
        <w:rPr>
          <w:rFonts w:ascii="Arial" w:eastAsia="Arial Unicode MS" w:hAnsi="Arial" w:cs="Arial"/>
        </w:rPr>
      </w:pPr>
      <w:r w:rsidRPr="00F25077">
        <w:rPr>
          <w:rFonts w:ascii="Arial" w:eastAsia="Arial Unicode MS" w:hAnsi="Arial" w:cs="Arial"/>
          <w:b/>
        </w:rPr>
        <w:t>Abbreviations:</w:t>
      </w:r>
      <w:r w:rsidR="00076A11">
        <w:rPr>
          <w:rFonts w:ascii="Arial" w:eastAsia="Arial Unicode MS" w:hAnsi="Arial" w:cs="Arial" w:hint="eastAsia"/>
          <w:b/>
        </w:rPr>
        <w:t xml:space="preserve"> </w:t>
      </w:r>
      <w:r w:rsidR="00011CFD" w:rsidRPr="00011CFD">
        <w:rPr>
          <w:rFonts w:ascii="Arial" w:eastAsia="Arial Unicode MS" w:hAnsi="Arial" w:cs="Arial"/>
        </w:rPr>
        <w:t>CART</w:t>
      </w:r>
      <w:r w:rsidR="00011CFD" w:rsidRPr="00011CFD">
        <w:rPr>
          <w:rFonts w:ascii="Arial" w:eastAsia="Arial Unicode MS" w:hAnsi="Arial" w:cs="Arial" w:hint="eastAsia"/>
        </w:rPr>
        <w:t>:</w:t>
      </w:r>
      <w:r w:rsidR="00011CFD" w:rsidRPr="00011CFD">
        <w:rPr>
          <w:rFonts w:ascii="Arial" w:eastAsia="Arial Unicode MS" w:hAnsi="Arial" w:cs="Arial"/>
        </w:rPr>
        <w:t xml:space="preserve"> </w:t>
      </w:r>
      <w:r w:rsidR="00011CFD" w:rsidRPr="00011CFD">
        <w:rPr>
          <w:rFonts w:ascii="Arial" w:eastAsia="Arial Unicode MS" w:hAnsi="Arial" w:cs="Arial" w:hint="eastAsia"/>
        </w:rPr>
        <w:t>c</w:t>
      </w:r>
      <w:r w:rsidR="00011CFD" w:rsidRPr="00011CFD">
        <w:rPr>
          <w:rFonts w:ascii="Arial" w:eastAsia="Arial Unicode MS" w:hAnsi="Arial" w:cs="Arial"/>
        </w:rPr>
        <w:t xml:space="preserve">lassification and </w:t>
      </w:r>
      <w:r w:rsidR="00011CFD" w:rsidRPr="00011CFD">
        <w:rPr>
          <w:rFonts w:ascii="Arial" w:eastAsia="Arial Unicode MS" w:hAnsi="Arial" w:cs="Arial" w:hint="eastAsia"/>
        </w:rPr>
        <w:t>r</w:t>
      </w:r>
      <w:r w:rsidR="00011CFD" w:rsidRPr="00011CFD">
        <w:rPr>
          <w:rFonts w:ascii="Arial" w:eastAsia="Arial Unicode MS" w:hAnsi="Arial" w:cs="Arial"/>
        </w:rPr>
        <w:t xml:space="preserve">egression </w:t>
      </w:r>
      <w:r w:rsidR="00011CFD" w:rsidRPr="00011CFD">
        <w:rPr>
          <w:rFonts w:ascii="Arial" w:eastAsia="Arial Unicode MS" w:hAnsi="Arial" w:cs="Arial" w:hint="eastAsia"/>
        </w:rPr>
        <w:t>t</w:t>
      </w:r>
      <w:r w:rsidR="00011CFD" w:rsidRPr="00011CFD">
        <w:rPr>
          <w:rFonts w:ascii="Arial" w:eastAsia="Arial Unicode MS" w:hAnsi="Arial" w:cs="Arial"/>
        </w:rPr>
        <w:t>raining</w:t>
      </w:r>
      <w:r w:rsidR="00011CFD" w:rsidRPr="00011CFD">
        <w:rPr>
          <w:rFonts w:ascii="Arial" w:eastAsia="Arial Unicode MS" w:hAnsi="Arial" w:cs="Arial" w:hint="eastAsia"/>
        </w:rPr>
        <w:t xml:space="preserve">; </w:t>
      </w:r>
      <w:r w:rsidR="005114C8" w:rsidRPr="00011CFD">
        <w:rPr>
          <w:rFonts w:ascii="Arial" w:eastAsia="Arial Unicode MS" w:hAnsi="Arial" w:cs="Arial"/>
        </w:rPr>
        <w:t>DI</w:t>
      </w:r>
      <w:r w:rsidR="00011CFD" w:rsidRPr="00011CFD">
        <w:rPr>
          <w:rFonts w:ascii="Arial" w:eastAsia="Arial Unicode MS" w:hAnsi="Arial" w:cs="Arial" w:hint="eastAsia"/>
        </w:rPr>
        <w:t xml:space="preserve">: DNA index; </w:t>
      </w:r>
      <w:proofErr w:type="spellStart"/>
      <w:r w:rsidRPr="00011CFD">
        <w:rPr>
          <w:rFonts w:ascii="Arial" w:eastAsia="Arial Unicode MS" w:hAnsi="Arial" w:cs="Arial"/>
        </w:rPr>
        <w:t>EdTAR</w:t>
      </w:r>
      <w:proofErr w:type="spellEnd"/>
      <w:r w:rsidR="00011CFD" w:rsidRPr="00011CFD">
        <w:rPr>
          <w:rFonts w:ascii="Arial" w:eastAsia="Arial Unicode MS" w:hAnsi="Arial" w:cs="Arial" w:hint="eastAsia"/>
        </w:rPr>
        <w:t>: Expert-guided data transformation and reconstruction; IOD:</w:t>
      </w:r>
      <w:r w:rsidR="00011CFD" w:rsidRPr="00011CFD">
        <w:rPr>
          <w:rFonts w:ascii="Arial" w:hAnsi="Arial" w:cs="Arial" w:hint="eastAsia"/>
        </w:rPr>
        <w:t xml:space="preserve"> integrated optical density; </w:t>
      </w:r>
      <w:r w:rsidR="00011CFD" w:rsidRPr="00011CFD">
        <w:rPr>
          <w:rFonts w:ascii="Arial" w:eastAsia="Arial Unicode MS" w:hAnsi="Arial" w:cs="Arial"/>
        </w:rPr>
        <w:t>KNN</w:t>
      </w:r>
      <w:r w:rsidR="00011CFD" w:rsidRPr="00011CFD">
        <w:rPr>
          <w:rFonts w:ascii="Arial" w:eastAsia="Arial Unicode MS" w:hAnsi="Arial" w:cs="Arial" w:hint="eastAsia"/>
        </w:rPr>
        <w:t xml:space="preserve">: </w:t>
      </w:r>
      <w:r w:rsidR="00011CFD" w:rsidRPr="00011CFD">
        <w:rPr>
          <w:rFonts w:ascii="Arial" w:eastAsia="Arial Unicode MS" w:hAnsi="Arial" w:cs="Arial"/>
        </w:rPr>
        <w:t>K-nearest neighbor</w:t>
      </w:r>
      <w:r w:rsidR="00011CFD" w:rsidRPr="00011CFD">
        <w:rPr>
          <w:rFonts w:ascii="Arial" w:eastAsia="Arial Unicode MS" w:hAnsi="Arial" w:cs="Arial" w:hint="eastAsia"/>
        </w:rPr>
        <w:t xml:space="preserve">; </w:t>
      </w:r>
      <w:r w:rsidR="00011CFD" w:rsidRPr="00011CFD">
        <w:rPr>
          <w:rFonts w:ascii="Arial" w:eastAsia="Arial Unicode MS" w:hAnsi="Arial" w:cs="Arial"/>
        </w:rPr>
        <w:t>NNET</w:t>
      </w:r>
      <w:r w:rsidR="00011CFD" w:rsidRPr="00011CFD">
        <w:rPr>
          <w:rFonts w:ascii="Arial" w:eastAsia="Arial Unicode MS" w:hAnsi="Arial" w:cs="Arial" w:hint="eastAsia"/>
        </w:rPr>
        <w:t>: n</w:t>
      </w:r>
      <w:r w:rsidR="00011CFD" w:rsidRPr="00011CFD">
        <w:rPr>
          <w:rFonts w:ascii="Arial" w:eastAsia="Arial Unicode MS" w:hAnsi="Arial" w:cs="Arial"/>
        </w:rPr>
        <w:t xml:space="preserve">eural </w:t>
      </w:r>
      <w:r w:rsidR="00011CFD" w:rsidRPr="00011CFD">
        <w:rPr>
          <w:rFonts w:ascii="Arial" w:eastAsia="Arial Unicode MS" w:hAnsi="Arial" w:cs="Arial" w:hint="eastAsia"/>
        </w:rPr>
        <w:t>n</w:t>
      </w:r>
      <w:r w:rsidR="00011CFD" w:rsidRPr="00011CFD">
        <w:rPr>
          <w:rFonts w:ascii="Arial" w:eastAsia="Arial Unicode MS" w:hAnsi="Arial" w:cs="Arial"/>
        </w:rPr>
        <w:t>etwork</w:t>
      </w:r>
      <w:r w:rsidR="00011CFD" w:rsidRPr="00011CFD">
        <w:rPr>
          <w:rFonts w:ascii="Arial" w:eastAsia="Arial Unicode MS" w:hAnsi="Arial" w:cs="Arial" w:hint="eastAsia"/>
        </w:rPr>
        <w:t xml:space="preserve">; </w:t>
      </w:r>
      <w:r w:rsidR="005114C8" w:rsidRPr="00011CFD">
        <w:rPr>
          <w:rFonts w:ascii="Arial" w:eastAsia="Arial Unicode MS" w:hAnsi="Arial" w:cs="Arial"/>
        </w:rPr>
        <w:t>OCRI</w:t>
      </w:r>
      <w:r w:rsidR="00011CFD" w:rsidRPr="00011CFD">
        <w:rPr>
          <w:rFonts w:ascii="Arial" w:eastAsia="Arial Unicode MS" w:hAnsi="Arial" w:cs="Arial" w:hint="eastAsia"/>
        </w:rPr>
        <w:t>:</w:t>
      </w:r>
      <w:r w:rsidR="005114C8" w:rsidRPr="00011CFD">
        <w:rPr>
          <w:rFonts w:ascii="Arial" w:eastAsia="Arial Unicode MS" w:hAnsi="Arial" w:cs="Arial"/>
        </w:rPr>
        <w:t xml:space="preserve"> oral cancer risk index; </w:t>
      </w:r>
      <w:r w:rsidRPr="00011CFD">
        <w:rPr>
          <w:rFonts w:ascii="Arial" w:eastAsia="Arial Unicode MS" w:hAnsi="Arial" w:cs="Arial"/>
        </w:rPr>
        <w:t>OLK</w:t>
      </w:r>
      <w:r w:rsidR="00011CFD" w:rsidRPr="00011CFD">
        <w:rPr>
          <w:rFonts w:ascii="Arial" w:eastAsia="Arial Unicode MS" w:hAnsi="Arial" w:cs="Arial" w:hint="eastAsia"/>
        </w:rPr>
        <w:t>:</w:t>
      </w:r>
      <w:r w:rsidRPr="00011CFD">
        <w:rPr>
          <w:rFonts w:ascii="Arial" w:eastAsia="Arial Unicode MS" w:hAnsi="Arial" w:cs="Arial"/>
        </w:rPr>
        <w:t xml:space="preserve"> oral leukoplakia; OSCC</w:t>
      </w:r>
      <w:r w:rsidR="00011CFD" w:rsidRPr="00011CFD">
        <w:rPr>
          <w:rFonts w:ascii="Arial" w:eastAsia="Arial Unicode MS" w:hAnsi="Arial" w:cs="Arial" w:hint="eastAsia"/>
        </w:rPr>
        <w:t>:</w:t>
      </w:r>
      <w:r w:rsidRPr="00011CFD">
        <w:rPr>
          <w:rFonts w:ascii="Arial" w:eastAsia="Arial Unicode MS" w:hAnsi="Arial" w:cs="Arial"/>
        </w:rPr>
        <w:t xml:space="preserve"> oral squamous cell carcinoma</w:t>
      </w:r>
      <w:r w:rsidR="005114C8" w:rsidRPr="00011CFD">
        <w:rPr>
          <w:rFonts w:ascii="Arial" w:eastAsia="Arial Unicode MS" w:hAnsi="Arial" w:cs="Arial"/>
        </w:rPr>
        <w:t xml:space="preserve">; </w:t>
      </w:r>
      <w:r w:rsidR="00011CFD" w:rsidRPr="00011CFD">
        <w:rPr>
          <w:rFonts w:ascii="Arial" w:eastAsia="Arial Unicode MS" w:hAnsi="Arial" w:cs="Arial"/>
        </w:rPr>
        <w:t>PLR</w:t>
      </w:r>
      <w:r w:rsidR="00011CFD" w:rsidRPr="00011CFD">
        <w:rPr>
          <w:rFonts w:ascii="Arial" w:eastAsia="Arial Unicode MS" w:hAnsi="Arial" w:cs="Arial" w:hint="eastAsia"/>
        </w:rPr>
        <w:t>:</w:t>
      </w:r>
      <w:r w:rsidR="00011CFD" w:rsidRPr="00011CFD">
        <w:rPr>
          <w:rFonts w:ascii="Arial" w:eastAsia="Arial Unicode MS" w:hAnsi="Arial" w:cs="Arial"/>
        </w:rPr>
        <w:t xml:space="preserve"> </w:t>
      </w:r>
      <w:r w:rsidR="00011CFD" w:rsidRPr="00011CFD">
        <w:rPr>
          <w:rFonts w:ascii="Arial" w:eastAsia="Arial Unicode MS" w:hAnsi="Arial" w:cs="Arial" w:hint="eastAsia"/>
        </w:rPr>
        <w:t>p</w:t>
      </w:r>
      <w:r w:rsidR="00011CFD" w:rsidRPr="00011CFD">
        <w:rPr>
          <w:rFonts w:ascii="Arial" w:eastAsia="Arial Unicode MS" w:hAnsi="Arial" w:cs="Arial"/>
        </w:rPr>
        <w:t xml:space="preserve">enalized </w:t>
      </w:r>
      <w:r w:rsidR="00011CFD" w:rsidRPr="00011CFD">
        <w:rPr>
          <w:rFonts w:ascii="Arial" w:eastAsia="Arial Unicode MS" w:hAnsi="Arial" w:cs="Arial" w:hint="eastAsia"/>
        </w:rPr>
        <w:t>l</w:t>
      </w:r>
      <w:r w:rsidR="00011CFD" w:rsidRPr="00011CFD">
        <w:rPr>
          <w:rFonts w:ascii="Arial" w:eastAsia="Arial Unicode MS" w:hAnsi="Arial" w:cs="Arial"/>
        </w:rPr>
        <w:t xml:space="preserve">ogistic </w:t>
      </w:r>
      <w:r w:rsidR="00011CFD" w:rsidRPr="00011CFD">
        <w:rPr>
          <w:rFonts w:ascii="Arial" w:eastAsia="Arial Unicode MS" w:hAnsi="Arial" w:cs="Arial" w:hint="eastAsia"/>
        </w:rPr>
        <w:t>r</w:t>
      </w:r>
      <w:r w:rsidR="00011CFD" w:rsidRPr="00011CFD">
        <w:rPr>
          <w:rFonts w:ascii="Arial" w:eastAsia="Arial Unicode MS" w:hAnsi="Arial" w:cs="Arial"/>
        </w:rPr>
        <w:t>egression</w:t>
      </w:r>
      <w:r w:rsidR="00011CFD" w:rsidRPr="00011CFD">
        <w:rPr>
          <w:rFonts w:ascii="Arial" w:eastAsia="Arial Unicode MS" w:hAnsi="Arial" w:cs="Arial" w:hint="eastAsia"/>
        </w:rPr>
        <w:t xml:space="preserve">; </w:t>
      </w:r>
      <w:r w:rsidR="005114C8" w:rsidRPr="00011CFD">
        <w:rPr>
          <w:rFonts w:ascii="Arial" w:eastAsia="Arial Unicode MS" w:hAnsi="Arial" w:cs="Arial"/>
        </w:rPr>
        <w:t>ROC</w:t>
      </w:r>
      <w:r w:rsidR="00011CFD" w:rsidRPr="00011CFD">
        <w:rPr>
          <w:rFonts w:ascii="Arial" w:eastAsia="Arial Unicode MS" w:hAnsi="Arial" w:cs="Arial" w:hint="eastAsia"/>
        </w:rPr>
        <w:t xml:space="preserve">: </w:t>
      </w:r>
      <w:r w:rsidR="00011CFD" w:rsidRPr="00011CFD">
        <w:rPr>
          <w:rFonts w:ascii="Arial" w:eastAsia="Calibri" w:hAnsi="Arial" w:cs="Arial"/>
          <w:lang w:eastAsia="en-US"/>
        </w:rPr>
        <w:t>receiver operating characteristic</w:t>
      </w:r>
      <w:r w:rsidR="00011CFD" w:rsidRPr="00011CFD">
        <w:rPr>
          <w:rFonts w:ascii="Arial" w:hAnsi="Arial" w:cs="Arial" w:hint="eastAsia"/>
        </w:rPr>
        <w:t xml:space="preserve">; </w:t>
      </w:r>
      <w:r w:rsidR="00011CFD" w:rsidRPr="00011CFD">
        <w:rPr>
          <w:rFonts w:ascii="Arial" w:eastAsia="Arial Unicode MS" w:hAnsi="Arial" w:cs="Arial"/>
        </w:rPr>
        <w:t>RRF</w:t>
      </w:r>
      <w:r w:rsidR="00011CFD" w:rsidRPr="00011CFD">
        <w:rPr>
          <w:rFonts w:ascii="Arial" w:eastAsia="Arial Unicode MS" w:hAnsi="Arial" w:cs="Arial" w:hint="eastAsia"/>
        </w:rPr>
        <w:t>:</w:t>
      </w:r>
      <w:r w:rsidR="00011CFD" w:rsidRPr="00011CFD">
        <w:rPr>
          <w:rFonts w:ascii="Arial" w:eastAsia="Arial Unicode MS" w:hAnsi="Arial" w:cs="Arial"/>
        </w:rPr>
        <w:t xml:space="preserve"> </w:t>
      </w:r>
      <w:r w:rsidR="00011CFD" w:rsidRPr="00011CFD">
        <w:rPr>
          <w:rFonts w:ascii="Arial" w:eastAsia="Arial Unicode MS" w:hAnsi="Arial" w:cs="Arial" w:hint="eastAsia"/>
        </w:rPr>
        <w:t>r</w:t>
      </w:r>
      <w:r w:rsidR="00011CFD" w:rsidRPr="00011CFD">
        <w:rPr>
          <w:rFonts w:ascii="Arial" w:eastAsia="Arial Unicode MS" w:hAnsi="Arial" w:cs="Arial"/>
        </w:rPr>
        <w:t xml:space="preserve">andom </w:t>
      </w:r>
      <w:r w:rsidR="00011CFD" w:rsidRPr="00011CFD">
        <w:rPr>
          <w:rFonts w:ascii="Arial" w:eastAsia="Arial Unicode MS" w:hAnsi="Arial" w:cs="Arial" w:hint="eastAsia"/>
        </w:rPr>
        <w:t>f</w:t>
      </w:r>
      <w:r w:rsidR="00011CFD" w:rsidRPr="00011CFD">
        <w:rPr>
          <w:rFonts w:ascii="Arial" w:eastAsia="Arial Unicode MS" w:hAnsi="Arial" w:cs="Arial"/>
        </w:rPr>
        <w:t>orest</w:t>
      </w:r>
      <w:r w:rsidR="00011CFD" w:rsidRPr="00011CFD">
        <w:rPr>
          <w:rFonts w:ascii="Arial" w:eastAsia="Arial Unicode MS" w:hAnsi="Arial" w:cs="Arial" w:hint="eastAsia"/>
        </w:rPr>
        <w:t xml:space="preserve">; </w:t>
      </w:r>
      <w:r w:rsidR="00011CFD" w:rsidRPr="00011CFD">
        <w:rPr>
          <w:rFonts w:ascii="Arial" w:eastAsia="Arial Unicode MS" w:hAnsi="Arial" w:cs="Arial"/>
        </w:rPr>
        <w:t>SVM</w:t>
      </w:r>
      <w:r w:rsidR="00011CFD" w:rsidRPr="00011CFD">
        <w:rPr>
          <w:rFonts w:ascii="Arial" w:eastAsia="Arial Unicode MS" w:hAnsi="Arial" w:cs="Arial" w:hint="eastAsia"/>
        </w:rPr>
        <w:t>: s</w:t>
      </w:r>
      <w:r w:rsidR="00011CFD" w:rsidRPr="00011CFD">
        <w:rPr>
          <w:rFonts w:ascii="Arial" w:eastAsia="Arial Unicode MS" w:hAnsi="Arial" w:cs="Arial"/>
        </w:rPr>
        <w:t xml:space="preserve">upport </w:t>
      </w:r>
      <w:r w:rsidR="00011CFD" w:rsidRPr="00011CFD">
        <w:rPr>
          <w:rFonts w:ascii="Arial" w:eastAsia="Arial Unicode MS" w:hAnsi="Arial" w:cs="Arial" w:hint="eastAsia"/>
        </w:rPr>
        <w:t>v</w:t>
      </w:r>
      <w:r w:rsidR="00011CFD" w:rsidRPr="00011CFD">
        <w:rPr>
          <w:rFonts w:ascii="Arial" w:eastAsia="Arial Unicode MS" w:hAnsi="Arial" w:cs="Arial"/>
        </w:rPr>
        <w:t xml:space="preserve">ector </w:t>
      </w:r>
      <w:r w:rsidR="00011CFD" w:rsidRPr="00011CFD">
        <w:rPr>
          <w:rFonts w:ascii="Arial" w:eastAsia="Arial Unicode MS" w:hAnsi="Arial" w:cs="Arial" w:hint="eastAsia"/>
        </w:rPr>
        <w:t>m</w:t>
      </w:r>
      <w:r w:rsidR="00011CFD" w:rsidRPr="00011CFD">
        <w:rPr>
          <w:rFonts w:ascii="Arial" w:eastAsia="Arial Unicode MS" w:hAnsi="Arial" w:cs="Arial"/>
        </w:rPr>
        <w:t>achine</w:t>
      </w:r>
      <w:r w:rsidR="00011CFD" w:rsidRPr="00011CFD">
        <w:rPr>
          <w:rFonts w:ascii="Arial" w:eastAsia="Arial Unicode MS" w:hAnsi="Arial" w:cs="Arial" w:hint="eastAsia"/>
        </w:rPr>
        <w:t>.</w:t>
      </w:r>
    </w:p>
    <w:p w:rsidR="00C600D5" w:rsidRDefault="00C600D5">
      <w:pPr>
        <w:spacing w:after="0" w:line="240" w:lineRule="auto"/>
        <w:rPr>
          <w:rFonts w:ascii="Arial" w:hAnsi="Arial" w:cs="Arial"/>
          <w:b/>
        </w:rPr>
      </w:pPr>
      <w:r>
        <w:rPr>
          <w:rFonts w:ascii="Arial" w:hAnsi="Arial" w:cs="Arial"/>
          <w:b/>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Abstract</w:t>
      </w:r>
    </w:p>
    <w:p w:rsidR="00E9334B" w:rsidRPr="00B176EA" w:rsidRDefault="00E9334B" w:rsidP="00303E3C">
      <w:pPr>
        <w:spacing w:line="480" w:lineRule="auto"/>
        <w:jc w:val="both"/>
        <w:rPr>
          <w:rFonts w:ascii="Arial" w:hAnsi="Arial" w:cs="Arial"/>
        </w:rPr>
      </w:pPr>
      <w:proofErr w:type="spellStart"/>
      <w:r w:rsidRPr="00B176EA">
        <w:rPr>
          <w:rFonts w:ascii="Arial" w:hAnsi="Arial" w:cs="Arial"/>
        </w:rPr>
        <w:t>Exfoliative</w:t>
      </w:r>
      <w:proofErr w:type="spellEnd"/>
      <w:r w:rsidRPr="00B176EA">
        <w:rPr>
          <w:rFonts w:ascii="Arial" w:hAnsi="Arial" w:cs="Arial"/>
        </w:rPr>
        <w:t xml:space="preserve"> cytology has been widely used for early diagnosis of oral squamous cell carcinoma (OSCC). Test outcome is reported as “negative”, “atypical” (defined as abnormal epithelial changes of uncertain diagnostic significance), and “positive” (defined as definitive cellular evidence of epithelial dysplasia or carcinoma). The major challenge is how to properly manage the “atypical” patients in order to </w:t>
      </w:r>
      <w:r w:rsidR="00972AAD">
        <w:rPr>
          <w:rFonts w:ascii="Arial" w:hAnsi="Arial" w:cs="Arial"/>
        </w:rPr>
        <w:t>diagnose OSCC</w:t>
      </w:r>
      <w:r w:rsidRPr="00B176EA">
        <w:rPr>
          <w:rFonts w:ascii="Arial" w:hAnsi="Arial" w:cs="Arial"/>
        </w:rPr>
        <w:t xml:space="preserve"> early and prevent OSCC. In this study, we collected </w:t>
      </w:r>
      <w:proofErr w:type="spellStart"/>
      <w:r w:rsidRPr="00B176EA">
        <w:rPr>
          <w:rFonts w:ascii="Arial" w:hAnsi="Arial" w:cs="Arial"/>
        </w:rPr>
        <w:t>exfoliative</w:t>
      </w:r>
      <w:proofErr w:type="spellEnd"/>
      <w:r w:rsidRPr="00B176EA">
        <w:rPr>
          <w:rFonts w:ascii="Arial" w:hAnsi="Arial" w:cs="Arial"/>
        </w:rPr>
        <w:t xml:space="preserve"> cytology data, histopathology data, and clinical data of normal subjects (n=102), oral leukoplakia (OLK) patients (n=82), and OSCC patients (n=93), and developed a data analysis procedure for quantitative risk stratification </w:t>
      </w:r>
      <w:r w:rsidR="00972AAD">
        <w:rPr>
          <w:rFonts w:ascii="Arial" w:hAnsi="Arial" w:cs="Arial"/>
        </w:rPr>
        <w:t xml:space="preserve">of OLK patients. This procedure </w:t>
      </w:r>
      <w:r w:rsidR="0000200D">
        <w:rPr>
          <w:rFonts w:ascii="Arial" w:hAnsi="Arial" w:cs="Arial"/>
        </w:rPr>
        <w:t>involving a</w:t>
      </w:r>
      <w:r w:rsidR="009266F7">
        <w:rPr>
          <w:rFonts w:ascii="Arial" w:hAnsi="Arial" w:cs="Arial" w:hint="eastAsia"/>
        </w:rPr>
        <w:t xml:space="preserve"> </w:t>
      </w:r>
      <w:r w:rsidR="00891128">
        <w:rPr>
          <w:rFonts w:ascii="Arial" w:hAnsi="Arial" w:cs="Arial"/>
        </w:rPr>
        <w:t xml:space="preserve">step called </w:t>
      </w:r>
      <w:r w:rsidRPr="00B176EA">
        <w:rPr>
          <w:rFonts w:ascii="Arial" w:hAnsi="Arial" w:cs="Arial"/>
        </w:rPr>
        <w:t>expert-guided data transformation and reconstruction (</w:t>
      </w:r>
      <w:proofErr w:type="spellStart"/>
      <w:r w:rsidRPr="00B176EA">
        <w:rPr>
          <w:rFonts w:ascii="Arial" w:hAnsi="Arial" w:cs="Arial"/>
        </w:rPr>
        <w:t>EdTAR</w:t>
      </w:r>
      <w:proofErr w:type="spellEnd"/>
      <w:r w:rsidRPr="00B176EA">
        <w:rPr>
          <w:rFonts w:ascii="Arial" w:hAnsi="Arial" w:cs="Arial"/>
        </w:rPr>
        <w:t xml:space="preserve">) </w:t>
      </w:r>
      <w:r w:rsidR="005B6BD3">
        <w:rPr>
          <w:rFonts w:ascii="Arial" w:hAnsi="Arial" w:cs="Arial"/>
        </w:rPr>
        <w:t xml:space="preserve">which </w:t>
      </w:r>
      <w:r w:rsidRPr="00B176EA">
        <w:rPr>
          <w:rFonts w:ascii="Arial" w:hAnsi="Arial" w:cs="Arial"/>
        </w:rPr>
        <w:t>allows automatic data processing and reconstruct</w:t>
      </w:r>
      <w:r w:rsidR="00972AAD">
        <w:rPr>
          <w:rFonts w:ascii="Arial" w:hAnsi="Arial" w:cs="Arial"/>
        </w:rPr>
        <w:t>ion</w:t>
      </w:r>
      <w:r w:rsidR="009266F7">
        <w:rPr>
          <w:rFonts w:ascii="Arial" w:hAnsi="Arial" w:cs="Arial" w:hint="eastAsia"/>
        </w:rPr>
        <w:t xml:space="preserve"> </w:t>
      </w:r>
      <w:r w:rsidR="0000200D">
        <w:rPr>
          <w:rFonts w:ascii="Arial" w:hAnsi="Arial" w:cs="Arial"/>
        </w:rPr>
        <w:t xml:space="preserve">and reveals </w:t>
      </w:r>
      <w:r w:rsidR="00891128">
        <w:rPr>
          <w:rFonts w:ascii="Arial" w:hAnsi="Arial" w:cs="Arial"/>
        </w:rPr>
        <w:t>informative</w:t>
      </w:r>
      <w:r w:rsidR="0000200D">
        <w:rPr>
          <w:rFonts w:ascii="Arial" w:hAnsi="Arial" w:cs="Arial"/>
        </w:rPr>
        <w:t xml:space="preserve"> signals for </w:t>
      </w:r>
      <w:r w:rsidR="00891128">
        <w:rPr>
          <w:rFonts w:ascii="Arial" w:hAnsi="Arial" w:cs="Arial"/>
        </w:rPr>
        <w:t xml:space="preserve">subsequent </w:t>
      </w:r>
      <w:r w:rsidR="0000200D">
        <w:rPr>
          <w:rFonts w:ascii="Arial" w:hAnsi="Arial" w:cs="Arial"/>
        </w:rPr>
        <w:t>risk stratification.</w:t>
      </w:r>
      <w:r w:rsidRPr="00B176EA">
        <w:rPr>
          <w:rFonts w:ascii="Arial" w:hAnsi="Arial" w:cs="Arial"/>
        </w:rPr>
        <w:t xml:space="preserve"> Modern machine learning technique</w:t>
      </w:r>
      <w:r w:rsidR="0000200D">
        <w:rPr>
          <w:rFonts w:ascii="Arial" w:hAnsi="Arial" w:cs="Arial"/>
        </w:rPr>
        <w:t>s</w:t>
      </w:r>
      <w:r w:rsidRPr="00B176EA">
        <w:rPr>
          <w:rFonts w:ascii="Arial" w:hAnsi="Arial" w:cs="Arial"/>
        </w:rPr>
        <w:t xml:space="preserve"> w</w:t>
      </w:r>
      <w:r w:rsidR="0000200D">
        <w:rPr>
          <w:rFonts w:ascii="Arial" w:hAnsi="Arial" w:cs="Arial"/>
        </w:rPr>
        <w:t>ere</w:t>
      </w:r>
      <w:r w:rsidRPr="00B176EA">
        <w:rPr>
          <w:rFonts w:ascii="Arial" w:hAnsi="Arial" w:cs="Arial"/>
        </w:rPr>
        <w:t xml:space="preserve"> utilized to build statistical prediction models </w:t>
      </w:r>
      <w:r w:rsidR="00670618">
        <w:rPr>
          <w:rFonts w:ascii="Arial" w:hAnsi="Arial" w:cs="Arial"/>
        </w:rPr>
        <w:t>on</w:t>
      </w:r>
      <w:r w:rsidRPr="00B176EA">
        <w:rPr>
          <w:rFonts w:ascii="Arial" w:hAnsi="Arial" w:cs="Arial"/>
        </w:rPr>
        <w:t xml:space="preserve"> the </w:t>
      </w:r>
      <w:r w:rsidR="00972AAD">
        <w:rPr>
          <w:rFonts w:ascii="Arial" w:hAnsi="Arial" w:cs="Arial"/>
        </w:rPr>
        <w:t>re</w:t>
      </w:r>
      <w:r w:rsidRPr="00B176EA">
        <w:rPr>
          <w:rFonts w:ascii="Arial" w:hAnsi="Arial" w:cs="Arial"/>
        </w:rPr>
        <w:t xml:space="preserve">constructed data. Among the several models tested using resampling methods </w:t>
      </w:r>
      <w:r w:rsidR="00891128">
        <w:rPr>
          <w:rFonts w:ascii="Arial" w:hAnsi="Arial" w:cs="Arial"/>
        </w:rPr>
        <w:t xml:space="preserve">for </w:t>
      </w:r>
      <w:r w:rsidRPr="00B176EA">
        <w:rPr>
          <w:rFonts w:ascii="Arial" w:hAnsi="Arial" w:cs="Arial"/>
        </w:rPr>
        <w:t>parameter</w:t>
      </w:r>
      <w:r w:rsidR="00670618">
        <w:rPr>
          <w:rFonts w:ascii="Arial" w:hAnsi="Arial" w:cs="Arial"/>
        </w:rPr>
        <w:t xml:space="preserve"> pruning and performance evaluation</w:t>
      </w:r>
      <w:r w:rsidR="0001213B">
        <w:rPr>
          <w:rFonts w:ascii="Arial" w:hAnsi="Arial" w:cs="Arial"/>
        </w:rPr>
        <w:t xml:space="preserve">, </w:t>
      </w:r>
      <w:r w:rsidRPr="00B176EA">
        <w:rPr>
          <w:rFonts w:ascii="Arial" w:hAnsi="Arial" w:cs="Arial"/>
        </w:rPr>
        <w:t xml:space="preserve">Support Vector Machine (SVM) was found to be optimal with a high sensitivity (median&gt;0.98) and specificity (median&gt;0.99). </w:t>
      </w:r>
      <w:r w:rsidR="00670618">
        <w:rPr>
          <w:rFonts w:ascii="Arial" w:hAnsi="Arial" w:cs="Arial"/>
        </w:rPr>
        <w:t xml:space="preserve">With </w:t>
      </w:r>
      <w:r w:rsidRPr="00B176EA">
        <w:rPr>
          <w:rFonts w:ascii="Arial" w:hAnsi="Arial" w:cs="Arial"/>
        </w:rPr>
        <w:t xml:space="preserve">the SVM model, we </w:t>
      </w:r>
      <w:r w:rsidR="00670618">
        <w:rPr>
          <w:rFonts w:ascii="Arial" w:hAnsi="Arial" w:cs="Arial"/>
        </w:rPr>
        <w:t>constructed</w:t>
      </w:r>
      <w:r w:rsidRPr="00B176EA">
        <w:rPr>
          <w:rFonts w:ascii="Arial" w:hAnsi="Arial" w:cs="Arial"/>
        </w:rPr>
        <w:t xml:space="preserve"> an oral cancer risk index (OCRI) </w:t>
      </w:r>
      <w:r w:rsidR="009823A3">
        <w:rPr>
          <w:rFonts w:ascii="Arial" w:hAnsi="Arial" w:cs="Arial"/>
        </w:rPr>
        <w:t xml:space="preserve">for </w:t>
      </w:r>
      <w:r w:rsidR="00670618">
        <w:rPr>
          <w:rFonts w:ascii="Arial" w:hAnsi="Arial" w:cs="Arial"/>
        </w:rPr>
        <w:t>guiding</w:t>
      </w:r>
      <w:r w:rsidR="009266F7">
        <w:rPr>
          <w:rFonts w:ascii="Arial" w:hAnsi="Arial" w:cs="Arial" w:hint="eastAsia"/>
        </w:rPr>
        <w:t xml:space="preserve"> </w:t>
      </w:r>
      <w:r w:rsidR="00972AAD">
        <w:rPr>
          <w:rFonts w:ascii="Arial" w:hAnsi="Arial" w:cs="Arial"/>
        </w:rPr>
        <w:t>clinical follow-up of OLK patients</w:t>
      </w:r>
      <w:r w:rsidRPr="00B176EA">
        <w:rPr>
          <w:rFonts w:ascii="Arial" w:hAnsi="Arial" w:cs="Arial"/>
        </w:rPr>
        <w:t xml:space="preserve">. One </w:t>
      </w:r>
      <w:r w:rsidR="00972AAD">
        <w:rPr>
          <w:rFonts w:ascii="Arial" w:hAnsi="Arial" w:cs="Arial"/>
        </w:rPr>
        <w:t xml:space="preserve">OLK patient </w:t>
      </w:r>
      <w:r w:rsidRPr="00B176EA">
        <w:rPr>
          <w:rFonts w:ascii="Arial" w:hAnsi="Arial" w:cs="Arial"/>
        </w:rPr>
        <w:t xml:space="preserve">with an initial OCRI of 0.88 developed OSCC after </w:t>
      </w:r>
      <w:r w:rsidR="005B6BD3">
        <w:rPr>
          <w:rFonts w:ascii="Arial" w:hAnsi="Arial" w:cs="Arial"/>
        </w:rPr>
        <w:t>40 month</w:t>
      </w:r>
      <w:r w:rsidRPr="00B176EA">
        <w:rPr>
          <w:rFonts w:ascii="Arial" w:hAnsi="Arial" w:cs="Arial"/>
        </w:rPr>
        <w:t xml:space="preserve">s of follow-up. In conclusion, we have developed a statistical method for qualitative risk stratification of OLK patients. We believe this </w:t>
      </w:r>
      <w:r w:rsidR="00BC6844">
        <w:rPr>
          <w:rFonts w:ascii="Arial" w:hAnsi="Arial" w:cs="Arial"/>
        </w:rPr>
        <w:t>method</w:t>
      </w:r>
      <w:r w:rsidRPr="00B176EA">
        <w:rPr>
          <w:rFonts w:ascii="Arial" w:hAnsi="Arial" w:cs="Arial"/>
        </w:rPr>
        <w:t xml:space="preserve"> will improve cost-effectiveness </w:t>
      </w:r>
      <w:r w:rsidR="00BC6844">
        <w:rPr>
          <w:rFonts w:ascii="Arial" w:hAnsi="Arial" w:cs="Arial"/>
        </w:rPr>
        <w:t>of</w:t>
      </w:r>
      <w:r w:rsidRPr="00B176EA">
        <w:rPr>
          <w:rFonts w:ascii="Arial" w:hAnsi="Arial" w:cs="Arial"/>
        </w:rPr>
        <w:t xml:space="preserve"> clinical follow-up of </w:t>
      </w:r>
      <w:r w:rsidR="00972AAD">
        <w:rPr>
          <w:rFonts w:ascii="Arial" w:hAnsi="Arial" w:cs="Arial"/>
        </w:rPr>
        <w:t xml:space="preserve">OLK </w:t>
      </w:r>
      <w:r w:rsidR="00BC6844">
        <w:rPr>
          <w:rFonts w:ascii="Arial" w:hAnsi="Arial" w:cs="Arial"/>
        </w:rPr>
        <w:t xml:space="preserve">patients, </w:t>
      </w:r>
      <w:r w:rsidR="00972AAD">
        <w:rPr>
          <w:rFonts w:ascii="Arial" w:hAnsi="Arial" w:cs="Arial"/>
        </w:rPr>
        <w:t xml:space="preserve">and </w:t>
      </w:r>
      <w:r w:rsidR="00BC6844">
        <w:rPr>
          <w:rFonts w:ascii="Arial" w:hAnsi="Arial" w:cs="Arial"/>
        </w:rPr>
        <w:t xml:space="preserve">help design clinical chemoprevention trial </w:t>
      </w:r>
      <w:r w:rsidR="00972AAD">
        <w:rPr>
          <w:rFonts w:ascii="Arial" w:hAnsi="Arial" w:cs="Arial"/>
        </w:rPr>
        <w:t>for high-risk population</w:t>
      </w:r>
      <w:r w:rsidR="00BC6844">
        <w:rPr>
          <w:rFonts w:ascii="Arial" w:hAnsi="Arial" w:cs="Arial"/>
        </w:rPr>
        <w:t>s</w:t>
      </w:r>
      <w:r w:rsidRPr="00B176EA">
        <w:rPr>
          <w:rFonts w:ascii="Arial" w:hAnsi="Arial" w:cs="Arial"/>
        </w:rPr>
        <w:t>.</w:t>
      </w:r>
    </w:p>
    <w:p w:rsidR="00943170" w:rsidRPr="00B176EA" w:rsidRDefault="00943170" w:rsidP="00303E3C">
      <w:pPr>
        <w:spacing w:line="480" w:lineRule="auto"/>
        <w:jc w:val="both"/>
        <w:rPr>
          <w:rFonts w:ascii="Arial" w:hAnsi="Arial" w:cs="Arial"/>
        </w:rPr>
      </w:pPr>
      <w:r w:rsidRPr="00B176EA">
        <w:rPr>
          <w:rFonts w:ascii="Arial" w:hAnsi="Arial" w:cs="Arial"/>
          <w:b/>
        </w:rPr>
        <w:t>Key words:</w:t>
      </w:r>
      <w:r w:rsidRPr="00B176EA">
        <w:rPr>
          <w:rFonts w:ascii="Arial" w:hAnsi="Arial" w:cs="Arial"/>
        </w:rPr>
        <w:t xml:space="preserve"> Oral leukoplakia, Oral </w:t>
      </w:r>
      <w:r w:rsidR="00A86703" w:rsidRPr="00B176EA">
        <w:rPr>
          <w:rFonts w:ascii="Arial" w:hAnsi="Arial" w:cs="Arial"/>
        </w:rPr>
        <w:t>squamous cell carcinoma</w:t>
      </w:r>
      <w:r w:rsidRPr="00B176EA">
        <w:rPr>
          <w:rFonts w:ascii="Arial" w:hAnsi="Arial" w:cs="Arial"/>
        </w:rPr>
        <w:t xml:space="preserve">, </w:t>
      </w:r>
      <w:proofErr w:type="spellStart"/>
      <w:r w:rsidRPr="00B176EA">
        <w:rPr>
          <w:rFonts w:ascii="Arial" w:hAnsi="Arial" w:cs="Arial"/>
        </w:rPr>
        <w:t>exfoliative</w:t>
      </w:r>
      <w:proofErr w:type="spellEnd"/>
      <w:r w:rsidRPr="00B176EA">
        <w:rPr>
          <w:rFonts w:ascii="Arial" w:hAnsi="Arial" w:cs="Arial"/>
        </w:rPr>
        <w:t xml:space="preserve"> cytology, </w:t>
      </w:r>
      <w:r w:rsidR="00A86703" w:rsidRPr="00B176EA">
        <w:rPr>
          <w:rFonts w:ascii="Arial" w:hAnsi="Arial" w:cs="Arial"/>
        </w:rPr>
        <w:t xml:space="preserve">DNA index, </w:t>
      </w:r>
      <w:r w:rsidRPr="00B176EA">
        <w:rPr>
          <w:rFonts w:ascii="Arial" w:hAnsi="Arial" w:cs="Arial"/>
        </w:rPr>
        <w:t>oral cancer risk index</w:t>
      </w:r>
      <w:r w:rsidRPr="00B176EA">
        <w:rPr>
          <w:rFonts w:ascii="Arial" w:hAnsi="Arial" w:cs="Arial"/>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Introduction</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Oral cancer is one of the major public health problems worldwide, as well as a major cause of cancer morbidity and mortality </w:t>
      </w:r>
      <w:r w:rsidR="00F25077">
        <w:rPr>
          <w:rFonts w:ascii="Arial" w:hAnsi="Arial" w:cs="Arial"/>
        </w:rPr>
        <w:fldChar w:fldCharType="begin">
          <w:fldData xml:space="preserve">PEVuZE5vdGU+PENpdGU+PEF1dGhvcj5TaWVnZWw8L0F1dGhvcj48WWVhcj4yMDE0PC9ZZWFyPjxS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PEVuZE5vdGU+PENpdGU+PEF1dGhvcj5TaWVnZWw8L0F1dGhvcj48WWVhcj4yMDE0PC9ZZWFyPjxS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1" w:tooltip="Siegel, 2014 #18" w:history="1">
        <w:r w:rsidR="00F25077">
          <w:rPr>
            <w:rFonts w:ascii="Arial" w:hAnsi="Arial" w:cs="Arial"/>
            <w:noProof/>
          </w:rPr>
          <w:t>1</w:t>
        </w:r>
      </w:hyperlink>
      <w:r w:rsidR="00F25077">
        <w:rPr>
          <w:rFonts w:ascii="Arial" w:hAnsi="Arial" w:cs="Arial"/>
          <w:noProof/>
        </w:rPr>
        <w:t xml:space="preserve">, </w:t>
      </w:r>
      <w:hyperlink w:anchor="_ENREF_2" w:tooltip="Warnakulasuriya, 2009 #21" w:history="1">
        <w:r w:rsidR="00F25077">
          <w:rPr>
            <w:rFonts w:ascii="Arial" w:hAnsi="Arial" w:cs="Arial"/>
            <w:noProof/>
          </w:rPr>
          <w:t>2</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In the United States, approximately 28,030 new cases </w:t>
      </w:r>
      <w:r w:rsidR="00C600D5">
        <w:rPr>
          <w:rFonts w:ascii="Arial" w:hAnsi="Arial" w:cs="Arial"/>
        </w:rPr>
        <w:t>are estimated</w:t>
      </w:r>
      <w:r w:rsidRPr="005F5831">
        <w:rPr>
          <w:rFonts w:ascii="Arial" w:hAnsi="Arial" w:cs="Arial"/>
        </w:rPr>
        <w:t xml:space="preserve"> and 5,850 cases </w:t>
      </w:r>
      <w:r w:rsidR="00C600D5">
        <w:rPr>
          <w:rFonts w:ascii="Arial" w:hAnsi="Arial" w:cs="Arial"/>
        </w:rPr>
        <w:t xml:space="preserve">are estimated to </w:t>
      </w:r>
      <w:r w:rsidRPr="005F5831">
        <w:rPr>
          <w:rFonts w:ascii="Arial" w:hAnsi="Arial" w:cs="Arial"/>
        </w:rPr>
        <w:t xml:space="preserve">die in 2014 </w:t>
      </w:r>
      <w:r w:rsidR="00F25077">
        <w:rPr>
          <w:rFonts w:ascii="Arial" w:hAnsi="Arial" w:cs="Arial"/>
        </w:rPr>
        <w:fldChar w:fldCharType="begin"/>
      </w:r>
      <w:r w:rsidR="00F25077">
        <w:rPr>
          <w:rFonts w:ascii="Arial" w:hAnsi="Arial" w:cs="Arial"/>
        </w:rPr>
        <w:instrText xml:space="preserve"> ADDIN EN.CITE &lt;EndNote&gt;&lt;Cite&gt;&lt;Author&gt;Siegel&lt;/Author&gt;&lt;Year&gt;2014&lt;/Year&gt;&lt;RecNum&gt;18&lt;/RecNum&gt;&lt;DisplayText&gt;(1)&lt;/DisplayText&gt;&lt;record&gt;&lt;rec-number&gt;18&lt;/rec-number&gt;&lt;foreign-keys&gt;&lt;key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 w:tooltip="Siegel, 2014 #18" w:history="1">
        <w:r w:rsidR="00F25077">
          <w:rPr>
            <w:rFonts w:ascii="Arial" w:hAnsi="Arial" w:cs="Arial"/>
            <w:noProof/>
          </w:rPr>
          <w:t>1</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Oral squamous cell carcinoma (OSCC) is the most common type of oral cancer, which usually develops from precancerous lesions such as oral leukoplakia (OLK) and </w:t>
      </w:r>
      <w:proofErr w:type="spellStart"/>
      <w:r w:rsidRPr="005F5831">
        <w:rPr>
          <w:rFonts w:ascii="Arial" w:hAnsi="Arial" w:cs="Arial"/>
        </w:rPr>
        <w:t>erythroplakia</w:t>
      </w:r>
      <w:proofErr w:type="spellEnd"/>
      <w:r w:rsidRPr="005F5831">
        <w:rPr>
          <w:rFonts w:ascii="Arial" w:hAnsi="Arial" w:cs="Arial"/>
        </w:rPr>
        <w:t xml:space="preserve">, and </w:t>
      </w:r>
      <w:proofErr w:type="spellStart"/>
      <w:r w:rsidRPr="005F5831">
        <w:rPr>
          <w:rFonts w:ascii="Arial" w:hAnsi="Arial" w:cs="Arial"/>
        </w:rPr>
        <w:t>histopathologically</w:t>
      </w:r>
      <w:proofErr w:type="spellEnd"/>
      <w:r w:rsidRPr="005F5831">
        <w:rPr>
          <w:rFonts w:ascii="Arial" w:hAnsi="Arial" w:cs="Arial"/>
        </w:rPr>
        <w:t xml:space="preserve"> follows a step-wise pattern</w:t>
      </w:r>
      <w:r w:rsidR="00835572">
        <w:rPr>
          <w:rFonts w:ascii="Arial" w:hAnsi="Arial" w:cs="Arial"/>
        </w:rPr>
        <w:t xml:space="preserve"> of hyperplasia, dysplasia and </w:t>
      </w:r>
      <w:r w:rsidR="00835572">
        <w:rPr>
          <w:rFonts w:ascii="Arial" w:hAnsi="Arial" w:cs="Arial" w:hint="eastAsia"/>
        </w:rPr>
        <w:t>squamous cell carcinoma</w:t>
      </w:r>
      <w:r w:rsidRPr="005F5831">
        <w:rPr>
          <w:rFonts w:ascii="Arial" w:hAnsi="Arial" w:cs="Arial"/>
        </w:rPr>
        <w:t xml:space="preserve"> </w:t>
      </w:r>
      <w:r w:rsidR="00F25077">
        <w:rPr>
          <w:rFonts w:ascii="Arial" w:hAnsi="Arial" w:cs="Arial"/>
        </w:rPr>
        <w:fldChar w:fldCharType="begin">
          <w:fldData xml:space="preserve">PEVuZE5vdGU+PENpdGU+PEF1dGhvcj5TdGVsb3c8L0F1dGhvcj48WWVhcj4yMDA1PC9ZZWFyPjxS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PEVuZE5vdGU+PENpdGU+PEF1dGhvcj5TdGVsb3c8L0F1dGhvcj48WWVhcj4yMDA1PC9ZZWFyPjxS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3" w:tooltip="Stelow, 2005 #22" w:history="1">
        <w:r w:rsidR="00F25077">
          <w:rPr>
            <w:rFonts w:ascii="Arial" w:hAnsi="Arial" w:cs="Arial"/>
            <w:noProof/>
          </w:rPr>
          <w:t>3</w:t>
        </w:r>
      </w:hyperlink>
      <w:r w:rsidR="00F25077">
        <w:rPr>
          <w:rFonts w:ascii="Arial" w:hAnsi="Arial" w:cs="Arial"/>
          <w:noProof/>
        </w:rPr>
        <w:t xml:space="preserve">, </w:t>
      </w:r>
      <w:hyperlink w:anchor="_ENREF_4" w:tooltip="Silverman, 2001 #23" w:history="1">
        <w:r w:rsidR="00F25077">
          <w:rPr>
            <w:rFonts w:ascii="Arial" w:hAnsi="Arial" w:cs="Arial"/>
            <w:noProof/>
          </w:rPr>
          <w:t>4</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Overall survival of OSCC patients remained unchanged despite the advances in radiotherapy and chemotherapy </w:t>
      </w:r>
      <w:r w:rsidR="00F25077">
        <w:rPr>
          <w:rFonts w:ascii="Arial" w:hAnsi="Arial" w:cs="Arial"/>
        </w:rPr>
        <w:fldChar w:fldCharType="begin"/>
      </w:r>
      <w:r w:rsidR="00F25077">
        <w:rPr>
          <w:rFonts w:ascii="Arial" w:hAnsi="Arial" w:cs="Arial"/>
        </w:rPr>
        <w:instrText xml:space="preserve"> ADDIN EN.CITE &lt;EndNote&gt;&lt;Cite&gt;&lt;Author&gt;Siegel&lt;/Author&gt;&lt;Year&gt;2014&lt;/Year&gt;&lt;RecNum&gt;18&lt;/RecNum&gt;&lt;DisplayText&gt;(1)&lt;/DisplayText&gt;&lt;record&gt;&lt;rec-number&gt;18&lt;/rec-number&gt;&lt;foreign-keys&gt;&lt;key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 w:tooltip="Siegel, 2014 #18" w:history="1">
        <w:r w:rsidR="00F25077">
          <w:rPr>
            <w:rFonts w:ascii="Arial" w:hAnsi="Arial" w:cs="Arial"/>
            <w:noProof/>
          </w:rPr>
          <w:t>1</w:t>
        </w:r>
      </w:hyperlink>
      <w:r w:rsidR="00F25077">
        <w:rPr>
          <w:rFonts w:ascii="Arial" w:hAnsi="Arial" w:cs="Arial"/>
          <w:noProof/>
        </w:rPr>
        <w:t>)</w:t>
      </w:r>
      <w:r w:rsidR="00F25077">
        <w:rPr>
          <w:rFonts w:ascii="Arial" w:hAnsi="Arial" w:cs="Arial"/>
        </w:rPr>
        <w:fldChar w:fldCharType="end"/>
      </w:r>
      <w:r w:rsidRPr="005F5831">
        <w:rPr>
          <w:rFonts w:ascii="Arial" w:hAnsi="Arial" w:cs="Arial"/>
        </w:rPr>
        <w:t>. The five-year survival rate for patients with early</w:t>
      </w:r>
      <w:r w:rsidR="005B6BD3">
        <w:rPr>
          <w:rFonts w:ascii="Arial" w:hAnsi="Arial" w:cs="Arial"/>
        </w:rPr>
        <w:t xml:space="preserve"> and</w:t>
      </w:r>
      <w:r w:rsidRPr="005F5831">
        <w:rPr>
          <w:rFonts w:ascii="Arial" w:hAnsi="Arial" w:cs="Arial"/>
        </w:rPr>
        <w:t xml:space="preserve"> localized lesions is ~80%, whereas it is only 19% for patients with distant metastasis </w:t>
      </w:r>
      <w:r w:rsidR="00F25077">
        <w:rPr>
          <w:rFonts w:ascii="Arial" w:hAnsi="Arial" w:cs="Arial"/>
        </w:rPr>
        <w:fldChar w:fldCharType="begin"/>
      </w:r>
      <w:r w:rsidR="00F25077">
        <w:rPr>
          <w:rFonts w:ascii="Arial" w:hAnsi="Arial" w:cs="Arial"/>
        </w:rPr>
        <w:instrText xml:space="preserve"> ADDIN EN.CITE &lt;EndNote&gt;&lt;Cite&gt;&lt;Author&gt;Maraki&lt;/Author&gt;&lt;Year&gt;2004&lt;/Year&gt;&lt;RecNum&gt;24&lt;/RecNum&gt;&lt;DisplayText&gt;(5)&lt;/DisplayText&gt;&lt;record&gt;&lt;rec-number&gt;24&lt;/rec-number&gt;&lt;foreign-keys&gt;&lt;key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5" w:tooltip="Maraki, 2004 #24" w:history="1">
        <w:r w:rsidR="00F25077">
          <w:rPr>
            <w:rFonts w:ascii="Arial" w:hAnsi="Arial" w:cs="Arial"/>
            <w:noProof/>
          </w:rPr>
          <w:t>5</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Thus it is important to assess precancerous lesions and diagnose OSCC early. </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OLK is defined as “a white plaque of questionable risk having excluded other known diseases or disorders that carry no increased risk for cancer” </w:t>
      </w:r>
      <w:r w:rsidR="00F25077">
        <w:rPr>
          <w:rFonts w:ascii="Arial" w:hAnsi="Arial" w:cs="Arial"/>
        </w:rPr>
        <w:fldChar w:fldCharType="begin">
          <w:fldData xml:space="preserve">PEVuZE5vdGU+PENpdGU+PEF1dGhvcj5Ccm91bnM8L0F1dGhvcj48WWVhcj4yMDEzPC9ZZWFyPjxS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PEVuZE5vdGU+PENpdGU+PEF1dGhvcj5Ccm91bnM8L0F1dGhvcj48WWVhcj4yMDEzPC9ZZWFyPjxS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6" w:tooltip="Brouns, 2013 #25" w:history="1">
        <w:r w:rsidR="00F25077">
          <w:rPr>
            <w:rFonts w:ascii="Arial" w:hAnsi="Arial" w:cs="Arial"/>
            <w:noProof/>
          </w:rPr>
          <w:t>6</w:t>
        </w:r>
      </w:hyperlink>
      <w:r w:rsidR="00F25077">
        <w:rPr>
          <w:rFonts w:ascii="Arial" w:hAnsi="Arial" w:cs="Arial"/>
          <w:noProof/>
        </w:rPr>
        <w:t xml:space="preserve">, </w:t>
      </w:r>
      <w:hyperlink w:anchor="_ENREF_7" w:tooltip="Warnakulasuriya, 2007 #83" w:history="1">
        <w:r w:rsidR="00F25077">
          <w:rPr>
            <w:rFonts w:ascii="Arial" w:hAnsi="Arial" w:cs="Arial"/>
            <w:noProof/>
          </w:rPr>
          <w:t>7</w:t>
        </w:r>
      </w:hyperlink>
      <w:r w:rsidR="00F25077">
        <w:rPr>
          <w:rFonts w:ascii="Arial" w:hAnsi="Arial" w:cs="Arial"/>
          <w:noProof/>
        </w:rPr>
        <w:t>)</w:t>
      </w:r>
      <w:r w:rsidR="00F25077">
        <w:rPr>
          <w:rFonts w:ascii="Arial" w:hAnsi="Arial" w:cs="Arial"/>
        </w:rPr>
        <w:fldChar w:fldCharType="end"/>
      </w:r>
      <w:r w:rsidRPr="005F5831">
        <w:rPr>
          <w:rFonts w:ascii="Arial" w:hAnsi="Arial" w:cs="Arial"/>
        </w:rPr>
        <w:t>. And the annual age-adjusted incidence rates of OLK varied from 1.1 to 2.4 in male and from 0.2 to 1.3 in female per 1,000 person</w:t>
      </w:r>
      <w:r w:rsidR="009406CD">
        <w:rPr>
          <w:rFonts w:ascii="Arial" w:hAnsi="Arial" w:cs="Arial"/>
        </w:rPr>
        <w:t>s</w:t>
      </w:r>
      <w:r w:rsidRPr="005F5831">
        <w:rPr>
          <w:rFonts w:ascii="Arial" w:hAnsi="Arial" w:cs="Arial"/>
        </w:rPr>
        <w:t xml:space="preserve"> in India, and the prevalence varied from 0.2 to 4.9% </w:t>
      </w:r>
      <w:r w:rsidR="00F25077">
        <w:rPr>
          <w:rFonts w:ascii="Arial" w:hAnsi="Arial" w:cs="Arial"/>
        </w:rPr>
        <w:fldChar w:fldCharType="begin">
          <w:fldData xml:space="preserve">PEVuZE5vdGU+PENpdGU+PEF1dGhvcj5HdXB0YTwvQXV0aG9yPjxZZWFyPjE5ODA8L1llYXI+PFJl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PEVuZE5vdGU+PENpdGU+PEF1dGhvcj5HdXB0YTwvQXV0aG9yPjxZZWFyPjE5ODA8L1llYXI+PFJl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8" w:tooltip="Gupta, 1980 #106" w:history="1">
        <w:r w:rsidR="00F25077">
          <w:rPr>
            <w:rFonts w:ascii="Arial" w:hAnsi="Arial" w:cs="Arial"/>
            <w:noProof/>
          </w:rPr>
          <w:t>8</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In Japan, the age-adjusted incidence rate was 40.9 in male and 7.0 in female per 1,000 person-years </w:t>
      </w:r>
      <w:r w:rsidR="00F25077">
        <w:rPr>
          <w:rFonts w:ascii="Arial" w:hAnsi="Arial" w:cs="Arial"/>
        </w:rPr>
        <w:fldChar w:fldCharType="begin">
          <w:fldData xml:space="preserve">PEVuZE5vdGU+PENpdGU+PEF1dGhvcj5OYWdhbzwvQXV0aG9yPjxZZWFyPjIwMDU8L1llYXI+PFJl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=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PEVuZE5vdGU+PENpdGU+PEF1dGhvcj5OYWdhbzwvQXV0aG9yPjxZZWFyPjIwMDU8L1llYXI+PFJl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=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9" w:tooltip="Nagao, 2005 #107" w:history="1">
        <w:r w:rsidR="00F25077">
          <w:rPr>
            <w:rFonts w:ascii="Arial" w:hAnsi="Arial" w:cs="Arial"/>
            <w:noProof/>
          </w:rPr>
          <w:t>9</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w:t>
      </w:r>
      <w:proofErr w:type="spellStart"/>
      <w:r w:rsidRPr="005F5831">
        <w:rPr>
          <w:rFonts w:ascii="Arial" w:hAnsi="Arial" w:cs="Arial"/>
        </w:rPr>
        <w:t>Histopathologically</w:t>
      </w:r>
      <w:proofErr w:type="spellEnd"/>
      <w:r w:rsidRPr="005F5831">
        <w:rPr>
          <w:rFonts w:ascii="Arial" w:hAnsi="Arial" w:cs="Arial"/>
        </w:rPr>
        <w:t xml:space="preserve">, OLK presents as hyperkeratosis of the squamous epithelium in oral cavity. </w:t>
      </w:r>
      <w:r w:rsidR="005B6BD3">
        <w:rPr>
          <w:rFonts w:ascii="Arial" w:hAnsi="Arial" w:cs="Arial"/>
        </w:rPr>
        <w:t>M</w:t>
      </w:r>
      <w:r w:rsidRPr="005F5831">
        <w:rPr>
          <w:rFonts w:ascii="Arial" w:hAnsi="Arial" w:cs="Arial"/>
        </w:rPr>
        <w:t xml:space="preserve">onths or years are needed for hyperkeratosis progress to cancer. The overall chance of malignant transformation is 3.6% </w:t>
      </w:r>
      <w:r w:rsidR="00F25077">
        <w:rPr>
          <w:rFonts w:ascii="Arial" w:hAnsi="Arial" w:cs="Arial"/>
        </w:rPr>
        <w:fldChar w:fldCharType="begin"/>
      </w:r>
      <w:r w:rsidR="00F25077">
        <w:rPr>
          <w:rFonts w:ascii="Arial" w:hAnsi="Arial" w:cs="Arial"/>
        </w:rPr>
        <w:instrText xml:space="preserve"> ADDIN EN.CITE &lt;EndNote&gt;&lt;Cite&gt;&lt;Author&gt;Vijayavel&lt;/Author&gt;&lt;Year&gt;2013&lt;/Year&gt;&lt;RecNum&gt;84&lt;/RecNum&gt;&lt;DisplayText&gt;(10)&lt;/DisplayText&gt;&lt;record&gt;&lt;rec-number&gt;84&lt;/rec-number&gt;&lt;foreign-keys&gt;&lt;key app="EN" db-id="szvadvxzx5tpwze0vpqpdxe9ds0x5wt0s5d2"&gt;84&lt;/key&gt;&lt;/foreign-keys&gt;&lt;ref-type name="Journal Article"&gt;17&lt;/ref-type&gt;&lt;contributors&gt;&lt;authors&gt;&lt;author&gt;Vijayavel, T.&lt;/author&gt;&lt;author&gt;Aswath, N.&lt;/author&gt;&lt;/authors&gt;&lt;/contributors&gt;&lt;auth-address&gt;Department of Oral Medicine and Radiology, Madha Dental College and Hospital, The Tamil Nadu Dr. M. G. R. Medical University, Chennai, Tamil Nadu, India.&lt;/auth-address&gt;&lt;titles&gt;&lt;title&gt;Correlation between histological grading and ploidy status in potentially malignant disorders of the oral mucosa: A flow cytometric analysis&lt;/title&gt;&lt;secondary-title&gt;J Oral Maxillofac Pathol&lt;/secondary-title&gt;&lt;/titles&gt;&lt;periodical&gt;&lt;full-title&gt;J Oral Maxillofac Pathol&lt;/full-title&gt;&lt;/periodical&gt;&lt;pages&gt;169-75&lt;/pages&gt;&lt;volume&gt;17&lt;/volume&gt;&lt;number&gt;2&lt;/number&gt;&lt;edition&gt;2013/11/20&lt;/edition&gt;&lt;dates&gt;&lt;year&gt;2013&lt;/year&gt;&lt;pub-dates&gt;&lt;date&gt;May&lt;/date&gt;&lt;/pub-dates&gt;&lt;/dates&gt;&lt;isbn&gt;0973-029X (Print)&amp;#xD;0973-029X (Linking)&lt;/isbn&gt;&lt;accession-num&gt;24250073&lt;/accession-num&gt;&lt;urls&gt;&lt;related-urls&gt;&lt;url&gt;http://www.ncbi.nlm.nih.gov/entrez/query.fcgi?cmd=Retrieve&amp;amp;db=PubMed&amp;amp;dopt=Citation&amp;amp;list_uids=24250073&lt;/url&gt;&lt;/related-urls&gt;&lt;/urls&gt;&lt;custom2&gt;3830221&lt;/custom2&gt;&lt;electronic-resource-num&gt;10.4103/0973-029X.119747&amp;#xD;JOMFP-17-169 [pii]&lt;/electronic-resource-num&gt;&lt;language&gt;eng&lt;/language&gt;&lt;/record&gt;&lt;/Cite&gt;&lt;/EndNote&gt;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0" w:tooltip="Vijayavel, 2013 #84" w:history="1">
        <w:r w:rsidR="00F25077">
          <w:rPr>
            <w:rFonts w:ascii="Arial" w:hAnsi="Arial" w:cs="Arial"/>
            <w:noProof/>
          </w:rPr>
          <w:t>10</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and can be up to 12.9% in some populations </w:t>
      </w:r>
      <w:r w:rsidR="00F25077">
        <w:rPr>
          <w:rFonts w:ascii="Arial" w:hAnsi="Arial" w:cs="Arial"/>
        </w:rPr>
        <w:fldChar w:fldCharType="begin">
          <w:fldData xml:space="preserve">PEVuZE5vdGU+PENpdGU+PEF1dGhvcj52YW4gZGVyIFdhYWw8L0F1dGhvcj48WWVhcj4yMDE0PC9Z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PEVuZE5vdGU+PENpdGU+PEF1dGhvcj52YW4gZGVyIFdhYWw8L0F1dGhvcj48WWVhcj4yMDE0PC9Z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11" w:tooltip="van der Waal, 2014 #93" w:history="1">
        <w:r w:rsidR="00F25077">
          <w:rPr>
            <w:rFonts w:ascii="Arial" w:hAnsi="Arial" w:cs="Arial"/>
            <w:noProof/>
          </w:rPr>
          <w:t>11-13</w:t>
        </w:r>
      </w:hyperlink>
      <w:r w:rsidR="00F25077">
        <w:rPr>
          <w:rFonts w:ascii="Arial" w:hAnsi="Arial" w:cs="Arial"/>
          <w:noProof/>
        </w:rPr>
        <w:t>)</w:t>
      </w:r>
      <w:r w:rsidR="00F25077">
        <w:rPr>
          <w:rFonts w:ascii="Arial" w:hAnsi="Arial" w:cs="Arial"/>
        </w:rPr>
        <w:fldChar w:fldCharType="end"/>
      </w:r>
      <w:r w:rsidRPr="005F5831">
        <w:rPr>
          <w:rFonts w:ascii="Arial" w:hAnsi="Arial" w:cs="Arial"/>
        </w:rPr>
        <w:t>. This situation creates a huge burden on health care and therefore, there is a need of risk stratification for OLK patients to improve the cost-effectiveness of clinical follow-up.</w:t>
      </w:r>
    </w:p>
    <w:p w:rsidR="005B6BD3" w:rsidRDefault="005B6BD3" w:rsidP="00521F18">
      <w:pPr>
        <w:spacing w:line="480" w:lineRule="auto"/>
        <w:ind w:firstLine="420"/>
        <w:jc w:val="both"/>
        <w:rPr>
          <w:rFonts w:ascii="Arial" w:hAnsi="Arial" w:cs="Arial"/>
        </w:rPr>
      </w:pPr>
      <w:r>
        <w:rPr>
          <w:rFonts w:ascii="Arial" w:hAnsi="Arial" w:cs="Arial"/>
        </w:rPr>
        <w:lastRenderedPageBreak/>
        <w:t>OLK l</w:t>
      </w:r>
      <w:r w:rsidR="005F5831" w:rsidRPr="005F5831">
        <w:rPr>
          <w:rFonts w:ascii="Arial" w:hAnsi="Arial" w:cs="Arial"/>
        </w:rPr>
        <w:t xml:space="preserve">esions with a red component, ulceration, or certain topography (granular, nodular, or verrucous) are more likely to develop malignancy </w:t>
      </w:r>
      <w:r w:rsidR="00F25077">
        <w:rPr>
          <w:rFonts w:ascii="Arial" w:hAnsi="Arial" w:cs="Arial"/>
        </w:rPr>
        <w:fldChar w:fldCharType="begin">
          <w:fldData xml:space="preserve">PEVuZE5vdGU+PENpdGU+PEF1dGhvcj5SaG9kdXM8L0F1dGhvcj48WWVhcj4yMDE0PC9ZZWFyPjxS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PEVuZE5vdGU+PENpdGU+PEF1dGhvcj5SaG9kdXM8L0F1dGhvcj48WWVhcj4yMDE0PC9ZZWFyPjxS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7" w:tooltip="Warnakulasuriya, 2007 #83" w:history="1">
        <w:r w:rsidR="00F25077">
          <w:rPr>
            <w:rFonts w:ascii="Arial" w:hAnsi="Arial" w:cs="Arial"/>
            <w:noProof/>
          </w:rPr>
          <w:t>7</w:t>
        </w:r>
      </w:hyperlink>
      <w:r w:rsidR="00F25077">
        <w:rPr>
          <w:rFonts w:ascii="Arial" w:hAnsi="Arial" w:cs="Arial"/>
          <w:noProof/>
        </w:rPr>
        <w:t xml:space="preserve">, </w:t>
      </w:r>
      <w:hyperlink w:anchor="_ENREF_14" w:tooltip="Rhodus, 2014 #108" w:history="1">
        <w:r w:rsidR="00F25077">
          <w:rPr>
            <w:rFonts w:ascii="Arial" w:hAnsi="Arial" w:cs="Arial"/>
            <w:noProof/>
          </w:rPr>
          <w:t>14</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Being subjective in nature, </w:t>
      </w:r>
      <w:r>
        <w:rPr>
          <w:rFonts w:ascii="Arial" w:hAnsi="Arial" w:cs="Arial"/>
        </w:rPr>
        <w:t xml:space="preserve">visual </w:t>
      </w:r>
      <w:r w:rsidR="003A4122">
        <w:rPr>
          <w:rFonts w:ascii="Arial" w:hAnsi="Arial" w:cs="Arial"/>
        </w:rPr>
        <w:t>inspection</w:t>
      </w:r>
      <w:r w:rsidR="00EC03C3">
        <w:rPr>
          <w:rFonts w:ascii="Arial" w:hAnsi="Arial" w:cs="Arial" w:hint="eastAsia"/>
        </w:rPr>
        <w:t xml:space="preserve"> </w:t>
      </w:r>
      <w:r w:rsidR="005F5831" w:rsidRPr="005F5831">
        <w:rPr>
          <w:rFonts w:ascii="Arial" w:hAnsi="Arial" w:cs="Arial"/>
        </w:rPr>
        <w:t xml:space="preserve">depends on clinical experience of the </w:t>
      </w:r>
      <w:r>
        <w:rPr>
          <w:rFonts w:ascii="Arial" w:hAnsi="Arial" w:cs="Arial"/>
        </w:rPr>
        <w:t xml:space="preserve">physician, and </w:t>
      </w:r>
      <w:r w:rsidR="005F5831" w:rsidRPr="005F5831">
        <w:rPr>
          <w:rFonts w:ascii="Arial" w:hAnsi="Arial" w:cs="Arial"/>
        </w:rPr>
        <w:t xml:space="preserve">mucosal appearance of early-stage cancer may appear benign </w:t>
      </w:r>
      <w:r w:rsidR="00F25077">
        <w:rPr>
          <w:rFonts w:ascii="Arial" w:hAnsi="Arial" w:cs="Arial"/>
        </w:rPr>
        <w:fldChar w:fldCharType="begin"/>
      </w:r>
      <w:r w:rsidR="00F25077">
        <w:rPr>
          <w:rFonts w:ascii="Arial" w:hAnsi="Arial" w:cs="Arial"/>
        </w:rPr>
        <w:instrText xml:space="preserve"> ADDIN EN.CITE &lt;EndNote&gt;&lt;Cite&gt;&lt;Author&gt;Rhodus&lt;/Author&gt;&lt;Year&gt;2014&lt;/Year&gt;&lt;RecNum&gt;108&lt;/RecNum&gt;&lt;DisplayText&gt;(14)&lt;/DisplayText&gt;&lt;record&gt;&lt;rec-number&gt;108&lt;/rec-number&gt;&lt;foreign-keys&gt;&lt;key app="EN" db-id="szvadvxzx5tpwze0vpqpdxe9ds0x5wt0s5d2"&gt;108&lt;/key&gt;&lt;/foreign-keys&gt;&lt;ref-type name="Journal Article"&gt;17&lt;/ref-type&gt;&lt;contributors&gt;&lt;authors&gt;&lt;author&gt;Rhodus, N. L.&lt;/author&gt;&lt;author&gt;Kerr, A. R.&lt;/author&gt;&lt;author&gt;Patel, K.&lt;/author&gt;&lt;/authors&gt;&lt;/contributors&gt;&lt;auth-address&gt;Division of Oral Medicine, University of Minnesota, 515 Delaware Street SE, Minneapolis, MN 55455, USA. Electronic address: rhodu001@umn.edu.&amp;#xD;Department of Oral &amp;amp; Maxillofacial Pathology, Radiology and Medicine, New York University, New York, NY, USA.&amp;#xD;Division of Oral and Maxillofacial Surgery, University of Minnesota, 515 Delaware Street SE, Minneapolis, MN 55455, USA.&lt;/auth-address&gt;&lt;titles&gt;&lt;title&gt;Oral cancer: leukoplakia, premalignancy, and squamous cell carcinoma&lt;/title&gt;&lt;secondary-title&gt;Dent Clin North Am&lt;/secondary-title&gt;&lt;/titles&gt;&lt;periodical&gt;&lt;full-title&gt;Dent Clin North Am&lt;/full-title&gt;&lt;/periodical&gt;&lt;pages&gt;315-40&lt;/pages&gt;&lt;volume&gt;58&lt;/volume&gt;&lt;number&gt;2&lt;/number&gt;&lt;edition&gt;2014/03/25&lt;/edition&gt;&lt;dates&gt;&lt;year&gt;2014&lt;/year&gt;&lt;pub-dates&gt;&lt;date&gt;Apr&lt;/date&gt;&lt;/pub-dates&gt;&lt;/dates&gt;&lt;isbn&gt;1558-0512 (Electronic)&amp;#xD;0011-8532 (Linking)&lt;/isbn&gt;&lt;accession-num&gt;24655525&lt;/accession-num&gt;&lt;urls&gt;&lt;related-urls&gt;&lt;url&gt;http://www.ncbi.nlm.nih.gov/entrez/query.fcgi?cmd=Retrieve&amp;amp;db=PubMed&amp;amp;dopt=Citation&amp;amp;list_uids=24655525&lt;/url&gt;&lt;/related-urls&gt;&lt;/urls&gt;&lt;electronic-resource-num&gt;S0011-8532(13)00133-X [pii]&amp;#xD;10.1016/j.cden.2013.12.004&lt;/electronic-resource-num&gt;&lt;language&gt;eng&lt;/language&gt;&lt;/record&gt;&lt;/Cite&gt;&lt;/EndNote&gt;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4" w:tooltip="Rhodus, 2014 #108" w:history="1">
        <w:r w:rsidR="00F25077">
          <w:rPr>
            <w:rFonts w:ascii="Arial" w:hAnsi="Arial" w:cs="Arial"/>
            <w:noProof/>
          </w:rPr>
          <w:t>14</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w:t>
      </w:r>
      <w:r>
        <w:rPr>
          <w:rFonts w:ascii="Arial" w:hAnsi="Arial" w:cs="Arial"/>
        </w:rPr>
        <w:t>Histopathology remains the golden standard and the presence of dysplasia often indicates a high risk of cancer</w:t>
      </w:r>
      <w:r w:rsidR="00521F18">
        <w:rPr>
          <w:rFonts w:ascii="Arial" w:hAnsi="Arial" w:cs="Arial"/>
        </w:rPr>
        <w:t xml:space="preserve"> </w:t>
      </w:r>
      <w:r w:rsidR="00F25077">
        <w:rPr>
          <w:rFonts w:ascii="Arial" w:hAnsi="Arial" w:cs="Arial"/>
        </w:rPr>
        <w:fldChar w:fldCharType="begin">
          <w:fldData xml:space="preserve">PEVuZE5vdGU+PENpdGU+PEF1dGhvcj5MaXU8L0F1dGhvcj48WWVhcj4yMDEyPC9ZZWFyPjxSZWNO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=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PEVuZE5vdGU+PENpdGU+PEF1dGhvcj5MaXU8L0F1dGhvcj48WWVhcj4yMDEyPC9ZZWFyPjxSZWNO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=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15" w:tooltip="Liu, 2012 #254" w:history="1">
        <w:r w:rsidR="00F25077">
          <w:rPr>
            <w:rFonts w:ascii="Arial" w:hAnsi="Arial" w:cs="Arial"/>
            <w:noProof/>
          </w:rPr>
          <w:t>15</w:t>
        </w:r>
      </w:hyperlink>
      <w:r w:rsidR="00F25077">
        <w:rPr>
          <w:rFonts w:ascii="Arial" w:hAnsi="Arial" w:cs="Arial"/>
          <w:noProof/>
        </w:rPr>
        <w:t>)</w:t>
      </w:r>
      <w:r w:rsidR="00F25077">
        <w:rPr>
          <w:rFonts w:ascii="Arial" w:hAnsi="Arial" w:cs="Arial"/>
        </w:rPr>
        <w:fldChar w:fldCharType="end"/>
      </w:r>
      <w:r>
        <w:rPr>
          <w:rFonts w:ascii="Arial" w:hAnsi="Arial" w:cs="Arial"/>
        </w:rPr>
        <w:t xml:space="preserve">. Unfortunately this invasive approach cannot be repeated during follow-up due to poor acceptance by patients. Diagnosis of dysplasia is also subject to experience of the pathologist and sometimes consensus among pathologists is poor </w:t>
      </w:r>
      <w:r w:rsidR="00F25077">
        <w:rPr>
          <w:rFonts w:ascii="Arial" w:hAnsi="Arial" w:cs="Arial"/>
        </w:rPr>
        <w:fldChar w:fldCharType="begin"/>
      </w:r>
      <w:r w:rsidR="00F25077">
        <w:rPr>
          <w:rFonts w:ascii="Arial" w:hAnsi="Arial" w:cs="Arial"/>
        </w:rPr>
        <w:instrText xml:space="preserve"> ADDIN EN.CITE &lt;EndNote&gt;&lt;Cite&gt;&lt;Author&gt;Warnakulasuriya&lt;/Author&gt;&lt;Year&gt;2008&lt;/Year&gt;&lt;RecNum&gt;255&lt;/RecNum&gt;&lt;DisplayText&gt;(16)&lt;/DisplayText&gt;&lt;record&gt;&lt;rec-number&gt;255&lt;/rec-number&gt;&lt;foreign-keys&gt;&lt;key app="EN" db-id="szvadvxzx5tpwze0vpqpdxe9ds0x5wt0s5d2"&gt;255&lt;/key&gt;&lt;/foreign-keys&gt;&lt;ref-type name="Journal Article"&gt;17&lt;/ref-type&gt;&lt;contributors&gt;&lt;authors&gt;&lt;author&gt;Warnakulasuriya, S.&lt;/author&gt;&lt;author&gt;Reibel, J.&lt;/author&gt;&lt;author&gt;Bouquot, J.&lt;/author&gt;&lt;author&gt;Dabelsteen, E.&lt;/author&gt;&lt;/authors&gt;&lt;/contributors&gt;&lt;auth-address&gt;Department of Oral Medicine, King&amp;apos;s College Dental Institute at Guy&amp;apos;s, King&amp;apos;s &amp;amp; St Thomas&amp;apos; Hospitals, London, UK. s.warne@kcl.ac.uk&lt;/auth-address&gt;&lt;titles&gt;&lt;title&gt;Oral epithelial dysplasia classification systems: predictive value, utility, weaknesses and scope for improvement&lt;/title&gt;&lt;secondary-title&gt;J Oral Pathol Med&lt;/secondary-title&gt;&lt;/titles&gt;&lt;periodical&gt;&lt;full-title&gt;J Oral Pathol Med&lt;/full-title&gt;&lt;/periodical&gt;&lt;pages&gt;127-33&lt;/pages&gt;&lt;volume&gt;37&lt;/volume&gt;&lt;number&gt;3&lt;/number&gt;&lt;edition&gt;2008/02/07&lt;/edition&gt;&lt;keywords&gt;&lt;keyword&gt;Carcinoma, Squamous Cell/classification&lt;/keyword&gt;&lt;keyword&gt;Cell Transformation, Neoplastic&lt;/keyword&gt;&lt;keyword&gt;Epithelial Cells/*pathology&lt;/keyword&gt;&lt;keyword&gt;Erythroplasia/classification&lt;/keyword&gt;&lt;keyword&gt;Humans&lt;/keyword&gt;&lt;keyword&gt;Hyperplasia/prevention &amp;amp; control&lt;/keyword&gt;&lt;keyword&gt;International Classification of Diseases&lt;/keyword&gt;&lt;keyword&gt;Leukoplakia, Oral/classification&lt;/keyword&gt;&lt;keyword&gt;Mouth Neoplasms/*classification&lt;/keyword&gt;&lt;keyword&gt;Precancerous Conditions/*classification&lt;/keyword&gt;&lt;/keywords&gt;&lt;dates&gt;&lt;year&gt;2008&lt;/year&gt;&lt;pub-dates&gt;&lt;date&gt;Mar&lt;/date&gt;&lt;/pub-dates&gt;&lt;/dates&gt;&lt;isbn&gt;1600-0714 (Electronic)&amp;#xD;0904-2512 (Linking)&lt;/isbn&gt;&lt;accession-num&gt;18251935&lt;/accession-num&gt;&lt;urls&gt;&lt;related-urls&gt;&lt;url&gt;http://www.ncbi.nlm.nih.gov/entrez/query.fcgi?cmd=Retrieve&amp;amp;db=PubMed&amp;amp;dopt=Citation&amp;amp;list_uids=18251935&lt;/url&gt;&lt;/related-urls&gt;&lt;/urls&gt;&lt;electronic-resource-num&gt;JOP584 [pii]&amp;#xD;10.1111/j.1600-0714.2007.00584.x&lt;/electronic-resource-num&gt;&lt;language&gt;eng&lt;/language&gt;&lt;/record&gt;&lt;/Cite&gt;&lt;/EndNote&gt;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6" w:tooltip="Warnakulasuriya, 2008 #255" w:history="1">
        <w:r w:rsidR="00F25077">
          <w:rPr>
            <w:rFonts w:ascii="Arial" w:hAnsi="Arial" w:cs="Arial"/>
            <w:noProof/>
          </w:rPr>
          <w:t>16</w:t>
        </w:r>
      </w:hyperlink>
      <w:r w:rsidR="00F25077">
        <w:rPr>
          <w:rFonts w:ascii="Arial" w:hAnsi="Arial" w:cs="Arial"/>
          <w:noProof/>
        </w:rPr>
        <w:t>)</w:t>
      </w:r>
      <w:r w:rsidR="00F25077">
        <w:rPr>
          <w:rFonts w:ascii="Arial" w:hAnsi="Arial" w:cs="Arial"/>
        </w:rPr>
        <w:fldChar w:fldCharType="end"/>
      </w:r>
      <w:r w:rsidRPr="00521F18">
        <w:rPr>
          <w:rFonts w:ascii="Arial" w:hAnsi="Arial" w:cs="Arial"/>
        </w:rPr>
        <w:t xml:space="preserve">. </w:t>
      </w:r>
    </w:p>
    <w:p w:rsidR="005F5831" w:rsidRPr="005F5831" w:rsidRDefault="005B6BD3" w:rsidP="00BF2F5D">
      <w:pPr>
        <w:spacing w:line="480" w:lineRule="auto"/>
        <w:ind w:firstLine="420"/>
        <w:jc w:val="both"/>
        <w:rPr>
          <w:rFonts w:ascii="Arial" w:hAnsi="Arial" w:cs="Arial"/>
        </w:rPr>
      </w:pPr>
      <w:r w:rsidRPr="005F5831">
        <w:rPr>
          <w:rFonts w:ascii="Arial" w:hAnsi="Arial" w:cs="Arial"/>
        </w:rPr>
        <w:t xml:space="preserve">Several </w:t>
      </w:r>
      <w:r>
        <w:rPr>
          <w:rFonts w:ascii="Arial" w:hAnsi="Arial" w:cs="Arial"/>
        </w:rPr>
        <w:t xml:space="preserve">other </w:t>
      </w:r>
      <w:r w:rsidRPr="005F5831">
        <w:rPr>
          <w:rFonts w:ascii="Arial" w:hAnsi="Arial" w:cs="Arial"/>
        </w:rPr>
        <w:t>measures are available for clinicians to assess OLK lesions</w:t>
      </w:r>
      <w:r w:rsidR="00831395">
        <w:rPr>
          <w:rFonts w:ascii="Arial" w:hAnsi="Arial" w:cs="Arial"/>
        </w:rPr>
        <w:t>:</w:t>
      </w:r>
      <w:r w:rsidR="00831395">
        <w:rPr>
          <w:rFonts w:ascii="Arial" w:hAnsi="Arial" w:cs="Arial" w:hint="eastAsia"/>
        </w:rPr>
        <w:t xml:space="preserve"> </w:t>
      </w:r>
      <w:r>
        <w:rPr>
          <w:rFonts w:ascii="Arial" w:hAnsi="Arial" w:cs="Arial"/>
        </w:rPr>
        <w:t>1</w:t>
      </w:r>
      <w:r w:rsidR="005F5831" w:rsidRPr="005F5831">
        <w:rPr>
          <w:rFonts w:ascii="Arial" w:hAnsi="Arial" w:cs="Arial"/>
        </w:rPr>
        <w:t xml:space="preserve">) Visual assessment of </w:t>
      </w:r>
      <w:r>
        <w:rPr>
          <w:rFonts w:ascii="Arial" w:hAnsi="Arial" w:cs="Arial"/>
        </w:rPr>
        <w:t xml:space="preserve">the </w:t>
      </w:r>
      <w:proofErr w:type="spellStart"/>
      <w:r w:rsidR="005F5831" w:rsidRPr="005F5831">
        <w:rPr>
          <w:rFonts w:ascii="Arial" w:hAnsi="Arial" w:cs="Arial"/>
        </w:rPr>
        <w:t>physico</w:t>
      </w:r>
      <w:proofErr w:type="spellEnd"/>
      <w:r w:rsidR="005F5831" w:rsidRPr="005F5831">
        <w:rPr>
          <w:rFonts w:ascii="Arial" w:hAnsi="Arial" w:cs="Arial"/>
        </w:rPr>
        <w:t xml:space="preserve">-chemical properties, such as toluidine blue staining </w:t>
      </w:r>
      <w:r w:rsidR="00F25077">
        <w:rPr>
          <w:rFonts w:ascii="Arial" w:hAnsi="Arial" w:cs="Arial"/>
        </w:rPr>
        <w:fldChar w:fldCharType="begin"/>
      </w:r>
      <w:r w:rsidR="00F25077">
        <w:rPr>
          <w:rFonts w:ascii="Arial" w:hAnsi="Arial" w:cs="Arial"/>
        </w:rPr>
        <w:instrText xml:space="preserve"> ADDIN EN.CITE &lt;EndNote&gt;&lt;Cite&gt;&lt;Author&gt;Messadi&lt;/Author&gt;&lt;Year&gt;2013&lt;/Year&gt;&lt;RecNum&gt;110&lt;/RecNum&gt;&lt;DisplayText&gt;(17)&lt;/DisplayText&gt;&lt;record&gt;&lt;rec-number&gt;110&lt;/rec-number&gt;&lt;foreign-keys&gt;&lt;key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7" w:tooltip="Messadi, 2013 #110" w:history="1">
        <w:r w:rsidR="00F25077">
          <w:rPr>
            <w:rFonts w:ascii="Arial" w:hAnsi="Arial" w:cs="Arial"/>
            <w:noProof/>
          </w:rPr>
          <w:t>17</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fluorescence spectroscopy </w:t>
      </w:r>
      <w:r w:rsidR="00F25077">
        <w:rPr>
          <w:rFonts w:ascii="Arial" w:hAnsi="Arial" w:cs="Arial"/>
        </w:rPr>
        <w:fldChar w:fldCharType="begin"/>
      </w:r>
      <w:r w:rsidR="00F25077">
        <w:rPr>
          <w:rFonts w:ascii="Arial" w:hAnsi="Arial" w:cs="Arial"/>
        </w:rPr>
        <w:instrText xml:space="preserve"> ADDIN EN.CITE &lt;EndNote&gt;&lt;Cite&gt;&lt;Author&gt;Chaturvedi&lt;/Author&gt;&lt;Year&gt;2010&lt;/Year&gt;&lt;RecNum&gt;109&lt;/RecNum&gt;&lt;DisplayText&gt;(18)&lt;/DisplayText&gt;&lt;record&gt;&lt;rec-number&gt;109&lt;/rec-number&gt;&lt;foreign-keys&gt;&lt;key app="EN" db-id="szvadvxzx5tpwze0vpqpdxe9ds0x5wt0s5d2"&gt;109&lt;/key&gt;&lt;/foreign-keys&gt;&lt;ref-type name="Journal Article"&gt;17&lt;/ref-type&gt;&lt;contributors&gt;&lt;authors&gt;&lt;author&gt;Chaturvedi, P.&lt;/author&gt;&lt;author&gt;Majumder, S. K.&lt;/author&gt;&lt;author&gt;Krishna, H.&lt;/author&gt;&lt;author&gt;Muttagi, S.&lt;/author&gt;&lt;author&gt;Gupta, P. K.&lt;/author&gt;&lt;/authors&gt;&lt;/contributors&gt;&lt;auth-address&gt;Laser Biomedical Applications and Instrumentation Division, Raja Ramanna Centre for Advanced Technology, Indore, India.&lt;/auth-address&gt;&lt;titles&gt;&lt;title&gt;Fluorescence spectroscopy for noninvasive early diagnosis of oral mucosal malignant and potentially malignant lesions&lt;/title&gt;&lt;secondary-title&gt;J Cancer Res Ther&lt;/secondary-title&gt;&lt;/titles&gt;&lt;periodical&gt;&lt;full-title&gt;J Cancer Res Ther&lt;/full-title&gt;&lt;/periodical&gt;&lt;pages&gt;497-502&lt;/pages&gt;&lt;volume&gt;6&lt;/volume&gt;&lt;number&gt;4&lt;/number&gt;&lt;edition&gt;2011/03/02&lt;/edition&gt;&lt;keywords&gt;&lt;keyword&gt;Adult&lt;/keyword&gt;&lt;keyword&gt;Aged&lt;/keyword&gt;&lt;keyword&gt;Algorithms&lt;/keyword&gt;&lt;keyword&gt;Early Diagnosis&lt;/keyword&gt;&lt;keyword&gt;Female&lt;/keyword&gt;&lt;keyword&gt;Humans&lt;/keyword&gt;&lt;keyword&gt;Male&lt;/keyword&gt;&lt;keyword&gt;Middle Aged&lt;/keyword&gt;&lt;keyword&gt;Mouth Neoplasms/*diagnosis&lt;/keyword&gt;&lt;keyword&gt;Multivariate Analysis&lt;/keyword&gt;&lt;keyword&gt;Spectrometry, Fluorescence/*methods&lt;/keyword&gt;&lt;/keywords&gt;&lt;dates&gt;&lt;year&gt;2010&lt;/year&gt;&lt;pub-dates&gt;&lt;date&gt;Oct-Dec&lt;/date&gt;&lt;/pub-dates&gt;&lt;/dates&gt;&lt;isbn&gt;1998-4138 (Electronic)&amp;#xD;1998-4138 (Linking)&lt;/isbn&gt;&lt;accession-num&gt;21358088&lt;/accession-num&gt;&lt;urls&gt;&lt;related-urls&gt;&lt;url&gt;http://www.ncbi.nlm.nih.gov/entrez/query.fcgi?cmd=Retrieve&amp;amp;db=PubMed&amp;amp;dopt=Citation&amp;amp;list_uids=21358088&lt;/url&gt;&lt;/related-urls&gt;&lt;/urls&gt;&lt;electronic-resource-num&gt;JCanResTher_2010_6_4_497_77097 [pii]&amp;#xD;10.4103/0973-1482.77097&lt;/electronic-resource-num&gt;&lt;language&gt;eng&lt;/language&gt;&lt;/record&gt;&lt;/Cite&gt;&lt;/EndNote&gt;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8" w:tooltip="Chaturvedi, 2010 #109" w:history="1">
        <w:r w:rsidR="00F25077">
          <w:rPr>
            <w:rFonts w:ascii="Arial" w:hAnsi="Arial" w:cs="Arial"/>
            <w:noProof/>
          </w:rPr>
          <w:t>18</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These methods are easy and quick to use, yet less specific </w:t>
      </w:r>
      <w:r w:rsidR="00F25077">
        <w:rPr>
          <w:rFonts w:ascii="Arial" w:hAnsi="Arial" w:cs="Arial"/>
        </w:rPr>
        <w:fldChar w:fldCharType="begin">
          <w:fldData xml:space="preserve">PEVuZE5vdGU+PENpdGU+PEF1dGhvcj5NZXNzYWRpPC9BdXRob3I+PFllYXI+MjAxMzwvWWVhcj48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PEVuZE5vdGU+PENpdGU+PEF1dGhvcj5NZXNzYWRpPC9BdXRob3I+PFllYXI+MjAxMzwvWWVhcj48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14" w:tooltip="Rhodus, 2014 #108" w:history="1">
        <w:r w:rsidR="00F25077">
          <w:rPr>
            <w:rFonts w:ascii="Arial" w:hAnsi="Arial" w:cs="Arial"/>
            <w:noProof/>
          </w:rPr>
          <w:t>14</w:t>
        </w:r>
      </w:hyperlink>
      <w:r w:rsidR="00F25077">
        <w:rPr>
          <w:rFonts w:ascii="Arial" w:hAnsi="Arial" w:cs="Arial"/>
          <w:noProof/>
        </w:rPr>
        <w:t xml:space="preserve">, </w:t>
      </w:r>
      <w:hyperlink w:anchor="_ENREF_17" w:tooltip="Messadi, 2013 #110" w:history="1">
        <w:r w:rsidR="00F25077">
          <w:rPr>
            <w:rFonts w:ascii="Arial" w:hAnsi="Arial" w:cs="Arial"/>
            <w:noProof/>
          </w:rPr>
          <w:t>17</w:t>
        </w:r>
      </w:hyperlink>
      <w:r w:rsidR="00F25077">
        <w:rPr>
          <w:rFonts w:ascii="Arial" w:hAnsi="Arial" w:cs="Arial"/>
          <w:noProof/>
        </w:rPr>
        <w:t xml:space="preserve">, </w:t>
      </w:r>
      <w:hyperlink w:anchor="_ENREF_19" w:tooltip="Awan, 2011 #111" w:history="1">
        <w:r w:rsidR="00F25077">
          <w:rPr>
            <w:rFonts w:ascii="Arial" w:hAnsi="Arial" w:cs="Arial"/>
            <w:noProof/>
          </w:rPr>
          <w:t>19</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w:t>
      </w:r>
      <w:r>
        <w:rPr>
          <w:rFonts w:ascii="Arial" w:hAnsi="Arial" w:cs="Arial"/>
        </w:rPr>
        <w:t>2</w:t>
      </w:r>
      <w:r w:rsidRPr="005F5831">
        <w:rPr>
          <w:rFonts w:ascii="Arial" w:hAnsi="Arial" w:cs="Arial"/>
        </w:rPr>
        <w:t xml:space="preserve">) Laboratory assessment of cellular markers: </w:t>
      </w:r>
      <w:proofErr w:type="spellStart"/>
      <w:r w:rsidRPr="005F5831">
        <w:rPr>
          <w:rFonts w:ascii="Arial" w:hAnsi="Arial" w:cs="Arial"/>
        </w:rPr>
        <w:t>Exfoliative</w:t>
      </w:r>
      <w:proofErr w:type="spellEnd"/>
      <w:r w:rsidRPr="005F5831">
        <w:rPr>
          <w:rFonts w:ascii="Arial" w:hAnsi="Arial" w:cs="Arial"/>
        </w:rPr>
        <w:t xml:space="preserve"> cytology in conjunction with DNA quantitative analysis </w:t>
      </w:r>
      <w:r w:rsidR="00F25077">
        <w:rPr>
          <w:rFonts w:ascii="Arial" w:hAnsi="Arial" w:cs="Arial"/>
        </w:rPr>
        <w:fldChar w:fldCharType="begin">
          <w:fldData xml:space="preserve">PEVuZE5vdGU+PENpdGU+PEF1dGhvcj5QZW50ZW5lcm88L0F1dGhvcj48WWVhcj4yMDA5PC9ZZWFy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PEVuZE5vdGU+PENpdGU+PEF1dGhvcj5QZW50ZW5lcm88L0F1dGhvcj48WWVhcj4yMDA5PC9ZZWFy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20" w:tooltip="Pentenero, 2009 #165" w:history="1">
        <w:r w:rsidR="00F25077">
          <w:rPr>
            <w:rFonts w:ascii="Arial" w:hAnsi="Arial" w:cs="Arial"/>
            <w:noProof/>
          </w:rPr>
          <w:t>20</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micronucleus analysis </w:t>
      </w:r>
      <w:r w:rsidR="00F25077">
        <w:rPr>
          <w:rFonts w:ascii="Arial" w:hAnsi="Arial" w:cs="Arial"/>
        </w:rPr>
        <w:fldChar w:fldCharType="begin"/>
      </w:r>
      <w:r w:rsidR="00F25077">
        <w:rPr>
          <w:rFonts w:ascii="Arial" w:hAnsi="Arial" w:cs="Arial"/>
        </w:rPr>
        <w:instrText xml:space="preserve"> ADDIN EN.CITE &lt;EndNote&gt;&lt;Cite&gt;&lt;Author&gt;Jadhav&lt;/Author&gt;&lt;Year&gt;2011&lt;/Year&gt;&lt;RecNum&gt;167&lt;/RecNum&gt;&lt;DisplayText&gt;(21)&lt;/DisplayText&gt;&lt;record&gt;&lt;rec-number&gt;167&lt;/rec-number&gt;&lt;foreign-keys&gt;&lt;key app="EN" db-id="szvadvxzx5tpwze0vpqpdxe9ds0x5wt0s5d2"&gt;167&lt;/key&gt;&lt;/foreign-keys&gt;&lt;ref-type name="Journal Article"&gt;17&lt;/ref-type&gt;&lt;contributors&gt;&lt;authors&gt;&lt;author&gt;Jadhav, K.&lt;/author&gt;&lt;author&gt;Gupta, N.&lt;/author&gt;&lt;author&gt;Ahmed, M. B.&lt;/author&gt;&lt;/authors&gt;&lt;/contributors&gt;&lt;auth-address&gt;Department of Oral Pathology and Microbiology, Rural Dental College, Loni, India.&lt;/auth-address&gt;&lt;titles&gt;&lt;title&gt;Micronuclei: An essential biomarker in oral exfoliated cells for grading of oral squamous cell carcinoma&lt;/title&gt;&lt;secondary-title&gt;J Cytol&lt;/secondary-title&gt;&lt;/titles&gt;&lt;periodical&gt;&lt;full-title&gt;J Cytol&lt;/full-title&gt;&lt;/periodical&gt;&lt;pages&gt;7-12&lt;/pages&gt;&lt;volume&gt;28&lt;/volume&gt;&lt;number&gt;1&lt;/number&gt;&lt;edition&gt;2011/05/10&lt;/edition&gt;&lt;dates&gt;&lt;year&gt;2011&lt;/year&gt;&lt;pub-dates&gt;&lt;date&gt;Jan&lt;/date&gt;&lt;/pub-dates&gt;&lt;/dates&gt;&lt;isbn&gt;0974-5165 (Electronic)&amp;#xD;0970-9371 (Linking)&lt;/isbn&gt;&lt;accession-num&gt;21552400&lt;/accession-num&gt;&lt;urls&gt;&lt;related-urls&gt;&lt;url&gt;http://www.ncbi.nlm.nih.gov/entrez/query.fcgi?cmd=Retrieve&amp;amp;db=PubMed&amp;amp;dopt=Citation&amp;amp;list_uids=21552400&lt;/url&gt;&lt;/related-urls&gt;&lt;/urls&gt;&lt;custom2&gt;3083537&lt;/custom2&gt;&lt;electronic-resource-num&gt;10.4103/0970-9371.76941&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21" w:tooltip="Jadhav, 2011 #167" w:history="1">
        <w:r w:rsidR="00F25077">
          <w:rPr>
            <w:rFonts w:ascii="Arial" w:hAnsi="Arial" w:cs="Arial"/>
            <w:noProof/>
          </w:rPr>
          <w:t>21</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and </w:t>
      </w:r>
      <w:proofErr w:type="spellStart"/>
      <w:r w:rsidRPr="005F5831">
        <w:rPr>
          <w:rFonts w:ascii="Arial" w:hAnsi="Arial" w:cs="Arial"/>
        </w:rPr>
        <w:t>nucleolar</w:t>
      </w:r>
      <w:proofErr w:type="spellEnd"/>
      <w:r w:rsidRPr="005F5831">
        <w:rPr>
          <w:rFonts w:ascii="Arial" w:hAnsi="Arial" w:cs="Arial"/>
        </w:rPr>
        <w:t xml:space="preserve"> organizer regions </w:t>
      </w:r>
      <w:r w:rsidR="00F25077">
        <w:rPr>
          <w:rFonts w:ascii="Arial" w:hAnsi="Arial" w:cs="Arial"/>
        </w:rPr>
        <w:fldChar w:fldCharType="begin"/>
      </w:r>
      <w:r w:rsidR="00F25077">
        <w:rPr>
          <w:rFonts w:ascii="Arial" w:hAnsi="Arial" w:cs="Arial"/>
        </w:rPr>
        <w:instrText xml:space="preserve"> ADDIN EN.CITE &lt;EndNote&gt;&lt;Cite&gt;&lt;Author&gt;Remmerbach&lt;/Author&gt;&lt;Year&gt;2003&lt;/Year&gt;&lt;RecNum&gt;166&lt;/RecNum&gt;&lt;DisplayText&gt;(22)&lt;/DisplayText&gt;&lt;record&gt;&lt;rec-number&gt;166&lt;/rec-number&gt;&lt;foreign-keys&gt;&lt;key app="EN" db-id="szvadvxzx5tpwze0vpqpdxe9ds0x5wt0s5d2"&gt;166&lt;/key&gt;&lt;/foreign-keys&gt;&lt;ref-type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22" w:tooltip="Remmerbach, 2003 #166" w:history="1">
        <w:r w:rsidR="00F25077">
          <w:rPr>
            <w:rFonts w:ascii="Arial" w:hAnsi="Arial" w:cs="Arial"/>
            <w:noProof/>
          </w:rPr>
          <w:t>22</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has already been used routinely for diagnosis of OSCC </w:t>
      </w:r>
      <w:r w:rsidR="00F25077">
        <w:rPr>
          <w:rFonts w:ascii="Arial" w:hAnsi="Arial" w:cs="Arial"/>
        </w:rPr>
        <w:fldChar w:fldCharType="begin"/>
      </w:r>
      <w:r w:rsidR="00F25077">
        <w:rPr>
          <w:rFonts w:ascii="Arial" w:hAnsi="Arial" w:cs="Arial"/>
        </w:rPr>
        <w:instrText xml:space="preserve"> ADDIN EN.CITE &lt;EndNote&gt;&lt;Cite&gt;&lt;Author&gt;Mehrotra&lt;/Author&gt;&lt;Year&gt;2009&lt;/Year&gt;&lt;RecNum&gt;168&lt;/RecNum&gt;&lt;DisplayText&gt;(23)&lt;/DisplayText&gt;&lt;record&gt;&lt;rec-number&gt;168&lt;/rec-number&gt;&lt;foreign-keys&gt;&lt;key app="EN" db-id="szvadvxzx5tpwze0vpqpdxe9ds0x5wt0s5d2"&gt;168&lt;/key&gt;&lt;/foreign-keys&gt;&lt;ref-type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23" w:tooltip="Mehrotra, 2009 #168" w:history="1">
        <w:r w:rsidR="00F25077">
          <w:rPr>
            <w:rFonts w:ascii="Arial" w:hAnsi="Arial" w:cs="Arial"/>
            <w:noProof/>
          </w:rPr>
          <w:t>23</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Its sensitivity and specificity has been reported up to 100% </w:t>
      </w:r>
      <w:r w:rsidR="00F25077">
        <w:rPr>
          <w:rFonts w:ascii="Arial" w:hAnsi="Arial" w:cs="Arial"/>
        </w:rPr>
        <w:fldChar w:fldCharType="begin">
          <w:fldData xml:space="preserve">PEVuZE5vdGU+PENpdGU+PEF1dGhvcj5NYXJha2k8L0F1dGhvcj48WWVhcj4yMDA0PC9ZZWFyPjxS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PEVuZE5vdGU+PENpdGU+PEF1dGhvcj5NYXJha2k8L0F1dGhvcj48WWVhcj4yMDA0PC9ZZWFyPjxS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5" w:tooltip="Maraki, 2004 #24" w:history="1">
        <w:r w:rsidR="00F25077">
          <w:rPr>
            <w:rFonts w:ascii="Arial" w:hAnsi="Arial" w:cs="Arial"/>
            <w:noProof/>
          </w:rPr>
          <w:t>5</w:t>
        </w:r>
      </w:hyperlink>
      <w:r w:rsidR="00F25077">
        <w:rPr>
          <w:rFonts w:ascii="Arial" w:hAnsi="Arial" w:cs="Arial"/>
          <w:noProof/>
        </w:rPr>
        <w:t xml:space="preserve">, </w:t>
      </w:r>
      <w:hyperlink w:anchor="_ENREF_20" w:tooltip="Pentenero, 2009 #165" w:history="1">
        <w:r w:rsidR="00F25077">
          <w:rPr>
            <w:rFonts w:ascii="Arial" w:hAnsi="Arial" w:cs="Arial"/>
            <w:noProof/>
          </w:rPr>
          <w:t>20</w:t>
        </w:r>
      </w:hyperlink>
      <w:r w:rsidR="00F25077">
        <w:rPr>
          <w:rFonts w:ascii="Arial" w:hAnsi="Arial" w:cs="Arial"/>
          <w:noProof/>
        </w:rPr>
        <w:t xml:space="preserve">, </w:t>
      </w:r>
      <w:hyperlink w:anchor="_ENREF_24" w:tooltip="Scheifele, 2004 #169" w:history="1">
        <w:r w:rsidR="00F25077">
          <w:rPr>
            <w:rFonts w:ascii="Arial" w:hAnsi="Arial" w:cs="Arial"/>
            <w:noProof/>
          </w:rPr>
          <w:t>24-26</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w:t>
      </w:r>
      <w:r w:rsidR="009406CD">
        <w:rPr>
          <w:rFonts w:ascii="Arial" w:hAnsi="Arial" w:cs="Arial"/>
        </w:rPr>
        <w:t xml:space="preserve">However, some other studies have shown that </w:t>
      </w:r>
      <w:proofErr w:type="spellStart"/>
      <w:r w:rsidR="009406CD">
        <w:rPr>
          <w:rFonts w:ascii="Arial" w:hAnsi="Arial" w:cs="Arial"/>
        </w:rPr>
        <w:t>exfoliative</w:t>
      </w:r>
      <w:proofErr w:type="spellEnd"/>
      <w:r w:rsidR="009406CD">
        <w:rPr>
          <w:rFonts w:ascii="Arial" w:hAnsi="Arial" w:cs="Arial"/>
        </w:rPr>
        <w:t xml:space="preserve"> cytology is of no value in detecting mucosal changes that are not readily visible to the naked eyes </w:t>
      </w:r>
      <w:r w:rsidR="00F25077">
        <w:rPr>
          <w:rFonts w:ascii="Arial" w:hAnsi="Arial" w:cs="Arial"/>
        </w:rPr>
        <w:fldChar w:fldCharType="begin"/>
      </w:r>
      <w:r w:rsidR="00F25077">
        <w:rPr>
          <w:rFonts w:ascii="Arial" w:hAnsi="Arial" w:cs="Arial"/>
        </w:rPr>
        <w:instrText xml:space="preserve"> ADDIN EN.CITE &lt;EndNote&gt;&lt;Cite&gt;&lt;Author&gt;Messadi&lt;/Author&gt;&lt;Year&gt;2013&lt;/Year&gt;&lt;RecNum&gt;110&lt;/RecNum&gt;&lt;DisplayText&gt;(17)&lt;/DisplayText&gt;&lt;record&gt;&lt;rec-number&gt;110&lt;/rec-number&gt;&lt;foreign-keys&gt;&lt;key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7" w:tooltip="Messadi, 2013 #110" w:history="1">
        <w:r w:rsidR="00F25077">
          <w:rPr>
            <w:rFonts w:ascii="Arial" w:hAnsi="Arial" w:cs="Arial"/>
            <w:noProof/>
          </w:rPr>
          <w:t>17</w:t>
        </w:r>
      </w:hyperlink>
      <w:r w:rsidR="00F25077">
        <w:rPr>
          <w:rFonts w:ascii="Arial" w:hAnsi="Arial" w:cs="Arial"/>
          <w:noProof/>
        </w:rPr>
        <w:t>)</w:t>
      </w:r>
      <w:r w:rsidR="00F25077">
        <w:rPr>
          <w:rFonts w:ascii="Arial" w:hAnsi="Arial" w:cs="Arial"/>
        </w:rPr>
        <w:fldChar w:fldCharType="end"/>
      </w:r>
      <w:r w:rsidR="009406CD">
        <w:rPr>
          <w:rFonts w:ascii="Arial" w:hAnsi="Arial" w:cs="Arial"/>
        </w:rPr>
        <w:t xml:space="preserve">. </w:t>
      </w:r>
      <w:r w:rsidRPr="005F5831">
        <w:rPr>
          <w:rFonts w:ascii="Arial" w:hAnsi="Arial" w:cs="Arial"/>
        </w:rPr>
        <w:t xml:space="preserve">Although qualitative assessment (“negative for OSCC”, “positive for OSCC”, or “atypical lesion”) works well for OSCC diagnosis, this method has limited use in assessing cancer risk of those negative and atypical cases. </w:t>
      </w:r>
      <w:r w:rsidR="005F5831" w:rsidRPr="005F5831">
        <w:rPr>
          <w:rFonts w:ascii="Arial" w:hAnsi="Arial" w:cs="Arial"/>
        </w:rPr>
        <w:t xml:space="preserve">3) Laboratory assessment of molecular markers: Chromosome </w:t>
      </w:r>
      <w:r w:rsidR="005F5831" w:rsidRPr="005F5831">
        <w:rPr>
          <w:rFonts w:ascii="Arial" w:hAnsi="Arial" w:cs="Arial"/>
          <w:i/>
        </w:rPr>
        <w:t>in situ</w:t>
      </w:r>
      <w:r w:rsidR="005F5831" w:rsidRPr="005F5831">
        <w:rPr>
          <w:rFonts w:ascii="Arial" w:hAnsi="Arial" w:cs="Arial"/>
        </w:rPr>
        <w:t xml:space="preserve"> hybridization, immunohistochemistry, real-time PCR, gene microarray and proteomics have been used for detection of alterations in DNA, mRNA and protein </w:t>
      </w:r>
      <w:r w:rsidR="00F25077">
        <w:rPr>
          <w:rFonts w:ascii="Arial" w:hAnsi="Arial" w:cs="Arial"/>
        </w:rPr>
        <w:fldChar w:fldCharType="begin"/>
      </w:r>
      <w:r w:rsidR="00F25077">
        <w:rPr>
          <w:rFonts w:ascii="Arial" w:hAnsi="Arial" w:cs="Arial"/>
        </w:rPr>
        <w:instrText xml:space="preserve"> ADDIN EN.CITE &lt;EndNote&gt;&lt;Cite&gt;&lt;Author&gt;Ahmed&lt;/Author&gt;&lt;Year&gt;2009&lt;/Year&gt;&lt;RecNum&gt;112&lt;/RecNum&gt;&lt;DisplayText&gt;(27)&lt;/DisplayText&gt;&lt;record&gt;&lt;rec-number&gt;112&lt;/rec-number&gt;&lt;foreign-keys&gt;&lt;key app="EN" db-id="szvadvxzx5tpwze0vpqpdxe9ds0x5wt0s5d2"&gt;112&lt;/key&gt;&lt;/foreign-keys&gt;&lt;ref-type name="Journal Article"&gt;17&lt;/ref-type&gt;&lt;contributors&gt;&lt;authors&gt;&lt;author&gt;Ahmed, S. M.&lt;/author&gt;&lt;author&gt;Mubeen,&lt;/author&gt;&lt;author&gt;Jigna, V. R.&lt;/author&gt;&lt;/authors&gt;&lt;/contributors&gt;&lt;auth-address&gt;Department of General Pathology, Bangalore Medical College and Research Institute, Bangalore, India.&lt;/auth-address&gt;&lt;titles&gt;&lt;title&gt;Molecular biology: an early detector of oral cancers&lt;/title&gt;&lt;secondary-title&gt;Ann Diagn Pathol&lt;/secondary-title&gt;&lt;/titles&gt;&lt;periodical&gt;&lt;full-title&gt;Ann Diagn Pathol&lt;/full-title&gt;&lt;/periodical&gt;&lt;pages&gt;140-5&lt;/pages&gt;&lt;volume&gt;13&lt;/volume&gt;&lt;number&gt;2&lt;/number&gt;&lt;edition&gt;2009/03/24&lt;/edition&gt;&lt;keywords&gt;&lt;keyword&gt;*Early Detection of Cancer&lt;/keyword&gt;&lt;keyword&gt;Humans&lt;/keyword&gt;&lt;keyword&gt;Molecular Biology/*methods/trends&lt;/keyword&gt;&lt;keyword&gt;Mouth Neoplasms/*diagnosis/*genetics&lt;/keyword&gt;&lt;/keywords&gt;&lt;dates&gt;&lt;year&gt;2009&lt;/year&gt;&lt;pub-dates&gt;&lt;date&gt;Apr&lt;/date&gt;&lt;/pub-dates&gt;&lt;/dates&gt;&lt;isbn&gt;1532-8198 (Electronic)&amp;#xD;1092-9134 (Linking)&lt;/isbn&gt;&lt;accession-num&gt;19302965&lt;/accession-num&gt;&lt;urls&gt;&lt;related-urls&gt;&lt;url&gt;http://www.ncbi.nlm.nih.gov/entrez/query.fcgi?cmd=Retrieve&amp;amp;db=PubMed&amp;amp;dopt=Citation&amp;amp;list_uids=19302965&lt;/url&gt;&lt;/related-urls&gt;&lt;/urls&gt;&lt;electronic-resource-num&gt;S1092-9134(08)00136-6 [pii]&amp;#xD;10.1016/j.anndiagpath.2008.12.003&lt;/electronic-resource-num&gt;&lt;language&gt;eng&lt;/language&gt;&lt;/record&gt;&lt;/Cite&gt;&lt;/EndNote&gt;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27" w:tooltip="Ahmed, 2009 #112" w:history="1">
        <w:r w:rsidR="00F25077">
          <w:rPr>
            <w:rFonts w:ascii="Arial" w:hAnsi="Arial" w:cs="Arial"/>
            <w:noProof/>
          </w:rPr>
          <w:t>27</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Although these molecular tools have shown promising results with improved accuracy of cancer diagnosis, they are usually expensive and require high-quality </w:t>
      </w:r>
      <w:r w:rsidR="00BF2F5D">
        <w:rPr>
          <w:rFonts w:ascii="Arial" w:hAnsi="Arial" w:cs="Arial"/>
        </w:rPr>
        <w:t>biopsy</w:t>
      </w:r>
      <w:r w:rsidR="005F5831" w:rsidRPr="005F5831">
        <w:rPr>
          <w:rFonts w:ascii="Arial" w:hAnsi="Arial" w:cs="Arial"/>
        </w:rPr>
        <w:t xml:space="preserve"> samples. </w:t>
      </w:r>
    </w:p>
    <w:p w:rsidR="00C600D5" w:rsidRDefault="005F5831" w:rsidP="005F5831">
      <w:pPr>
        <w:spacing w:line="480" w:lineRule="auto"/>
        <w:ind w:firstLine="420"/>
        <w:jc w:val="both"/>
        <w:rPr>
          <w:rFonts w:ascii="Arial" w:hAnsi="Arial" w:cs="Arial"/>
        </w:rPr>
      </w:pPr>
      <w:r w:rsidRPr="005F5831">
        <w:rPr>
          <w:rFonts w:ascii="Arial" w:hAnsi="Arial" w:cs="Arial"/>
        </w:rPr>
        <w:lastRenderedPageBreak/>
        <w:t>In this study, we developed a statistical m</w:t>
      </w:r>
      <w:r w:rsidR="00C600D5">
        <w:rPr>
          <w:rFonts w:ascii="Arial" w:hAnsi="Arial" w:cs="Arial"/>
        </w:rPr>
        <w:t>odel</w:t>
      </w:r>
      <w:r w:rsidRPr="005F5831">
        <w:rPr>
          <w:rFonts w:ascii="Arial" w:hAnsi="Arial" w:cs="Arial"/>
        </w:rPr>
        <w:t xml:space="preserve"> for quantitative risk stratification of OLK. </w:t>
      </w:r>
      <w:r w:rsidR="00C600D5">
        <w:rPr>
          <w:rFonts w:ascii="Arial" w:hAnsi="Arial" w:cs="Arial"/>
        </w:rPr>
        <w:t xml:space="preserve">A risk index metrics was established to reflect the probability of OSCC. </w:t>
      </w:r>
      <w:r w:rsidRPr="005F5831">
        <w:rPr>
          <w:rFonts w:ascii="Arial" w:hAnsi="Arial" w:cs="Arial"/>
        </w:rPr>
        <w:t xml:space="preserve">Our main purpose is to distinguish high-risk OLK from low-risk OLK based on data collected by </w:t>
      </w:r>
      <w:proofErr w:type="spellStart"/>
      <w:r w:rsidRPr="005F5831">
        <w:rPr>
          <w:rFonts w:ascii="Arial" w:hAnsi="Arial" w:cs="Arial"/>
        </w:rPr>
        <w:t>exfoliative</w:t>
      </w:r>
      <w:proofErr w:type="spellEnd"/>
      <w:r w:rsidRPr="005F5831">
        <w:rPr>
          <w:rFonts w:ascii="Arial" w:hAnsi="Arial" w:cs="Arial"/>
        </w:rPr>
        <w:t xml:space="preserve"> cytology, and therefore to improve cost-effectiveness of clinical follow-up.</w:t>
      </w:r>
    </w:p>
    <w:p w:rsidR="00943170" w:rsidRPr="00B176EA" w:rsidRDefault="00943170" w:rsidP="005F5831">
      <w:pPr>
        <w:spacing w:line="480" w:lineRule="auto"/>
        <w:ind w:firstLine="420"/>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Materials and Methods</w:t>
      </w:r>
    </w:p>
    <w:p w:rsidR="005F5831" w:rsidRPr="00332753" w:rsidRDefault="005F5831" w:rsidP="005F5831">
      <w:pPr>
        <w:spacing w:after="0" w:line="480" w:lineRule="auto"/>
        <w:rPr>
          <w:rFonts w:ascii="Arial" w:hAnsi="Arial" w:cs="Arial"/>
          <w:b/>
        </w:rPr>
      </w:pPr>
      <w:r w:rsidRPr="00332753">
        <w:rPr>
          <w:rFonts w:ascii="Arial" w:hAnsi="Arial" w:cs="Arial"/>
          <w:b/>
        </w:rPr>
        <w:t xml:space="preserve">Clinical subjects, clinical data and follow-up </w:t>
      </w:r>
    </w:p>
    <w:p w:rsidR="005F5831" w:rsidRDefault="005F5831" w:rsidP="0058610F">
      <w:pPr>
        <w:pStyle w:val="ListParagraph"/>
        <w:spacing w:line="480" w:lineRule="auto"/>
        <w:ind w:leftChars="-1" w:left="-2" w:firstLineChars="194" w:firstLine="427"/>
        <w:rPr>
          <w:rFonts w:ascii="Arial" w:hAnsi="Arial" w:cs="Arial"/>
          <w:color w:val="FF0000"/>
          <w:sz w:val="22"/>
        </w:rPr>
      </w:pPr>
      <w:r w:rsidRPr="00AE5233">
        <w:rPr>
          <w:rFonts w:ascii="Arial" w:hAnsi="Arial" w:cs="Arial"/>
          <w:sz w:val="22"/>
        </w:rPr>
        <w:t>Th</w:t>
      </w:r>
      <w:r w:rsidR="0058610F">
        <w:rPr>
          <w:rFonts w:ascii="Arial" w:hAnsi="Arial" w:cs="Arial"/>
          <w:sz w:val="22"/>
        </w:rPr>
        <w:t>is</w:t>
      </w:r>
      <w:r w:rsidRPr="00AE5233">
        <w:rPr>
          <w:rFonts w:ascii="Arial" w:hAnsi="Arial" w:cs="Arial"/>
          <w:sz w:val="22"/>
        </w:rPr>
        <w:t xml:space="preserve"> study was approved by the ethical committee of </w:t>
      </w:r>
      <w:r w:rsidR="0058610F" w:rsidRPr="00332753">
        <w:rPr>
          <w:rFonts w:ascii="Arial" w:hAnsi="Arial" w:cs="Arial"/>
          <w:sz w:val="22"/>
        </w:rPr>
        <w:t xml:space="preserve">the Beijing </w:t>
      </w:r>
      <w:proofErr w:type="spellStart"/>
      <w:r w:rsidR="0058610F" w:rsidRPr="00332753">
        <w:rPr>
          <w:rFonts w:ascii="Arial" w:hAnsi="Arial" w:cs="Arial"/>
          <w:sz w:val="22"/>
        </w:rPr>
        <w:t>Stomatological</w:t>
      </w:r>
      <w:proofErr w:type="spellEnd"/>
      <w:r w:rsidR="0058610F" w:rsidRPr="00332753">
        <w:rPr>
          <w:rFonts w:ascii="Arial" w:hAnsi="Arial" w:cs="Arial"/>
          <w:sz w:val="22"/>
        </w:rPr>
        <w:t xml:space="preserve"> Hospital, Capital Medical University</w:t>
      </w:r>
      <w:r w:rsidRPr="00AE5233">
        <w:rPr>
          <w:rFonts w:ascii="Arial" w:hAnsi="Arial" w:cs="Arial"/>
          <w:sz w:val="22"/>
        </w:rPr>
        <w:t xml:space="preserve">, and all patients signed the informed consent before the study. </w:t>
      </w:r>
      <w:r w:rsidR="0058610F">
        <w:rPr>
          <w:rFonts w:ascii="Arial" w:hAnsi="Arial" w:cs="Arial"/>
          <w:sz w:val="22"/>
        </w:rPr>
        <w:t>W</w:t>
      </w:r>
      <w:r w:rsidR="0058610F">
        <w:rPr>
          <w:rFonts w:ascii="Arial" w:hAnsi="Arial" w:cs="Arial" w:hint="eastAsia"/>
          <w:sz w:val="22"/>
        </w:rPr>
        <w:t xml:space="preserve">e recruited </w:t>
      </w:r>
      <w:r w:rsidR="0058610F">
        <w:rPr>
          <w:rFonts w:ascii="Arial" w:hAnsi="Arial" w:cs="Arial"/>
          <w:sz w:val="22"/>
        </w:rPr>
        <w:t xml:space="preserve">and followed </w:t>
      </w:r>
      <w:r w:rsidR="0058610F">
        <w:rPr>
          <w:rFonts w:ascii="Arial" w:hAnsi="Arial" w:cs="Arial" w:hint="eastAsia"/>
          <w:sz w:val="22"/>
        </w:rPr>
        <w:t>patients from Mar</w:t>
      </w:r>
      <w:r w:rsidR="0058610F">
        <w:rPr>
          <w:rFonts w:ascii="Arial" w:hAnsi="Arial" w:cs="Arial"/>
          <w:sz w:val="22"/>
        </w:rPr>
        <w:t>ch</w:t>
      </w:r>
      <w:r w:rsidR="0058610F">
        <w:rPr>
          <w:rFonts w:ascii="Arial" w:hAnsi="Arial" w:cs="Arial" w:hint="eastAsia"/>
          <w:sz w:val="22"/>
        </w:rPr>
        <w:t xml:space="preserve"> 2008 to Oct</w:t>
      </w:r>
      <w:r w:rsidR="0058610F">
        <w:rPr>
          <w:rFonts w:ascii="Arial" w:hAnsi="Arial" w:cs="Arial"/>
          <w:sz w:val="22"/>
        </w:rPr>
        <w:t>ober</w:t>
      </w:r>
      <w:r w:rsidR="0058610F">
        <w:rPr>
          <w:rFonts w:ascii="Arial" w:hAnsi="Arial" w:cs="Arial" w:hint="eastAsia"/>
          <w:sz w:val="22"/>
        </w:rPr>
        <w:t xml:space="preserve"> 2014. The mean, maximum and minimum follow-up time for the OLK patients was 46 months, 74 months and 20 months respectively. </w:t>
      </w:r>
      <w:r w:rsidR="0058610F">
        <w:rPr>
          <w:rFonts w:ascii="Arial" w:hAnsi="Arial" w:cs="Arial"/>
          <w:sz w:val="22"/>
        </w:rPr>
        <w:t xml:space="preserve">During follow-up, </w:t>
      </w:r>
      <w:r w:rsidRPr="00AE5233">
        <w:rPr>
          <w:rFonts w:ascii="Arial" w:hAnsi="Arial" w:cs="Arial"/>
          <w:sz w:val="22"/>
        </w:rPr>
        <w:t xml:space="preserve">changes in </w:t>
      </w:r>
      <w:r w:rsidR="0058610F">
        <w:rPr>
          <w:rFonts w:ascii="Arial" w:hAnsi="Arial" w:cs="Arial"/>
          <w:sz w:val="22"/>
        </w:rPr>
        <w:t xml:space="preserve">clinical </w:t>
      </w:r>
      <w:r w:rsidRPr="00AE5233">
        <w:rPr>
          <w:rFonts w:ascii="Arial" w:hAnsi="Arial" w:cs="Arial"/>
          <w:sz w:val="22"/>
        </w:rPr>
        <w:t>signs and symptoms</w:t>
      </w:r>
      <w:r w:rsidR="00552832">
        <w:rPr>
          <w:rFonts w:ascii="Arial" w:hAnsi="Arial" w:cs="Arial" w:hint="eastAsia"/>
          <w:sz w:val="22"/>
        </w:rPr>
        <w:t xml:space="preserve"> </w:t>
      </w:r>
      <w:r w:rsidR="0058610F">
        <w:rPr>
          <w:rFonts w:ascii="Arial" w:hAnsi="Arial" w:cs="Arial"/>
          <w:sz w:val="22"/>
        </w:rPr>
        <w:t xml:space="preserve">of all subjects were documented </w:t>
      </w:r>
      <w:r w:rsidR="00552832">
        <w:rPr>
          <w:rFonts w:ascii="Arial" w:hAnsi="Arial" w:cs="Arial" w:hint="eastAsia"/>
          <w:sz w:val="22"/>
        </w:rPr>
        <w:t>through clinical examination and phone calls</w:t>
      </w:r>
      <w:r w:rsidR="0058610F">
        <w:rPr>
          <w:rFonts w:ascii="Arial" w:hAnsi="Arial" w:cs="Arial"/>
          <w:sz w:val="22"/>
        </w:rPr>
        <w:t>.</w:t>
      </w:r>
      <w:r w:rsidRPr="00AE5233">
        <w:rPr>
          <w:rFonts w:ascii="Arial" w:hAnsi="Arial" w:cs="Arial"/>
          <w:sz w:val="22"/>
        </w:rPr>
        <w:t xml:space="preserve"> </w:t>
      </w:r>
      <w:r w:rsidR="0058610F">
        <w:rPr>
          <w:rFonts w:ascii="Arial" w:hAnsi="Arial" w:cs="Arial"/>
          <w:sz w:val="22"/>
        </w:rPr>
        <w:t>M</w:t>
      </w:r>
      <w:r w:rsidRPr="00AE5233">
        <w:rPr>
          <w:rFonts w:ascii="Arial" w:hAnsi="Arial" w:cs="Arial"/>
          <w:sz w:val="22"/>
        </w:rPr>
        <w:t>alignant transformation</w:t>
      </w:r>
      <w:r w:rsidR="0058610F">
        <w:rPr>
          <w:rFonts w:ascii="Arial" w:hAnsi="Arial" w:cs="Arial"/>
          <w:sz w:val="22"/>
        </w:rPr>
        <w:t xml:space="preserve"> was confirmed by histopathology</w:t>
      </w:r>
      <w:r w:rsidRPr="00AE5233">
        <w:rPr>
          <w:rFonts w:ascii="Arial" w:hAnsi="Arial" w:cs="Arial"/>
          <w:sz w:val="22"/>
        </w:rPr>
        <w:t>.</w:t>
      </w:r>
      <w:r w:rsidRPr="00E364CB">
        <w:rPr>
          <w:rFonts w:ascii="Arial" w:hAnsi="Arial" w:cs="Arial"/>
          <w:color w:val="FF0000"/>
          <w:sz w:val="22"/>
        </w:rPr>
        <w:t xml:space="preserve">  </w:t>
      </w:r>
    </w:p>
    <w:p w:rsidR="00CE5327" w:rsidRPr="00752271" w:rsidRDefault="0058610F" w:rsidP="005F5831">
      <w:pPr>
        <w:pStyle w:val="ListParagraph"/>
        <w:spacing w:line="480" w:lineRule="auto"/>
        <w:ind w:firstLineChars="0" w:firstLine="360"/>
        <w:rPr>
          <w:rFonts w:ascii="Arial" w:hAnsi="Arial" w:cs="Arial"/>
          <w:sz w:val="22"/>
        </w:rPr>
      </w:pPr>
      <w:r w:rsidRPr="00332753">
        <w:rPr>
          <w:rFonts w:ascii="Arial" w:hAnsi="Arial" w:cs="Arial"/>
          <w:sz w:val="22"/>
        </w:rPr>
        <w:t xml:space="preserve">Exfoliated cells were collected from oral mucosa of patients with OLK (n=82), OSCC (n=93), and healthy subjects (n=102) in </w:t>
      </w:r>
      <w:r>
        <w:rPr>
          <w:rFonts w:ascii="Arial" w:hAnsi="Arial" w:cs="Arial"/>
          <w:sz w:val="22"/>
        </w:rPr>
        <w:t xml:space="preserve">the </w:t>
      </w:r>
      <w:r w:rsidRPr="00332753">
        <w:rPr>
          <w:rFonts w:ascii="Arial" w:hAnsi="Arial" w:cs="Arial"/>
          <w:sz w:val="22"/>
        </w:rPr>
        <w:t xml:space="preserve">outpatient clinic (Table 1). Those who smoked </w:t>
      </w:r>
      <w:r>
        <w:rPr>
          <w:rFonts w:ascii="Arial" w:hAnsi="Arial" w:cs="Arial" w:hint="eastAsia"/>
          <w:sz w:val="22"/>
        </w:rPr>
        <w:t>one</w:t>
      </w:r>
      <w:r w:rsidRPr="00332753">
        <w:rPr>
          <w:rFonts w:ascii="Arial" w:hAnsi="Arial" w:cs="Arial"/>
          <w:sz w:val="22"/>
        </w:rPr>
        <w:t xml:space="preserve"> or more cigarettes per day for at least </w:t>
      </w:r>
      <w:r>
        <w:rPr>
          <w:rFonts w:ascii="Arial" w:hAnsi="Arial" w:cs="Arial" w:hint="eastAsia"/>
          <w:sz w:val="22"/>
        </w:rPr>
        <w:t>one</w:t>
      </w:r>
      <w:r w:rsidRPr="00332753">
        <w:rPr>
          <w:rFonts w:ascii="Arial" w:hAnsi="Arial" w:cs="Arial" w:hint="eastAsia"/>
          <w:sz w:val="22"/>
        </w:rPr>
        <w:t xml:space="preserve"> </w:t>
      </w:r>
      <w:r w:rsidRPr="00332753">
        <w:rPr>
          <w:rFonts w:ascii="Arial" w:hAnsi="Arial" w:cs="Arial"/>
          <w:sz w:val="22"/>
        </w:rPr>
        <w:t xml:space="preserve">year were regarded as smokers, and those who had </w:t>
      </w:r>
      <w:r>
        <w:rPr>
          <w:rFonts w:ascii="Arial" w:hAnsi="Arial" w:cs="Arial" w:hint="eastAsia"/>
          <w:sz w:val="22"/>
        </w:rPr>
        <w:t>one</w:t>
      </w:r>
      <w:r w:rsidRPr="00332753">
        <w:rPr>
          <w:rFonts w:ascii="Arial" w:hAnsi="Arial" w:cs="Arial"/>
          <w:sz w:val="22"/>
        </w:rPr>
        <w:t xml:space="preserve"> or more drinks per day for </w:t>
      </w:r>
      <w:r>
        <w:rPr>
          <w:rFonts w:ascii="Arial" w:hAnsi="Arial" w:cs="Arial" w:hint="eastAsia"/>
          <w:sz w:val="22"/>
        </w:rPr>
        <w:t>three</w:t>
      </w:r>
      <w:r w:rsidRPr="00332753">
        <w:rPr>
          <w:rFonts w:ascii="Arial" w:hAnsi="Arial" w:cs="Arial"/>
          <w:sz w:val="22"/>
        </w:rPr>
        <w:t xml:space="preserve"> or more times per week as drinkers </w:t>
      </w:r>
      <w:r>
        <w:rPr>
          <w:rFonts w:ascii="Arial" w:hAnsi="Arial" w:cs="Arial"/>
          <w:sz w:val="22"/>
        </w:rPr>
        <w:fldChar w:fldCharType="begin">
          <w:fldData xml:space="preserve">PEVuZE5vdGU+PENpdGU+PEF1dGhvcj5MZWU8L0F1dGhvcj48WWVhcj4yMDA2PC9ZZWFyPjxSZWNO
dW0+MTA1PC9SZWNOdW0+PERpc3BsYXlUZXh0PigxMyk8L0Rpc3BsYXlUZXh0PjxyZWNvcmQ+PHJl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PEVuZE5vdGU+PENpdGU+PEF1dGhvcj5MZWU8L0F1dGhvcj48WWVhcj4yMDA2PC9ZZWFyPjxSZWNO
dW0+MTA1PC9SZWNOdW0+PERpc3BsYXlUZXh0PigxMyk8L0Rpc3BsYXlUZXh0PjxyZWNvcmQ+PHJl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r>
      <w:r>
        <w:rPr>
          <w:rFonts w:ascii="Arial" w:hAnsi="Arial" w:cs="Arial"/>
          <w:sz w:val="22"/>
        </w:rPr>
        <w:fldChar w:fldCharType="separate"/>
      </w:r>
      <w:r>
        <w:rPr>
          <w:rFonts w:ascii="Arial" w:hAnsi="Arial" w:cs="Arial"/>
          <w:noProof/>
          <w:sz w:val="22"/>
        </w:rPr>
        <w:t>(</w:t>
      </w:r>
      <w:hyperlink w:anchor="_ENREF_13" w:tooltip="Lee, 2006 #105" w:history="1">
        <w:r>
          <w:rPr>
            <w:rFonts w:ascii="Arial" w:hAnsi="Arial" w:cs="Arial"/>
            <w:noProof/>
            <w:sz w:val="22"/>
          </w:rPr>
          <w:t>13</w:t>
        </w:r>
      </w:hyperlink>
      <w:r>
        <w:rPr>
          <w:rFonts w:ascii="Arial" w:hAnsi="Arial" w:cs="Arial"/>
          <w:noProof/>
          <w:sz w:val="22"/>
        </w:rPr>
        <w:t>)</w:t>
      </w:r>
      <w:r>
        <w:rPr>
          <w:rFonts w:ascii="Arial" w:hAnsi="Arial" w:cs="Arial"/>
          <w:sz w:val="22"/>
        </w:rPr>
        <w:fldChar w:fldCharType="end"/>
      </w:r>
      <w:r w:rsidRPr="00332753">
        <w:rPr>
          <w:rFonts w:ascii="Arial" w:hAnsi="Arial" w:cs="Arial"/>
          <w:sz w:val="22"/>
        </w:rPr>
        <w:t>.</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E9334B" w:rsidRPr="00A23C76" w:rsidRDefault="00E9334B" w:rsidP="00E9334B">
      <w:pPr>
        <w:pStyle w:val="ListParagraph"/>
        <w:spacing w:line="480" w:lineRule="auto"/>
        <w:ind w:leftChars="-1" w:left="-2" w:firstLineChars="0" w:firstLine="2"/>
        <w:rPr>
          <w:rFonts w:ascii="Arial" w:hAnsi="Arial" w:cs="Arial"/>
          <w:b/>
          <w:sz w:val="22"/>
        </w:rPr>
      </w:pPr>
      <w:proofErr w:type="spellStart"/>
      <w:r w:rsidRPr="00A23C76">
        <w:rPr>
          <w:rFonts w:ascii="Arial" w:hAnsi="Arial" w:cs="Arial"/>
          <w:b/>
          <w:sz w:val="22"/>
        </w:rPr>
        <w:t>Exfoliative</w:t>
      </w:r>
      <w:proofErr w:type="spellEnd"/>
      <w:r w:rsidRPr="00A23C76">
        <w:rPr>
          <w:rFonts w:ascii="Arial" w:hAnsi="Arial" w:cs="Arial"/>
          <w:b/>
          <w:sz w:val="22"/>
        </w:rPr>
        <w:t xml:space="preserve"> cytology</w:t>
      </w:r>
    </w:p>
    <w:p w:rsidR="00E9334B" w:rsidRPr="00D3538E" w:rsidRDefault="00E9334B" w:rsidP="0083747E">
      <w:pPr>
        <w:pStyle w:val="ListParagraph"/>
        <w:spacing w:line="480" w:lineRule="auto"/>
        <w:ind w:leftChars="-1" w:left="-2" w:firstLineChars="0" w:firstLine="428"/>
        <w:rPr>
          <w:rFonts w:ascii="Arial" w:hAnsi="Arial" w:cs="Arial"/>
          <w:color w:val="000000" w:themeColor="text1"/>
          <w:sz w:val="22"/>
        </w:rPr>
      </w:pPr>
      <w:proofErr w:type="spellStart"/>
      <w:r w:rsidRPr="00D3538E">
        <w:rPr>
          <w:rFonts w:ascii="Arial" w:hAnsi="Arial" w:cs="Arial"/>
          <w:color w:val="000000" w:themeColor="text1"/>
          <w:sz w:val="22"/>
        </w:rPr>
        <w:t>Exfoliative</w:t>
      </w:r>
      <w:proofErr w:type="spellEnd"/>
      <w:r w:rsidRPr="00D3538E">
        <w:rPr>
          <w:rFonts w:ascii="Arial" w:hAnsi="Arial" w:cs="Arial"/>
          <w:color w:val="000000" w:themeColor="text1"/>
          <w:sz w:val="22"/>
        </w:rPr>
        <w:t xml:space="preserve"> cells were </w:t>
      </w:r>
      <w:r w:rsidR="00D3538E" w:rsidRPr="00D3538E">
        <w:rPr>
          <w:rFonts w:ascii="Arial" w:hAnsi="Arial" w:cs="Arial" w:hint="eastAsia"/>
          <w:color w:val="000000" w:themeColor="text1"/>
          <w:sz w:val="22"/>
        </w:rPr>
        <w:t xml:space="preserve">collected by using </w:t>
      </w:r>
      <w:proofErr w:type="spellStart"/>
      <w:r w:rsidR="00D3538E" w:rsidRPr="00D3538E">
        <w:rPr>
          <w:rFonts w:ascii="Arial" w:hAnsi="Arial" w:cs="Arial" w:hint="eastAsia"/>
          <w:color w:val="000000" w:themeColor="text1"/>
          <w:sz w:val="22"/>
        </w:rPr>
        <w:t>Cervibrush</w:t>
      </w:r>
      <w:proofErr w:type="spellEnd"/>
      <w:r w:rsidR="00D3538E" w:rsidRPr="00D3538E">
        <w:rPr>
          <w:rFonts w:ascii="Arial" w:hAnsi="Arial" w:cs="Arial" w:hint="eastAsia"/>
          <w:color w:val="000000" w:themeColor="text1"/>
          <w:sz w:val="22"/>
        </w:rPr>
        <w:t xml:space="preserve"> (</w:t>
      </w:r>
      <w:proofErr w:type="spellStart"/>
      <w:r w:rsidR="00D3538E" w:rsidRPr="00D3538E">
        <w:rPr>
          <w:rFonts w:ascii="Arial" w:hAnsi="Arial" w:cs="Arial" w:hint="eastAsia"/>
          <w:color w:val="000000" w:themeColor="text1"/>
          <w:sz w:val="22"/>
        </w:rPr>
        <w:t>Motic</w:t>
      </w:r>
      <w:proofErr w:type="spellEnd"/>
      <w:r w:rsidR="00D3538E" w:rsidRPr="00D3538E">
        <w:rPr>
          <w:rFonts w:ascii="Arial" w:hAnsi="Arial" w:cs="Arial" w:hint="eastAsia"/>
          <w:color w:val="000000" w:themeColor="text1"/>
          <w:sz w:val="22"/>
        </w:rPr>
        <w:t xml:space="preserve">, China) and </w:t>
      </w:r>
      <w:r w:rsidR="00A23C76" w:rsidRPr="00D3538E">
        <w:rPr>
          <w:rFonts w:ascii="Arial" w:hAnsi="Arial" w:cs="Arial" w:hint="eastAsia"/>
          <w:color w:val="000000" w:themeColor="text1"/>
          <w:sz w:val="22"/>
        </w:rPr>
        <w:t>stored</w:t>
      </w:r>
      <w:r w:rsidRPr="00D3538E">
        <w:rPr>
          <w:rFonts w:ascii="Arial" w:hAnsi="Arial" w:cs="Arial"/>
          <w:color w:val="000000" w:themeColor="text1"/>
          <w:sz w:val="22"/>
        </w:rPr>
        <w:t xml:space="preserve"> in </w:t>
      </w:r>
      <w:r w:rsidR="0058610F">
        <w:rPr>
          <w:rFonts w:ascii="Arial" w:hAnsi="Arial" w:cs="Arial"/>
          <w:color w:val="000000" w:themeColor="text1"/>
          <w:sz w:val="22"/>
        </w:rPr>
        <w:t>a fixative</w:t>
      </w:r>
      <w:r w:rsidRPr="00D3538E">
        <w:rPr>
          <w:rFonts w:ascii="Arial" w:hAnsi="Arial" w:cs="Arial"/>
          <w:color w:val="000000" w:themeColor="text1"/>
          <w:sz w:val="22"/>
        </w:rPr>
        <w:t xml:space="preserve"> (</w:t>
      </w:r>
      <w:proofErr w:type="spellStart"/>
      <w:r w:rsidRPr="00D3538E">
        <w:rPr>
          <w:rFonts w:ascii="Arial" w:hAnsi="Arial" w:cs="Arial"/>
          <w:color w:val="000000" w:themeColor="text1"/>
          <w:sz w:val="22"/>
        </w:rPr>
        <w:t>Motic</w:t>
      </w:r>
      <w:proofErr w:type="spellEnd"/>
      <w:r w:rsidRPr="00D3538E">
        <w:rPr>
          <w:rFonts w:ascii="Arial" w:hAnsi="Arial" w:cs="Arial"/>
          <w:color w:val="000000" w:themeColor="text1"/>
          <w:sz w:val="22"/>
        </w:rPr>
        <w:t xml:space="preserve">, China) before </w:t>
      </w:r>
      <w:proofErr w:type="spellStart"/>
      <w:r w:rsidRPr="00D3538E">
        <w:rPr>
          <w:rFonts w:ascii="Arial" w:hAnsi="Arial" w:cs="Arial"/>
          <w:color w:val="000000" w:themeColor="text1"/>
          <w:sz w:val="22"/>
        </w:rPr>
        <w:t>Feulgen</w:t>
      </w:r>
      <w:proofErr w:type="spellEnd"/>
      <w:r w:rsidRPr="00D3538E">
        <w:rPr>
          <w:rFonts w:ascii="Arial" w:hAnsi="Arial" w:cs="Arial"/>
          <w:color w:val="000000" w:themeColor="text1"/>
          <w:sz w:val="22"/>
        </w:rPr>
        <w:t xml:space="preserve"> staining.</w:t>
      </w:r>
      <w:r w:rsidR="00D3538E">
        <w:rPr>
          <w:rFonts w:ascii="Arial" w:hAnsi="Arial" w:cs="Arial" w:hint="eastAsia"/>
          <w:color w:val="000000" w:themeColor="text1"/>
          <w:sz w:val="22"/>
        </w:rPr>
        <w:t xml:space="preserve"> </w:t>
      </w:r>
      <w:r w:rsidR="0058610F">
        <w:rPr>
          <w:rFonts w:ascii="Arial" w:hAnsi="Arial" w:cs="Arial"/>
          <w:color w:val="000000" w:themeColor="text1"/>
          <w:sz w:val="22"/>
        </w:rPr>
        <w:t>C</w:t>
      </w:r>
      <w:r w:rsidRPr="00C64302">
        <w:rPr>
          <w:rFonts w:ascii="Arial" w:hAnsi="Arial" w:cs="Arial"/>
          <w:color w:val="000000" w:themeColor="text1"/>
          <w:sz w:val="22"/>
        </w:rPr>
        <w:t xml:space="preserve">ells were </w:t>
      </w:r>
      <w:r w:rsidR="0058610F">
        <w:rPr>
          <w:rFonts w:ascii="Arial" w:hAnsi="Arial" w:cs="Arial"/>
          <w:color w:val="000000" w:themeColor="text1"/>
          <w:sz w:val="22"/>
        </w:rPr>
        <w:t>smeared onto</w:t>
      </w:r>
      <w:r w:rsidRPr="00C64302">
        <w:rPr>
          <w:rFonts w:ascii="Arial" w:hAnsi="Arial" w:cs="Arial"/>
          <w:color w:val="000000" w:themeColor="text1"/>
          <w:sz w:val="22"/>
        </w:rPr>
        <w:t xml:space="preserve"> a dry glass slide </w:t>
      </w:r>
      <w:r w:rsidR="0058610F">
        <w:rPr>
          <w:rFonts w:ascii="Arial" w:hAnsi="Arial" w:cs="Arial"/>
          <w:color w:val="000000" w:themeColor="text1"/>
          <w:sz w:val="22"/>
        </w:rPr>
        <w:t>and</w:t>
      </w:r>
      <w:r w:rsidRPr="00C64302">
        <w:rPr>
          <w:rFonts w:ascii="Arial" w:hAnsi="Arial" w:cs="Arial"/>
          <w:color w:val="000000" w:themeColor="text1"/>
          <w:sz w:val="22"/>
        </w:rPr>
        <w:t xml:space="preserve"> </w:t>
      </w:r>
      <w:r w:rsidR="00D3538E" w:rsidRPr="00C64302">
        <w:rPr>
          <w:rFonts w:ascii="Arial" w:hAnsi="Arial" w:cs="Arial" w:hint="eastAsia"/>
          <w:color w:val="000000" w:themeColor="text1"/>
          <w:sz w:val="22"/>
        </w:rPr>
        <w:t>treated with Bohm-</w:t>
      </w:r>
      <w:proofErr w:type="spellStart"/>
      <w:r w:rsidR="00D3538E" w:rsidRPr="00C64302">
        <w:rPr>
          <w:rFonts w:ascii="Arial" w:hAnsi="Arial" w:cs="Arial" w:hint="eastAsia"/>
          <w:color w:val="000000" w:themeColor="text1"/>
          <w:sz w:val="22"/>
        </w:rPr>
        <w:t>Sprenger</w:t>
      </w:r>
      <w:proofErr w:type="spellEnd"/>
      <w:r w:rsidR="00D3538E" w:rsidRPr="00C64302">
        <w:rPr>
          <w:rFonts w:ascii="Arial" w:hAnsi="Arial" w:cs="Arial" w:hint="eastAsia"/>
          <w:color w:val="000000" w:themeColor="text1"/>
          <w:sz w:val="22"/>
        </w:rPr>
        <w:t xml:space="preserve"> solution (80ml methanol, 15ml formaldehyde and 5ml acetic acid) </w:t>
      </w:r>
      <w:r w:rsidR="002700F6" w:rsidRPr="00C64302">
        <w:rPr>
          <w:rFonts w:ascii="Arial" w:hAnsi="Arial" w:cs="Arial" w:hint="eastAsia"/>
          <w:color w:val="000000" w:themeColor="text1"/>
          <w:sz w:val="22"/>
        </w:rPr>
        <w:t>for 50 min at 25</w:t>
      </w:r>
      <w:r w:rsidR="002700F6" w:rsidRPr="00C64302">
        <w:rPr>
          <w:rFonts w:ascii="Arial" w:hAnsi="Arial" w:cs="Arial" w:hint="eastAsia"/>
          <w:color w:val="000000" w:themeColor="text1"/>
          <w:sz w:val="22"/>
        </w:rPr>
        <w:t>℃</w:t>
      </w:r>
      <w:r w:rsidR="0058610F">
        <w:rPr>
          <w:rFonts w:ascii="Arial" w:hAnsi="Arial" w:cs="Arial" w:hint="eastAsia"/>
          <w:color w:val="000000" w:themeColor="text1"/>
          <w:sz w:val="22"/>
        </w:rPr>
        <w:t xml:space="preserve">, 5N </w:t>
      </w:r>
      <w:proofErr w:type="spellStart"/>
      <w:r w:rsidR="0058610F">
        <w:rPr>
          <w:rFonts w:ascii="Arial" w:hAnsi="Arial" w:cs="Arial" w:hint="eastAsia"/>
          <w:color w:val="000000" w:themeColor="text1"/>
          <w:sz w:val="22"/>
        </w:rPr>
        <w:t>HC</w:t>
      </w:r>
      <w:r w:rsidR="0058610F">
        <w:rPr>
          <w:rFonts w:ascii="Arial" w:hAnsi="Arial" w:cs="Arial"/>
          <w:color w:val="000000" w:themeColor="text1"/>
          <w:sz w:val="22"/>
        </w:rPr>
        <w:t>l</w:t>
      </w:r>
      <w:proofErr w:type="spellEnd"/>
      <w:r w:rsidR="002700F6" w:rsidRPr="00C64302">
        <w:rPr>
          <w:rFonts w:ascii="Arial" w:hAnsi="Arial" w:cs="Arial" w:hint="eastAsia"/>
          <w:color w:val="000000" w:themeColor="text1"/>
          <w:sz w:val="22"/>
        </w:rPr>
        <w:t xml:space="preserve"> for 60min and </w:t>
      </w:r>
      <w:proofErr w:type="spellStart"/>
      <w:r w:rsidR="002700F6" w:rsidRPr="00C64302">
        <w:rPr>
          <w:rFonts w:ascii="Arial" w:hAnsi="Arial" w:cs="Arial" w:hint="eastAsia"/>
          <w:color w:val="000000" w:themeColor="text1"/>
          <w:sz w:val="22"/>
        </w:rPr>
        <w:t>Feulgen</w:t>
      </w:r>
      <w:proofErr w:type="spellEnd"/>
      <w:r w:rsidR="002700F6" w:rsidRPr="00C64302">
        <w:rPr>
          <w:rFonts w:ascii="Arial" w:hAnsi="Arial" w:cs="Arial" w:hint="eastAsia"/>
          <w:color w:val="000000" w:themeColor="text1"/>
          <w:sz w:val="22"/>
        </w:rPr>
        <w:t xml:space="preserve"> solution for 75min. After wash, the smears were dehydrated using graded ethanol</w:t>
      </w:r>
      <w:r w:rsidR="0058610F">
        <w:rPr>
          <w:rFonts w:ascii="Arial" w:hAnsi="Arial" w:cs="Arial"/>
          <w:color w:val="000000" w:themeColor="text1"/>
          <w:sz w:val="22"/>
        </w:rPr>
        <w:t xml:space="preserve"> and xylene,</w:t>
      </w:r>
      <w:r w:rsidR="002700F6" w:rsidRPr="00C64302">
        <w:rPr>
          <w:rFonts w:ascii="Arial" w:hAnsi="Arial" w:cs="Arial" w:hint="eastAsia"/>
          <w:color w:val="000000" w:themeColor="text1"/>
          <w:sz w:val="22"/>
        </w:rPr>
        <w:t xml:space="preserve"> and </w:t>
      </w:r>
      <w:r w:rsidR="002700F6" w:rsidRPr="0058610F">
        <w:rPr>
          <w:rFonts w:ascii="Arial" w:hAnsi="Arial" w:cs="Arial" w:hint="eastAsia"/>
          <w:color w:val="FF0000"/>
          <w:sz w:val="22"/>
        </w:rPr>
        <w:t>deposited in</w:t>
      </w:r>
      <w:r w:rsidR="00C64302" w:rsidRPr="0058610F">
        <w:rPr>
          <w:rFonts w:ascii="Arial" w:hAnsi="Arial" w:cs="Arial" w:hint="eastAsia"/>
          <w:color w:val="FF0000"/>
          <w:sz w:val="22"/>
        </w:rPr>
        <w:t xml:space="preserve"> </w:t>
      </w:r>
      <w:proofErr w:type="spellStart"/>
      <w:r w:rsidR="00C64302" w:rsidRPr="0058610F">
        <w:rPr>
          <w:rFonts w:ascii="Arial" w:hAnsi="Arial" w:cs="Arial" w:hint="eastAsia"/>
          <w:color w:val="FF0000"/>
          <w:sz w:val="22"/>
        </w:rPr>
        <w:t>resinene</w:t>
      </w:r>
      <w:proofErr w:type="spellEnd"/>
      <w:r w:rsidR="00C64302" w:rsidRPr="0058610F">
        <w:rPr>
          <w:rFonts w:ascii="Arial" w:hAnsi="Arial" w:cs="Arial" w:hint="eastAsia"/>
          <w:color w:val="FF0000"/>
          <w:sz w:val="22"/>
        </w:rPr>
        <w:t>.</w:t>
      </w:r>
      <w:r w:rsidR="002700F6">
        <w:rPr>
          <w:rFonts w:ascii="Arial" w:hAnsi="Arial" w:cs="Arial" w:hint="eastAsia"/>
          <w:color w:val="FF0000"/>
          <w:sz w:val="22"/>
        </w:rPr>
        <w:t xml:space="preserve"> </w:t>
      </w:r>
      <w:r w:rsidRPr="003313CE">
        <w:rPr>
          <w:rFonts w:ascii="Arial" w:hAnsi="Arial" w:cs="Arial"/>
          <w:color w:val="000000" w:themeColor="text1"/>
          <w:sz w:val="22"/>
        </w:rPr>
        <w:t xml:space="preserve">DNA-image cytometry </w:t>
      </w:r>
      <w:r w:rsidR="002B0623" w:rsidRPr="003313CE">
        <w:rPr>
          <w:rFonts w:ascii="Arial" w:hAnsi="Arial" w:cs="Arial" w:hint="eastAsia"/>
          <w:color w:val="000000" w:themeColor="text1"/>
          <w:sz w:val="22"/>
        </w:rPr>
        <w:t xml:space="preserve">and </w:t>
      </w:r>
      <w:r w:rsidR="0058610F">
        <w:rPr>
          <w:rFonts w:ascii="Arial" w:hAnsi="Arial" w:cs="Arial"/>
          <w:color w:val="000000" w:themeColor="text1"/>
          <w:sz w:val="22"/>
        </w:rPr>
        <w:t>CLASSIFY</w:t>
      </w:r>
      <w:r w:rsidR="002B0623" w:rsidRPr="003313CE">
        <w:rPr>
          <w:rFonts w:ascii="Arial" w:hAnsi="Arial" w:cs="Arial" w:hint="eastAsia"/>
          <w:color w:val="000000" w:themeColor="text1"/>
          <w:sz w:val="22"/>
        </w:rPr>
        <w:t xml:space="preserve"> software </w:t>
      </w:r>
      <w:r w:rsidRPr="003313CE">
        <w:rPr>
          <w:rFonts w:ascii="Arial" w:hAnsi="Arial" w:cs="Arial"/>
          <w:color w:val="000000" w:themeColor="text1"/>
          <w:sz w:val="22"/>
        </w:rPr>
        <w:t>(</w:t>
      </w:r>
      <w:proofErr w:type="spellStart"/>
      <w:r w:rsidRPr="003313CE">
        <w:rPr>
          <w:rFonts w:ascii="Arial" w:hAnsi="Arial" w:cs="Arial"/>
          <w:color w:val="000000" w:themeColor="text1"/>
          <w:sz w:val="22"/>
        </w:rPr>
        <w:t>Motic</w:t>
      </w:r>
      <w:proofErr w:type="spellEnd"/>
      <w:r w:rsidRPr="003313CE">
        <w:rPr>
          <w:rFonts w:ascii="Arial" w:hAnsi="Arial" w:cs="Arial"/>
          <w:color w:val="000000" w:themeColor="text1"/>
          <w:sz w:val="22"/>
        </w:rPr>
        <w:t>, China) w</w:t>
      </w:r>
      <w:r w:rsidR="002B0623" w:rsidRPr="003313CE">
        <w:rPr>
          <w:rFonts w:ascii="Arial" w:hAnsi="Arial" w:cs="Arial" w:hint="eastAsia"/>
          <w:color w:val="000000" w:themeColor="text1"/>
          <w:sz w:val="22"/>
        </w:rPr>
        <w:t xml:space="preserve">ere </w:t>
      </w:r>
      <w:r w:rsidR="0083747E">
        <w:rPr>
          <w:rFonts w:ascii="Arial" w:hAnsi="Arial" w:cs="Arial"/>
          <w:color w:val="000000" w:themeColor="text1"/>
          <w:sz w:val="22"/>
        </w:rPr>
        <w:t>used for measurement</w:t>
      </w:r>
      <w:r w:rsidRPr="003313CE">
        <w:rPr>
          <w:rFonts w:ascii="Arial" w:hAnsi="Arial" w:cs="Arial"/>
          <w:color w:val="000000" w:themeColor="text1"/>
          <w:sz w:val="22"/>
        </w:rPr>
        <w:t xml:space="preserve"> of the D</w:t>
      </w:r>
      <w:r w:rsidR="007F298B">
        <w:rPr>
          <w:rFonts w:ascii="Arial" w:hAnsi="Arial" w:cs="Arial" w:hint="eastAsia"/>
          <w:color w:val="000000" w:themeColor="text1"/>
          <w:sz w:val="22"/>
        </w:rPr>
        <w:t>NA index (DI)</w:t>
      </w:r>
      <w:r w:rsidRPr="003313CE">
        <w:rPr>
          <w:rFonts w:ascii="Arial" w:hAnsi="Arial" w:cs="Arial"/>
          <w:color w:val="000000" w:themeColor="text1"/>
          <w:sz w:val="22"/>
        </w:rPr>
        <w:t xml:space="preserve"> and other </w:t>
      </w:r>
      <w:proofErr w:type="spellStart"/>
      <w:r w:rsidRPr="003313CE">
        <w:rPr>
          <w:rFonts w:ascii="Arial" w:hAnsi="Arial" w:cs="Arial"/>
          <w:color w:val="000000" w:themeColor="text1"/>
          <w:sz w:val="22"/>
        </w:rPr>
        <w:t>cytologic</w:t>
      </w:r>
      <w:proofErr w:type="spellEnd"/>
      <w:r w:rsidRPr="003313CE">
        <w:rPr>
          <w:rFonts w:ascii="Arial" w:hAnsi="Arial" w:cs="Arial"/>
          <w:color w:val="000000" w:themeColor="text1"/>
          <w:sz w:val="22"/>
        </w:rPr>
        <w:t xml:space="preserve"> </w:t>
      </w:r>
      <w:r w:rsidR="0058610F">
        <w:rPr>
          <w:rFonts w:ascii="Arial" w:hAnsi="Arial" w:cs="Arial"/>
          <w:color w:val="000000" w:themeColor="text1"/>
          <w:sz w:val="22"/>
        </w:rPr>
        <w:t>parameter</w:t>
      </w:r>
      <w:r w:rsidRPr="003313CE">
        <w:rPr>
          <w:rFonts w:ascii="Arial" w:hAnsi="Arial" w:cs="Arial"/>
          <w:color w:val="000000" w:themeColor="text1"/>
          <w:sz w:val="22"/>
        </w:rPr>
        <w:t>s</w:t>
      </w:r>
      <w:r w:rsidR="0058610F">
        <w:rPr>
          <w:rFonts w:ascii="Arial" w:hAnsi="Arial" w:cs="Arial"/>
          <w:color w:val="000000" w:themeColor="text1"/>
          <w:sz w:val="22"/>
        </w:rPr>
        <w:t xml:space="preserve"> (132 in total)</w:t>
      </w:r>
      <w:r w:rsidR="002B0623" w:rsidRPr="003313CE">
        <w:rPr>
          <w:rFonts w:ascii="Arial" w:hAnsi="Arial" w:cs="Arial" w:hint="eastAsia"/>
          <w:color w:val="000000" w:themeColor="text1"/>
          <w:sz w:val="22"/>
        </w:rPr>
        <w:t xml:space="preserve">. </w:t>
      </w:r>
      <w:r w:rsidR="0058610F">
        <w:rPr>
          <w:rFonts w:ascii="Arial" w:hAnsi="Arial" w:cs="Arial"/>
          <w:color w:val="000000" w:themeColor="text1"/>
          <w:sz w:val="22"/>
        </w:rPr>
        <w:t>Twenty of these parameters were regarded useful,</w:t>
      </w:r>
      <w:r w:rsidRPr="003313CE">
        <w:rPr>
          <w:rFonts w:ascii="Arial" w:hAnsi="Arial" w:cs="Arial"/>
          <w:color w:val="000000" w:themeColor="text1"/>
          <w:sz w:val="22"/>
        </w:rPr>
        <w:t xml:space="preserve"> </w:t>
      </w:r>
      <w:r w:rsidR="0058610F" w:rsidRPr="003313CE">
        <w:rPr>
          <w:rFonts w:ascii="Arial" w:hAnsi="Arial" w:cs="Arial"/>
          <w:color w:val="000000" w:themeColor="text1"/>
          <w:sz w:val="22"/>
        </w:rPr>
        <w:t>such as DI, DNA amount, intensity, radius and area</w:t>
      </w:r>
      <w:r w:rsidR="0058610F" w:rsidRPr="003313CE">
        <w:rPr>
          <w:rFonts w:ascii="Arial" w:hAnsi="Arial" w:cs="Arial" w:hint="eastAsia"/>
          <w:color w:val="000000" w:themeColor="text1"/>
          <w:sz w:val="22"/>
        </w:rPr>
        <w:t xml:space="preserve"> </w:t>
      </w:r>
      <w:r w:rsidR="002B0623" w:rsidRPr="003313CE">
        <w:rPr>
          <w:rFonts w:ascii="Arial" w:hAnsi="Arial" w:cs="Arial" w:hint="eastAsia"/>
          <w:color w:val="000000" w:themeColor="text1"/>
          <w:sz w:val="22"/>
        </w:rPr>
        <w:t>(</w:t>
      </w:r>
      <w:r w:rsidR="00953200">
        <w:rPr>
          <w:rFonts w:ascii="Arial" w:hAnsi="Arial" w:cs="Arial"/>
          <w:sz w:val="22"/>
        </w:rPr>
        <w:t>Supplementary</w:t>
      </w:r>
      <w:r w:rsidR="002B0623" w:rsidRPr="003313CE">
        <w:rPr>
          <w:rFonts w:ascii="Arial" w:hAnsi="Arial" w:cs="Arial" w:hint="eastAsia"/>
          <w:color w:val="000000" w:themeColor="text1"/>
          <w:sz w:val="22"/>
        </w:rPr>
        <w:t xml:space="preserve"> </w:t>
      </w:r>
      <w:r w:rsidR="00953200">
        <w:rPr>
          <w:rFonts w:ascii="Arial" w:hAnsi="Arial" w:cs="Arial" w:hint="eastAsia"/>
          <w:color w:val="000000" w:themeColor="text1"/>
          <w:sz w:val="22"/>
        </w:rPr>
        <w:t>T</w:t>
      </w:r>
      <w:r w:rsidR="002B0623" w:rsidRPr="003313CE">
        <w:rPr>
          <w:rFonts w:ascii="Arial" w:hAnsi="Arial" w:cs="Arial" w:hint="eastAsia"/>
          <w:color w:val="000000" w:themeColor="text1"/>
          <w:sz w:val="22"/>
        </w:rPr>
        <w:t>able 3)</w:t>
      </w:r>
      <w:r w:rsidRPr="003313CE">
        <w:rPr>
          <w:rFonts w:ascii="Arial" w:hAnsi="Arial" w:cs="Arial"/>
          <w:color w:val="000000" w:themeColor="text1"/>
          <w:sz w:val="22"/>
        </w:rPr>
        <w:t xml:space="preserve">. In this study, we only use the DI </w:t>
      </w:r>
      <w:r w:rsidRPr="003313CE">
        <w:rPr>
          <w:rFonts w:ascii="Arial" w:hAnsi="Arial" w:cs="Arial"/>
          <w:color w:val="000000" w:themeColor="text1"/>
          <w:sz w:val="22"/>
        </w:rPr>
        <w:lastRenderedPageBreak/>
        <w:t>value, as show in Figure 1.</w:t>
      </w:r>
      <w:r w:rsidR="003313CE">
        <w:rPr>
          <w:rFonts w:ascii="Arial" w:hAnsi="Arial" w:cs="Arial" w:hint="eastAsia"/>
          <w:color w:val="000000" w:themeColor="text1"/>
          <w:sz w:val="22"/>
        </w:rPr>
        <w:t xml:space="preserve"> </w:t>
      </w:r>
      <w:r w:rsidR="0058610F">
        <w:rPr>
          <w:rFonts w:ascii="Arial" w:hAnsi="Arial" w:cs="Arial"/>
          <w:color w:val="000000" w:themeColor="text1"/>
          <w:sz w:val="22"/>
        </w:rPr>
        <w:t>S</w:t>
      </w:r>
      <w:r w:rsidR="003313CE">
        <w:rPr>
          <w:rFonts w:ascii="Arial" w:hAnsi="Arial" w:cs="Arial" w:hint="eastAsia"/>
          <w:color w:val="000000" w:themeColor="text1"/>
          <w:sz w:val="22"/>
        </w:rPr>
        <w:t xml:space="preserve">mear of </w:t>
      </w:r>
      <w:r w:rsidR="0058610F">
        <w:rPr>
          <w:rFonts w:ascii="Arial" w:hAnsi="Arial" w:cs="Arial"/>
          <w:color w:val="000000" w:themeColor="text1"/>
          <w:sz w:val="22"/>
        </w:rPr>
        <w:t>mouse liver</w:t>
      </w:r>
      <w:r w:rsidR="003313CE">
        <w:rPr>
          <w:rFonts w:ascii="Arial" w:hAnsi="Arial" w:cs="Arial" w:hint="eastAsia"/>
          <w:color w:val="000000" w:themeColor="text1"/>
          <w:sz w:val="22"/>
        </w:rPr>
        <w:t xml:space="preserve"> (</w:t>
      </w:r>
      <w:proofErr w:type="spellStart"/>
      <w:r w:rsidR="003313CE">
        <w:rPr>
          <w:rFonts w:ascii="Arial" w:hAnsi="Arial" w:cs="Arial" w:hint="eastAsia"/>
          <w:color w:val="000000" w:themeColor="text1"/>
          <w:sz w:val="22"/>
        </w:rPr>
        <w:t>Motic</w:t>
      </w:r>
      <w:proofErr w:type="spellEnd"/>
      <w:r w:rsidR="003313CE">
        <w:rPr>
          <w:rFonts w:ascii="Arial" w:hAnsi="Arial" w:cs="Arial" w:hint="eastAsia"/>
          <w:color w:val="000000" w:themeColor="text1"/>
          <w:sz w:val="22"/>
        </w:rPr>
        <w:t xml:space="preserve">, China) was used </w:t>
      </w:r>
      <w:r w:rsidR="0058610F">
        <w:rPr>
          <w:rFonts w:ascii="Arial" w:hAnsi="Arial" w:cs="Arial"/>
          <w:color w:val="000000" w:themeColor="text1"/>
          <w:sz w:val="22"/>
        </w:rPr>
        <w:t>for</w:t>
      </w:r>
      <w:r w:rsidR="003313CE">
        <w:rPr>
          <w:rFonts w:ascii="Arial" w:hAnsi="Arial" w:cs="Arial" w:hint="eastAsia"/>
          <w:color w:val="000000" w:themeColor="text1"/>
          <w:sz w:val="22"/>
        </w:rPr>
        <w:t xml:space="preserve"> standardization of DNA image cytometry</w:t>
      </w:r>
      <w:r w:rsidR="0014559E">
        <w:rPr>
          <w:rFonts w:ascii="Arial" w:hAnsi="Arial" w:cs="Arial" w:hint="eastAsia"/>
          <w:color w:val="000000" w:themeColor="text1"/>
          <w:sz w:val="22"/>
        </w:rPr>
        <w:t xml:space="preserve">: integrated optical density </w:t>
      </w:r>
      <w:r w:rsidR="00F66DAF">
        <w:rPr>
          <w:rFonts w:ascii="Arial" w:hAnsi="Arial" w:cs="Arial" w:hint="eastAsia"/>
          <w:color w:val="000000" w:themeColor="text1"/>
          <w:sz w:val="22"/>
        </w:rPr>
        <w:t xml:space="preserve">(IOD) </w:t>
      </w:r>
      <w:r w:rsidR="0014559E">
        <w:rPr>
          <w:rFonts w:ascii="Arial" w:hAnsi="Arial" w:cs="Arial" w:hint="eastAsia"/>
          <w:color w:val="000000" w:themeColor="text1"/>
          <w:sz w:val="22"/>
        </w:rPr>
        <w:t xml:space="preserve">of </w:t>
      </w:r>
      <w:r w:rsidR="0014559E">
        <w:rPr>
          <w:rFonts w:ascii="Arial" w:hAnsi="Arial" w:cs="Arial"/>
          <w:color w:val="000000" w:themeColor="text1"/>
          <w:sz w:val="22"/>
        </w:rPr>
        <w:t>diploid</w:t>
      </w:r>
      <w:r w:rsidR="0014559E">
        <w:rPr>
          <w:rFonts w:ascii="Arial" w:hAnsi="Arial" w:cs="Arial" w:hint="eastAsia"/>
          <w:color w:val="000000" w:themeColor="text1"/>
          <w:sz w:val="22"/>
        </w:rPr>
        <w:t xml:space="preserve"> cells was between </w:t>
      </w:r>
      <w:r w:rsidR="00395F49">
        <w:rPr>
          <w:rFonts w:ascii="Arial" w:hAnsi="Arial" w:cs="Arial" w:hint="eastAsia"/>
          <w:color w:val="000000" w:themeColor="text1"/>
          <w:sz w:val="22"/>
        </w:rPr>
        <w:t>108</w:t>
      </w:r>
      <w:r w:rsidR="0083747E">
        <w:rPr>
          <w:rFonts w:ascii="Arial" w:hAnsi="Arial" w:cs="Arial" w:hint="eastAsia"/>
          <w:color w:val="000000" w:themeColor="text1"/>
          <w:sz w:val="22"/>
        </w:rPr>
        <w:t xml:space="preserve"> and</w:t>
      </w:r>
      <w:r w:rsidR="00395F49">
        <w:rPr>
          <w:rFonts w:ascii="Arial" w:hAnsi="Arial" w:cs="Arial" w:hint="eastAsia"/>
          <w:color w:val="000000" w:themeColor="text1"/>
          <w:sz w:val="22"/>
        </w:rPr>
        <w:t xml:space="preserve"> 122; the </w:t>
      </w:r>
      <w:r w:rsidR="0083747E">
        <w:rPr>
          <w:rFonts w:ascii="Arial" w:hAnsi="Arial" w:cs="Arial" w:hint="eastAsia"/>
          <w:color w:val="000000" w:themeColor="text1"/>
          <w:sz w:val="22"/>
        </w:rPr>
        <w:t>ratio of IOD of</w:t>
      </w:r>
      <w:r w:rsidR="003313CE">
        <w:rPr>
          <w:rFonts w:ascii="Arial" w:hAnsi="Arial" w:cs="Arial" w:hint="eastAsia"/>
          <w:color w:val="000000" w:themeColor="text1"/>
          <w:sz w:val="22"/>
        </w:rPr>
        <w:t xml:space="preserve"> </w:t>
      </w:r>
      <w:r w:rsidR="00395F49">
        <w:rPr>
          <w:rFonts w:ascii="Arial" w:hAnsi="Arial" w:cs="Arial" w:hint="eastAsia"/>
          <w:color w:val="000000" w:themeColor="text1"/>
          <w:sz w:val="22"/>
        </w:rPr>
        <w:t xml:space="preserve">tetraploid and </w:t>
      </w:r>
      <w:r w:rsidR="00395F49">
        <w:rPr>
          <w:rFonts w:ascii="Arial" w:hAnsi="Arial" w:cs="Arial"/>
          <w:color w:val="000000" w:themeColor="text1"/>
          <w:sz w:val="22"/>
        </w:rPr>
        <w:t>diploid</w:t>
      </w:r>
      <w:r w:rsidR="00395F49">
        <w:rPr>
          <w:rFonts w:ascii="Arial" w:hAnsi="Arial" w:cs="Arial" w:hint="eastAsia"/>
          <w:color w:val="000000" w:themeColor="text1"/>
          <w:sz w:val="22"/>
        </w:rPr>
        <w:t xml:space="preserve"> </w:t>
      </w:r>
      <w:r w:rsidR="0058610F">
        <w:rPr>
          <w:rFonts w:ascii="Arial" w:hAnsi="Arial" w:cs="Arial"/>
          <w:color w:val="000000" w:themeColor="text1"/>
          <w:sz w:val="22"/>
        </w:rPr>
        <w:t xml:space="preserve">cells </w:t>
      </w:r>
      <w:r w:rsidR="00395F49">
        <w:rPr>
          <w:rFonts w:ascii="Arial" w:hAnsi="Arial" w:cs="Arial" w:hint="eastAsia"/>
          <w:color w:val="000000" w:themeColor="text1"/>
          <w:sz w:val="22"/>
        </w:rPr>
        <w:t xml:space="preserve">was between 1.9 </w:t>
      </w:r>
      <w:r w:rsidR="0083747E">
        <w:rPr>
          <w:rFonts w:ascii="Arial" w:hAnsi="Arial" w:cs="Arial" w:hint="eastAsia"/>
          <w:color w:val="000000" w:themeColor="text1"/>
          <w:sz w:val="22"/>
        </w:rPr>
        <w:t>and</w:t>
      </w:r>
      <w:r w:rsidR="00395F49">
        <w:rPr>
          <w:rFonts w:ascii="Arial" w:hAnsi="Arial" w:cs="Arial" w:hint="eastAsia"/>
          <w:color w:val="000000" w:themeColor="text1"/>
          <w:sz w:val="22"/>
        </w:rPr>
        <w:t xml:space="preserve"> 2.1; </w:t>
      </w:r>
      <w:r w:rsidR="0058610F">
        <w:rPr>
          <w:rFonts w:ascii="Arial" w:hAnsi="Arial" w:cs="Arial"/>
          <w:color w:val="000000" w:themeColor="text1"/>
          <w:sz w:val="22"/>
        </w:rPr>
        <w:t xml:space="preserve">and </w:t>
      </w:r>
      <w:r w:rsidR="00137FEF">
        <w:rPr>
          <w:rFonts w:ascii="Arial" w:hAnsi="Arial" w:cs="Arial" w:hint="eastAsia"/>
          <w:color w:val="000000" w:themeColor="text1"/>
          <w:sz w:val="22"/>
        </w:rPr>
        <w:t xml:space="preserve">the coefficient of variation was below 5%. </w:t>
      </w:r>
      <w:r w:rsidR="0058610F">
        <w:rPr>
          <w:rFonts w:ascii="Arial" w:hAnsi="Arial" w:cs="Arial"/>
          <w:color w:val="000000" w:themeColor="text1"/>
          <w:sz w:val="22"/>
        </w:rPr>
        <w:t>A</w:t>
      </w:r>
      <w:r w:rsidR="007F298B">
        <w:rPr>
          <w:rFonts w:ascii="Arial" w:hAnsi="Arial" w:cs="Arial" w:hint="eastAsia"/>
          <w:color w:val="000000" w:themeColor="text1"/>
          <w:sz w:val="22"/>
        </w:rPr>
        <w:t xml:space="preserve">ccording to </w:t>
      </w:r>
      <w:r w:rsidR="0058610F">
        <w:rPr>
          <w:rFonts w:ascii="Arial" w:hAnsi="Arial" w:cs="Arial"/>
          <w:color w:val="000000" w:themeColor="text1"/>
          <w:sz w:val="22"/>
        </w:rPr>
        <w:t xml:space="preserve">the diagnostic criteria set by the </w:t>
      </w:r>
      <w:r w:rsidR="007F298B">
        <w:rPr>
          <w:rFonts w:ascii="Arial" w:hAnsi="Arial" w:cs="Arial" w:hint="eastAsia"/>
          <w:color w:val="000000" w:themeColor="text1"/>
          <w:sz w:val="22"/>
        </w:rPr>
        <w:t xml:space="preserve">British Columbia Cancer </w:t>
      </w:r>
      <w:r w:rsidR="00604231">
        <w:rPr>
          <w:rFonts w:ascii="Arial" w:hAnsi="Arial" w:cs="Arial" w:hint="eastAsia"/>
          <w:color w:val="000000" w:themeColor="text1"/>
          <w:sz w:val="22"/>
        </w:rPr>
        <w:t>Agency</w:t>
      </w:r>
      <w:r w:rsidR="007F298B">
        <w:rPr>
          <w:rFonts w:ascii="Arial" w:hAnsi="Arial" w:cs="Arial" w:hint="eastAsia"/>
          <w:color w:val="000000" w:themeColor="text1"/>
          <w:sz w:val="22"/>
        </w:rPr>
        <w:t xml:space="preserve">, </w:t>
      </w:r>
      <w:r w:rsidR="0058610F">
        <w:rPr>
          <w:rFonts w:ascii="Arial" w:hAnsi="Arial" w:cs="Arial"/>
          <w:color w:val="000000" w:themeColor="text1"/>
          <w:sz w:val="22"/>
        </w:rPr>
        <w:t xml:space="preserve">an </w:t>
      </w:r>
      <w:proofErr w:type="spellStart"/>
      <w:r w:rsidR="00604231">
        <w:rPr>
          <w:rFonts w:ascii="Arial" w:hAnsi="Arial" w:cs="Arial" w:hint="eastAsia"/>
          <w:color w:val="000000" w:themeColor="text1"/>
          <w:sz w:val="22"/>
        </w:rPr>
        <w:t>aneuploid</w:t>
      </w:r>
      <w:proofErr w:type="spellEnd"/>
      <w:r w:rsidR="00604231">
        <w:rPr>
          <w:rFonts w:ascii="Arial" w:hAnsi="Arial" w:cs="Arial" w:hint="eastAsia"/>
          <w:color w:val="000000" w:themeColor="text1"/>
          <w:sz w:val="22"/>
        </w:rPr>
        <w:t xml:space="preserve"> cell was defined as DI </w:t>
      </w:r>
      <w:r w:rsidR="00604231">
        <w:rPr>
          <w:rFonts w:ascii="SimSun" w:hAnsi="SimSun" w:cs="Arial" w:hint="eastAsia"/>
          <w:color w:val="000000" w:themeColor="text1"/>
          <w:sz w:val="22"/>
        </w:rPr>
        <w:t>≥</w:t>
      </w:r>
      <w:r w:rsidR="00604231">
        <w:rPr>
          <w:rFonts w:ascii="Arial" w:hAnsi="Arial" w:cs="Arial" w:hint="eastAsia"/>
          <w:color w:val="000000" w:themeColor="text1"/>
          <w:sz w:val="22"/>
        </w:rPr>
        <w:t xml:space="preserve">2.3 </w:t>
      </w:r>
      <w:r w:rsidR="00F25077">
        <w:rPr>
          <w:rFonts w:ascii="Arial" w:hAnsi="Arial" w:cs="Arial"/>
          <w:color w:val="000000" w:themeColor="text1"/>
          <w:sz w:val="22"/>
        </w:rPr>
        <w:fldChar w:fldCharType="begin">
          <w:fldData xml:space="preserve">PEVuZE5vdGU+PENpdGU+PEF1dGhvcj5NYXJha2k8L0F1dGhvcj48WWVhcj4yMDA2PC9ZZWFyPjxS
ZWNOdW0+MTkyPC9SZWNOdW0+PERpc3BsYXlUZXh0PigyOCk8L0Rpc3BsYXlUZXh0PjxyZWNvcmQ+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F25077">
        <w:rPr>
          <w:rFonts w:ascii="Arial" w:hAnsi="Arial" w:cs="Arial"/>
          <w:color w:val="000000" w:themeColor="text1"/>
          <w:sz w:val="22"/>
        </w:rPr>
        <w:instrText xml:space="preserve"> ADDIN EN.CITE </w:instrText>
      </w:r>
      <w:r w:rsidR="00F25077">
        <w:rPr>
          <w:rFonts w:ascii="Arial" w:hAnsi="Arial" w:cs="Arial"/>
          <w:color w:val="000000" w:themeColor="text1"/>
          <w:sz w:val="22"/>
        </w:rPr>
        <w:fldChar w:fldCharType="begin">
          <w:fldData xml:space="preserve">PEVuZE5vdGU+PENpdGU+PEF1dGhvcj5NYXJha2k8L0F1dGhvcj48WWVhcj4yMDA2PC9ZZWFyPjxS
ZWNOdW0+MTkyPC9SZWNOdW0+PERpc3BsYXlUZXh0PigyOCk8L0Rpc3BsYXlUZXh0PjxyZWNvcmQ+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F25077">
        <w:rPr>
          <w:rFonts w:ascii="Arial" w:hAnsi="Arial" w:cs="Arial"/>
          <w:color w:val="000000" w:themeColor="text1"/>
          <w:sz w:val="22"/>
        </w:rPr>
        <w:instrText xml:space="preserve"> ADDIN EN.CITE.DATA </w:instrText>
      </w:r>
      <w:r w:rsidR="00F25077">
        <w:rPr>
          <w:rFonts w:ascii="Arial" w:hAnsi="Arial" w:cs="Arial"/>
          <w:color w:val="000000" w:themeColor="text1"/>
          <w:sz w:val="22"/>
        </w:rPr>
      </w:r>
      <w:r w:rsidR="00F25077">
        <w:rPr>
          <w:rFonts w:ascii="Arial" w:hAnsi="Arial" w:cs="Arial"/>
          <w:color w:val="000000" w:themeColor="text1"/>
          <w:sz w:val="22"/>
        </w:rPr>
        <w:fldChar w:fldCharType="end"/>
      </w:r>
      <w:r w:rsidR="00F25077">
        <w:rPr>
          <w:rFonts w:ascii="Arial" w:hAnsi="Arial" w:cs="Arial"/>
          <w:color w:val="000000" w:themeColor="text1"/>
          <w:sz w:val="22"/>
        </w:rPr>
      </w:r>
      <w:r w:rsidR="00F25077">
        <w:rPr>
          <w:rFonts w:ascii="Arial" w:hAnsi="Arial" w:cs="Arial"/>
          <w:color w:val="000000" w:themeColor="text1"/>
          <w:sz w:val="22"/>
        </w:rPr>
        <w:fldChar w:fldCharType="separate"/>
      </w:r>
      <w:r w:rsidR="00F25077">
        <w:rPr>
          <w:rFonts w:ascii="Arial" w:hAnsi="Arial" w:cs="Arial"/>
          <w:noProof/>
          <w:color w:val="000000" w:themeColor="text1"/>
          <w:sz w:val="22"/>
        </w:rPr>
        <w:t>(</w:t>
      </w:r>
      <w:hyperlink w:anchor="_ENREF_28" w:tooltip="Maraki, 2006 #192" w:history="1">
        <w:r w:rsidR="00F25077">
          <w:rPr>
            <w:rFonts w:ascii="Arial" w:hAnsi="Arial" w:cs="Arial"/>
            <w:noProof/>
            <w:color w:val="000000" w:themeColor="text1"/>
            <w:sz w:val="22"/>
          </w:rPr>
          <w:t>28</w:t>
        </w:r>
      </w:hyperlink>
      <w:r w:rsidR="00F25077">
        <w:rPr>
          <w:rFonts w:ascii="Arial" w:hAnsi="Arial" w:cs="Arial"/>
          <w:noProof/>
          <w:color w:val="000000" w:themeColor="text1"/>
          <w:sz w:val="22"/>
        </w:rPr>
        <w:t>)</w:t>
      </w:r>
      <w:r w:rsidR="00F25077">
        <w:rPr>
          <w:rFonts w:ascii="Arial" w:hAnsi="Arial" w:cs="Arial"/>
          <w:color w:val="000000" w:themeColor="text1"/>
          <w:sz w:val="22"/>
        </w:rPr>
        <w:fldChar w:fldCharType="end"/>
      </w:r>
      <w:r w:rsidR="0058610F">
        <w:rPr>
          <w:rFonts w:ascii="Arial" w:hAnsi="Arial" w:cs="Arial"/>
          <w:color w:val="000000" w:themeColor="text1"/>
          <w:sz w:val="22"/>
        </w:rPr>
        <w:t xml:space="preserve">. A case was defined as “positive (for dysplasia or OSCC)” if there were more than 5 </w:t>
      </w:r>
      <w:proofErr w:type="spellStart"/>
      <w:r w:rsidR="00503AAB">
        <w:rPr>
          <w:rFonts w:ascii="Arial" w:hAnsi="Arial" w:cs="Arial"/>
          <w:color w:val="000000" w:themeColor="text1"/>
          <w:sz w:val="22"/>
        </w:rPr>
        <w:t>aneuploid</w:t>
      </w:r>
      <w:proofErr w:type="spellEnd"/>
      <w:r w:rsidR="00503AAB">
        <w:rPr>
          <w:rFonts w:ascii="Arial" w:hAnsi="Arial" w:cs="Arial"/>
          <w:color w:val="000000" w:themeColor="text1"/>
          <w:sz w:val="22"/>
        </w:rPr>
        <w:t xml:space="preserve"> cells. Scatter plots and distribution histograms can be generated by the software to reflect the overall status of exfoliated cells (Figure 1B, 1C). A case would be defined as “atypical” if </w:t>
      </w:r>
      <w:r w:rsidR="00604231">
        <w:rPr>
          <w:rFonts w:ascii="Arial" w:hAnsi="Arial" w:cs="Arial" w:hint="eastAsia"/>
          <w:color w:val="000000" w:themeColor="text1"/>
          <w:sz w:val="22"/>
        </w:rPr>
        <w:t xml:space="preserve">the number of </w:t>
      </w:r>
      <w:proofErr w:type="spellStart"/>
      <w:r w:rsidR="00604231">
        <w:rPr>
          <w:rFonts w:ascii="Arial" w:hAnsi="Arial" w:cs="Arial" w:hint="eastAsia"/>
          <w:color w:val="000000" w:themeColor="text1"/>
          <w:sz w:val="22"/>
        </w:rPr>
        <w:t>aneuploid</w:t>
      </w:r>
      <w:proofErr w:type="spellEnd"/>
      <w:r w:rsidR="00604231">
        <w:rPr>
          <w:rFonts w:ascii="Arial" w:hAnsi="Arial" w:cs="Arial" w:hint="eastAsia"/>
          <w:color w:val="000000" w:themeColor="text1"/>
          <w:sz w:val="22"/>
        </w:rPr>
        <w:t xml:space="preserve"> cells was</w:t>
      </w:r>
      <w:r w:rsidR="008C2374">
        <w:rPr>
          <w:rFonts w:ascii="Arial" w:hAnsi="Arial" w:cs="Arial" w:hint="eastAsia"/>
          <w:color w:val="000000" w:themeColor="text1"/>
          <w:sz w:val="22"/>
        </w:rPr>
        <w:t xml:space="preserve"> between 1 </w:t>
      </w:r>
      <w:r w:rsidR="0083747E">
        <w:rPr>
          <w:rFonts w:ascii="Arial" w:hAnsi="Arial" w:cs="Arial" w:hint="eastAsia"/>
          <w:color w:val="000000" w:themeColor="text1"/>
          <w:sz w:val="22"/>
        </w:rPr>
        <w:t>and</w:t>
      </w:r>
      <w:r w:rsidR="008C2374">
        <w:rPr>
          <w:rFonts w:ascii="Arial" w:hAnsi="Arial" w:cs="Arial" w:hint="eastAsia"/>
          <w:color w:val="000000" w:themeColor="text1"/>
          <w:sz w:val="22"/>
        </w:rPr>
        <w:t xml:space="preserve"> 5, </w:t>
      </w:r>
      <w:r w:rsidR="00503AAB">
        <w:rPr>
          <w:rFonts w:ascii="Arial" w:hAnsi="Arial" w:cs="Arial"/>
          <w:color w:val="000000" w:themeColor="text1"/>
          <w:sz w:val="22"/>
        </w:rPr>
        <w:t xml:space="preserve">or “negative” </w:t>
      </w:r>
      <w:r w:rsidR="00A136D0">
        <w:rPr>
          <w:rFonts w:ascii="Arial" w:hAnsi="Arial" w:cs="Arial" w:hint="eastAsia"/>
          <w:color w:val="000000" w:themeColor="text1"/>
          <w:sz w:val="22"/>
        </w:rPr>
        <w:t xml:space="preserve">if there </w:t>
      </w:r>
      <w:r w:rsidR="00503AAB">
        <w:rPr>
          <w:rFonts w:ascii="Arial" w:hAnsi="Arial" w:cs="Arial"/>
          <w:color w:val="000000" w:themeColor="text1"/>
          <w:sz w:val="22"/>
        </w:rPr>
        <w:t xml:space="preserve">was no </w:t>
      </w:r>
      <w:proofErr w:type="spellStart"/>
      <w:r w:rsidR="00503AAB">
        <w:rPr>
          <w:rFonts w:ascii="Arial" w:hAnsi="Arial" w:cs="Arial"/>
          <w:color w:val="000000" w:themeColor="text1"/>
          <w:sz w:val="22"/>
        </w:rPr>
        <w:t>aneuploid</w:t>
      </w:r>
      <w:proofErr w:type="spellEnd"/>
      <w:r w:rsidR="00503AAB">
        <w:rPr>
          <w:rFonts w:ascii="Arial" w:hAnsi="Arial" w:cs="Arial"/>
          <w:color w:val="000000" w:themeColor="text1"/>
          <w:sz w:val="22"/>
        </w:rPr>
        <w:t xml:space="preserve"> cell</w:t>
      </w:r>
      <w:r w:rsidR="00A136D0">
        <w:rPr>
          <w:rFonts w:ascii="Arial" w:hAnsi="Arial" w:cs="Arial" w:hint="eastAsia"/>
          <w:color w:val="000000" w:themeColor="text1"/>
          <w:sz w:val="22"/>
        </w:rPr>
        <w:t>.</w:t>
      </w:r>
    </w:p>
    <w:p w:rsidR="005F5831" w:rsidRPr="00F66DAF" w:rsidRDefault="005F5831" w:rsidP="005F5831">
      <w:pPr>
        <w:spacing w:after="0" w:line="480" w:lineRule="auto"/>
        <w:rPr>
          <w:rFonts w:ascii="Arial" w:hAnsi="Arial" w:cs="Arial"/>
          <w:b/>
          <w:color w:val="000000" w:themeColor="text1"/>
        </w:rPr>
      </w:pPr>
      <w:r w:rsidRPr="00F66DAF">
        <w:rPr>
          <w:rFonts w:ascii="Arial" w:hAnsi="Arial" w:cs="Arial"/>
          <w:b/>
          <w:color w:val="000000" w:themeColor="text1"/>
        </w:rPr>
        <w:t>Histopathology</w:t>
      </w:r>
    </w:p>
    <w:p w:rsidR="005F5831" w:rsidRPr="00D0735E" w:rsidRDefault="005F5831" w:rsidP="0083747E">
      <w:pPr>
        <w:pStyle w:val="ListParagraph"/>
        <w:spacing w:line="480" w:lineRule="auto"/>
        <w:ind w:firstLineChars="193" w:firstLine="425"/>
        <w:rPr>
          <w:rFonts w:ascii="Arial" w:hAnsi="Arial" w:cs="Arial"/>
          <w:color w:val="000000" w:themeColor="text1"/>
          <w:sz w:val="22"/>
        </w:rPr>
      </w:pPr>
      <w:r w:rsidRPr="00B7108C">
        <w:rPr>
          <w:rFonts w:ascii="Arial" w:hAnsi="Arial" w:cs="Arial"/>
          <w:color w:val="000000" w:themeColor="text1"/>
          <w:sz w:val="22"/>
        </w:rPr>
        <w:t xml:space="preserve">For OLK and OSCC, a resection biopsy was taken immediately from the same area under local anesthesia after brush biopsy. Tissues were fixed with buffered formalin and processed for clinical histopathology. Paraffin tissue sections were evaluated by our pathologist according to the standard criteria of the WHO Classification System of Head and Neck Tumors (2006) </w:t>
      </w:r>
      <w:r w:rsidR="00F25077">
        <w:rPr>
          <w:rFonts w:ascii="Arial" w:hAnsi="Arial" w:cs="Arial"/>
          <w:color w:val="000000" w:themeColor="text1"/>
          <w:sz w:val="22"/>
        </w:rPr>
        <w:fldChar w:fldCharType="begin">
          <w:fldData xml:space="preserve">PEVuZE5vdGU+PENpdGU+PEF1dGhvcj5NYXJha2k8L0F1dGhvcj48WWVhcj4yMDA2PC9ZZWFyPjxS
ZWNOdW0+MTkyPC9SZWNOdW0+PERpc3BsYXlUZXh0PigyOCk8L0Rpc3BsYXlUZXh0PjxyZWNvcmQ+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F25077">
        <w:rPr>
          <w:rFonts w:ascii="Arial" w:hAnsi="Arial" w:cs="Arial"/>
          <w:color w:val="000000" w:themeColor="text1"/>
          <w:sz w:val="22"/>
        </w:rPr>
        <w:instrText xml:space="preserve"> ADDIN EN.CITE </w:instrText>
      </w:r>
      <w:r w:rsidR="00F25077">
        <w:rPr>
          <w:rFonts w:ascii="Arial" w:hAnsi="Arial" w:cs="Arial"/>
          <w:color w:val="000000" w:themeColor="text1"/>
          <w:sz w:val="22"/>
        </w:rPr>
        <w:fldChar w:fldCharType="begin">
          <w:fldData xml:space="preserve">PEVuZE5vdGU+PENpdGU+PEF1dGhvcj5NYXJha2k8L0F1dGhvcj48WWVhcj4yMDA2PC9ZZWFyPjxS
ZWNOdW0+MTkyPC9SZWNOdW0+PERpc3BsYXlUZXh0PigyOCk8L0Rpc3BsYXlUZXh0PjxyZWNvcmQ+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F25077">
        <w:rPr>
          <w:rFonts w:ascii="Arial" w:hAnsi="Arial" w:cs="Arial"/>
          <w:color w:val="000000" w:themeColor="text1"/>
          <w:sz w:val="22"/>
        </w:rPr>
        <w:instrText xml:space="preserve"> ADDIN EN.CITE.DATA </w:instrText>
      </w:r>
      <w:r w:rsidR="00F25077">
        <w:rPr>
          <w:rFonts w:ascii="Arial" w:hAnsi="Arial" w:cs="Arial"/>
          <w:color w:val="000000" w:themeColor="text1"/>
          <w:sz w:val="22"/>
        </w:rPr>
      </w:r>
      <w:r w:rsidR="00F25077">
        <w:rPr>
          <w:rFonts w:ascii="Arial" w:hAnsi="Arial" w:cs="Arial"/>
          <w:color w:val="000000" w:themeColor="text1"/>
          <w:sz w:val="22"/>
        </w:rPr>
        <w:fldChar w:fldCharType="end"/>
      </w:r>
      <w:r w:rsidR="00F25077">
        <w:rPr>
          <w:rFonts w:ascii="Arial" w:hAnsi="Arial" w:cs="Arial"/>
          <w:color w:val="000000" w:themeColor="text1"/>
          <w:sz w:val="22"/>
        </w:rPr>
      </w:r>
      <w:r w:rsidR="00F25077">
        <w:rPr>
          <w:rFonts w:ascii="Arial" w:hAnsi="Arial" w:cs="Arial"/>
          <w:color w:val="000000" w:themeColor="text1"/>
          <w:sz w:val="22"/>
        </w:rPr>
        <w:fldChar w:fldCharType="separate"/>
      </w:r>
      <w:r w:rsidR="00F25077">
        <w:rPr>
          <w:rFonts w:ascii="Arial" w:hAnsi="Arial" w:cs="Arial"/>
          <w:noProof/>
          <w:color w:val="000000" w:themeColor="text1"/>
          <w:sz w:val="22"/>
        </w:rPr>
        <w:t>(</w:t>
      </w:r>
      <w:hyperlink w:anchor="_ENREF_28" w:tooltip="Maraki, 2006 #192" w:history="1">
        <w:r w:rsidR="00F25077">
          <w:rPr>
            <w:rFonts w:ascii="Arial" w:hAnsi="Arial" w:cs="Arial"/>
            <w:noProof/>
            <w:color w:val="000000" w:themeColor="text1"/>
            <w:sz w:val="22"/>
          </w:rPr>
          <w:t>28</w:t>
        </w:r>
      </w:hyperlink>
      <w:r w:rsidR="00F25077">
        <w:rPr>
          <w:rFonts w:ascii="Arial" w:hAnsi="Arial" w:cs="Arial"/>
          <w:noProof/>
          <w:color w:val="000000" w:themeColor="text1"/>
          <w:sz w:val="22"/>
        </w:rPr>
        <w:t>)</w:t>
      </w:r>
      <w:r w:rsidR="00F25077">
        <w:rPr>
          <w:rFonts w:ascii="Arial" w:hAnsi="Arial" w:cs="Arial"/>
          <w:color w:val="000000" w:themeColor="text1"/>
          <w:sz w:val="22"/>
        </w:rPr>
        <w:fldChar w:fldCharType="end"/>
      </w:r>
      <w:r w:rsidRPr="00B7108C">
        <w:rPr>
          <w:rFonts w:ascii="Arial" w:hAnsi="Arial" w:cs="Arial"/>
          <w:color w:val="000000" w:themeColor="text1"/>
          <w:sz w:val="22"/>
        </w:rPr>
        <w:t>.</w:t>
      </w:r>
      <w:r w:rsidRPr="00E364CB">
        <w:rPr>
          <w:rFonts w:ascii="Arial" w:hAnsi="Arial" w:cs="Arial"/>
          <w:color w:val="FF0000"/>
          <w:sz w:val="22"/>
        </w:rPr>
        <w:t xml:space="preserve"> </w:t>
      </w:r>
      <w:r w:rsidR="007A58A0" w:rsidRPr="008A7116">
        <w:rPr>
          <w:rFonts w:ascii="Arial" w:hAnsi="Arial" w:cs="Arial" w:hint="eastAsia"/>
          <w:color w:val="000000" w:themeColor="text1"/>
          <w:sz w:val="22"/>
        </w:rPr>
        <w:t xml:space="preserve">The </w:t>
      </w:r>
      <w:r w:rsidR="00D0735E">
        <w:rPr>
          <w:rFonts w:ascii="Arial" w:hAnsi="Arial" w:cs="Arial" w:hint="eastAsia"/>
          <w:color w:val="000000" w:themeColor="text1"/>
          <w:sz w:val="22"/>
        </w:rPr>
        <w:t>features</w:t>
      </w:r>
      <w:r w:rsidR="007A58A0" w:rsidRPr="008A7116">
        <w:rPr>
          <w:rFonts w:ascii="Arial" w:hAnsi="Arial" w:cs="Arial" w:hint="eastAsia"/>
          <w:color w:val="000000" w:themeColor="text1"/>
          <w:sz w:val="22"/>
        </w:rPr>
        <w:t xml:space="preserve"> used for diagnosing dysplasia contains: irregular epithelial stratification</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loss of polarity of basal cells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drop-shaped r</w:t>
      </w:r>
      <w:r w:rsidR="00503AAB">
        <w:rPr>
          <w:rFonts w:ascii="Arial" w:hAnsi="Arial" w:cs="Arial"/>
          <w:color w:val="000000" w:themeColor="text1"/>
          <w:sz w:val="22"/>
        </w:rPr>
        <w:t>e</w:t>
      </w:r>
      <w:r w:rsidR="007A58A0" w:rsidRPr="008A7116">
        <w:rPr>
          <w:rFonts w:ascii="Arial" w:hAnsi="Arial" w:cs="Arial" w:hint="eastAsia"/>
          <w:color w:val="000000" w:themeColor="text1"/>
          <w:sz w:val="22"/>
        </w:rPr>
        <w:t>te ridges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increased number of mitotic figures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abnormally superficial mitos</w:t>
      </w:r>
      <w:r w:rsidR="00503AAB">
        <w:rPr>
          <w:rFonts w:ascii="Arial" w:hAnsi="Arial" w:cs="Arial"/>
          <w:color w:val="000000" w:themeColor="text1"/>
          <w:sz w:val="22"/>
        </w:rPr>
        <w:t>is,</w:t>
      </w:r>
      <w:r w:rsidR="007A58A0" w:rsidRPr="008A7116">
        <w:rPr>
          <w:rFonts w:ascii="Arial" w:hAnsi="Arial" w:cs="Arial" w:hint="eastAsia"/>
          <w:color w:val="000000" w:themeColor="text1"/>
          <w:sz w:val="22"/>
        </w:rPr>
        <w:t xml:space="preserve"> premature keratinization in single cells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keratin pearls within rete pegs</w:t>
      </w:r>
      <w:r w:rsidR="007A58A0" w:rsidRPr="00503AAB">
        <w:rPr>
          <w:rFonts w:ascii="Arial" w:hAnsi="Arial" w:cs="Arial" w:hint="eastAsia"/>
          <w:sz w:val="22"/>
        </w:rPr>
        <w:t>.</w:t>
      </w:r>
      <w:r w:rsidRPr="00503AAB">
        <w:rPr>
          <w:rFonts w:ascii="Arial" w:hAnsi="Arial" w:cs="Arial"/>
          <w:sz w:val="22"/>
        </w:rPr>
        <w:t xml:space="preserve"> </w:t>
      </w:r>
      <w:r w:rsidR="00503AAB" w:rsidRPr="00503AAB">
        <w:rPr>
          <w:rFonts w:ascii="Arial" w:hAnsi="Arial" w:cs="Arial"/>
          <w:sz w:val="22"/>
        </w:rPr>
        <w:t xml:space="preserve">Mild, moderate, or severe dysplasia is defined if </w:t>
      </w:r>
      <w:r w:rsidR="00D0735E" w:rsidRPr="00503AAB">
        <w:rPr>
          <w:rFonts w:ascii="Arial" w:hAnsi="Arial" w:cs="Arial" w:hint="eastAsia"/>
          <w:sz w:val="22"/>
        </w:rPr>
        <w:t xml:space="preserve">general architectural disturbance </w:t>
      </w:r>
      <w:r w:rsidR="00503AAB" w:rsidRPr="00503AAB">
        <w:rPr>
          <w:rFonts w:ascii="Arial" w:hAnsi="Arial" w:cs="Arial"/>
          <w:sz w:val="22"/>
        </w:rPr>
        <w:t xml:space="preserve">is </w:t>
      </w:r>
      <w:r w:rsidR="00D0735E" w:rsidRPr="00503AAB">
        <w:rPr>
          <w:rFonts w:ascii="Arial" w:hAnsi="Arial" w:cs="Arial" w:hint="eastAsia"/>
          <w:sz w:val="22"/>
        </w:rPr>
        <w:t>limited to</w:t>
      </w:r>
      <w:r w:rsidR="00D0735E" w:rsidRPr="00D0735E">
        <w:rPr>
          <w:rFonts w:ascii="Arial" w:hAnsi="Arial" w:cs="Arial" w:hint="eastAsia"/>
          <w:color w:val="000000" w:themeColor="text1"/>
          <w:sz w:val="22"/>
        </w:rPr>
        <w:t xml:space="preserve"> the lower third of the epithelium</w:t>
      </w:r>
      <w:r w:rsidR="00503AAB">
        <w:rPr>
          <w:rFonts w:ascii="Arial" w:hAnsi="Arial" w:cs="Arial"/>
          <w:color w:val="000000" w:themeColor="text1"/>
          <w:sz w:val="22"/>
        </w:rPr>
        <w:t>,</w:t>
      </w:r>
      <w:r w:rsidR="00D0735E" w:rsidRPr="00D0735E">
        <w:rPr>
          <w:rFonts w:ascii="Arial" w:hAnsi="Arial" w:cs="Arial" w:hint="eastAsia"/>
          <w:color w:val="000000" w:themeColor="text1"/>
          <w:sz w:val="22"/>
        </w:rPr>
        <w:t xml:space="preserve"> extending into the middle third of the epithelium</w:t>
      </w:r>
      <w:r w:rsidR="00503AAB">
        <w:rPr>
          <w:rFonts w:ascii="Arial" w:hAnsi="Arial" w:cs="Arial"/>
          <w:color w:val="000000" w:themeColor="text1"/>
          <w:sz w:val="22"/>
        </w:rPr>
        <w:t xml:space="preserve">, or </w:t>
      </w:r>
      <w:r w:rsidR="00D0735E" w:rsidRPr="00D0735E">
        <w:rPr>
          <w:rFonts w:ascii="Arial" w:hAnsi="Arial" w:cs="Arial" w:hint="eastAsia"/>
          <w:color w:val="000000" w:themeColor="text1"/>
          <w:sz w:val="22"/>
        </w:rPr>
        <w:t xml:space="preserve">greater than two thirds of the </w:t>
      </w:r>
      <w:r w:rsidR="00D0735E" w:rsidRPr="00D0735E">
        <w:rPr>
          <w:rFonts w:ascii="Arial" w:hAnsi="Arial" w:cs="Arial"/>
          <w:color w:val="000000" w:themeColor="text1"/>
          <w:sz w:val="22"/>
        </w:rPr>
        <w:t>epithelium</w:t>
      </w:r>
      <w:r w:rsidR="00503AAB">
        <w:rPr>
          <w:rFonts w:ascii="Arial" w:hAnsi="Arial" w:cs="Arial"/>
          <w:color w:val="000000" w:themeColor="text1"/>
          <w:sz w:val="22"/>
        </w:rPr>
        <w:t>, respectively</w:t>
      </w:r>
      <w:r w:rsidR="00D0735E" w:rsidRPr="00D0735E">
        <w:rPr>
          <w:rFonts w:ascii="Arial" w:hAnsi="Arial" w:cs="Arial" w:hint="eastAsia"/>
          <w:color w:val="000000" w:themeColor="text1"/>
          <w:sz w:val="22"/>
        </w:rPr>
        <w:t xml:space="preserve"> </w:t>
      </w:r>
      <w:r w:rsidR="00F25077">
        <w:rPr>
          <w:rFonts w:ascii="Arial" w:hAnsi="Arial" w:cs="Arial"/>
          <w:color w:val="000000" w:themeColor="text1"/>
          <w:sz w:val="22"/>
        </w:rPr>
        <w:fldChar w:fldCharType="begin"/>
      </w:r>
      <w:r w:rsidR="00F25077">
        <w:rPr>
          <w:rFonts w:ascii="Arial" w:hAnsi="Arial" w:cs="Arial"/>
          <w:color w:val="000000" w:themeColor="text1"/>
          <w:sz w:val="22"/>
        </w:rPr>
        <w:instrText xml:space="preserve"> ADDIN EN.CITE &lt;EndNote&gt;&lt;Cite&gt;&lt;Author&gt;Barnes&lt;/Author&gt;&lt;Year&gt;2005&lt;/Year&gt;&lt;RecNum&gt;257&lt;/RecNum&gt;&lt;DisplayText&gt;(29)&lt;/DisplayText&gt;&lt;record&gt;&lt;rec-number&gt;257&lt;/rec-number&gt;&lt;foreign-keys&gt;&lt;key app="EN" db-id="szvadvxzx5tpwze0vpqpdxe9ds0x5wt0s5d2"&gt;257&lt;/key&gt;&lt;/foreign-keys&gt;&lt;ref-type name="Edited Book"&gt;28&lt;/ref-type&gt;&lt;contributors&gt;&lt;authors&gt;&lt;author&gt;Barnes, L&lt;/author&gt;&lt;author&gt;Eveson, J.W.&lt;/author&gt;&lt;author&gt;Reichart, P&lt;/author&gt;&lt;author&gt;Sidransky, D&lt;/author&gt;&lt;/authors&gt;&lt;/contributors&gt;&lt;titles&gt;&lt;title&gt;Pathology and Genetics of Head and Neck Tumours&lt;/title&gt;&lt;/titles&gt;&lt;pages&gt;177-178&lt;/pages&gt;&lt;dates&gt;&lt;year&gt;2005&lt;/year&gt;&lt;/dates&gt;&lt;publisher&gt;Oxford University Press&lt;/publisher&gt;&lt;isbn&gt;9283224175&lt;/isbn&gt;&lt;urls&gt;&lt;/urls&gt;&lt;/record&gt;&lt;/Cite&gt;&lt;/EndNote&gt;</w:instrText>
      </w:r>
      <w:r w:rsidR="00F25077">
        <w:rPr>
          <w:rFonts w:ascii="Arial" w:hAnsi="Arial" w:cs="Arial"/>
          <w:color w:val="000000" w:themeColor="text1"/>
          <w:sz w:val="22"/>
        </w:rPr>
        <w:fldChar w:fldCharType="separate"/>
      </w:r>
      <w:r w:rsidR="00F25077">
        <w:rPr>
          <w:rFonts w:ascii="Arial" w:hAnsi="Arial" w:cs="Arial"/>
          <w:noProof/>
          <w:color w:val="000000" w:themeColor="text1"/>
          <w:sz w:val="22"/>
        </w:rPr>
        <w:t>(</w:t>
      </w:r>
      <w:hyperlink w:anchor="_ENREF_29" w:tooltip="Barnes, 2005 #257" w:history="1">
        <w:r w:rsidR="00F25077">
          <w:rPr>
            <w:rFonts w:ascii="Arial" w:hAnsi="Arial" w:cs="Arial"/>
            <w:noProof/>
            <w:color w:val="000000" w:themeColor="text1"/>
            <w:sz w:val="22"/>
          </w:rPr>
          <w:t>29</w:t>
        </w:r>
      </w:hyperlink>
      <w:r w:rsidR="00F25077">
        <w:rPr>
          <w:rFonts w:ascii="Arial" w:hAnsi="Arial" w:cs="Arial"/>
          <w:noProof/>
          <w:color w:val="000000" w:themeColor="text1"/>
          <w:sz w:val="22"/>
        </w:rPr>
        <w:t>)</w:t>
      </w:r>
      <w:r w:rsidR="00F25077">
        <w:rPr>
          <w:rFonts w:ascii="Arial" w:hAnsi="Arial" w:cs="Arial"/>
          <w:color w:val="000000" w:themeColor="text1"/>
          <w:sz w:val="22"/>
        </w:rPr>
        <w:fldChar w:fldCharType="end"/>
      </w:r>
      <w:r w:rsidR="00D0735E" w:rsidRPr="00D0735E">
        <w:rPr>
          <w:rFonts w:ascii="Arial" w:hAnsi="Arial" w:cs="Arial" w:hint="eastAsia"/>
          <w:color w:val="000000" w:themeColor="text1"/>
          <w:sz w:val="22"/>
        </w:rPr>
        <w:t>.</w:t>
      </w:r>
    </w:p>
    <w:p w:rsidR="00E9334B" w:rsidRPr="00B176EA" w:rsidRDefault="00E9334B" w:rsidP="00122CF8">
      <w:pPr>
        <w:spacing w:after="0" w:line="480" w:lineRule="auto"/>
        <w:rPr>
          <w:rFonts w:ascii="Arial" w:hAnsi="Arial" w:cs="Arial"/>
          <w:b/>
        </w:rPr>
      </w:pPr>
    </w:p>
    <w:p w:rsidR="00596654" w:rsidRPr="00B176EA" w:rsidRDefault="00596654" w:rsidP="00122CF8">
      <w:pPr>
        <w:spacing w:after="0" w:line="480" w:lineRule="auto"/>
        <w:rPr>
          <w:rFonts w:ascii="Arial" w:hAnsi="Arial" w:cs="Arial"/>
          <w:b/>
        </w:rPr>
      </w:pPr>
      <w:r w:rsidRPr="00B176EA">
        <w:rPr>
          <w:rFonts w:ascii="Arial" w:hAnsi="Arial" w:cs="Arial"/>
          <w:b/>
        </w:rPr>
        <w:t>Expert-guided data transformation and reconstruction (</w:t>
      </w:r>
      <w:proofErr w:type="spellStart"/>
      <w:r w:rsidRPr="00B176EA">
        <w:rPr>
          <w:rFonts w:ascii="Arial" w:hAnsi="Arial" w:cs="Arial"/>
          <w:b/>
        </w:rPr>
        <w:t>EdTAR</w:t>
      </w:r>
      <w:proofErr w:type="spellEnd"/>
      <w:proofErr w:type="gramStart"/>
      <w:r w:rsidRPr="00B176EA">
        <w:rPr>
          <w:rFonts w:ascii="Arial" w:hAnsi="Arial" w:cs="Arial"/>
          <w:b/>
        </w:rPr>
        <w:t>)(</w:t>
      </w:r>
      <w:proofErr w:type="gramEnd"/>
      <w:r w:rsidRPr="00B176EA">
        <w:rPr>
          <w:rFonts w:ascii="Arial" w:hAnsi="Arial" w:cs="Arial"/>
          <w:b/>
        </w:rPr>
        <w:t>Figure 2)</w:t>
      </w:r>
    </w:p>
    <w:p w:rsidR="00596654" w:rsidRPr="00B176EA" w:rsidRDefault="00596654" w:rsidP="00953200">
      <w:pPr>
        <w:spacing w:after="0" w:line="480" w:lineRule="auto"/>
        <w:ind w:firstLine="426"/>
        <w:rPr>
          <w:rFonts w:ascii="Arial" w:hAnsi="Arial" w:cs="Arial"/>
        </w:rPr>
      </w:pPr>
      <w:r w:rsidRPr="00B176EA">
        <w:rPr>
          <w:rFonts w:ascii="Arial" w:hAnsi="Arial" w:cs="Arial"/>
        </w:rPr>
        <w:lastRenderedPageBreak/>
        <w:t xml:space="preserve">In this proof-of-concept study, we only used DI for statistical analysis. </w:t>
      </w:r>
      <w:proofErr w:type="spellStart"/>
      <w:r w:rsidRPr="00B176EA">
        <w:rPr>
          <w:rFonts w:ascii="Arial" w:hAnsi="Arial" w:cs="Arial"/>
        </w:rPr>
        <w:t>EdTAR</w:t>
      </w:r>
      <w:proofErr w:type="spellEnd"/>
      <w:r w:rsidRPr="00B176EA">
        <w:rPr>
          <w:rFonts w:ascii="Arial" w:hAnsi="Arial" w:cs="Arial"/>
        </w:rPr>
        <w:t xml:space="preserve"> was made up of </w:t>
      </w:r>
      <w:r w:rsidR="00437CB6">
        <w:rPr>
          <w:rFonts w:ascii="Arial" w:hAnsi="Arial" w:cs="Arial"/>
        </w:rPr>
        <w:t>four</w:t>
      </w:r>
      <w:r w:rsidRPr="00B176EA">
        <w:rPr>
          <w:rFonts w:ascii="Arial" w:hAnsi="Arial" w:cs="Arial"/>
        </w:rPr>
        <w:t xml:space="preserve"> parts, peak identification, </w:t>
      </w:r>
      <w:proofErr w:type="gramStart"/>
      <w:r w:rsidR="00953200">
        <w:rPr>
          <w:rFonts w:ascii="Arial" w:hAnsi="Arial" w:cs="Arial"/>
        </w:rPr>
        <w:t>extraction</w:t>
      </w:r>
      <w:proofErr w:type="gramEnd"/>
      <w:r w:rsidR="002E01B9">
        <w:rPr>
          <w:rFonts w:ascii="Arial" w:hAnsi="Arial" w:cs="Arial"/>
        </w:rPr>
        <w:t xml:space="preserve"> of diploid/tetraploid and isolation of </w:t>
      </w:r>
      <w:proofErr w:type="spellStart"/>
      <w:r w:rsidR="00BC6844">
        <w:rPr>
          <w:rFonts w:ascii="Arial" w:hAnsi="Arial" w:cs="Arial"/>
        </w:rPr>
        <w:t>aneuploid</w:t>
      </w:r>
      <w:proofErr w:type="spellEnd"/>
      <w:r w:rsidR="002E01B9">
        <w:rPr>
          <w:rFonts w:ascii="Arial" w:hAnsi="Arial" w:cs="Arial"/>
        </w:rPr>
        <w:t>, signal amplification</w:t>
      </w:r>
      <w:r w:rsidR="00BC6844">
        <w:rPr>
          <w:rFonts w:ascii="Arial" w:hAnsi="Arial" w:cs="Arial"/>
        </w:rPr>
        <w:t>,</w:t>
      </w:r>
      <w:r w:rsidRPr="00B176EA">
        <w:rPr>
          <w:rFonts w:ascii="Arial" w:hAnsi="Arial" w:cs="Arial"/>
        </w:rPr>
        <w:t xml:space="preserve"> and data </w:t>
      </w:r>
      <w:r w:rsidR="002E01B9">
        <w:rPr>
          <w:rFonts w:ascii="Arial" w:hAnsi="Arial" w:cs="Arial"/>
        </w:rPr>
        <w:t>re</w:t>
      </w:r>
      <w:r w:rsidRPr="00B176EA">
        <w:rPr>
          <w:rFonts w:ascii="Arial" w:hAnsi="Arial" w:cs="Arial"/>
        </w:rPr>
        <w:t xml:space="preserve">construction. Parameter estimation, </w:t>
      </w:r>
      <w:r w:rsidR="002E01B9">
        <w:rPr>
          <w:rFonts w:ascii="Arial" w:hAnsi="Arial" w:cs="Arial"/>
        </w:rPr>
        <w:t>signal amplification</w:t>
      </w:r>
      <w:r w:rsidRPr="00B176EA">
        <w:rPr>
          <w:rFonts w:ascii="Arial" w:hAnsi="Arial" w:cs="Arial"/>
        </w:rPr>
        <w:t xml:space="preserve"> and data reconstruction were carried out with R </w:t>
      </w:r>
      <w:r w:rsidR="00F25077">
        <w:rPr>
          <w:rFonts w:ascii="Arial" w:hAnsi="Arial" w:cs="Arial"/>
        </w:rPr>
        <w:fldChar w:fldCharType="begin"/>
      </w:r>
      <w:r w:rsidR="00F25077">
        <w:rPr>
          <w:rFonts w:ascii="Arial" w:hAnsi="Arial" w:cs="Arial"/>
        </w:rPr>
        <w:instrText xml:space="preserve"> ADDIN EN.CITE &lt;EndNote&gt;&lt;Cite&gt;&lt;Author&gt;R_Core_Team&lt;/Author&gt;&lt;Year&gt;2014&lt;/Year&gt;&lt;RecNum&gt;258&lt;/RecNum&gt;&lt;DisplayText&gt;(30)&lt;/DisplayText&gt;&lt;record&gt;&lt;rec-number&gt;258&lt;/rec-number&gt;&lt;foreign-keys&gt;&lt;key app="EN" db-id="szvadvxzx5tpwze0vpqpdxe9ds0x5wt0s5d2"&gt;258&lt;/key&gt;&lt;/foreign-keys&gt;&lt;ref-type name="Journal Article"&gt;17&lt;/ref-type&gt;&lt;contributors&gt;&lt;authors&gt;&lt;author&gt;&lt;style face="normal" font="default" size="11"&gt;R_Core_Team&lt;/style&gt;&lt;/author&gt;&lt;/authors&gt;&lt;/contributors&gt;&lt;titles&gt;&lt;title&gt;&lt;style face="normal" font="default" size="11"&gt;R: A language and environment for statistical computing&lt;/style&gt;&lt;/title&gt;&lt;/titles&gt;&lt;dates&gt;&lt;year&gt;2014&lt;/year&gt;&lt;/dates&gt;&lt;urls&gt;&lt;/urls&gt;&lt;/record&gt;&lt;/Cite&gt;&lt;/EndNote&gt;</w:instrText>
      </w:r>
      <w:r w:rsidR="00F25077">
        <w:rPr>
          <w:rFonts w:ascii="Arial" w:hAnsi="Arial" w:cs="Arial"/>
        </w:rPr>
        <w:fldChar w:fldCharType="separate"/>
      </w:r>
      <w:r w:rsidR="00F25077">
        <w:rPr>
          <w:rFonts w:ascii="Arial" w:hAnsi="Arial" w:cs="Arial"/>
          <w:noProof/>
        </w:rPr>
        <w:t>(</w:t>
      </w:r>
      <w:hyperlink w:anchor="_ENREF_30" w:tooltip="R_Core_Team, 2014 #258" w:history="1">
        <w:r w:rsidR="00F25077">
          <w:rPr>
            <w:rFonts w:ascii="Arial" w:hAnsi="Arial" w:cs="Arial"/>
            <w:noProof/>
          </w:rPr>
          <w:t>30</w:t>
        </w:r>
      </w:hyperlink>
      <w:r w:rsidR="00F25077">
        <w:rPr>
          <w:rFonts w:ascii="Arial" w:hAnsi="Arial" w:cs="Arial"/>
          <w:noProof/>
        </w:rPr>
        <w:t>)</w:t>
      </w:r>
      <w:r w:rsidR="00F25077">
        <w:rPr>
          <w:rFonts w:ascii="Arial" w:hAnsi="Arial" w:cs="Arial"/>
        </w:rPr>
        <w:fldChar w:fldCharType="end"/>
      </w:r>
      <w:r w:rsidRPr="00B176EA">
        <w:rPr>
          <w:rFonts w:ascii="Arial" w:hAnsi="Arial" w:cs="Arial"/>
        </w:rPr>
        <w:t>.</w:t>
      </w:r>
    </w:p>
    <w:p w:rsidR="00943170" w:rsidRPr="00B176EA" w:rsidRDefault="00596654" w:rsidP="00953200">
      <w:pPr>
        <w:spacing w:after="0" w:line="480" w:lineRule="auto"/>
        <w:ind w:firstLine="426"/>
        <w:rPr>
          <w:rFonts w:ascii="Arial" w:hAnsi="Arial" w:cs="Arial"/>
          <w:b/>
        </w:rPr>
      </w:pPr>
      <w:r w:rsidRPr="00B176EA">
        <w:rPr>
          <w:rFonts w:ascii="Arial" w:hAnsi="Arial" w:cs="Arial"/>
          <w:b/>
        </w:rPr>
        <w:t>Peak i</w:t>
      </w:r>
      <w:r w:rsidR="00D64CC4" w:rsidRPr="00B176EA">
        <w:rPr>
          <w:rFonts w:ascii="Arial" w:hAnsi="Arial" w:cs="Arial"/>
          <w:b/>
        </w:rPr>
        <w:t>dentification</w:t>
      </w:r>
    </w:p>
    <w:p w:rsidR="00D475D0" w:rsidRPr="00B176EA" w:rsidRDefault="00D64CC4" w:rsidP="00953200">
      <w:pPr>
        <w:spacing w:after="0" w:line="480" w:lineRule="auto"/>
        <w:ind w:firstLine="426"/>
        <w:rPr>
          <w:rFonts w:ascii="Arial" w:hAnsi="Arial" w:cs="Arial"/>
        </w:rPr>
      </w:pPr>
      <w:r w:rsidRPr="00B176EA">
        <w:rPr>
          <w:rFonts w:ascii="Arial" w:hAnsi="Arial" w:cs="Arial"/>
        </w:rPr>
        <w:t xml:space="preserve">We first aimed to differentiate three possible cell populations, diploid, tetraploid and aneuploidy. We defined the thresholds for peaks that represented each cell population, diploid [0.8, 1.2], tetraploid [1.5, 2.2] and </w:t>
      </w:r>
      <w:proofErr w:type="spellStart"/>
      <w:r w:rsidRPr="00B176EA">
        <w:rPr>
          <w:rFonts w:ascii="Arial" w:hAnsi="Arial" w:cs="Arial"/>
        </w:rPr>
        <w:t>hypertetraploid</w:t>
      </w:r>
      <w:proofErr w:type="spellEnd"/>
      <w:r w:rsidRPr="00B176EA">
        <w:rPr>
          <w:rFonts w:ascii="Arial" w:hAnsi="Arial" w:cs="Arial"/>
        </w:rPr>
        <w:t xml:space="preserve">/aneuploidy [&gt;2.3]. </w:t>
      </w:r>
      <w:r w:rsidR="00D475D0" w:rsidRPr="00B176EA">
        <w:rPr>
          <w:rFonts w:ascii="Arial" w:eastAsia="MS Mincho" w:hAnsi="Arial" w:cs="Arial"/>
          <w:lang w:eastAsia="en-US"/>
        </w:rPr>
        <w:t xml:space="preserve">The DI values obtained from </w:t>
      </w:r>
      <w:r w:rsidR="00503AAB">
        <w:rPr>
          <w:rFonts w:ascii="Arial" w:eastAsia="MS Mincho" w:hAnsi="Arial" w:cs="Arial"/>
          <w:lang w:eastAsia="en-US"/>
        </w:rPr>
        <w:t>the software</w:t>
      </w:r>
      <w:r w:rsidR="00D475D0" w:rsidRPr="00B176EA">
        <w:rPr>
          <w:rFonts w:ascii="Arial" w:eastAsia="MS Mincho" w:hAnsi="Arial" w:cs="Arial"/>
          <w:lang w:eastAsia="en-US"/>
        </w:rPr>
        <w:t xml:space="preserve"> no</w:t>
      </w:r>
      <w:r w:rsidR="00BC6844">
        <w:rPr>
          <w:rFonts w:ascii="Arial" w:eastAsia="MS Mincho" w:hAnsi="Arial" w:cs="Arial"/>
          <w:lang w:eastAsia="en-US"/>
        </w:rPr>
        <w:t>rmally represent</w:t>
      </w:r>
      <w:r w:rsidR="00D475D0" w:rsidRPr="00B176EA">
        <w:rPr>
          <w:rFonts w:ascii="Arial" w:eastAsia="MS Mincho" w:hAnsi="Arial" w:cs="Arial"/>
          <w:lang w:eastAsia="en-US"/>
        </w:rPr>
        <w:t xml:space="preserve"> a mixture of cell populations and </w:t>
      </w:r>
      <w:r w:rsidR="00BC6844">
        <w:rPr>
          <w:rFonts w:ascii="Arial" w:eastAsia="MS Mincho" w:hAnsi="Arial" w:cs="Arial"/>
          <w:lang w:eastAsia="en-US"/>
        </w:rPr>
        <w:t>can be</w:t>
      </w:r>
      <w:r w:rsidR="00D475D0" w:rsidRPr="00B176EA">
        <w:rPr>
          <w:rFonts w:ascii="Arial" w:eastAsia="MS Mincho" w:hAnsi="Arial" w:cs="Arial"/>
          <w:lang w:eastAsia="en-US"/>
        </w:rPr>
        <w:t xml:space="preserve"> displayed </w:t>
      </w:r>
      <w:r w:rsidR="00BC6844">
        <w:rPr>
          <w:rFonts w:ascii="Arial" w:eastAsia="MS Mincho" w:hAnsi="Arial" w:cs="Arial"/>
          <w:lang w:eastAsia="en-US"/>
        </w:rPr>
        <w:t>in</w:t>
      </w:r>
      <w:r w:rsidR="00D475D0" w:rsidRPr="00B176EA">
        <w:rPr>
          <w:rFonts w:ascii="Arial" w:eastAsia="MS Mincho" w:hAnsi="Arial" w:cs="Arial"/>
          <w:lang w:eastAsia="en-US"/>
        </w:rPr>
        <w:t xml:space="preserve"> a histogram (Figure 1</w:t>
      </w:r>
      <w:r w:rsidR="00BC6844">
        <w:rPr>
          <w:rFonts w:ascii="Arial" w:eastAsia="MS Mincho" w:hAnsi="Arial" w:cs="Arial"/>
          <w:lang w:eastAsia="en-US"/>
        </w:rPr>
        <w:t>C</w:t>
      </w:r>
      <w:r w:rsidR="00D475D0" w:rsidRPr="00B176EA">
        <w:rPr>
          <w:rFonts w:ascii="Arial" w:eastAsia="MS Mincho" w:hAnsi="Arial" w:cs="Arial"/>
          <w:lang w:eastAsia="en-US"/>
        </w:rPr>
        <w:t xml:space="preserve">). In order to estimate the </w:t>
      </w:r>
      <w:r w:rsidR="00D475D0" w:rsidRPr="00B176EA">
        <w:rPr>
          <w:rFonts w:ascii="Arial" w:eastAsia="Calibri" w:hAnsi="Arial" w:cs="Arial"/>
          <w:lang w:eastAsia="en-US"/>
        </w:rPr>
        <w:t xml:space="preserve">parameters for each individual cell population, we adopted the procedure of kernel density estimation with the kernel density estimator, </w:t>
      </w:r>
      <m:oMath>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d>
          <m:dPr>
            <m:ctrlPr>
              <w:rPr>
                <w:rFonts w:ascii="Cambria Math" w:eastAsia="Calibri" w:hAnsi="Cambria Math" w:cs="Arial"/>
                <w:lang w:eastAsia="en-US"/>
              </w:rPr>
            </m:ctrlPr>
          </m:dPr>
          <m:e>
            <m:r>
              <w:rPr>
                <w:rFonts w:ascii="Cambria Math" w:eastAsia="Calibri" w:hAnsi="Cambria Math" w:cs="Arial"/>
                <w:lang w:eastAsia="en-US"/>
              </w:rPr>
              <m:t>x</m:t>
            </m:r>
          </m:e>
        </m:d>
        <m:r>
          <w:rPr>
            <w:rFonts w:ascii="Cambria Math" w:eastAsia="Calibri" w:hAnsi="Cambria Math" w:cs="Arial"/>
            <w:lang w:eastAsia="en-US"/>
          </w:rPr>
          <m:t>=</m:t>
        </m:r>
        <m:sSup>
          <m:sSupPr>
            <m:ctrlPr>
              <w:rPr>
                <w:rFonts w:ascii="Cambria Math" w:eastAsia="Calibri" w:hAnsi="Cambria Math" w:cs="Arial"/>
                <w:lang w:eastAsia="en-US"/>
              </w:rPr>
            </m:ctrlPr>
          </m:sSupPr>
          <m:e>
            <m:r>
              <w:rPr>
                <w:rFonts w:ascii="Cambria Math" w:eastAsia="Calibri" w:hAnsi="Cambria Math" w:cs="Arial"/>
                <w:lang w:eastAsia="en-US"/>
              </w:rPr>
              <m:t>n</m:t>
            </m:r>
          </m:e>
          <m:sup>
            <m:r>
              <w:rPr>
                <w:rFonts w:ascii="Cambria Math" w:eastAsia="Calibri" w:hAnsi="Cambria Math" w:cs="Arial"/>
                <w:lang w:eastAsia="en-US"/>
              </w:rPr>
              <m:t>-1</m:t>
            </m:r>
          </m:sup>
        </m:sSup>
        <m:nary>
          <m:naryPr>
            <m:chr m:val="∑"/>
            <m:grow m:val="1"/>
            <m:ctrlPr>
              <w:rPr>
                <w:rFonts w:ascii="Cambria Math" w:eastAsia="Calibri" w:hAnsi="Cambria Math" w:cs="Arial"/>
                <w:lang w:eastAsia="en-US"/>
              </w:rPr>
            </m:ctrlPr>
          </m:naryPr>
          <m:sub>
            <m:r>
              <w:rPr>
                <w:rFonts w:ascii="Cambria Math" w:eastAsia="Calibri" w:hAnsi="Cambria Math" w:cs="Arial"/>
                <w:lang w:eastAsia="en-US"/>
              </w:rPr>
              <m:t>i=1</m:t>
            </m:r>
          </m:sub>
          <m:sup>
            <m:r>
              <w:rPr>
                <w:rFonts w:ascii="Cambria Math" w:eastAsia="Calibri" w:hAnsi="Cambria Math" w:cs="Arial"/>
                <w:lang w:eastAsia="en-US"/>
              </w:rPr>
              <m:t>n</m:t>
            </m:r>
          </m:sup>
          <m:e>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e>
        </m:nary>
        <m:r>
          <m:rPr>
            <m:sty m:val="p"/>
          </m:rPr>
          <w:rPr>
            <w:rFonts w:ascii="Cambria Math" w:eastAsia="Calibri" w:hAnsi="Cambria Math" w:cs="Arial"/>
            <w:lang w:eastAsia="en-US"/>
          </w:rPr>
          <m:t>(x-</m:t>
        </m:r>
        <m:sSub>
          <m:sSubPr>
            <m:ctrlPr>
              <w:rPr>
                <w:rFonts w:ascii="Cambria Math" w:eastAsia="Calibri" w:hAnsi="Cambria Math" w:cs="Arial"/>
                <w:lang w:eastAsia="en-US"/>
              </w:rPr>
            </m:ctrlPr>
          </m:sSubPr>
          <m:e>
            <m:r>
              <w:rPr>
                <w:rFonts w:ascii="Cambria Math" w:eastAsia="Calibri" w:hAnsi="Cambria Math" w:cs="Arial"/>
                <w:lang w:eastAsia="en-US"/>
              </w:rPr>
              <m:t>X</m:t>
            </m:r>
          </m:e>
          <m:sub>
            <m:r>
              <w:rPr>
                <w:rFonts w:ascii="Cambria Math" w:eastAsia="Calibri" w:hAnsi="Cambria Math" w:cs="Arial"/>
                <w:lang w:eastAsia="en-US"/>
              </w:rPr>
              <m:t>i</m:t>
            </m:r>
          </m:sub>
        </m:sSub>
        <m:r>
          <m:rPr>
            <m:sty m:val="p"/>
          </m:rPr>
          <w:rPr>
            <w:rFonts w:ascii="Cambria Math" w:eastAsia="Calibri" w:hAnsi="Cambria Math" w:cs="Arial"/>
            <w:lang w:eastAsia="en-US"/>
          </w:rPr>
          <m:t>)</m:t>
        </m:r>
      </m:oMath>
      <w:r w:rsidR="00D475D0" w:rsidRPr="00B176EA">
        <w:rPr>
          <w:rFonts w:ascii="Arial" w:eastAsia="Calibri" w:hAnsi="Arial" w:cs="Arial"/>
          <w:lang w:eastAsia="en-US"/>
        </w:rPr>
        <w:t xml:space="preserve">(Equation </w:t>
      </w:r>
      <w:r w:rsidR="00C600D5">
        <w:rPr>
          <w:rFonts w:ascii="Arial" w:eastAsia="Calibri" w:hAnsi="Arial" w:cs="Arial"/>
          <w:lang w:eastAsia="en-US"/>
        </w:rPr>
        <w:t>1</w:t>
      </w:r>
      <w:r w:rsidR="00D475D0" w:rsidRPr="00B176EA">
        <w:rPr>
          <w:rFonts w:ascii="Arial" w:eastAsia="Calibri" w:hAnsi="Arial" w:cs="Arial"/>
          <w:lang w:eastAsia="en-US"/>
        </w:rPr>
        <w:t>)</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where </w:t>
      </w:r>
      <m:oMath>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d>
          <m:dPr>
            <m:ctrlPr>
              <w:rPr>
                <w:rFonts w:ascii="Cambria Math" w:eastAsia="Calibri" w:hAnsi="Cambria Math" w:cs="Arial"/>
                <w:i/>
                <w:lang w:eastAsia="en-US"/>
              </w:rPr>
            </m:ctrlPr>
          </m:dPr>
          <m:e>
            <m:r>
              <w:rPr>
                <w:rFonts w:ascii="Cambria Math" w:eastAsia="Calibri" w:hAnsi="Cambria Math" w:cs="Arial"/>
                <w:lang w:eastAsia="en-US"/>
              </w:rPr>
              <m:t>.</m:t>
            </m:r>
          </m:e>
        </m:d>
        <m:r>
          <w:rPr>
            <w:rFonts w:ascii="Cambria Math" w:eastAsia="Calibri" w:hAnsi="Cambria Math" w:cs="Arial"/>
            <w:lang w:eastAsia="en-US"/>
          </w:rPr>
          <m:t>=</m:t>
        </m:r>
        <m:d>
          <m:dPr>
            <m:ctrlPr>
              <w:rPr>
                <w:rFonts w:ascii="Cambria Math" w:eastAsia="Calibri" w:hAnsi="Cambria Math" w:cs="Arial"/>
                <w:i/>
                <w:lang w:eastAsia="en-US"/>
              </w:rPr>
            </m:ctrlPr>
          </m:dPr>
          <m:e>
            <m:f>
              <m:fPr>
                <m:ctrlPr>
                  <w:rPr>
                    <w:rFonts w:ascii="Cambria Math" w:eastAsia="Calibri" w:hAnsi="Cambria Math" w:cs="Arial"/>
                    <w:i/>
                    <w:lang w:eastAsia="en-US"/>
                  </w:rPr>
                </m:ctrlPr>
              </m:fPr>
              <m:num>
                <m:r>
                  <w:rPr>
                    <w:rFonts w:ascii="Cambria Math" w:eastAsia="Calibri" w:hAnsi="Cambria Math" w:cs="Arial"/>
                    <w:lang w:eastAsia="en-US"/>
                  </w:rPr>
                  <m:t>1</m:t>
                </m:r>
              </m:num>
              <m:den>
                <m:r>
                  <w:rPr>
                    <w:rFonts w:ascii="Cambria Math" w:eastAsia="Calibri" w:hAnsi="Cambria Math" w:cs="Arial"/>
                    <w:lang w:eastAsia="en-US"/>
                  </w:rPr>
                  <m:t>h</m:t>
                </m:r>
              </m:den>
            </m:f>
          </m:e>
        </m:d>
        <m:r>
          <w:rPr>
            <w:rFonts w:ascii="Cambria Math" w:eastAsia="Calibri" w:hAnsi="Cambria Math" w:cs="Arial"/>
            <w:lang w:eastAsia="en-US"/>
          </w:rPr>
          <m:t>K(</m:t>
        </m:r>
        <m:f>
          <m:fPr>
            <m:ctrlPr>
              <w:rPr>
                <w:rFonts w:ascii="Cambria Math" w:eastAsia="Calibri" w:hAnsi="Cambria Math" w:cs="Arial"/>
                <w:i/>
                <w:lang w:eastAsia="en-US"/>
              </w:rPr>
            </m:ctrlPr>
          </m:fPr>
          <m:num>
            <m:r>
              <w:rPr>
                <w:rFonts w:ascii="Cambria Math" w:eastAsia="Calibri" w:hAnsi="Cambria Math" w:cs="Arial"/>
                <w:lang w:eastAsia="en-US"/>
              </w:rPr>
              <m:t>.</m:t>
            </m:r>
          </m:num>
          <m:den>
            <m:r>
              <w:rPr>
                <w:rFonts w:ascii="Cambria Math" w:eastAsia="Calibri" w:hAnsi="Cambria Math" w:cs="Arial"/>
                <w:lang w:eastAsia="en-US"/>
              </w:rPr>
              <m:t>h</m:t>
            </m:r>
          </m:den>
        </m:f>
        <m:r>
          <w:rPr>
            <w:rFonts w:ascii="Cambria Math" w:eastAsia="Calibri" w:hAnsi="Cambria Math" w:cs="Arial"/>
            <w:lang w:eastAsia="en-US"/>
          </w:rPr>
          <m:t>)</m:t>
        </m:r>
      </m:oMath>
      <w:r w:rsidR="00D475D0" w:rsidRPr="00B176EA">
        <w:rPr>
          <w:rFonts w:ascii="Arial" w:eastAsia="Calibri" w:hAnsi="Arial" w:cs="Arial"/>
          <w:lang w:eastAsia="en-US"/>
        </w:rPr>
        <w:t xml:space="preserve"> represents a “kernel function” K and a “bandwidth” </w:t>
      </w:r>
      <w:r w:rsidR="00D475D0" w:rsidRPr="00B176EA">
        <w:rPr>
          <w:rFonts w:ascii="Arial" w:eastAsia="Calibri" w:hAnsi="Arial" w:cs="Arial"/>
          <w:i/>
          <w:lang w:eastAsia="en-US"/>
        </w:rPr>
        <w:t>h</w:t>
      </w:r>
      <w:r w:rsidR="00D475D0" w:rsidRPr="00B176EA">
        <w:rPr>
          <w:rFonts w:ascii="Arial" w:eastAsia="Calibri" w:hAnsi="Arial" w:cs="Arial"/>
          <w:lang w:eastAsia="en-US"/>
        </w:rPr>
        <w:t>.  We assumed that DI values were independently selected from a background distribution. To smoothen the histogram, we chose Gaussian distribution as the kerne</w:t>
      </w:r>
      <w:r w:rsidR="00D475D0" w:rsidRPr="00AF30FD">
        <w:rPr>
          <w:rFonts w:ascii="Arial" w:eastAsia="Calibri" w:hAnsi="Arial" w:cs="Arial"/>
          <w:color w:val="000000" w:themeColor="text1"/>
          <w:lang w:eastAsia="en-US"/>
        </w:rPr>
        <w:t xml:space="preserve">l </w:t>
      </w:r>
      <w:r w:rsidR="00F25077">
        <w:rPr>
          <w:rFonts w:ascii="Arial" w:eastAsia="Calibri" w:hAnsi="Arial" w:cs="Arial"/>
          <w:color w:val="000000" w:themeColor="text1"/>
          <w:lang w:eastAsia="en-US"/>
        </w:rPr>
        <w:fldChar w:fldCharType="begin"/>
      </w:r>
      <w:r w:rsidR="00F25077">
        <w:rPr>
          <w:rFonts w:ascii="Arial" w:eastAsia="Calibri" w:hAnsi="Arial" w:cs="Arial"/>
          <w:color w:val="000000" w:themeColor="text1"/>
          <w:lang w:eastAsia="en-US"/>
        </w:rPr>
        <w:instrText xml:space="preserve"> ADDIN EN.CITE &lt;EndNote&gt;&lt;Cite&gt;&lt;Author&gt;Wand&lt;/Author&gt;&lt;Year&gt;2000&lt;/Year&gt;&lt;RecNum&gt;259&lt;/RecNum&gt;&lt;DisplayText&gt;(31)&lt;/DisplayText&gt;&lt;record&gt;&lt;rec-number&gt;259&lt;/rec-number&gt;&lt;foreign-keys&gt;&lt;key app="EN" db-id="szvadvxzx5tpwze0vpqpdxe9ds0x5wt0s5d2"&gt;259&lt;/key&gt;&lt;/foreign-keys&gt;&lt;ref-type name="Journal Article"&gt;17&lt;/ref-type&gt;&lt;contributors&gt;&lt;authors&gt;&lt;author&gt;&lt;style face="normal" font="default" size="11"&gt;Wand, M. P. J., M.C. &lt;/style&gt;&lt;/author&gt;&lt;/authors&gt;&lt;/contributors&gt;&lt;titles&gt;&lt;title&gt;&lt;style face="underline" font="default" size="11"&gt;Kernel Smoothing&lt;/style&gt;&lt;style face="normal" font="default" size="11"&gt;, Taylor &amp;amp; Francis&lt;/style&gt;&lt;/title&gt;&lt;/titles&gt;&lt;dates&gt;&lt;year&gt;2000&lt;/year&gt;&lt;/dates&gt;&lt;urls&gt;&lt;/urls&gt;&lt;/record&gt;&lt;/Cite&gt;&lt;/EndNote&gt;</w:instrText>
      </w:r>
      <w:r w:rsidR="00F25077">
        <w:rPr>
          <w:rFonts w:ascii="Arial" w:eastAsia="Calibri" w:hAnsi="Arial" w:cs="Arial"/>
          <w:color w:val="000000" w:themeColor="text1"/>
          <w:lang w:eastAsia="en-US"/>
        </w:rPr>
        <w:fldChar w:fldCharType="separate"/>
      </w:r>
      <w:r w:rsidR="00F25077">
        <w:rPr>
          <w:rFonts w:ascii="Arial" w:eastAsia="Calibri" w:hAnsi="Arial" w:cs="Arial"/>
          <w:noProof/>
          <w:color w:val="000000" w:themeColor="text1"/>
          <w:lang w:eastAsia="en-US"/>
        </w:rPr>
        <w:t>(</w:t>
      </w:r>
      <w:hyperlink w:anchor="_ENREF_31" w:tooltip="Wand, 2000 #259" w:history="1">
        <w:r w:rsidR="00F25077">
          <w:rPr>
            <w:rFonts w:ascii="Arial" w:eastAsia="Calibri" w:hAnsi="Arial" w:cs="Arial"/>
            <w:noProof/>
            <w:color w:val="000000" w:themeColor="text1"/>
            <w:lang w:eastAsia="en-US"/>
          </w:rPr>
          <w:t>31</w:t>
        </w:r>
      </w:hyperlink>
      <w:r w:rsidR="00F25077">
        <w:rPr>
          <w:rFonts w:ascii="Arial" w:eastAsia="Calibri" w:hAnsi="Arial" w:cs="Arial"/>
          <w:noProof/>
          <w:color w:val="000000" w:themeColor="text1"/>
          <w:lang w:eastAsia="en-US"/>
        </w:rPr>
        <w:t>)</w:t>
      </w:r>
      <w:r w:rsidR="00F25077">
        <w:rPr>
          <w:rFonts w:ascii="Arial" w:eastAsia="Calibri" w:hAnsi="Arial" w:cs="Arial"/>
          <w:color w:val="000000" w:themeColor="text1"/>
          <w:lang w:eastAsia="en-US"/>
        </w:rPr>
        <w:fldChar w:fldCharType="end"/>
      </w:r>
      <w:r w:rsidR="00D475D0" w:rsidRPr="00AF30FD">
        <w:rPr>
          <w:rFonts w:ascii="Arial" w:eastAsia="Calibri" w:hAnsi="Arial" w:cs="Arial"/>
          <w:color w:val="000000" w:themeColor="text1"/>
          <w:lang w:eastAsia="en-US"/>
        </w:rPr>
        <w:t>, and</w:t>
      </w:r>
      <w:r w:rsidR="00D475D0" w:rsidRPr="00B176EA">
        <w:rPr>
          <w:rFonts w:ascii="Arial" w:eastAsia="Calibri" w:hAnsi="Arial" w:cs="Arial"/>
          <w:lang w:eastAsia="en-US"/>
        </w:rPr>
        <w:t xml:space="preserve"> finalized on the bandwidth to minimize the mean integrated squared error (MISE), as </w:t>
      </w:r>
      <m:oMath>
        <m:r>
          <w:rPr>
            <w:rFonts w:ascii="Cambria Math" w:eastAsia="Calibri" w:hAnsi="Cambria Math" w:cs="Arial"/>
            <w:lang w:eastAsia="en-US"/>
          </w:rPr>
          <m:t>MISE</m:t>
        </m:r>
        <m:d>
          <m:dPr>
            <m:ctrlPr>
              <w:rPr>
                <w:rFonts w:ascii="Cambria Math" w:eastAsia="Calibri" w:hAnsi="Cambria Math" w:cs="Arial"/>
                <w:i/>
                <w:lang w:eastAsia="en-US"/>
              </w:rPr>
            </m:ctrlPr>
          </m:dPr>
          <m:e>
            <m:r>
              <w:rPr>
                <w:rFonts w:ascii="Cambria Math" w:eastAsia="Calibri" w:hAnsi="Cambria Math" w:cs="Arial"/>
                <w:lang w:eastAsia="en-US"/>
              </w:rPr>
              <m:t>h</m:t>
            </m:r>
          </m:e>
        </m:d>
        <m:r>
          <w:rPr>
            <w:rFonts w:ascii="Cambria Math" w:eastAsia="Calibri" w:hAnsi="Cambria Math" w:cs="Arial"/>
            <w:lang w:eastAsia="en-US"/>
          </w:rPr>
          <m:t>=E</m:t>
        </m:r>
        <m:nary>
          <m:naryPr>
            <m:limLoc m:val="undOvr"/>
            <m:subHide m:val="1"/>
            <m:supHide m:val="1"/>
            <m:ctrlPr>
              <w:rPr>
                <w:rFonts w:ascii="Cambria Math" w:eastAsia="Calibri" w:hAnsi="Cambria Math" w:cs="Arial"/>
                <w:i/>
                <w:lang w:eastAsia="en-US"/>
              </w:rPr>
            </m:ctrlPr>
          </m:naryPr>
          <m:sub/>
          <m:sup/>
          <m:e>
            <m:sSup>
              <m:sSupPr>
                <m:ctrlPr>
                  <w:rPr>
                    <w:rFonts w:ascii="Cambria Math" w:eastAsia="Calibri" w:hAnsi="Cambria Math" w:cs="Arial"/>
                    <w:i/>
                    <w:lang w:eastAsia="en-US"/>
                  </w:rPr>
                </m:ctrlPr>
              </m:sSupPr>
              <m:e>
                <m:r>
                  <w:rPr>
                    <w:rFonts w:ascii="Cambria Math" w:eastAsia="Calibri" w:hAnsi="Cambria Math" w:cs="Arial"/>
                    <w:lang w:eastAsia="en-US"/>
                  </w:rPr>
                  <m:t>(</m:t>
                </m:r>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r>
                  <w:rPr>
                    <w:rFonts w:ascii="Cambria Math" w:eastAsia="Calibri" w:hAnsi="Cambria Math" w:cs="Arial"/>
                    <w:lang w:eastAsia="en-US"/>
                  </w:rPr>
                  <m:t>-f)</m:t>
                </m:r>
              </m:e>
              <m:sup>
                <m:r>
                  <w:rPr>
                    <w:rFonts w:ascii="Cambria Math" w:eastAsia="Calibri" w:hAnsi="Cambria Math" w:cs="Arial"/>
                    <w:lang w:eastAsia="en-US"/>
                  </w:rPr>
                  <m:t>2</m:t>
                </m:r>
              </m:sup>
            </m:sSup>
          </m:e>
        </m:nary>
      </m:oMath>
      <w:r w:rsidR="00D475D0" w:rsidRPr="00B176EA">
        <w:rPr>
          <w:rFonts w:ascii="Arial" w:eastAsia="Calibri" w:hAnsi="Arial" w:cs="Arial"/>
          <w:lang w:eastAsia="en-US"/>
        </w:rPr>
        <w:t xml:space="preserve"> (Equation </w:t>
      </w:r>
      <w:r w:rsidR="00C600D5">
        <w:rPr>
          <w:rFonts w:ascii="Arial" w:eastAsia="Calibri" w:hAnsi="Arial" w:cs="Arial"/>
          <w:lang w:eastAsia="en-US"/>
        </w:rPr>
        <w:t>2</w:t>
      </w:r>
      <w:r w:rsidR="00D475D0" w:rsidRPr="00B176EA">
        <w:rPr>
          <w:rFonts w:ascii="Arial" w:eastAsia="Calibri" w:hAnsi="Arial" w:cs="Arial"/>
          <w:lang w:eastAsia="en-US"/>
        </w:rPr>
        <w:t>).When two or more populations were observed with</w:t>
      </w:r>
      <w:r w:rsidR="00503AAB">
        <w:rPr>
          <w:rFonts w:ascii="Arial" w:eastAsia="Calibri" w:hAnsi="Arial" w:cs="Arial"/>
          <w:lang w:eastAsia="en-US"/>
        </w:rPr>
        <w:t xml:space="preserve"> a</w:t>
      </w:r>
      <w:r w:rsidR="00D475D0" w:rsidRPr="00B176EA">
        <w:rPr>
          <w:rFonts w:ascii="Arial" w:eastAsia="Calibri" w:hAnsi="Arial" w:cs="Arial"/>
          <w:lang w:eastAsia="en-US"/>
        </w:rPr>
        <w:t xml:space="preserve"> fairly large proportion of overlap, bimodal or multi-normal based assumption was made. For such cases, a reflection point was identified if a change in the first derivative sign was observed. </w:t>
      </w:r>
    </w:p>
    <w:p w:rsidR="00437CB6" w:rsidRDefault="00437CB6" w:rsidP="00953200">
      <w:pPr>
        <w:spacing w:after="0" w:line="480" w:lineRule="auto"/>
        <w:ind w:firstLine="426"/>
        <w:rPr>
          <w:rFonts w:ascii="Arial" w:hAnsi="Arial" w:cs="Arial"/>
          <w:b/>
        </w:rPr>
      </w:pPr>
      <w:r w:rsidRPr="00437CB6">
        <w:rPr>
          <w:rFonts w:ascii="Arial" w:hAnsi="Arial" w:cs="Arial"/>
          <w:b/>
        </w:rPr>
        <w:t>Extraction of diploid/tetrap</w:t>
      </w:r>
      <w:r>
        <w:rPr>
          <w:rFonts w:ascii="Arial" w:hAnsi="Arial" w:cs="Arial"/>
          <w:b/>
        </w:rPr>
        <w:t>loid</w:t>
      </w:r>
      <w:r w:rsidR="0098393A">
        <w:rPr>
          <w:rFonts w:ascii="Arial" w:hAnsi="Arial" w:cs="Arial" w:hint="eastAsia"/>
          <w:b/>
        </w:rPr>
        <w:t xml:space="preserve"> </w:t>
      </w:r>
      <w:r w:rsidR="00BC6844">
        <w:rPr>
          <w:rFonts w:ascii="Arial" w:hAnsi="Arial" w:cs="Arial"/>
          <w:b/>
        </w:rPr>
        <w:t xml:space="preserve">peaks </w:t>
      </w:r>
      <w:r>
        <w:rPr>
          <w:rFonts w:ascii="Arial" w:hAnsi="Arial" w:cs="Arial"/>
          <w:b/>
        </w:rPr>
        <w:t xml:space="preserve">and isolation of </w:t>
      </w:r>
      <w:proofErr w:type="spellStart"/>
      <w:r>
        <w:rPr>
          <w:rFonts w:ascii="Arial" w:hAnsi="Arial" w:cs="Arial"/>
          <w:b/>
        </w:rPr>
        <w:t>aneuploid</w:t>
      </w:r>
      <w:proofErr w:type="spellEnd"/>
      <w:r>
        <w:rPr>
          <w:rFonts w:ascii="Arial" w:hAnsi="Arial" w:cs="Arial"/>
          <w:b/>
        </w:rPr>
        <w:t xml:space="preserve"> peak</w:t>
      </w:r>
    </w:p>
    <w:p w:rsidR="00437CB6" w:rsidRDefault="00885F4F" w:rsidP="00953200">
      <w:pPr>
        <w:spacing w:after="0" w:line="480" w:lineRule="auto"/>
        <w:ind w:firstLine="426"/>
        <w:rPr>
          <w:rFonts w:ascii="Arial" w:hAnsi="Arial" w:cs="Arial"/>
          <w:b/>
        </w:rPr>
      </w:pPr>
      <w:r>
        <w:rPr>
          <w:rFonts w:ascii="Arial" w:hAnsi="Arial" w:cs="Arial"/>
        </w:rPr>
        <w:t xml:space="preserve">One </w:t>
      </w:r>
      <w:r w:rsidR="001819E7">
        <w:rPr>
          <w:rFonts w:ascii="Arial" w:hAnsi="Arial" w:cs="Arial"/>
        </w:rPr>
        <w:t xml:space="preserve">key component in our approach was to </w:t>
      </w:r>
      <w:r>
        <w:rPr>
          <w:rFonts w:ascii="Arial" w:hAnsi="Arial" w:cs="Arial"/>
        </w:rPr>
        <w:t>extract</w:t>
      </w:r>
      <w:r w:rsidR="001819E7">
        <w:rPr>
          <w:rFonts w:ascii="Arial" w:hAnsi="Arial" w:cs="Arial"/>
        </w:rPr>
        <w:t xml:space="preserve"> non-informative cell populations, i.e. diploid/tetraploid cell population. To do so, we proposed the sequential steps in the following pseudo code.</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dt</w:t>
      </w:r>
      <w:proofErr w:type="spellEnd"/>
      <w:r w:rsidRPr="00B176EA">
        <w:rPr>
          <w:rFonts w:ascii="Arial" w:eastAsia="Calibri" w:hAnsi="Arial" w:cs="Arial"/>
          <w:sz w:val="20"/>
          <w:szCs w:val="20"/>
          <w:lang w:eastAsia="en-US"/>
        </w:rPr>
        <w:t xml:space="preserve"> for data transformation</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Pr>
          <w:rFonts w:ascii="Arial" w:eastAsia="Calibri" w:hAnsi="Arial" w:cs="Arial"/>
          <w:sz w:val="20"/>
          <w:szCs w:val="20"/>
          <w:lang w:eastAsia="en-US"/>
        </w:rPr>
        <w:lastRenderedPageBreak/>
        <w:t>Candidate peaks obtained on</w:t>
      </w:r>
      <w:r w:rsidRPr="00B176EA">
        <w:rPr>
          <w:rFonts w:ascii="Arial" w:eastAsia="Calibri" w:hAnsi="Arial" w:cs="Arial"/>
          <w:sz w:val="20"/>
          <w:szCs w:val="20"/>
          <w:lang w:eastAsia="en-US"/>
        </w:rPr>
        <w:t xml:space="preserve"> the density distribution from the empirical DI</w:t>
      </w:r>
      <w:r>
        <w:rPr>
          <w:rFonts w:ascii="Arial" w:eastAsia="Calibri" w:hAnsi="Arial" w:cs="Arial"/>
          <w:sz w:val="20"/>
          <w:szCs w:val="20"/>
          <w:lang w:eastAsia="en-US"/>
        </w:rPr>
        <w:t xml:space="preserve"> values were stored</w:t>
      </w:r>
    </w:p>
    <w:p w:rsidR="001819E7" w:rsidRPr="00B176EA" w:rsidRDefault="001819E7" w:rsidP="001819E7">
      <w:pPr>
        <w:numPr>
          <w:ilvl w:val="0"/>
          <w:numId w:val="13"/>
        </w:numPr>
        <w:spacing w:line="24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for</w:t>
      </w:r>
      <w:r w:rsidRPr="00B176EA">
        <w:rPr>
          <w:rFonts w:ascii="Arial" w:eastAsia="Calibri" w:hAnsi="Arial" w:cs="Arial"/>
          <w:sz w:val="20"/>
          <w:szCs w:val="20"/>
          <w:lang w:eastAsia="en-US"/>
        </w:rPr>
        <w:t xml:space="preserve"> each </w:t>
      </w:r>
      <w:proofErr w:type="spellStart"/>
      <w:r w:rsidRPr="00B176EA">
        <w:rPr>
          <w:rFonts w:ascii="Arial" w:eastAsia="Calibri" w:hAnsi="Arial" w:cs="Arial"/>
          <w:sz w:val="20"/>
          <w:szCs w:val="20"/>
          <w:lang w:eastAsia="en-US"/>
        </w:rPr>
        <w:t>i</w:t>
      </w:r>
      <w:proofErr w:type="spellEnd"/>
      <w:r w:rsidRPr="00B176EA">
        <w:rPr>
          <w:rFonts w:ascii="Arial" w:eastAsia="Calibri" w:hAnsi="Arial" w:cs="Arial"/>
          <w:sz w:val="20"/>
          <w:szCs w:val="20"/>
          <w:lang w:eastAsia="en-US"/>
        </w:rPr>
        <w:t xml:space="preserve"> = 1..n peaks  </w:t>
      </w:r>
      <w:r w:rsidRPr="00B176EA">
        <w:rPr>
          <w:rFonts w:ascii="Arial" w:eastAsia="Calibri" w:hAnsi="Arial" w:cs="Arial"/>
          <w:b/>
          <w:sz w:val="20"/>
          <w:szCs w:val="20"/>
          <w:lang w:eastAsia="en-US"/>
        </w:rPr>
        <w:t>do</w:t>
      </w:r>
    </w:p>
    <w:p w:rsidR="001819E7" w:rsidRPr="00B176EA" w:rsidRDefault="00064AF1" w:rsidP="001819E7">
      <w:pPr>
        <w:spacing w:line="360" w:lineRule="auto"/>
        <w:ind w:left="72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6432" behindDoc="0" locked="0" layoutInCell="1" allowOverlap="1">
                <wp:simplePos x="0" y="0"/>
                <wp:positionH relativeFrom="column">
                  <wp:posOffset>570229</wp:posOffset>
                </wp:positionH>
                <wp:positionV relativeFrom="paragraph">
                  <wp:posOffset>38100</wp:posOffset>
                </wp:positionV>
                <wp:extent cx="0" cy="1075055"/>
                <wp:effectExtent l="0" t="0" r="19050" b="1079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iw5gEAAMU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Tu+4syBpSc6pAh6&#10;GBPbeudIQB/ZMus0BWypfOv2MTMVJ3cIj178QMpVb5L5gGEuO/XR5nKiyk5F9/NNd3VKTMxBQdFl&#10;/ampmybfVUF7bQwR0xflLcubjhvtsiTQwvER01x6Lclh5x+0MRSH1jg2dfyuWTWcCSBz9QYSbW0g&#10;uugGzsAM5FqRYkFEb7TM3bkZz7g1kR2BjEN+k356onE5M4CJEsShfHPjCFLNpXcNhWdXIaSvXs7h&#10;ZX2NE7MZupB8c2WmsQMc55aSumhhXB5JFT9fWP/WOO9evDzv4/UhyCsF/eLrbMbXZ9q//vs2vwA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DjV8iw5gEAAMUDAAAOAAAAAAAAAAAAAAAAAC4CAABkcnMvZTJvRG9jLnhtbFBLAQIt&#10;ABQABgAIAAAAIQCD8JBX2wAAAAcBAAAPAAAAAAAAAAAAAAAAAEAEAABkcnMvZG93bnJldi54bWxQ&#10;SwUGAAAAAAQABADzAAAASAUAAAAA&#10;">
                <o:lock v:ext="edit" shapetype="f"/>
              </v:line>
            </w:pict>
          </mc:Fallback>
        </mc:AlternateContent>
      </w:r>
      <w:r w:rsidR="001819E7" w:rsidRPr="00B176EA">
        <w:rPr>
          <w:rFonts w:ascii="Arial" w:eastAsia="Calibri" w:hAnsi="Arial" w:cs="Arial"/>
          <w:sz w:val="20"/>
          <w:szCs w:val="20"/>
          <w:lang w:eastAsia="en-US"/>
        </w:rPr>
        <w:t xml:space="preserve">      3.1. Estimate the sample statistics from the left part of the peak  </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3.2. Estimate the right part of the distribution</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3.3. Filter out the candidate </w:t>
      </w:r>
      <w:proofErr w:type="spellStart"/>
      <w:r w:rsidRPr="00B176EA">
        <w:rPr>
          <w:rFonts w:ascii="Arial" w:eastAsia="Calibri" w:hAnsi="Arial" w:cs="Arial"/>
          <w:sz w:val="20"/>
          <w:szCs w:val="20"/>
          <w:lang w:eastAsia="en-US"/>
        </w:rPr>
        <w:t>i</w:t>
      </w:r>
      <w:r w:rsidRPr="00B176EA">
        <w:rPr>
          <w:rFonts w:ascii="Arial" w:eastAsia="Calibri" w:hAnsi="Arial" w:cs="Arial"/>
          <w:sz w:val="20"/>
          <w:szCs w:val="20"/>
          <w:vertAlign w:val="superscript"/>
          <w:lang w:eastAsia="en-US"/>
        </w:rPr>
        <w:t>th</w:t>
      </w:r>
      <w:proofErr w:type="spellEnd"/>
      <w:r w:rsidRPr="00B176EA">
        <w:rPr>
          <w:rFonts w:ascii="Arial" w:eastAsia="Calibri" w:hAnsi="Arial" w:cs="Arial"/>
          <w:sz w:val="20"/>
          <w:szCs w:val="20"/>
          <w:lang w:eastAsia="en-US"/>
        </w:rPr>
        <w:t xml:space="preserve"> family and retain the mean, SD and count</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3.4. Check the next available peak, if any, against threshold</w:t>
      </w:r>
    </w:p>
    <w:p w:rsidR="001819E7" w:rsidRPr="00B176EA" w:rsidRDefault="001819E7" w:rsidP="001819E7">
      <w:pPr>
        <w:spacing w:after="0"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3.5. Go back to 3.1 if the peak is &lt; upper bound</w:t>
      </w:r>
    </w:p>
    <w:p w:rsidR="001819E7" w:rsidRPr="00503AAB" w:rsidRDefault="001819E7" w:rsidP="001819E7">
      <w:pPr>
        <w:spacing w:after="0" w:line="240" w:lineRule="auto"/>
        <w:rPr>
          <w:rFonts w:ascii="Arial" w:eastAsia="Calibri" w:hAnsi="Arial" w:cs="Arial"/>
          <w:b/>
          <w:sz w:val="20"/>
          <w:szCs w:val="20"/>
          <w:lang w:eastAsia="en-US"/>
        </w:rPr>
      </w:pPr>
      <w:proofErr w:type="gramStart"/>
      <w:r w:rsidRPr="00503AAB">
        <w:rPr>
          <w:rFonts w:ascii="Arial" w:eastAsia="Calibri" w:hAnsi="Arial" w:cs="Arial"/>
          <w:b/>
          <w:sz w:val="20"/>
          <w:szCs w:val="20"/>
          <w:lang w:eastAsia="en-US"/>
        </w:rPr>
        <w:t>end</w:t>
      </w:r>
      <w:proofErr w:type="gramEnd"/>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Summarize for candidate cell populations representing the diploid, tetraploid and </w:t>
      </w:r>
      <w:proofErr w:type="spellStart"/>
      <w:r w:rsidRPr="00B176EA">
        <w:rPr>
          <w:rFonts w:ascii="Arial" w:eastAsia="Calibri" w:hAnsi="Arial" w:cs="Arial"/>
          <w:sz w:val="20"/>
          <w:szCs w:val="20"/>
          <w:lang w:eastAsia="en-US"/>
        </w:rPr>
        <w:t>aneuploid</w:t>
      </w:r>
      <w:proofErr w:type="spellEnd"/>
      <w:r w:rsidRPr="00B176EA">
        <w:rPr>
          <w:rFonts w:ascii="Arial" w:eastAsia="Calibri" w:hAnsi="Arial" w:cs="Arial"/>
          <w:sz w:val="20"/>
          <w:szCs w:val="20"/>
          <w:lang w:eastAsia="en-US"/>
        </w:rPr>
        <w:t>, and store the summary statistics of each population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total number of DI values</w:t>
      </w:r>
    </w:p>
    <w:p w:rsidR="001819E7" w:rsidRPr="00B176EA" w:rsidRDefault="00503AAB" w:rsidP="001819E7">
      <w:pPr>
        <w:numPr>
          <w:ilvl w:val="1"/>
          <w:numId w:val="13"/>
        </w:numPr>
        <w:spacing w:line="360" w:lineRule="auto"/>
        <w:contextualSpacing/>
        <w:rPr>
          <w:rFonts w:ascii="Arial" w:eastAsia="Calibri" w:hAnsi="Arial" w:cs="Arial"/>
          <w:sz w:val="20"/>
          <w:szCs w:val="20"/>
          <w:lang w:eastAsia="en-US"/>
        </w:rPr>
      </w:pPr>
      <w:r>
        <w:rPr>
          <w:rFonts w:ascii="Arial" w:eastAsia="Calibri" w:hAnsi="Arial" w:cs="Arial"/>
          <w:sz w:val="20"/>
          <w:szCs w:val="20"/>
          <w:lang w:eastAsia="en-US"/>
        </w:rPr>
        <w:t>M</w:t>
      </w:r>
      <w:r w:rsidR="001819E7" w:rsidRPr="00B176EA">
        <w:rPr>
          <w:rFonts w:ascii="Arial" w:eastAsia="Calibri" w:hAnsi="Arial" w:cs="Arial"/>
          <w:sz w:val="20"/>
          <w:szCs w:val="20"/>
          <w:lang w:eastAsia="en-US"/>
        </w:rPr>
        <w:t>ean and standard deviation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The number </w:t>
      </w:r>
      <w:r w:rsidR="00503AAB">
        <w:rPr>
          <w:rFonts w:ascii="Arial" w:eastAsia="Calibri" w:hAnsi="Arial" w:cs="Arial"/>
          <w:sz w:val="20"/>
          <w:szCs w:val="20"/>
          <w:lang w:eastAsia="en-US"/>
        </w:rPr>
        <w:t xml:space="preserve">and locations </w:t>
      </w:r>
      <w:r w:rsidRPr="00B176EA">
        <w:rPr>
          <w:rFonts w:ascii="Arial" w:eastAsia="Calibri" w:hAnsi="Arial" w:cs="Arial"/>
          <w:sz w:val="20"/>
          <w:szCs w:val="20"/>
          <w:lang w:eastAsia="en-US"/>
        </w:rPr>
        <w:t>of peaks</w:t>
      </w:r>
    </w:p>
    <w:p w:rsidR="00BC6844" w:rsidRDefault="00BC6844" w:rsidP="00D64CC4">
      <w:pPr>
        <w:spacing w:after="0" w:line="480" w:lineRule="auto"/>
        <w:ind w:firstLine="360"/>
        <w:rPr>
          <w:rFonts w:ascii="Arial" w:hAnsi="Arial" w:cs="Arial"/>
          <w:b/>
        </w:rPr>
      </w:pPr>
    </w:p>
    <w:p w:rsidR="00D475D0" w:rsidRPr="00B176EA" w:rsidRDefault="00437CB6" w:rsidP="00953200">
      <w:pPr>
        <w:spacing w:after="0" w:line="480" w:lineRule="auto"/>
        <w:ind w:firstLine="426"/>
        <w:rPr>
          <w:rFonts w:ascii="Arial" w:hAnsi="Arial" w:cs="Arial"/>
          <w:b/>
        </w:rPr>
      </w:pPr>
      <w:r>
        <w:rPr>
          <w:rFonts w:ascii="Arial" w:hAnsi="Arial" w:cs="Arial"/>
          <w:b/>
        </w:rPr>
        <w:t>S</w:t>
      </w:r>
      <w:r w:rsidR="002E01B9">
        <w:rPr>
          <w:rFonts w:ascii="Arial" w:hAnsi="Arial" w:cs="Arial"/>
          <w:b/>
        </w:rPr>
        <w:t>ignal amplification</w:t>
      </w:r>
    </w:p>
    <w:p w:rsidR="002E01B9" w:rsidRDefault="00E24B12" w:rsidP="00953200">
      <w:pPr>
        <w:spacing w:after="0" w:line="480" w:lineRule="auto"/>
        <w:ind w:firstLine="426"/>
        <w:rPr>
          <w:rFonts w:ascii="Arial" w:hAnsi="Arial" w:cs="Arial"/>
          <w:b/>
        </w:rPr>
      </w:pPr>
      <w:r>
        <w:rPr>
          <w:rFonts w:ascii="Arial" w:hAnsi="Arial" w:cs="Arial"/>
        </w:rPr>
        <w:t>Our main goal was to</w:t>
      </w:r>
      <w:r w:rsidR="009C20F5">
        <w:rPr>
          <w:rFonts w:ascii="Arial" w:hAnsi="Arial" w:cs="Arial"/>
        </w:rPr>
        <w:t xml:space="preserve"> quantify the risk via sufficient stratification</w:t>
      </w:r>
      <w:r w:rsidR="006570AE">
        <w:rPr>
          <w:rFonts w:ascii="Arial" w:hAnsi="Arial" w:cs="Arial"/>
        </w:rPr>
        <w:t xml:space="preserve">, which relied on </w:t>
      </w:r>
      <w:r w:rsidR="009C20F5">
        <w:rPr>
          <w:rFonts w:ascii="Arial" w:hAnsi="Arial" w:cs="Arial"/>
        </w:rPr>
        <w:t>amplif</w:t>
      </w:r>
      <w:r w:rsidR="005114C8">
        <w:rPr>
          <w:rFonts w:ascii="Arial" w:hAnsi="Arial" w:cs="Arial"/>
        </w:rPr>
        <w:t>y</w:t>
      </w:r>
      <w:r w:rsidR="006570AE">
        <w:rPr>
          <w:rFonts w:ascii="Arial" w:hAnsi="Arial" w:cs="Arial"/>
        </w:rPr>
        <w:t>ing</w:t>
      </w:r>
      <w:r w:rsidR="009C20F5">
        <w:rPr>
          <w:rFonts w:ascii="Arial" w:hAnsi="Arial" w:cs="Arial"/>
        </w:rPr>
        <w:t xml:space="preserve"> the </w:t>
      </w:r>
      <w:r w:rsidR="005114C8">
        <w:rPr>
          <w:rFonts w:ascii="Arial" w:hAnsi="Arial" w:cs="Arial"/>
        </w:rPr>
        <w:t>informative</w:t>
      </w:r>
      <w:r w:rsidR="009C20F5">
        <w:rPr>
          <w:rFonts w:ascii="Arial" w:hAnsi="Arial" w:cs="Arial"/>
        </w:rPr>
        <w:t xml:space="preserve"> signal</w:t>
      </w:r>
      <w:r w:rsidR="00503AAB">
        <w:rPr>
          <w:rFonts w:ascii="Arial" w:hAnsi="Arial" w:cs="Arial"/>
        </w:rPr>
        <w:t>s</w:t>
      </w:r>
      <w:r w:rsidR="009C20F5">
        <w:rPr>
          <w:rFonts w:ascii="Arial" w:hAnsi="Arial" w:cs="Arial"/>
        </w:rPr>
        <w:t>.</w:t>
      </w:r>
      <w:r w:rsidR="0098393A">
        <w:rPr>
          <w:rFonts w:ascii="Arial" w:hAnsi="Arial" w:cs="Arial" w:hint="eastAsia"/>
        </w:rPr>
        <w:t xml:space="preserve"> </w:t>
      </w:r>
      <w:r w:rsidR="009C20F5">
        <w:rPr>
          <w:rFonts w:ascii="Arial" w:hAnsi="Arial" w:cs="Arial"/>
        </w:rPr>
        <w:t>First, w</w:t>
      </w:r>
      <w:r w:rsidR="00D64CC4" w:rsidRPr="00B176EA">
        <w:rPr>
          <w:rFonts w:ascii="Arial" w:hAnsi="Arial" w:cs="Arial"/>
        </w:rPr>
        <w:t xml:space="preserve">e </w:t>
      </w:r>
      <w:r w:rsidR="009C20F5">
        <w:rPr>
          <w:rFonts w:ascii="Arial" w:hAnsi="Arial" w:cs="Arial"/>
        </w:rPr>
        <w:t>defined</w:t>
      </w:r>
      <w:r w:rsidR="00D64CC4" w:rsidRPr="00B176EA">
        <w:rPr>
          <w:rFonts w:ascii="Arial" w:hAnsi="Arial" w:cs="Arial"/>
        </w:rPr>
        <w:t xml:space="preserve"> ratios of these three populations as R</w:t>
      </w:r>
      <w:r w:rsidR="00D64CC4" w:rsidRPr="00B176EA">
        <w:rPr>
          <w:rFonts w:ascii="Arial" w:hAnsi="Arial" w:cs="Arial"/>
          <w:vertAlign w:val="subscript"/>
        </w:rPr>
        <w:t>1</w:t>
      </w:r>
      <w:r w:rsidR="00D64CC4" w:rsidRPr="00B176EA">
        <w:rPr>
          <w:rFonts w:ascii="Arial" w:hAnsi="Arial" w:cs="Arial"/>
        </w:rPr>
        <w:t>, R</w:t>
      </w:r>
      <w:r w:rsidR="00D64CC4" w:rsidRPr="00B176EA">
        <w:rPr>
          <w:rFonts w:ascii="Arial" w:hAnsi="Arial" w:cs="Arial"/>
          <w:vertAlign w:val="subscript"/>
        </w:rPr>
        <w:t>2</w:t>
      </w:r>
      <w:r w:rsidR="00D64CC4" w:rsidRPr="00B176EA">
        <w:rPr>
          <w:rFonts w:ascii="Arial" w:hAnsi="Arial" w:cs="Arial"/>
        </w:rPr>
        <w:t>, and R</w:t>
      </w:r>
      <w:r w:rsidR="00D64CC4" w:rsidRPr="00B176EA">
        <w:rPr>
          <w:rFonts w:ascii="Arial" w:hAnsi="Arial" w:cs="Arial"/>
          <w:vertAlign w:val="subscript"/>
        </w:rPr>
        <w:t>3</w:t>
      </w:r>
      <w:r w:rsidR="00D64CC4" w:rsidRPr="00B176EA">
        <w:rPr>
          <w:rFonts w:ascii="Arial" w:hAnsi="Arial" w:cs="Arial"/>
        </w:rPr>
        <w:t xml:space="preserve"> respectively, with the constraint that R</w:t>
      </w:r>
      <w:r w:rsidR="00D64CC4" w:rsidRPr="00B176EA">
        <w:rPr>
          <w:rFonts w:ascii="Arial" w:hAnsi="Arial" w:cs="Arial"/>
          <w:vertAlign w:val="subscript"/>
        </w:rPr>
        <w:t>1</w:t>
      </w:r>
      <w:r w:rsidR="00D64CC4" w:rsidRPr="00B176EA">
        <w:rPr>
          <w:rFonts w:ascii="Arial" w:hAnsi="Arial" w:cs="Arial"/>
        </w:rPr>
        <w:t xml:space="preserve"> + R</w:t>
      </w:r>
      <w:r w:rsidR="00D64CC4" w:rsidRPr="00B176EA">
        <w:rPr>
          <w:rFonts w:ascii="Arial" w:hAnsi="Arial" w:cs="Arial"/>
          <w:vertAlign w:val="subscript"/>
        </w:rPr>
        <w:t>2</w:t>
      </w:r>
      <w:r w:rsidR="00D64CC4" w:rsidRPr="00B176EA">
        <w:rPr>
          <w:rFonts w:ascii="Arial" w:hAnsi="Arial" w:cs="Arial"/>
        </w:rPr>
        <w:t xml:space="preserve"> + R</w:t>
      </w:r>
      <w:r w:rsidR="00D64CC4" w:rsidRPr="00B176EA">
        <w:rPr>
          <w:rFonts w:ascii="Arial" w:hAnsi="Arial" w:cs="Arial"/>
          <w:vertAlign w:val="subscript"/>
        </w:rPr>
        <w:t>3</w:t>
      </w:r>
      <w:r w:rsidR="00D64CC4" w:rsidRPr="00B176EA">
        <w:rPr>
          <w:rFonts w:ascii="Arial" w:hAnsi="Arial" w:cs="Arial"/>
        </w:rPr>
        <w:t xml:space="preserve"> = 1 (Equation </w:t>
      </w:r>
      <w:r w:rsidR="00C600D5">
        <w:rPr>
          <w:rFonts w:ascii="Arial" w:hAnsi="Arial" w:cs="Arial"/>
        </w:rPr>
        <w:t>3</w:t>
      </w:r>
      <w:r w:rsidR="00D64CC4" w:rsidRPr="00B176EA">
        <w:rPr>
          <w:rFonts w:ascii="Arial" w:hAnsi="Arial" w:cs="Arial"/>
        </w:rPr>
        <w:t xml:space="preserve">). </w:t>
      </w:r>
      <w:r w:rsidR="009C20F5">
        <w:rPr>
          <w:rFonts w:ascii="Arial" w:hAnsi="Arial" w:cs="Arial"/>
        </w:rPr>
        <w:t xml:space="preserve">If all three cell populations were detected and their peaks were retained, </w:t>
      </w:r>
      <w:r w:rsidR="00454C8F">
        <w:rPr>
          <w:rFonts w:ascii="Arial" w:hAnsi="Arial" w:cs="Arial"/>
        </w:rPr>
        <w:t xml:space="preserve">we achieved the amplified signal of </w:t>
      </w:r>
      <w:proofErr w:type="spellStart"/>
      <w:r w:rsidR="00454C8F">
        <w:rPr>
          <w:rFonts w:ascii="Arial" w:hAnsi="Arial" w:cs="Arial"/>
        </w:rPr>
        <w:t>aneuploid</w:t>
      </w:r>
      <w:proofErr w:type="spellEnd"/>
      <w:r w:rsidR="00454C8F">
        <w:rPr>
          <w:rFonts w:ascii="Arial" w:hAnsi="Arial" w:cs="Arial"/>
        </w:rPr>
        <w:t xml:space="preserve"> population by redistributing the ratio among </w:t>
      </w:r>
      <w:r w:rsidR="00454C8F" w:rsidRPr="00B176EA">
        <w:rPr>
          <w:rFonts w:ascii="Arial" w:hAnsi="Arial" w:cs="Arial"/>
        </w:rPr>
        <w:t>R</w:t>
      </w:r>
      <w:r w:rsidR="00454C8F" w:rsidRPr="00B176EA">
        <w:rPr>
          <w:rFonts w:ascii="Arial" w:hAnsi="Arial" w:cs="Arial"/>
          <w:vertAlign w:val="subscript"/>
        </w:rPr>
        <w:t>1</w:t>
      </w:r>
      <w:r w:rsidR="00454C8F" w:rsidRPr="00B176EA">
        <w:rPr>
          <w:rFonts w:ascii="Arial" w:hAnsi="Arial" w:cs="Arial"/>
        </w:rPr>
        <w:t>, R</w:t>
      </w:r>
      <w:r w:rsidR="00454C8F" w:rsidRPr="00B176EA">
        <w:rPr>
          <w:rFonts w:ascii="Arial" w:hAnsi="Arial" w:cs="Arial"/>
          <w:vertAlign w:val="subscript"/>
        </w:rPr>
        <w:t>2</w:t>
      </w:r>
      <w:r w:rsidR="00454C8F" w:rsidRPr="00B176EA">
        <w:rPr>
          <w:rFonts w:ascii="Arial" w:hAnsi="Arial" w:cs="Arial"/>
        </w:rPr>
        <w:t>, and R</w:t>
      </w:r>
      <w:r w:rsidR="00454C8F" w:rsidRPr="00B176EA">
        <w:rPr>
          <w:rFonts w:ascii="Arial" w:hAnsi="Arial" w:cs="Arial"/>
          <w:vertAlign w:val="subscript"/>
        </w:rPr>
        <w:t>3</w:t>
      </w:r>
      <w:r w:rsidR="000D61C0">
        <w:rPr>
          <w:rFonts w:ascii="Arial" w:hAnsi="Arial" w:cs="Arial"/>
          <w:vertAlign w:val="subscript"/>
        </w:rPr>
        <w:t>.</w:t>
      </w:r>
      <w:r w:rsidR="000D61C0">
        <w:rPr>
          <w:rFonts w:ascii="Arial" w:hAnsi="Arial" w:cs="Arial"/>
        </w:rPr>
        <w:t>T</w:t>
      </w:r>
      <w:r w:rsidR="00013F15">
        <w:rPr>
          <w:rFonts w:ascii="Arial" w:hAnsi="Arial" w:cs="Arial"/>
        </w:rPr>
        <w:t>he original ratio between two populations (</w:t>
      </w:r>
      <w:r w:rsidR="00013F15" w:rsidRPr="00B176EA">
        <w:rPr>
          <w:rFonts w:ascii="Arial" w:hAnsi="Arial" w:cs="Arial"/>
        </w:rPr>
        <w:t>R</w:t>
      </w:r>
      <w:r w:rsidR="00013F15" w:rsidRPr="00B176EA">
        <w:rPr>
          <w:rFonts w:ascii="Arial" w:hAnsi="Arial" w:cs="Arial"/>
          <w:vertAlign w:val="subscript"/>
        </w:rPr>
        <w:t xml:space="preserve">1 </w:t>
      </w:r>
      <w:r w:rsidR="00013F15">
        <w:rPr>
          <w:rFonts w:ascii="Arial" w:hAnsi="Arial" w:cs="Arial"/>
        </w:rPr>
        <w:t xml:space="preserve">and </w:t>
      </w:r>
      <w:r w:rsidR="00013F15" w:rsidRPr="00B176EA">
        <w:rPr>
          <w:rFonts w:ascii="Arial" w:hAnsi="Arial" w:cs="Arial"/>
        </w:rPr>
        <w:t>R</w:t>
      </w:r>
      <w:r w:rsidR="00013F15" w:rsidRPr="00B176EA">
        <w:rPr>
          <w:rFonts w:ascii="Arial" w:hAnsi="Arial" w:cs="Arial"/>
          <w:vertAlign w:val="subscript"/>
        </w:rPr>
        <w:t>2</w:t>
      </w:r>
      <w:r w:rsidR="00013F15">
        <w:rPr>
          <w:rFonts w:ascii="Arial" w:hAnsi="Arial" w:cs="Arial"/>
        </w:rPr>
        <w:t xml:space="preserve">) were retained and was together weighed as 0.9. </w:t>
      </w:r>
      <w:r w:rsidR="00885F4F">
        <w:rPr>
          <w:rFonts w:ascii="Arial" w:hAnsi="Arial" w:cs="Arial"/>
        </w:rPr>
        <w:t>I</w:t>
      </w:r>
      <w:r w:rsidR="006A1AE3">
        <w:rPr>
          <w:rFonts w:ascii="Arial" w:hAnsi="Arial" w:cs="Arial"/>
        </w:rPr>
        <w:t xml:space="preserve">f only </w:t>
      </w:r>
      <w:r w:rsidR="006A1AE3" w:rsidRPr="006A1AE3">
        <w:rPr>
          <w:rFonts w:ascii="Arial" w:hAnsi="Arial" w:cs="Arial"/>
        </w:rPr>
        <w:t>diploid</w:t>
      </w:r>
      <w:r w:rsidR="0098393A">
        <w:rPr>
          <w:rFonts w:ascii="Arial" w:hAnsi="Arial" w:cs="Arial" w:hint="eastAsia"/>
        </w:rPr>
        <w:t xml:space="preserve"> </w:t>
      </w:r>
      <w:r w:rsidR="00885F4F">
        <w:rPr>
          <w:rFonts w:ascii="Arial" w:hAnsi="Arial" w:cs="Arial"/>
        </w:rPr>
        <w:t>and tetraploid</w:t>
      </w:r>
      <w:r w:rsidR="0098393A">
        <w:rPr>
          <w:rFonts w:ascii="Arial" w:hAnsi="Arial" w:cs="Arial" w:hint="eastAsia"/>
        </w:rPr>
        <w:t xml:space="preserve"> </w:t>
      </w:r>
      <w:r w:rsidR="006A1AE3">
        <w:rPr>
          <w:rFonts w:ascii="Arial" w:hAnsi="Arial" w:cs="Arial"/>
        </w:rPr>
        <w:t>populations were detected, the original ratio between two populations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and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rPr>
        <w:t>) w</w:t>
      </w:r>
      <w:r w:rsidR="00503AAB">
        <w:rPr>
          <w:rFonts w:ascii="Arial" w:hAnsi="Arial" w:cs="Arial"/>
        </w:rPr>
        <w:t>as</w:t>
      </w:r>
      <w:r w:rsidR="006A1AE3">
        <w:rPr>
          <w:rFonts w:ascii="Arial" w:hAnsi="Arial" w:cs="Arial"/>
        </w:rPr>
        <w:t xml:space="preserve"> retained and together weighed as 0.995</w:t>
      </w:r>
      <w:r w:rsidR="006B494E">
        <w:rPr>
          <w:rFonts w:ascii="Arial" w:hAnsi="Arial" w:cs="Arial"/>
        </w:rPr>
        <w:t xml:space="preserve">, </w:t>
      </w:r>
      <w:ins w:id="4" w:author="sysprep" w:date="2015-01-14T14:28:00Z">
        <w:r w:rsidR="00E8078F">
          <w:rPr>
            <w:rFonts w:ascii="Arial" w:hAnsi="Arial" w:cs="Arial"/>
          </w:rPr>
          <w:t xml:space="preserve">and </w:t>
        </w:r>
      </w:ins>
      <w:r w:rsidR="006B494E" w:rsidRPr="00503AAB">
        <w:rPr>
          <w:rFonts w:ascii="Arial" w:hAnsi="Arial" w:cs="Arial"/>
          <w:color w:val="0070C0"/>
        </w:rPr>
        <w:t xml:space="preserve">the hypothetical </w:t>
      </w:r>
      <w:proofErr w:type="spellStart"/>
      <w:r w:rsidR="006B494E" w:rsidRPr="00503AAB">
        <w:rPr>
          <w:rFonts w:ascii="Arial" w:hAnsi="Arial" w:cs="Arial"/>
          <w:color w:val="0070C0"/>
        </w:rPr>
        <w:t>aneuploid</w:t>
      </w:r>
      <w:proofErr w:type="spellEnd"/>
      <w:r w:rsidR="006B494E" w:rsidRPr="00503AAB">
        <w:rPr>
          <w:rFonts w:ascii="Arial" w:hAnsi="Arial" w:cs="Arial"/>
          <w:color w:val="0070C0"/>
        </w:rPr>
        <w:t xml:space="preserve"> population </w:t>
      </w:r>
      <w:ins w:id="5" w:author="sysprep" w:date="2015-01-14T14:27:00Z">
        <w:r w:rsidR="00E8078F">
          <w:rPr>
            <w:rFonts w:ascii="Arial" w:hAnsi="Arial" w:cs="Arial"/>
            <w:color w:val="0070C0"/>
          </w:rPr>
          <w:t xml:space="preserve">was sampled </w:t>
        </w:r>
      </w:ins>
      <w:r w:rsidR="006B494E" w:rsidRPr="00503AAB">
        <w:rPr>
          <w:rFonts w:ascii="Arial" w:hAnsi="Arial" w:cs="Arial"/>
          <w:color w:val="0070C0"/>
        </w:rPr>
        <w:t xml:space="preserve">from </w:t>
      </w:r>
      <w:ins w:id="6" w:author="sysprep" w:date="2015-01-14T14:28:00Z">
        <w:r w:rsidR="00E8078F" w:rsidRPr="00B176EA">
          <w:rPr>
            <w:rFonts w:ascii="Arial" w:hAnsi="Arial" w:cs="Arial"/>
          </w:rPr>
          <w:t>a normal distribution</w:t>
        </w:r>
      </w:ins>
      <w:del w:id="7" w:author="sysprep" w:date="2015-01-14T14:28:00Z">
        <w:r w:rsidR="006B494E" w:rsidRPr="00503AAB" w:rsidDel="00E8078F">
          <w:rPr>
            <w:rFonts w:ascii="Arial" w:hAnsi="Arial" w:cs="Arial"/>
            <w:color w:val="0070C0"/>
          </w:rPr>
          <w:delText>~</w:delText>
        </w:r>
      </w:del>
      <w:r w:rsidR="006B494E" w:rsidRPr="00503AAB">
        <w:rPr>
          <w:rFonts w:ascii="Arial" w:hAnsi="Arial" w:cs="Arial"/>
          <w:color w:val="0070C0"/>
        </w:rPr>
        <w:t xml:space="preserve"> Norm (2.3, 0.3)</w:t>
      </w:r>
      <w:r w:rsidR="000D61C0" w:rsidRPr="00503AAB">
        <w:rPr>
          <w:rFonts w:ascii="Arial" w:hAnsi="Arial" w:cs="Arial"/>
          <w:color w:val="0070C0"/>
        </w:rPr>
        <w:t>.</w:t>
      </w:r>
      <w:r w:rsidR="00503AAB">
        <w:rPr>
          <w:rFonts w:ascii="Arial" w:hAnsi="Arial" w:cs="Arial"/>
        </w:rPr>
        <w:t xml:space="preserve"> </w:t>
      </w:r>
      <w:r w:rsidR="000D61C0">
        <w:rPr>
          <w:rFonts w:ascii="Arial" w:hAnsi="Arial" w:cs="Arial"/>
        </w:rPr>
        <w:t>I</w:t>
      </w:r>
      <w:r w:rsidR="006A1AE3">
        <w:rPr>
          <w:rFonts w:ascii="Arial" w:hAnsi="Arial" w:cs="Arial"/>
        </w:rPr>
        <w:t xml:space="preserve">f a single diploid population was detected,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will be sample</w:t>
      </w:r>
      <w:r w:rsidR="005114C8">
        <w:rPr>
          <w:rFonts w:ascii="Arial" w:hAnsi="Arial" w:cs="Arial"/>
        </w:rPr>
        <w:t>d</w:t>
      </w:r>
      <w:r w:rsidR="006A1AE3">
        <w:rPr>
          <w:rFonts w:ascii="Arial" w:hAnsi="Arial" w:cs="Arial"/>
        </w:rPr>
        <w:t xml:space="preserve"> f</w:t>
      </w:r>
      <w:r w:rsidR="006A1AE3" w:rsidRPr="00B176EA">
        <w:rPr>
          <w:rFonts w:ascii="Arial" w:hAnsi="Arial" w:cs="Arial"/>
        </w:rPr>
        <w:t>rom a uniform distribution ~</w:t>
      </w:r>
      <w:proofErr w:type="spellStart"/>
      <w:r w:rsidR="006A1AE3" w:rsidRPr="00B176EA">
        <w:rPr>
          <w:rFonts w:ascii="Arial" w:hAnsi="Arial" w:cs="Arial"/>
        </w:rPr>
        <w:t>Unif</w:t>
      </w:r>
      <w:proofErr w:type="spellEnd"/>
      <w:r w:rsidR="006A1AE3" w:rsidRPr="00B176EA">
        <w:rPr>
          <w:rFonts w:ascii="Arial" w:hAnsi="Arial" w:cs="Arial"/>
        </w:rPr>
        <w:t xml:space="preserve"> [0.</w:t>
      </w:r>
      <w:r w:rsidR="006A1AE3">
        <w:rPr>
          <w:rFonts w:ascii="Arial" w:hAnsi="Arial" w:cs="Arial"/>
        </w:rPr>
        <w:t>7</w:t>
      </w:r>
      <w:r w:rsidR="006A1AE3" w:rsidRPr="00B176EA">
        <w:rPr>
          <w:rFonts w:ascii="Arial" w:hAnsi="Arial" w:cs="Arial"/>
        </w:rPr>
        <w:t xml:space="preserve">5, 0.8], </w:t>
      </w:r>
      <w:r w:rsidR="006A1AE3">
        <w:rPr>
          <w:rFonts w:ascii="Arial" w:hAnsi="Arial" w:cs="Arial"/>
        </w:rPr>
        <w:t xml:space="preserve">and kept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rPr>
        <w:t xml:space="preserve">= 0.995 </w:t>
      </w:r>
      <w:r w:rsidR="00D64CC4" w:rsidRPr="00B176EA">
        <w:rPr>
          <w:rFonts w:ascii="Arial" w:hAnsi="Arial" w:cs="Arial"/>
        </w:rPr>
        <w:t>and R</w:t>
      </w:r>
      <w:r w:rsidR="00D64CC4" w:rsidRPr="00B176EA">
        <w:rPr>
          <w:rFonts w:ascii="Arial" w:hAnsi="Arial" w:cs="Arial"/>
          <w:vertAlign w:val="subscript"/>
        </w:rPr>
        <w:t>3</w:t>
      </w:r>
      <w:r w:rsidR="00D64CC4" w:rsidRPr="00B176EA">
        <w:rPr>
          <w:rFonts w:ascii="Arial" w:hAnsi="Arial" w:cs="Arial"/>
        </w:rPr>
        <w:t xml:space="preserve"> [1-R</w:t>
      </w:r>
      <w:r w:rsidR="00D64CC4" w:rsidRPr="00B176EA">
        <w:rPr>
          <w:rFonts w:ascii="Arial" w:hAnsi="Arial" w:cs="Arial"/>
          <w:vertAlign w:val="subscript"/>
        </w:rPr>
        <w:t>1</w:t>
      </w:r>
      <w:r w:rsidR="00D64CC4" w:rsidRPr="00B176EA">
        <w:rPr>
          <w:rFonts w:ascii="Arial" w:hAnsi="Arial" w:cs="Arial"/>
        </w:rPr>
        <w:t>-R</w:t>
      </w:r>
      <w:r w:rsidR="00D64CC4" w:rsidRPr="00B176EA">
        <w:rPr>
          <w:rFonts w:ascii="Arial" w:hAnsi="Arial" w:cs="Arial"/>
          <w:vertAlign w:val="subscript"/>
        </w:rPr>
        <w:t>2</w:t>
      </w:r>
      <w:r w:rsidR="00D64CC4" w:rsidRPr="00B176EA">
        <w:rPr>
          <w:rFonts w:ascii="Arial" w:hAnsi="Arial" w:cs="Arial"/>
        </w:rPr>
        <w:t xml:space="preserve">]. </w:t>
      </w:r>
      <w:r w:rsidR="006A1AE3">
        <w:rPr>
          <w:rFonts w:ascii="Arial" w:hAnsi="Arial" w:cs="Arial"/>
        </w:rPr>
        <w:t xml:space="preserve"> T</w:t>
      </w:r>
      <w:r w:rsidR="00D64CC4" w:rsidRPr="00B176EA">
        <w:rPr>
          <w:rFonts w:ascii="Arial" w:hAnsi="Arial" w:cs="Arial"/>
        </w:rPr>
        <w:t xml:space="preserve">he hypothetical tetraploid population was sampled from a normal distribution ~ Norm (2.0, 0.3) and the hypothetical </w:t>
      </w:r>
      <w:proofErr w:type="spellStart"/>
      <w:r w:rsidR="00D64CC4" w:rsidRPr="00B176EA">
        <w:rPr>
          <w:rFonts w:ascii="Arial" w:hAnsi="Arial" w:cs="Arial"/>
        </w:rPr>
        <w:t>aneuploid</w:t>
      </w:r>
      <w:proofErr w:type="spellEnd"/>
      <w:r w:rsidR="00D64CC4" w:rsidRPr="00B176EA">
        <w:rPr>
          <w:rFonts w:ascii="Arial" w:hAnsi="Arial" w:cs="Arial"/>
        </w:rPr>
        <w:t xml:space="preserve"> population from ~ Norm (2.3, 0.3).</w:t>
      </w:r>
    </w:p>
    <w:p w:rsidR="00437CB6" w:rsidRDefault="00437CB6" w:rsidP="00D64CC4">
      <w:pPr>
        <w:spacing w:after="0" w:line="480" w:lineRule="auto"/>
        <w:ind w:firstLine="360"/>
        <w:rPr>
          <w:rFonts w:ascii="Arial" w:hAnsi="Arial" w:cs="Arial"/>
          <w:b/>
        </w:rPr>
      </w:pPr>
    </w:p>
    <w:p w:rsidR="00596654" w:rsidRPr="00B176EA" w:rsidRDefault="00596654" w:rsidP="00953200">
      <w:pPr>
        <w:spacing w:after="0" w:line="480" w:lineRule="auto"/>
        <w:ind w:firstLine="426"/>
        <w:rPr>
          <w:rFonts w:ascii="Arial" w:hAnsi="Arial" w:cs="Arial"/>
          <w:b/>
        </w:rPr>
      </w:pPr>
      <w:r w:rsidRPr="00B176EA">
        <w:rPr>
          <w:rFonts w:ascii="Arial" w:hAnsi="Arial" w:cs="Arial"/>
          <w:b/>
        </w:rPr>
        <w:lastRenderedPageBreak/>
        <w:t>Data reconstruction</w:t>
      </w:r>
    </w:p>
    <w:p w:rsidR="00570EE4" w:rsidRPr="00B176EA" w:rsidRDefault="00D64CC4" w:rsidP="00953200">
      <w:pPr>
        <w:spacing w:after="0" w:line="480" w:lineRule="auto"/>
        <w:ind w:firstLine="426"/>
        <w:rPr>
          <w:rFonts w:ascii="Arial" w:hAnsi="Arial" w:cs="Arial"/>
        </w:rPr>
      </w:pPr>
      <w:r w:rsidRPr="00B176EA">
        <w:rPr>
          <w:rFonts w:ascii="Arial" w:hAnsi="Arial" w:cs="Arial"/>
        </w:rPr>
        <w:t xml:space="preserve">For data </w:t>
      </w:r>
      <w:r w:rsidR="00596654" w:rsidRPr="00B176EA">
        <w:rPr>
          <w:rFonts w:ascii="Arial" w:hAnsi="Arial" w:cs="Arial"/>
        </w:rPr>
        <w:t>reconstruction</w:t>
      </w:r>
      <w:r w:rsidR="00D475D0" w:rsidRPr="00B176EA">
        <w:rPr>
          <w:rFonts w:ascii="Arial" w:hAnsi="Arial" w:cs="Arial"/>
        </w:rPr>
        <w:t xml:space="preserve">, </w:t>
      </w:r>
      <w:r w:rsidRPr="00B176EA">
        <w:rPr>
          <w:rFonts w:ascii="Arial" w:hAnsi="Arial" w:cs="Arial"/>
        </w:rPr>
        <w:t xml:space="preserve">new variables </w:t>
      </w:r>
      <w:r w:rsidR="00D475D0" w:rsidRPr="00B176EA">
        <w:rPr>
          <w:rFonts w:ascii="Arial" w:hAnsi="Arial" w:cs="Arial"/>
        </w:rPr>
        <w:t xml:space="preserve">were created to </w:t>
      </w:r>
      <w:r w:rsidRPr="00B176EA">
        <w:rPr>
          <w:rFonts w:ascii="Arial" w:hAnsi="Arial" w:cs="Arial"/>
        </w:rPr>
        <w:t>represent the discrete interval ranging between 0 and 8 (DI values) with 0.5 increments. For each interval, the density estimated from the actual data was used. If any interval is missing, 0.0001 was used as the filler.</w:t>
      </w:r>
      <w:r w:rsidR="00570EE4" w:rsidRPr="00B176EA">
        <w:rPr>
          <w:rFonts w:ascii="Arial" w:hAnsi="Arial" w:cs="Arial"/>
        </w:rPr>
        <w:t xml:space="preserve"> The procedure is shown in pseudo code format as follows: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dr</w:t>
      </w:r>
      <w:proofErr w:type="spellEnd"/>
      <w:r w:rsidRPr="00B176EA">
        <w:rPr>
          <w:rFonts w:ascii="Arial" w:eastAsia="Calibri" w:hAnsi="Arial" w:cs="Arial"/>
          <w:sz w:val="20"/>
          <w:szCs w:val="20"/>
          <w:lang w:eastAsia="en-US"/>
        </w:rPr>
        <w:t xml:space="preserve"> for data reconstruction</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If</w:t>
      </w:r>
      <w:r w:rsidRPr="00B176EA">
        <w:rPr>
          <w:rFonts w:ascii="Arial" w:eastAsia="Calibri" w:hAnsi="Arial" w:cs="Arial"/>
          <w:sz w:val="20"/>
          <w:szCs w:val="20"/>
          <w:lang w:eastAsia="en-US"/>
        </w:rPr>
        <w:t xml:space="preserve"> only diploid population exists  </w:t>
      </w:r>
      <w:r w:rsidRPr="00B176EA">
        <w:rPr>
          <w:rFonts w:ascii="Arial" w:eastAsia="Calibri" w:hAnsi="Arial" w:cs="Arial"/>
          <w:b/>
          <w:sz w:val="20"/>
          <w:szCs w:val="20"/>
          <w:lang w:eastAsia="en-US"/>
        </w:rPr>
        <w:t>do</w:t>
      </w:r>
    </w:p>
    <w:p w:rsidR="00570EE4" w:rsidRPr="00B176EA" w:rsidRDefault="00064AF1"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1312" behindDoc="0" locked="0" layoutInCell="1" allowOverlap="1">
                <wp:simplePos x="0" y="0"/>
                <wp:positionH relativeFrom="column">
                  <wp:posOffset>652779</wp:posOffset>
                </wp:positionH>
                <wp:positionV relativeFrom="paragraph">
                  <wp:posOffset>8890</wp:posOffset>
                </wp:positionV>
                <wp:extent cx="0" cy="572135"/>
                <wp:effectExtent l="0" t="0" r="19050" b="18415"/>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21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51.4pt,.7pt" to="5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">
                <o:lock v:ext="edit" shapetype="f"/>
              </v:line>
            </w:pict>
          </mc:Fallback>
        </mc:AlternateContent>
      </w:r>
      <w:r w:rsidR="00570EE4" w:rsidRPr="00B176EA">
        <w:rPr>
          <w:rFonts w:ascii="Arial" w:eastAsia="Calibri" w:hAnsi="Arial" w:cs="Arial"/>
          <w:sz w:val="20"/>
          <w:szCs w:val="20"/>
          <w:lang w:eastAsia="en-US"/>
        </w:rPr>
        <w:t xml:space="preserve">Sample the three population ratios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 if</w:t>
      </w:r>
      <w:r w:rsidRPr="00B176EA">
        <w:rPr>
          <w:rFonts w:ascii="Arial" w:eastAsia="Calibri" w:hAnsi="Arial" w:cs="Arial"/>
          <w:sz w:val="20"/>
          <w:szCs w:val="20"/>
          <w:lang w:eastAsia="en-US"/>
        </w:rPr>
        <w:t xml:space="preserve"> both diploid and tetraploid populations exist  </w:t>
      </w:r>
      <w:r w:rsidRPr="00B176EA">
        <w:rPr>
          <w:rFonts w:ascii="Arial" w:eastAsia="Calibri" w:hAnsi="Arial" w:cs="Arial"/>
          <w:b/>
          <w:sz w:val="20"/>
          <w:szCs w:val="20"/>
          <w:lang w:eastAsia="en-US"/>
        </w:rPr>
        <w:t>do</w:t>
      </w:r>
    </w:p>
    <w:p w:rsidR="00570EE4" w:rsidRPr="00B176EA" w:rsidRDefault="00064AF1"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2336" behindDoc="0" locked="0" layoutInCell="1" allowOverlap="1">
                <wp:simplePos x="0" y="0"/>
                <wp:positionH relativeFrom="column">
                  <wp:posOffset>647064</wp:posOffset>
                </wp:positionH>
                <wp:positionV relativeFrom="paragraph">
                  <wp:posOffset>36195</wp:posOffset>
                </wp:positionV>
                <wp:extent cx="0" cy="1609725"/>
                <wp:effectExtent l="0" t="0" r="19050"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50.95pt,2.85pt" to="50.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">
                <o:lock v:ext="edit" shapetype="f"/>
              </v:line>
            </w:pict>
          </mc:Fallback>
        </mc:AlternateContent>
      </w:r>
      <w:proofErr w:type="gramStart"/>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tetraploid</w:t>
      </w:r>
      <w:proofErr w:type="gramEnd"/>
      <w:r w:rsidR="00570EE4" w:rsidRPr="00B176EA">
        <w:rPr>
          <w:rFonts w:ascii="Arial" w:eastAsia="Calibri" w:hAnsi="Arial" w:cs="Arial"/>
          <w:sz w:val="20"/>
          <w:szCs w:val="20"/>
          <w:lang w:eastAsia="en-US"/>
        </w:rPr>
        <w:t xml:space="preserve"> population mean and standard deviation exist  </w:t>
      </w:r>
      <w:r w:rsidR="00570EE4" w:rsidRPr="00B176EA">
        <w:rPr>
          <w:rFonts w:ascii="Arial" w:eastAsia="Calibri" w:hAnsi="Arial" w:cs="Arial"/>
          <w:b/>
          <w:sz w:val="20"/>
          <w:szCs w:val="20"/>
          <w:lang w:eastAsia="en-US"/>
        </w:rPr>
        <w:t>next</w:t>
      </w:r>
    </w:p>
    <w:p w:rsidR="00570EE4" w:rsidRPr="00B176EA" w:rsidRDefault="00064AF1"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3360" behindDoc="0" locked="0" layoutInCell="1" allowOverlap="1">
                <wp:simplePos x="0" y="0"/>
                <wp:positionH relativeFrom="column">
                  <wp:posOffset>1163319</wp:posOffset>
                </wp:positionH>
                <wp:positionV relativeFrom="paragraph">
                  <wp:posOffset>233045</wp:posOffset>
                </wp:positionV>
                <wp:extent cx="0" cy="384810"/>
                <wp:effectExtent l="0" t="0" r="19050" b="1524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4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1.6pt,18.35pt" to="91.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">
                <o:lock v:ext="edit" shapetype="f"/>
              </v:line>
            </w:pict>
          </mc:Fallback>
        </mc:AlternateContent>
      </w:r>
      <w:r w:rsidR="00570EE4" w:rsidRPr="00B176EA">
        <w:rPr>
          <w:rFonts w:ascii="Arial" w:eastAsia="Calibri" w:hAnsi="Arial" w:cs="Arial"/>
          <w:b/>
          <w:sz w:val="20"/>
          <w:szCs w:val="20"/>
          <w:lang w:eastAsia="en-US"/>
        </w:rPr>
        <w:t>Else do</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ab/>
        <w:t>Sample the tetraploid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ab/>
        <w:t xml:space="preserve">Sample the aneuploidy population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tetraploid populations, and sample the ratios of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w:t>
      </w:r>
      <w:r w:rsidRPr="00B176EA">
        <w:rPr>
          <w:rFonts w:ascii="Arial" w:eastAsia="Calibri" w:hAnsi="Arial" w:cs="Arial"/>
          <w:sz w:val="20"/>
          <w:szCs w:val="20"/>
          <w:lang w:eastAsia="en-US"/>
        </w:rPr>
        <w:t xml:space="preserve"> all three populations exist </w:t>
      </w:r>
      <w:r w:rsidRPr="00B176EA">
        <w:rPr>
          <w:rFonts w:ascii="Arial" w:eastAsia="Calibri" w:hAnsi="Arial" w:cs="Arial"/>
          <w:b/>
          <w:sz w:val="20"/>
          <w:szCs w:val="20"/>
          <w:lang w:eastAsia="en-US"/>
        </w:rPr>
        <w:t>do</w:t>
      </w:r>
    </w:p>
    <w:p w:rsidR="00570EE4" w:rsidRPr="00B176EA" w:rsidRDefault="00064AF1" w:rsidP="00B176EA">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4384" behindDoc="0" locked="0" layoutInCell="1" allowOverlap="1">
                <wp:simplePos x="0" y="0"/>
                <wp:positionH relativeFrom="column">
                  <wp:posOffset>641350</wp:posOffset>
                </wp:positionH>
                <wp:positionV relativeFrom="paragraph">
                  <wp:posOffset>13970</wp:posOffset>
                </wp:positionV>
                <wp:extent cx="5715" cy="1652905"/>
                <wp:effectExtent l="0" t="0" r="32385" b="23495"/>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652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5pt,1.1pt" to="5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the maximum DI value of</w:t>
      </w:r>
      <w:r w:rsidR="00503AAB">
        <w:rPr>
          <w:rFonts w:ascii="Arial" w:eastAsia="Calibri" w:hAnsi="Arial" w:cs="Arial"/>
          <w:sz w:val="20"/>
          <w:szCs w:val="20"/>
          <w:lang w:eastAsia="en-US"/>
        </w:rPr>
        <w:t xml:space="preserve"> </w:t>
      </w:r>
      <w:r w:rsidR="00570EE4" w:rsidRPr="00B176EA">
        <w:rPr>
          <w:rFonts w:ascii="Arial" w:eastAsia="Calibri" w:hAnsi="Arial" w:cs="Arial"/>
          <w:sz w:val="20"/>
          <w:szCs w:val="20"/>
          <w:lang w:eastAsia="en-US"/>
        </w:rPr>
        <w:t>aneuploidy cells &gt; 8</w:t>
      </w:r>
      <w:r w:rsidR="00B176EA" w:rsidRPr="00B176EA">
        <w:rPr>
          <w:rFonts w:ascii="Arial" w:eastAsia="Calibri" w:hAnsi="Arial" w:cs="Arial"/>
          <w:sz w:val="20"/>
          <w:szCs w:val="20"/>
          <w:lang w:eastAsia="en-US"/>
        </w:rPr>
        <w:t>, s</w:t>
      </w:r>
      <w:r w:rsidR="00570EE4" w:rsidRPr="00B176EA">
        <w:rPr>
          <w:rFonts w:ascii="Arial" w:eastAsia="Calibri" w:hAnsi="Arial" w:cs="Arial"/>
          <w:sz w:val="20"/>
          <w:szCs w:val="20"/>
          <w:lang w:eastAsia="en-US"/>
        </w:rPr>
        <w:t>et it as 8</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b/>
          <w:sz w:val="20"/>
          <w:szCs w:val="20"/>
          <w:lang w:eastAsia="en-US"/>
        </w:rPr>
        <w:t xml:space="preserve">If </w:t>
      </w:r>
      <w:r w:rsidRPr="00B176EA">
        <w:rPr>
          <w:rFonts w:ascii="Arial" w:eastAsia="Calibri" w:hAnsi="Arial" w:cs="Arial"/>
          <w:sz w:val="20"/>
          <w:szCs w:val="20"/>
          <w:lang w:eastAsia="en-US"/>
        </w:rPr>
        <w:t xml:space="preserve">tetraploid population mean and standard deviation exist </w:t>
      </w:r>
      <w:r w:rsidRPr="00B176EA">
        <w:rPr>
          <w:rFonts w:ascii="Arial" w:eastAsia="Calibri" w:hAnsi="Arial" w:cs="Arial"/>
          <w:b/>
          <w:sz w:val="20"/>
          <w:szCs w:val="20"/>
          <w:lang w:eastAsia="en-US"/>
        </w:rPr>
        <w:t>next</w:t>
      </w:r>
    </w:p>
    <w:p w:rsidR="00570EE4" w:rsidRPr="00B176EA" w:rsidRDefault="00570EE4" w:rsidP="00570EE4">
      <w:pPr>
        <w:spacing w:line="360" w:lineRule="auto"/>
        <w:ind w:left="1440"/>
        <w:contextualSpacing/>
        <w:rPr>
          <w:rFonts w:ascii="Arial" w:eastAsia="Calibri" w:hAnsi="Arial" w:cs="Arial"/>
          <w:b/>
          <w:sz w:val="20"/>
          <w:szCs w:val="20"/>
          <w:lang w:eastAsia="en-US"/>
        </w:rPr>
      </w:pPr>
      <w:r w:rsidRPr="00B176EA">
        <w:rPr>
          <w:rFonts w:ascii="Arial" w:eastAsia="Calibri" w:hAnsi="Arial" w:cs="Arial"/>
          <w:b/>
          <w:sz w:val="20"/>
          <w:szCs w:val="20"/>
          <w:lang w:eastAsia="en-US"/>
        </w:rPr>
        <w:t>Else do</w:t>
      </w:r>
    </w:p>
    <w:p w:rsidR="00570EE4" w:rsidRPr="00B176EA" w:rsidRDefault="00570EE4" w:rsidP="00570EE4">
      <w:pPr>
        <w:spacing w:line="360" w:lineRule="auto"/>
        <w:ind w:left="1440" w:firstLine="720"/>
        <w:contextualSpacing/>
        <w:rPr>
          <w:rFonts w:ascii="Arial" w:eastAsia="Calibri" w:hAnsi="Arial" w:cs="Arial"/>
          <w:sz w:val="20"/>
          <w:szCs w:val="20"/>
          <w:lang w:eastAsia="en-US"/>
        </w:rPr>
      </w:pPr>
      <w:r w:rsidRPr="00B176EA">
        <w:rPr>
          <w:rFonts w:ascii="Arial" w:eastAsia="Calibri" w:hAnsi="Arial" w:cs="Arial"/>
          <w:sz w:val="20"/>
          <w:szCs w:val="20"/>
          <w:lang w:eastAsia="en-US"/>
        </w:rPr>
        <w:t>Sample the tetraploid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Compute the ratio between diploid and tetraploid population</w:t>
      </w:r>
      <w:r w:rsidR="00503AAB">
        <w:rPr>
          <w:rFonts w:ascii="Arial" w:eastAsia="Calibri" w:hAnsi="Arial" w:cs="Arial"/>
          <w:sz w:val="20"/>
          <w:szCs w:val="20"/>
          <w:lang w:eastAsia="en-US"/>
        </w:rPr>
        <w:t>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Finalize ratios for all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D64CC4" w:rsidRPr="00B176EA" w:rsidRDefault="00D64CC4" w:rsidP="00D64CC4">
      <w:pPr>
        <w:spacing w:after="0" w:line="480" w:lineRule="auto"/>
        <w:ind w:firstLine="360"/>
        <w:rPr>
          <w:rFonts w:ascii="Arial" w:hAnsi="Arial" w:cs="Arial"/>
          <w:b/>
        </w:rPr>
      </w:pPr>
    </w:p>
    <w:p w:rsidR="00D64CC4" w:rsidRPr="00B176EA" w:rsidRDefault="00570EE4" w:rsidP="00122CF8">
      <w:pPr>
        <w:spacing w:after="0" w:line="480" w:lineRule="auto"/>
        <w:rPr>
          <w:rFonts w:ascii="Arial" w:hAnsi="Arial" w:cs="Arial"/>
          <w:b/>
        </w:rPr>
      </w:pPr>
      <w:r w:rsidRPr="00B176EA">
        <w:rPr>
          <w:rFonts w:ascii="Arial" w:hAnsi="Arial" w:cs="Arial"/>
          <w:b/>
        </w:rPr>
        <w:t xml:space="preserve">Statistical models and performance evaluation </w:t>
      </w:r>
    </w:p>
    <w:p w:rsidR="00D64CC4" w:rsidRPr="00B176EA" w:rsidRDefault="00BC6844" w:rsidP="00953200">
      <w:pPr>
        <w:spacing w:after="0" w:line="480" w:lineRule="auto"/>
        <w:ind w:firstLine="426"/>
        <w:rPr>
          <w:rFonts w:ascii="Arial" w:hAnsi="Arial" w:cs="Arial"/>
          <w:b/>
        </w:rPr>
      </w:pPr>
      <w:r>
        <w:rPr>
          <w:rFonts w:ascii="Arial" w:eastAsia="Calibri" w:hAnsi="Arial" w:cs="Arial"/>
          <w:lang w:eastAsia="en-US"/>
        </w:rPr>
        <w:t>S</w:t>
      </w:r>
      <w:r w:rsidR="00570EE4" w:rsidRPr="00B176EA">
        <w:rPr>
          <w:rFonts w:ascii="Arial" w:eastAsia="Calibri" w:hAnsi="Arial" w:cs="Arial"/>
          <w:lang w:eastAsia="en-US"/>
        </w:rPr>
        <w:t xml:space="preserve">tatistical modeling, variable selection and </w:t>
      </w:r>
      <w:r>
        <w:rPr>
          <w:rFonts w:ascii="Arial" w:eastAsia="Calibri" w:hAnsi="Arial" w:cs="Arial"/>
          <w:lang w:eastAsia="en-US"/>
        </w:rPr>
        <w:t>performance</w:t>
      </w:r>
      <w:r w:rsidR="00570EE4" w:rsidRPr="00B176EA">
        <w:rPr>
          <w:rFonts w:ascii="Arial" w:eastAsia="Calibri" w:hAnsi="Arial" w:cs="Arial"/>
          <w:lang w:eastAsia="en-US"/>
        </w:rPr>
        <w:t xml:space="preserve"> evaluation were done with R </w:t>
      </w:r>
      <w:r w:rsidR="00F25077">
        <w:rPr>
          <w:rFonts w:ascii="Arial" w:eastAsia="Calibri" w:hAnsi="Arial" w:cs="Arial"/>
          <w:color w:val="000000" w:themeColor="text1"/>
          <w:lang w:eastAsia="en-US"/>
        </w:rPr>
        <w:fldChar w:fldCharType="begin"/>
      </w:r>
      <w:r w:rsidR="00F25077">
        <w:rPr>
          <w:rFonts w:ascii="Arial" w:eastAsia="Calibri" w:hAnsi="Arial" w:cs="Arial"/>
          <w:color w:val="000000" w:themeColor="text1"/>
          <w:lang w:eastAsia="en-US"/>
        </w:rPr>
        <w:instrText xml:space="preserve"> ADDIN EN.CITE &lt;EndNote&gt;&lt;Cite&gt;&lt;Author&gt;R_Core_Team&lt;/Author&gt;&lt;Year&gt;2014&lt;/Year&gt;&lt;RecNum&gt;258&lt;/RecNum&gt;&lt;DisplayText&gt;(30)&lt;/DisplayText&gt;&lt;record&gt;&lt;rec-number&gt;258&lt;/rec-number&gt;&lt;foreign-keys&gt;&lt;key app="EN" db-id="szvadvxzx5tpwze0vpqpdxe9ds0x5wt0s5d2"&gt;258&lt;/key&gt;&lt;/foreign-keys&gt;&lt;ref-type name="Journal Article"&gt;17&lt;/ref-type&gt;&lt;contributors&gt;&lt;authors&gt;&lt;author&gt;&lt;style face="normal" font="default" size="11"&gt;R_Core_Team&lt;/style&gt;&lt;/author&gt;&lt;/authors&gt;&lt;/contributors&gt;&lt;titles&gt;&lt;title&gt;&lt;style face="normal" font="default" size="11"&gt;R: A language and environment for statistical computing&lt;/style&gt;&lt;/title&gt;&lt;/titles&gt;&lt;dates&gt;&lt;year&gt;2014&lt;/year&gt;&lt;/dates&gt;&lt;urls&gt;&lt;/urls&gt;&lt;/record&gt;&lt;/Cite&gt;&lt;/EndNote&gt;</w:instrText>
      </w:r>
      <w:r w:rsidR="00F25077">
        <w:rPr>
          <w:rFonts w:ascii="Arial" w:eastAsia="Calibri" w:hAnsi="Arial" w:cs="Arial"/>
          <w:color w:val="000000" w:themeColor="text1"/>
          <w:lang w:eastAsia="en-US"/>
        </w:rPr>
        <w:fldChar w:fldCharType="separate"/>
      </w:r>
      <w:r w:rsidR="00F25077">
        <w:rPr>
          <w:rFonts w:ascii="Arial" w:eastAsia="Calibri" w:hAnsi="Arial" w:cs="Arial"/>
          <w:noProof/>
          <w:color w:val="000000" w:themeColor="text1"/>
          <w:lang w:eastAsia="en-US"/>
        </w:rPr>
        <w:t>(</w:t>
      </w:r>
      <w:hyperlink w:anchor="_ENREF_30" w:tooltip="R_Core_Team, 2014 #258" w:history="1">
        <w:r w:rsidR="00F25077">
          <w:rPr>
            <w:rFonts w:ascii="Arial" w:eastAsia="Calibri" w:hAnsi="Arial" w:cs="Arial"/>
            <w:noProof/>
            <w:color w:val="000000" w:themeColor="text1"/>
            <w:lang w:eastAsia="en-US"/>
          </w:rPr>
          <w:t>30</w:t>
        </w:r>
      </w:hyperlink>
      <w:r w:rsidR="00F25077">
        <w:rPr>
          <w:rFonts w:ascii="Arial" w:eastAsia="Calibri" w:hAnsi="Arial" w:cs="Arial"/>
          <w:noProof/>
          <w:color w:val="000000" w:themeColor="text1"/>
          <w:lang w:eastAsia="en-US"/>
        </w:rPr>
        <w:t>)</w:t>
      </w:r>
      <w:r w:rsidR="00F25077">
        <w:rPr>
          <w:rFonts w:ascii="Arial" w:eastAsia="Calibri" w:hAnsi="Arial" w:cs="Arial"/>
          <w:color w:val="000000" w:themeColor="text1"/>
          <w:lang w:eastAsia="en-US"/>
        </w:rPr>
        <w:fldChar w:fldCharType="end"/>
      </w:r>
      <w:r w:rsidR="00570EE4" w:rsidRPr="00B176EA">
        <w:rPr>
          <w:rFonts w:ascii="Arial" w:eastAsia="Calibri" w:hAnsi="Arial" w:cs="Arial"/>
          <w:lang w:eastAsia="en-US"/>
        </w:rPr>
        <w:t xml:space="preserve"> and caret package (</w:t>
      </w:r>
      <w:hyperlink r:id="rId11" w:history="1">
        <w:r w:rsidR="00570EE4" w:rsidRPr="00B176EA">
          <w:rPr>
            <w:rFonts w:ascii="Arial" w:eastAsia="Calibri" w:hAnsi="Arial" w:cs="Arial"/>
            <w:color w:val="0000FF"/>
            <w:u w:val="single"/>
            <w:lang w:eastAsia="en-US"/>
          </w:rPr>
          <w:t>http://caret.r-forge.r-project.org/</w:t>
        </w:r>
      </w:hyperlink>
      <w:r w:rsidR="00570EE4" w:rsidRPr="00B176EA">
        <w:rPr>
          <w:rFonts w:ascii="Arial" w:eastAsia="Calibri" w:hAnsi="Arial" w:cs="Arial"/>
          <w:lang w:eastAsia="en-US"/>
        </w:rPr>
        <w:t xml:space="preserve">).  Datasets of “normal </w:t>
      </w:r>
      <w:r w:rsidR="00570EE4" w:rsidRPr="00B176EA">
        <w:rPr>
          <w:rFonts w:ascii="Arial" w:eastAsia="Calibri" w:hAnsi="Arial" w:cs="Arial"/>
          <w:lang w:eastAsia="en-US"/>
        </w:rPr>
        <w:lastRenderedPageBreak/>
        <w:t xml:space="preserve">subjects” (n=102) and “OSCC patients” (n=93) were used to build the prediction models. First of all, we randomly separated the dataset into two parts with 70% samples for model selection and optimization and 30% for testing and evaluation. We selected six statistical models and evaluated their performance, Support Vector Machine (SVM), Random Forest (RRF), Penalized Logistic Regression (PLR), Neural Network (NNET), K-nearest neighbor (KNN), and </w:t>
      </w:r>
      <w:r w:rsidR="00570EE4" w:rsidRPr="00B176EA">
        <w:rPr>
          <w:rFonts w:ascii="Arial" w:eastAsia="Calibri" w:hAnsi="Arial" w:cs="Arial"/>
          <w:iCs/>
          <w:lang w:eastAsia="en-US"/>
        </w:rPr>
        <w:t xml:space="preserve">Classification and Regression Training (CART).  To </w:t>
      </w:r>
      <w:r w:rsidR="003773C4" w:rsidRPr="00B176EA">
        <w:rPr>
          <w:rFonts w:ascii="Arial" w:eastAsia="Calibri" w:hAnsi="Arial" w:cs="Arial"/>
          <w:iCs/>
          <w:lang w:eastAsia="en-US"/>
        </w:rPr>
        <w:t>evaluate</w:t>
      </w:r>
      <w:r w:rsidR="00570EE4" w:rsidRPr="00B176EA">
        <w:rPr>
          <w:rFonts w:ascii="Arial" w:eastAsia="Calibri" w:hAnsi="Arial" w:cs="Arial"/>
          <w:iCs/>
          <w:lang w:eastAsia="en-US"/>
        </w:rPr>
        <w:t xml:space="preserve"> each model’s performance, we started with the default parameters and further optimized the </w:t>
      </w:r>
      <w:proofErr w:type="spellStart"/>
      <w:r w:rsidR="00570EE4" w:rsidRPr="00B176EA">
        <w:rPr>
          <w:rFonts w:ascii="Arial" w:eastAsia="Calibri" w:hAnsi="Arial" w:cs="Arial"/>
          <w:iCs/>
          <w:lang w:eastAsia="en-US"/>
        </w:rPr>
        <w:t>hyperparameters</w:t>
      </w:r>
      <w:proofErr w:type="spellEnd"/>
      <w:r w:rsidR="00570EE4" w:rsidRPr="00B176EA">
        <w:rPr>
          <w:rFonts w:ascii="Arial" w:eastAsia="Calibri" w:hAnsi="Arial" w:cs="Arial"/>
          <w:iCs/>
          <w:lang w:eastAsia="en-US"/>
        </w:rPr>
        <w:t xml:space="preserve"> to achieve the best performance. </w:t>
      </w:r>
      <w:r w:rsidR="00503AAB">
        <w:rPr>
          <w:rFonts w:ascii="Arial" w:eastAsia="Calibri" w:hAnsi="Arial" w:cs="Arial"/>
          <w:iCs/>
          <w:lang w:eastAsia="en-US"/>
        </w:rPr>
        <w:t>Using a</w:t>
      </w:r>
      <w:r w:rsidR="0098393A">
        <w:rPr>
          <w:rFonts w:ascii="Arial" w:hAnsi="Arial" w:cs="Arial" w:hint="eastAsia"/>
          <w:iCs/>
        </w:rPr>
        <w:t xml:space="preserve"> </w:t>
      </w:r>
      <w:r w:rsidR="00570EE4" w:rsidRPr="00B176EA">
        <w:rPr>
          <w:rFonts w:ascii="Arial" w:eastAsia="Calibri" w:hAnsi="Arial" w:cs="Arial"/>
          <w:iCs/>
          <w:lang w:eastAsia="en-US"/>
        </w:rPr>
        <w:t xml:space="preserve">sampling process, </w:t>
      </w:r>
      <w:proofErr w:type="gramStart"/>
      <w:r w:rsidR="00570EE4" w:rsidRPr="00B176EA">
        <w:rPr>
          <w:rFonts w:ascii="Arial" w:eastAsia="Calibri" w:hAnsi="Arial" w:cs="Arial"/>
          <w:iCs/>
          <w:lang w:eastAsia="en-US"/>
        </w:rPr>
        <w:t xml:space="preserve">which included </w:t>
      </w:r>
      <w:r w:rsidR="005114C8">
        <w:rPr>
          <w:rFonts w:ascii="Arial" w:eastAsia="Calibri" w:hAnsi="Arial" w:cs="Arial"/>
          <w:iCs/>
          <w:lang w:eastAsia="en-US"/>
        </w:rPr>
        <w:t>ten</w:t>
      </w:r>
      <w:r w:rsidR="003773C4" w:rsidRPr="00B176EA">
        <w:rPr>
          <w:rFonts w:ascii="Arial" w:eastAsia="Calibri" w:hAnsi="Arial" w:cs="Arial"/>
          <w:iCs/>
          <w:lang w:eastAsia="en-US"/>
        </w:rPr>
        <w:t>-</w:t>
      </w:r>
      <w:r w:rsidR="00570EE4" w:rsidRPr="00B176EA">
        <w:rPr>
          <w:rFonts w:ascii="Arial" w:eastAsia="Calibri" w:hAnsi="Arial" w:cs="Arial"/>
          <w:iCs/>
          <w:lang w:eastAsia="en-US"/>
        </w:rPr>
        <w:t>fold cross-validation within each pass and repet</w:t>
      </w:r>
      <w:r w:rsidR="003773C4" w:rsidRPr="00B176EA">
        <w:rPr>
          <w:rFonts w:ascii="Arial" w:eastAsia="Calibri" w:hAnsi="Arial" w:cs="Arial"/>
          <w:iCs/>
          <w:lang w:eastAsia="en-US"/>
        </w:rPr>
        <w:t xml:space="preserve">ition for </w:t>
      </w:r>
      <w:r w:rsidR="00570EE4" w:rsidRPr="00B176EA">
        <w:rPr>
          <w:rFonts w:ascii="Arial" w:eastAsia="Calibri" w:hAnsi="Arial" w:cs="Arial"/>
          <w:iCs/>
          <w:lang w:eastAsia="en-US"/>
        </w:rPr>
        <w:t>five times.</w:t>
      </w:r>
      <w:proofErr w:type="gramEnd"/>
      <w:r w:rsidR="00570EE4" w:rsidRPr="00B176EA">
        <w:rPr>
          <w:rFonts w:ascii="Arial" w:eastAsia="Calibri" w:hAnsi="Arial" w:cs="Arial"/>
          <w:iCs/>
          <w:lang w:eastAsia="en-US"/>
        </w:rPr>
        <w:t xml:space="preserve">  To ensure objective evaluati</w:t>
      </w:r>
      <w:r w:rsidR="003773C4" w:rsidRPr="00B176EA">
        <w:rPr>
          <w:rFonts w:ascii="Arial" w:eastAsia="Calibri" w:hAnsi="Arial" w:cs="Arial"/>
          <w:iCs/>
          <w:lang w:eastAsia="en-US"/>
        </w:rPr>
        <w:t>on</w:t>
      </w:r>
      <w:r w:rsidR="00570EE4" w:rsidRPr="00B176EA">
        <w:rPr>
          <w:rFonts w:ascii="Arial" w:eastAsia="Calibri" w:hAnsi="Arial" w:cs="Arial"/>
          <w:iCs/>
          <w:lang w:eastAsia="en-US"/>
        </w:rPr>
        <w:t xml:space="preserve">, we implemented the same random data parsing procedures for internal cross-validation by setting the same seed for any random number generation </w:t>
      </w:r>
      <w:r w:rsidR="00F25077">
        <w:rPr>
          <w:rFonts w:ascii="Arial" w:eastAsia="Calibri" w:hAnsi="Arial" w:cs="Arial"/>
          <w:iCs/>
          <w:color w:val="000000" w:themeColor="text1"/>
          <w:lang w:eastAsia="en-US"/>
        </w:rPr>
        <w:fldChar w:fldCharType="begin"/>
      </w:r>
      <w:r w:rsidR="00F25077">
        <w:rPr>
          <w:rFonts w:ascii="Arial" w:eastAsia="Calibri" w:hAnsi="Arial" w:cs="Arial"/>
          <w:iCs/>
          <w:color w:val="000000" w:themeColor="text1"/>
          <w:lang w:eastAsia="en-US"/>
        </w:rPr>
        <w:instrText xml:space="preserve"> ADDIN EN.CITE &lt;EndNote&gt;&lt;Cite&gt;&lt;Author&gt;Kuhn&lt;/Author&gt;&lt;Year&gt;2013&lt;/Year&gt;&lt;RecNum&gt;260&lt;/RecNum&gt;&lt;DisplayText&gt;(32)&lt;/DisplayText&gt;&lt;record&gt;&lt;rec-number&gt;260&lt;/rec-number&gt;&lt;foreign-keys&gt;&lt;key app="EN" db-id="szvadvxzx5tpwze0vpqpdxe9ds0x5wt0s5d2"&gt;260&lt;/key&gt;&lt;/foreign-keys&gt;&lt;ref-type name="Journal Article"&gt;17&lt;/ref-type&gt;&lt;contributors&gt;&lt;authors&gt;&lt;author&gt;&lt;style face="normal" font="default" size="11"&gt;Kuhn, M. J., Kjell &lt;/style&gt;&lt;/author&gt;&lt;/authors&gt;&lt;/contributors&gt;&lt;titles&gt;&lt;title&gt;&lt;style face="underline" font="default" size="11"&gt;Applied Predictive Modeling&lt;/style&gt;&lt;style face="normal" font="default" size="11"&gt;, Springer New York Heidelberg Dordrecht&lt;/style&gt;&lt;/title&gt;&lt;/titles&gt;&lt;dates&gt;&lt;year&gt;2013&lt;/year&gt;&lt;/dates&gt;&lt;urls&gt;&lt;/urls&gt;&lt;/record&gt;&lt;/Cite&gt;&lt;/EndNote&gt;</w:instrText>
      </w:r>
      <w:r w:rsidR="00F25077">
        <w:rPr>
          <w:rFonts w:ascii="Arial" w:eastAsia="Calibri" w:hAnsi="Arial" w:cs="Arial"/>
          <w:iCs/>
          <w:color w:val="000000" w:themeColor="text1"/>
          <w:lang w:eastAsia="en-US"/>
        </w:rPr>
        <w:fldChar w:fldCharType="separate"/>
      </w:r>
      <w:r w:rsidR="00F25077">
        <w:rPr>
          <w:rFonts w:ascii="Arial" w:eastAsia="Calibri" w:hAnsi="Arial" w:cs="Arial"/>
          <w:iCs/>
          <w:noProof/>
          <w:color w:val="000000" w:themeColor="text1"/>
          <w:lang w:eastAsia="en-US"/>
        </w:rPr>
        <w:t>(</w:t>
      </w:r>
      <w:hyperlink w:anchor="_ENREF_32" w:tooltip="Kuhn, 2013 #260" w:history="1">
        <w:r w:rsidR="00F25077">
          <w:rPr>
            <w:rFonts w:ascii="Arial" w:eastAsia="Calibri" w:hAnsi="Arial" w:cs="Arial"/>
            <w:iCs/>
            <w:noProof/>
            <w:color w:val="000000" w:themeColor="text1"/>
            <w:lang w:eastAsia="en-US"/>
          </w:rPr>
          <w:t>32</w:t>
        </w:r>
      </w:hyperlink>
      <w:r w:rsidR="00F25077">
        <w:rPr>
          <w:rFonts w:ascii="Arial" w:eastAsia="Calibri" w:hAnsi="Arial" w:cs="Arial"/>
          <w:iCs/>
          <w:noProof/>
          <w:color w:val="000000" w:themeColor="text1"/>
          <w:lang w:eastAsia="en-US"/>
        </w:rPr>
        <w:t>)</w:t>
      </w:r>
      <w:r w:rsidR="00F25077">
        <w:rPr>
          <w:rFonts w:ascii="Arial" w:eastAsia="Calibri" w:hAnsi="Arial" w:cs="Arial"/>
          <w:iCs/>
          <w:color w:val="000000" w:themeColor="text1"/>
          <w:lang w:eastAsia="en-US"/>
        </w:rPr>
        <w:fldChar w:fldCharType="end"/>
      </w:r>
      <w:r w:rsidR="00570EE4" w:rsidRPr="00B176EA">
        <w:rPr>
          <w:rFonts w:ascii="Arial" w:eastAsia="Calibri" w:hAnsi="Arial" w:cs="Arial"/>
          <w:iCs/>
          <w:lang w:eastAsia="en-US"/>
        </w:rPr>
        <w:t>. The</w:t>
      </w:r>
      <w:r w:rsidR="003773C4" w:rsidRPr="00B176EA">
        <w:rPr>
          <w:rFonts w:ascii="Arial" w:eastAsia="Calibri" w:hAnsi="Arial" w:cs="Arial"/>
          <w:iCs/>
          <w:lang w:eastAsia="en-US"/>
        </w:rPr>
        <w:t>se</w:t>
      </w:r>
      <w:r w:rsidR="00570EE4" w:rsidRPr="00B176EA">
        <w:rPr>
          <w:rFonts w:ascii="Arial" w:eastAsia="Calibri" w:hAnsi="Arial" w:cs="Arial"/>
          <w:iCs/>
          <w:lang w:eastAsia="en-US"/>
        </w:rPr>
        <w:t xml:space="preserve"> model</w:t>
      </w:r>
      <w:r w:rsidR="003773C4" w:rsidRPr="00B176EA">
        <w:rPr>
          <w:rFonts w:ascii="Arial" w:eastAsia="Calibri" w:hAnsi="Arial" w:cs="Arial"/>
          <w:iCs/>
          <w:lang w:eastAsia="en-US"/>
        </w:rPr>
        <w:t>s</w:t>
      </w:r>
      <w:r w:rsidR="0098393A">
        <w:rPr>
          <w:rFonts w:ascii="Arial" w:hAnsi="Arial" w:cs="Arial" w:hint="eastAsia"/>
          <w:iCs/>
        </w:rPr>
        <w:t xml:space="preserve"> </w:t>
      </w:r>
      <w:r w:rsidR="003773C4" w:rsidRPr="00B176EA">
        <w:rPr>
          <w:rFonts w:ascii="Arial" w:eastAsia="Calibri" w:hAnsi="Arial" w:cs="Arial"/>
          <w:iCs/>
          <w:lang w:eastAsia="en-US"/>
        </w:rPr>
        <w:t>were</w:t>
      </w:r>
      <w:r w:rsidR="00570EE4" w:rsidRPr="00B176EA">
        <w:rPr>
          <w:rFonts w:ascii="Arial" w:eastAsia="Calibri" w:hAnsi="Arial" w:cs="Arial"/>
          <w:iCs/>
          <w:lang w:eastAsia="en-US"/>
        </w:rPr>
        <w:t xml:space="preserve"> ranked according to </w:t>
      </w:r>
      <w:r w:rsidR="003773C4" w:rsidRPr="00B176EA">
        <w:rPr>
          <w:rFonts w:ascii="Arial" w:eastAsia="Calibri" w:hAnsi="Arial" w:cs="Arial"/>
          <w:iCs/>
          <w:lang w:eastAsia="en-US"/>
        </w:rPr>
        <w:t xml:space="preserve">the area under </w:t>
      </w:r>
      <w:r w:rsidR="003773C4" w:rsidRPr="00B176EA">
        <w:rPr>
          <w:rFonts w:ascii="Arial" w:eastAsia="Calibri" w:hAnsi="Arial" w:cs="Arial"/>
          <w:lang w:eastAsia="en-US"/>
        </w:rPr>
        <w:t>receiver operating characteristic</w:t>
      </w:r>
      <w:r w:rsidR="003773C4" w:rsidRPr="00B176EA">
        <w:rPr>
          <w:rFonts w:ascii="Arial" w:eastAsia="Calibri" w:hAnsi="Arial" w:cs="Arial"/>
          <w:iCs/>
          <w:lang w:eastAsia="en-US"/>
        </w:rPr>
        <w:t xml:space="preserve"> (</w:t>
      </w:r>
      <w:r w:rsidR="00570EE4" w:rsidRPr="00B176EA">
        <w:rPr>
          <w:rFonts w:ascii="Arial" w:eastAsia="Calibri" w:hAnsi="Arial" w:cs="Arial"/>
          <w:iCs/>
          <w:lang w:eastAsia="en-US"/>
        </w:rPr>
        <w:t>ROC</w:t>
      </w:r>
      <w:r w:rsidR="003773C4" w:rsidRPr="00B176EA">
        <w:rPr>
          <w:rFonts w:ascii="Arial" w:eastAsia="Calibri" w:hAnsi="Arial" w:cs="Arial"/>
          <w:iCs/>
          <w:lang w:eastAsia="en-US"/>
        </w:rPr>
        <w:t>)</w:t>
      </w:r>
      <w:r w:rsidR="00570EE4" w:rsidRPr="00B176EA">
        <w:rPr>
          <w:rFonts w:ascii="Arial" w:eastAsia="Calibri" w:hAnsi="Arial" w:cs="Arial"/>
          <w:iCs/>
          <w:lang w:eastAsia="en-US"/>
        </w:rPr>
        <w:t>, sensitivity and specificity.</w:t>
      </w:r>
      <w:r w:rsidR="003773C4" w:rsidRPr="00B176EA">
        <w:rPr>
          <w:rFonts w:ascii="Arial" w:eastAsia="Calibri" w:hAnsi="Arial" w:cs="Arial"/>
          <w:iCs/>
          <w:lang w:eastAsia="en-US"/>
        </w:rPr>
        <w:t xml:space="preserve"> Based </w:t>
      </w:r>
      <w:r w:rsidR="00026499">
        <w:rPr>
          <w:rFonts w:ascii="Arial" w:eastAsia="Calibri" w:hAnsi="Arial" w:cs="Arial"/>
          <w:iCs/>
          <w:lang w:eastAsia="en-US"/>
        </w:rPr>
        <w:t>on the</w:t>
      </w:r>
      <w:r w:rsidR="003773C4" w:rsidRPr="00B176EA">
        <w:rPr>
          <w:rFonts w:ascii="Arial" w:eastAsia="Calibri" w:hAnsi="Arial" w:cs="Arial"/>
          <w:iCs/>
          <w:lang w:eastAsia="en-US"/>
        </w:rPr>
        <w:t xml:space="preserve"> performance</w:t>
      </w:r>
      <w:r w:rsidR="00026499">
        <w:rPr>
          <w:rFonts w:ascii="Arial" w:eastAsia="Calibri" w:hAnsi="Arial" w:cs="Arial"/>
          <w:iCs/>
          <w:lang w:eastAsia="en-US"/>
        </w:rPr>
        <w:t xml:space="preserve"> evaluation</w:t>
      </w:r>
      <w:r w:rsidR="003773C4" w:rsidRPr="00B176EA">
        <w:rPr>
          <w:rFonts w:ascii="Arial" w:eastAsia="Calibri" w:hAnsi="Arial" w:cs="Arial"/>
          <w:iCs/>
          <w:lang w:eastAsia="en-US"/>
        </w:rPr>
        <w:t>, the SVM model was chosen for the following calculation.</w:t>
      </w:r>
    </w:p>
    <w:p w:rsidR="00A63F10" w:rsidRDefault="00A63F10" w:rsidP="003773C4">
      <w:pPr>
        <w:spacing w:line="480" w:lineRule="auto"/>
        <w:rPr>
          <w:rFonts w:ascii="Arial" w:eastAsia="Arial Unicode MS" w:hAnsi="Arial" w:cs="Arial"/>
          <w:b/>
          <w:lang w:eastAsia="en-US"/>
        </w:rPr>
      </w:pPr>
    </w:p>
    <w:p w:rsidR="003773C4" w:rsidRPr="003773C4" w:rsidRDefault="003773C4" w:rsidP="003773C4">
      <w:pPr>
        <w:spacing w:line="480" w:lineRule="auto"/>
        <w:rPr>
          <w:rFonts w:ascii="Arial" w:eastAsia="Arial Unicode MS" w:hAnsi="Arial" w:cs="Arial"/>
          <w:b/>
          <w:lang w:eastAsia="en-US"/>
        </w:rPr>
      </w:pPr>
      <w:r w:rsidRPr="00B176EA">
        <w:rPr>
          <w:rFonts w:ascii="Arial" w:eastAsia="Arial Unicode MS" w:hAnsi="Arial" w:cs="Arial"/>
          <w:b/>
          <w:lang w:eastAsia="en-US"/>
        </w:rPr>
        <w:t>Calculation of</w:t>
      </w:r>
      <w:r w:rsidRPr="003773C4">
        <w:rPr>
          <w:rFonts w:ascii="Arial" w:eastAsia="Arial Unicode MS" w:hAnsi="Arial" w:cs="Arial"/>
          <w:b/>
          <w:lang w:eastAsia="en-US"/>
        </w:rPr>
        <w:t xml:space="preserve"> the Oral Cancer Risk Index (OCRI)</w:t>
      </w:r>
    </w:p>
    <w:p w:rsidR="003773C4" w:rsidRPr="003773C4" w:rsidRDefault="003773C4" w:rsidP="00953200">
      <w:pPr>
        <w:spacing w:line="480" w:lineRule="auto"/>
        <w:ind w:firstLine="426"/>
        <w:rPr>
          <w:rFonts w:ascii="Arial" w:eastAsia="Calibri" w:hAnsi="Arial" w:cs="Arial"/>
          <w:lang w:eastAsia="en-US"/>
        </w:rPr>
      </w:pPr>
      <w:r w:rsidRPr="00B176EA">
        <w:rPr>
          <w:rFonts w:ascii="Arial" w:eastAsia="Calibri" w:hAnsi="Arial" w:cs="Arial"/>
          <w:iCs/>
          <w:lang w:eastAsia="en-US"/>
        </w:rPr>
        <w:t>W</w:t>
      </w:r>
      <w:r w:rsidR="00E73503">
        <w:rPr>
          <w:rFonts w:ascii="Arial" w:eastAsia="Calibri" w:hAnsi="Arial" w:cs="Arial"/>
          <w:iCs/>
          <w:lang w:eastAsia="en-US"/>
        </w:rPr>
        <w:t>ith the</w:t>
      </w:r>
      <w:r w:rsidRPr="00B176EA">
        <w:rPr>
          <w:rFonts w:ascii="Arial" w:eastAsia="Calibri" w:hAnsi="Arial" w:cs="Arial"/>
          <w:iCs/>
          <w:lang w:eastAsia="en-US"/>
        </w:rPr>
        <w:t xml:space="preserve"> finalized set of </w:t>
      </w:r>
      <w:proofErr w:type="spellStart"/>
      <w:r w:rsidRPr="00B176EA">
        <w:rPr>
          <w:rFonts w:ascii="Arial" w:eastAsia="Calibri" w:hAnsi="Arial" w:cs="Arial"/>
          <w:iCs/>
          <w:lang w:eastAsia="en-US"/>
        </w:rPr>
        <w:t>EdTAR</w:t>
      </w:r>
      <w:proofErr w:type="spellEnd"/>
      <w:r w:rsidRPr="00B176EA">
        <w:rPr>
          <w:rFonts w:ascii="Arial" w:eastAsia="Calibri" w:hAnsi="Arial" w:cs="Arial"/>
          <w:iCs/>
          <w:lang w:eastAsia="en-US"/>
        </w:rPr>
        <w:t xml:space="preserve"> parameters</w:t>
      </w:r>
      <w:r w:rsidR="00E73503">
        <w:rPr>
          <w:rFonts w:ascii="Arial" w:eastAsia="Calibri" w:hAnsi="Arial" w:cs="Arial"/>
          <w:iCs/>
          <w:lang w:eastAsia="en-US"/>
        </w:rPr>
        <w:t>,</w:t>
      </w:r>
      <w:r w:rsidR="0098393A">
        <w:rPr>
          <w:rFonts w:ascii="Arial" w:hAnsi="Arial" w:cs="Arial" w:hint="eastAsia"/>
          <w:iCs/>
        </w:rPr>
        <w:t xml:space="preserve"> </w:t>
      </w:r>
      <w:r w:rsidR="00E73503">
        <w:rPr>
          <w:rFonts w:ascii="Arial" w:eastAsia="Calibri" w:hAnsi="Arial" w:cs="Arial"/>
          <w:iCs/>
          <w:lang w:eastAsia="en-US"/>
        </w:rPr>
        <w:t xml:space="preserve">the </w:t>
      </w:r>
      <w:proofErr w:type="spellStart"/>
      <w:r w:rsidRPr="00B176EA">
        <w:rPr>
          <w:rFonts w:ascii="Arial" w:eastAsia="Calibri" w:hAnsi="Arial" w:cs="Arial"/>
          <w:iCs/>
          <w:lang w:eastAsia="en-US"/>
        </w:rPr>
        <w:t>exfoliative</w:t>
      </w:r>
      <w:proofErr w:type="spellEnd"/>
      <w:r w:rsidRPr="00B176EA">
        <w:rPr>
          <w:rFonts w:ascii="Arial" w:eastAsia="Calibri" w:hAnsi="Arial" w:cs="Arial"/>
          <w:iCs/>
          <w:lang w:eastAsia="en-US"/>
        </w:rPr>
        <w:t xml:space="preserve"> cytology data </w:t>
      </w:r>
      <w:r w:rsidR="00E73503">
        <w:rPr>
          <w:rFonts w:ascii="Arial" w:eastAsia="Calibri" w:hAnsi="Arial" w:cs="Arial"/>
          <w:iCs/>
          <w:lang w:eastAsia="en-US"/>
        </w:rPr>
        <w:t>was processed and further used in building the</w:t>
      </w:r>
      <w:r w:rsidRPr="00B176EA">
        <w:rPr>
          <w:rFonts w:ascii="Arial" w:eastAsia="Calibri" w:hAnsi="Arial" w:cs="Arial"/>
          <w:iCs/>
          <w:lang w:eastAsia="en-US"/>
        </w:rPr>
        <w:t xml:space="preserve"> SVM model with a radial kernel function </w:t>
      </w:r>
      <w:r w:rsidR="00E73503">
        <w:rPr>
          <w:rFonts w:ascii="Arial" w:eastAsia="Calibri" w:hAnsi="Arial" w:cs="Arial"/>
          <w:iCs/>
          <w:lang w:eastAsia="en-US"/>
        </w:rPr>
        <w:t xml:space="preserve">using </w:t>
      </w:r>
      <w:r w:rsidRPr="00B176EA">
        <w:rPr>
          <w:rFonts w:ascii="Arial" w:eastAsia="Calibri" w:hAnsi="Arial" w:cs="Arial"/>
          <w:iCs/>
          <w:lang w:eastAsia="en-US"/>
        </w:rPr>
        <w:t xml:space="preserve"> R </w:t>
      </w:r>
      <w:proofErr w:type="spellStart"/>
      <w:r w:rsidRPr="00B176EA">
        <w:rPr>
          <w:rFonts w:ascii="Arial" w:eastAsia="Calibri" w:hAnsi="Arial" w:cs="Arial"/>
          <w:iCs/>
          <w:lang w:eastAsia="en-US"/>
        </w:rPr>
        <w:t>ke</w:t>
      </w:r>
      <w:r w:rsidR="004E4F9F">
        <w:rPr>
          <w:rFonts w:ascii="Arial" w:hAnsi="Arial" w:cs="Arial" w:hint="eastAsia"/>
          <w:iCs/>
        </w:rPr>
        <w:t>r</w:t>
      </w:r>
      <w:r w:rsidRPr="00B176EA">
        <w:rPr>
          <w:rFonts w:ascii="Arial" w:eastAsia="Calibri" w:hAnsi="Arial" w:cs="Arial"/>
          <w:iCs/>
          <w:lang w:eastAsia="en-US"/>
        </w:rPr>
        <w:t>nlab</w:t>
      </w:r>
      <w:proofErr w:type="spellEnd"/>
      <w:r w:rsidR="004E4F9F">
        <w:rPr>
          <w:rFonts w:ascii="Arial" w:hAnsi="Arial" w:cs="Arial" w:hint="eastAsia"/>
          <w:iCs/>
        </w:rPr>
        <w:t xml:space="preserve"> </w:t>
      </w:r>
      <w:r w:rsidR="00F25077">
        <w:rPr>
          <w:rFonts w:ascii="Arial" w:eastAsia="Calibri" w:hAnsi="Arial" w:cs="Arial"/>
          <w:iCs/>
          <w:color w:val="000000" w:themeColor="text1"/>
          <w:lang w:eastAsia="en-US"/>
        </w:rPr>
        <w:fldChar w:fldCharType="begin"/>
      </w:r>
      <w:r w:rsidR="00F25077">
        <w:rPr>
          <w:rFonts w:ascii="Arial" w:eastAsia="Calibri" w:hAnsi="Arial" w:cs="Arial"/>
          <w:iCs/>
          <w:color w:val="000000" w:themeColor="text1"/>
          <w:lang w:eastAsia="en-US"/>
        </w:rPr>
        <w:instrText xml:space="preserve"> ADDIN EN.CITE &lt;EndNote&gt;&lt;Cite&gt;&lt;Author&gt;Karatzoglou&lt;/Author&gt;&lt;Year&gt;2004&lt;/Year&gt;&lt;RecNum&gt;261&lt;/RecNum&gt;&lt;DisplayText&gt;(33)&lt;/DisplayText&gt;&lt;record&gt;&lt;rec-number&gt;261&lt;/rec-number&gt;&lt;foreign-keys&gt;&lt;key app="EN" db-id="szvadvxzx5tpwze0vpqpdxe9ds0x5wt0s5d2"&gt;261&lt;/key&gt;&lt;/foreign-keys&gt;&lt;ref-type name="Journal Article"&gt;17&lt;/ref-type&gt;&lt;contributors&gt;&lt;authors&gt;&lt;author&gt;&lt;style face="normal" font="default" size="11"&gt;Karatzoglou, A. S., Alex &lt;/style&gt;&lt;/author&gt;&lt;author&gt;&lt;style face="normal" font="default" size="11"&gt;Hornik, Kurt&lt;/style&gt;&lt;/author&gt;&lt;author&gt;&lt;style face="normal" font="default" size="11"&gt;Zeileis, Achim&lt;/style&gt;&lt;/author&gt;&lt;/authors&gt;&lt;/contributors&gt;&lt;titles&gt;&lt;title&gt;&lt;style face="normal" font="default" size="11"&gt;kernlab - An S4 Package for Kernel Methods in R. Journal of Statistical Software&lt;/style&gt;&lt;/title&gt;&lt;secondary-title&gt;&lt;style face="normal" font="default" size="11"&gt;Journal of Statistical Software&lt;/style&gt;&lt;/secondary-title&gt;&lt;/titles&gt;&lt;periodical&gt;&lt;full-title&gt;Journal of Statistical Software&lt;/full-title&gt;&lt;/periodical&gt;&lt;pages&gt;1-20&lt;/pages&gt;&lt;volume&gt;11&lt;/volume&gt;&lt;number&gt;9&lt;/number&gt;&lt;dates&gt;&lt;year&gt;2004&lt;/year&gt;&lt;/dates&gt;&lt;urls&gt;&lt;/urls&gt;&lt;/record&gt;&lt;/Cite&gt;&lt;/EndNote&gt;</w:instrText>
      </w:r>
      <w:r w:rsidR="00F25077">
        <w:rPr>
          <w:rFonts w:ascii="Arial" w:eastAsia="Calibri" w:hAnsi="Arial" w:cs="Arial"/>
          <w:iCs/>
          <w:color w:val="000000" w:themeColor="text1"/>
          <w:lang w:eastAsia="en-US"/>
        </w:rPr>
        <w:fldChar w:fldCharType="separate"/>
      </w:r>
      <w:r w:rsidR="00F25077">
        <w:rPr>
          <w:rFonts w:ascii="Arial" w:eastAsia="Calibri" w:hAnsi="Arial" w:cs="Arial"/>
          <w:iCs/>
          <w:noProof/>
          <w:color w:val="000000" w:themeColor="text1"/>
          <w:lang w:eastAsia="en-US"/>
        </w:rPr>
        <w:t>(</w:t>
      </w:r>
      <w:hyperlink w:anchor="_ENREF_33" w:tooltip="Karatzoglou, 2004 #261" w:history="1">
        <w:r w:rsidR="00F25077">
          <w:rPr>
            <w:rFonts w:ascii="Arial" w:eastAsia="Calibri" w:hAnsi="Arial" w:cs="Arial"/>
            <w:iCs/>
            <w:noProof/>
            <w:color w:val="000000" w:themeColor="text1"/>
            <w:lang w:eastAsia="en-US"/>
          </w:rPr>
          <w:t>33</w:t>
        </w:r>
      </w:hyperlink>
      <w:r w:rsidR="00F25077">
        <w:rPr>
          <w:rFonts w:ascii="Arial" w:eastAsia="Calibri" w:hAnsi="Arial" w:cs="Arial"/>
          <w:iCs/>
          <w:noProof/>
          <w:color w:val="000000" w:themeColor="text1"/>
          <w:lang w:eastAsia="en-US"/>
        </w:rPr>
        <w:t>)</w:t>
      </w:r>
      <w:r w:rsidR="00F25077">
        <w:rPr>
          <w:rFonts w:ascii="Arial" w:eastAsia="Calibri" w:hAnsi="Arial" w:cs="Arial"/>
          <w:iCs/>
          <w:color w:val="000000" w:themeColor="text1"/>
          <w:lang w:eastAsia="en-US"/>
        </w:rPr>
        <w:fldChar w:fldCharType="end"/>
      </w:r>
      <w:r w:rsidR="004E4F9F" w:rsidRPr="004E4F9F">
        <w:rPr>
          <w:rFonts w:ascii="Arial" w:eastAsia="Calibri" w:hAnsi="Arial" w:cs="Arial"/>
          <w:iCs/>
          <w:color w:val="000000" w:themeColor="text1"/>
          <w:lang w:eastAsia="en-US"/>
        </w:rPr>
        <w:t xml:space="preserve"> </w:t>
      </w:r>
      <w:r w:rsidRPr="00B176EA">
        <w:rPr>
          <w:rFonts w:ascii="Arial" w:eastAsia="Calibri" w:hAnsi="Arial" w:cs="Arial"/>
          <w:iCs/>
          <w:lang w:eastAsia="en-US"/>
        </w:rPr>
        <w:t xml:space="preserve">package. To optimize the </w:t>
      </w:r>
      <w:proofErr w:type="spellStart"/>
      <w:r w:rsidRPr="00B176EA">
        <w:rPr>
          <w:rFonts w:ascii="Arial" w:eastAsia="Calibri" w:hAnsi="Arial" w:cs="Arial"/>
          <w:iCs/>
          <w:lang w:eastAsia="en-US"/>
        </w:rPr>
        <w:t>hyperparameters</w:t>
      </w:r>
      <w:proofErr w:type="spellEnd"/>
      <w:r w:rsidRPr="00B176EA">
        <w:rPr>
          <w:rFonts w:ascii="Arial" w:eastAsia="Calibri" w:hAnsi="Arial" w:cs="Arial"/>
          <w:iCs/>
          <w:lang w:eastAsia="en-US"/>
        </w:rPr>
        <w:t>, we used two-class samples (normal and OSCC) and the same random sampling procedure to recreate the training dataset and test dataset. The training dataset was processed with median centering and column scaling. For the best outcome, we used leave-on-out cross validation and evaluated the model performance on the nine grid cost parameter between 2</w:t>
      </w:r>
      <w:r w:rsidRPr="00B176EA">
        <w:rPr>
          <w:rFonts w:ascii="Arial" w:eastAsia="Calibri" w:hAnsi="Arial" w:cs="Arial"/>
          <w:iCs/>
          <w:vertAlign w:val="superscript"/>
          <w:lang w:eastAsia="en-US"/>
        </w:rPr>
        <w:t>(-2)</w:t>
      </w:r>
      <w:r w:rsidRPr="00B176EA">
        <w:rPr>
          <w:rFonts w:ascii="Arial" w:eastAsia="Calibri" w:hAnsi="Arial" w:cs="Arial"/>
          <w:iCs/>
          <w:lang w:eastAsia="en-US"/>
        </w:rPr>
        <w:t xml:space="preserve"> – 64. The final model had </w:t>
      </w:r>
      <w:r w:rsidR="00B176EA" w:rsidRPr="00B176EA">
        <w:rPr>
          <w:rFonts w:ascii="Arial" w:eastAsia="Calibri" w:hAnsi="Arial" w:cs="Arial"/>
          <w:iCs/>
          <w:lang w:eastAsia="en-US"/>
        </w:rPr>
        <w:t xml:space="preserve">a </w:t>
      </w:r>
      <w:r w:rsidRPr="00B176EA">
        <w:rPr>
          <w:rFonts w:ascii="Arial" w:eastAsia="Calibri" w:hAnsi="Arial" w:cs="Arial"/>
          <w:iCs/>
          <w:lang w:eastAsia="en-US"/>
        </w:rPr>
        <w:t>cost</w:t>
      </w:r>
      <w:r w:rsidR="00B176EA" w:rsidRPr="00B176EA">
        <w:rPr>
          <w:rFonts w:ascii="Arial" w:eastAsia="Calibri" w:hAnsi="Arial" w:cs="Arial"/>
          <w:iCs/>
          <w:lang w:eastAsia="en-US"/>
        </w:rPr>
        <w:t xml:space="preserve"> of</w:t>
      </w:r>
      <w:r w:rsidRPr="00B176EA">
        <w:rPr>
          <w:rFonts w:ascii="Arial" w:eastAsia="Calibri" w:hAnsi="Arial" w:cs="Arial"/>
          <w:iCs/>
          <w:lang w:eastAsia="en-US"/>
        </w:rPr>
        <w:t xml:space="preserve"> 32 and </w:t>
      </w:r>
      <w:r w:rsidR="00B176EA" w:rsidRPr="00B176EA">
        <w:rPr>
          <w:rFonts w:ascii="Arial" w:eastAsia="Calibri" w:hAnsi="Arial" w:cs="Arial"/>
          <w:iCs/>
          <w:lang w:eastAsia="en-US"/>
        </w:rPr>
        <w:t xml:space="preserve">a </w:t>
      </w:r>
      <w:proofErr w:type="spellStart"/>
      <w:r w:rsidRPr="00B176EA">
        <w:rPr>
          <w:rFonts w:ascii="Arial" w:eastAsia="Calibri" w:hAnsi="Arial" w:cs="Arial"/>
          <w:iCs/>
          <w:lang w:eastAsia="en-US"/>
        </w:rPr>
        <w:t>hyperparameter</w:t>
      </w:r>
      <w:proofErr w:type="spellEnd"/>
      <w:r w:rsidRPr="00B176EA">
        <w:rPr>
          <w:rFonts w:ascii="Arial" w:eastAsia="Calibri" w:hAnsi="Arial" w:cs="Arial"/>
          <w:iCs/>
          <w:lang w:eastAsia="en-US"/>
        </w:rPr>
        <w:t xml:space="preserve"> sigma </w:t>
      </w:r>
      <w:r w:rsidR="00B176EA" w:rsidRPr="00B176EA">
        <w:rPr>
          <w:rFonts w:ascii="Arial" w:eastAsia="Calibri" w:hAnsi="Arial" w:cs="Arial"/>
          <w:iCs/>
          <w:lang w:eastAsia="en-US"/>
        </w:rPr>
        <w:t>of</w:t>
      </w:r>
      <w:r w:rsidRPr="00B176EA">
        <w:rPr>
          <w:rFonts w:ascii="Arial" w:eastAsia="Calibri" w:hAnsi="Arial" w:cs="Arial"/>
          <w:iCs/>
          <w:lang w:eastAsia="en-US"/>
        </w:rPr>
        <w:t xml:space="preserve"> 0.6456. </w:t>
      </w:r>
      <w:r w:rsidR="00B176EA" w:rsidRPr="00B176EA">
        <w:rPr>
          <w:rFonts w:ascii="Arial" w:eastAsia="Calibri" w:hAnsi="Arial" w:cs="Arial"/>
          <w:iCs/>
          <w:lang w:eastAsia="en-US"/>
        </w:rPr>
        <w:t xml:space="preserve">OCRI was </w:t>
      </w:r>
      <w:r w:rsidR="00B176EA" w:rsidRPr="00B176EA">
        <w:rPr>
          <w:rFonts w:ascii="Arial" w:eastAsia="Calibri" w:hAnsi="Arial" w:cs="Arial"/>
          <w:iCs/>
          <w:lang w:eastAsia="en-US"/>
        </w:rPr>
        <w:lastRenderedPageBreak/>
        <w:t xml:space="preserve">calculated as the probability of OSCC for an unknown sample. </w:t>
      </w:r>
      <w:r w:rsidR="00B176EA" w:rsidRPr="00B176EA">
        <w:rPr>
          <w:rFonts w:ascii="Arial" w:eastAsia="Calibri" w:hAnsi="Arial" w:cs="Arial"/>
          <w:lang w:eastAsia="en-US"/>
        </w:rPr>
        <w:t>It</w:t>
      </w:r>
      <w:r w:rsidRPr="003773C4">
        <w:rPr>
          <w:rFonts w:ascii="Arial" w:eastAsia="Calibri" w:hAnsi="Arial" w:cs="Arial"/>
          <w:lang w:eastAsia="en-US"/>
        </w:rPr>
        <w:t xml:space="preserve"> ranges between 0 and 1, where 0 indicates the lowest risk of OSCC</w:t>
      </w:r>
      <w:r w:rsidR="00B176EA" w:rsidRPr="00B176EA">
        <w:rPr>
          <w:rFonts w:ascii="Arial" w:eastAsia="Calibri" w:hAnsi="Arial" w:cs="Arial"/>
          <w:lang w:eastAsia="en-US"/>
        </w:rPr>
        <w:t>,</w:t>
      </w:r>
      <w:r w:rsidRPr="003773C4">
        <w:rPr>
          <w:rFonts w:ascii="Arial" w:eastAsia="Calibri" w:hAnsi="Arial" w:cs="Arial"/>
          <w:lang w:eastAsia="en-US"/>
        </w:rPr>
        <w:t xml:space="preserve"> and 1 the highest risk of OSCC.</w:t>
      </w:r>
    </w:p>
    <w:p w:rsidR="00875FA4" w:rsidRDefault="00875FA4">
      <w:pPr>
        <w:spacing w:after="0" w:line="240" w:lineRule="auto"/>
        <w:rPr>
          <w:rFonts w:ascii="Arial" w:hAnsi="Arial" w:cs="Arial"/>
          <w:b/>
        </w:rPr>
      </w:pPr>
      <w:r>
        <w:rPr>
          <w:rFonts w:ascii="Arial" w:hAnsi="Arial" w:cs="Arial"/>
          <w:b/>
        </w:rPr>
        <w:br w:type="page"/>
      </w:r>
    </w:p>
    <w:p w:rsidR="00A63F10" w:rsidRDefault="00A63F10" w:rsidP="00A63F10">
      <w:pPr>
        <w:spacing w:line="480" w:lineRule="auto"/>
        <w:jc w:val="both"/>
        <w:rPr>
          <w:rFonts w:ascii="Arial" w:hAnsi="Arial" w:cs="Arial"/>
          <w:b/>
        </w:rPr>
      </w:pPr>
      <w:r>
        <w:rPr>
          <w:rFonts w:ascii="Arial" w:hAnsi="Arial" w:cs="Arial"/>
          <w:b/>
        </w:rPr>
        <w:lastRenderedPageBreak/>
        <w:t>Results</w:t>
      </w:r>
    </w:p>
    <w:p w:rsidR="00C83343" w:rsidRPr="00C83343" w:rsidRDefault="00C83343" w:rsidP="00A63F10">
      <w:pPr>
        <w:spacing w:line="480" w:lineRule="auto"/>
        <w:jc w:val="both"/>
        <w:rPr>
          <w:rFonts w:ascii="Arial" w:hAnsi="Arial" w:cs="Arial"/>
        </w:rPr>
      </w:pPr>
      <w:r>
        <w:rPr>
          <w:rFonts w:ascii="Arial" w:hAnsi="Arial" w:cs="Arial" w:hint="eastAsia"/>
        </w:rPr>
        <w:t xml:space="preserve">      Clinical </w:t>
      </w:r>
      <w:r w:rsidR="00503AAB">
        <w:rPr>
          <w:rFonts w:ascii="Arial" w:hAnsi="Arial" w:cs="Arial"/>
        </w:rPr>
        <w:t>data</w:t>
      </w:r>
      <w:r>
        <w:rPr>
          <w:rFonts w:ascii="Arial" w:hAnsi="Arial" w:cs="Arial" w:hint="eastAsia"/>
        </w:rPr>
        <w:t xml:space="preserve"> of normal, OLK and OSCC </w:t>
      </w:r>
      <w:r w:rsidR="00503AAB">
        <w:rPr>
          <w:rFonts w:ascii="Arial" w:hAnsi="Arial" w:cs="Arial"/>
        </w:rPr>
        <w:t>subject</w:t>
      </w:r>
      <w:r>
        <w:rPr>
          <w:rFonts w:ascii="Arial" w:hAnsi="Arial" w:cs="Arial" w:hint="eastAsia"/>
        </w:rPr>
        <w:t xml:space="preserve">s </w:t>
      </w:r>
      <w:r w:rsidR="00503AAB">
        <w:rPr>
          <w:rFonts w:ascii="Arial" w:hAnsi="Arial" w:cs="Arial"/>
        </w:rPr>
        <w:t xml:space="preserve">including </w:t>
      </w:r>
      <w:r>
        <w:rPr>
          <w:rFonts w:ascii="Arial" w:hAnsi="Arial" w:cs="Arial" w:hint="eastAsia"/>
        </w:rPr>
        <w:t xml:space="preserve">age, sex, site involvement, smoking and drinking habits are </w:t>
      </w:r>
      <w:r w:rsidR="00503AAB">
        <w:rPr>
          <w:rFonts w:ascii="Arial" w:hAnsi="Arial" w:cs="Arial"/>
        </w:rPr>
        <w:t>provided</w:t>
      </w:r>
      <w:r>
        <w:rPr>
          <w:rFonts w:ascii="Arial" w:hAnsi="Arial" w:cs="Arial" w:hint="eastAsia"/>
        </w:rPr>
        <w:t xml:space="preserve"> in Table 1. </w:t>
      </w:r>
      <w:r w:rsidR="00503AAB">
        <w:rPr>
          <w:rFonts w:ascii="Arial" w:hAnsi="Arial" w:cs="Arial"/>
        </w:rPr>
        <w:t xml:space="preserve">According to the </w:t>
      </w:r>
      <w:r w:rsidR="00252797">
        <w:rPr>
          <w:rFonts w:ascii="Arial" w:hAnsi="Arial" w:cs="Arial"/>
        </w:rPr>
        <w:t>original cytology, n</w:t>
      </w:r>
      <w:r w:rsidR="0031347C">
        <w:rPr>
          <w:rFonts w:ascii="Arial" w:hAnsi="Arial" w:cs="Arial" w:hint="eastAsia"/>
        </w:rPr>
        <w:t xml:space="preserve">ormal samples from 102 healthy donors were all </w:t>
      </w:r>
      <w:r w:rsidR="00503AAB">
        <w:rPr>
          <w:rFonts w:ascii="Arial" w:hAnsi="Arial" w:cs="Arial"/>
        </w:rPr>
        <w:t xml:space="preserve">“normal”. Among </w:t>
      </w:r>
      <w:r w:rsidR="00451B55">
        <w:rPr>
          <w:rFonts w:ascii="Arial" w:hAnsi="Arial" w:cs="Arial" w:hint="eastAsia"/>
        </w:rPr>
        <w:t>82 OLK samples, 4 w</w:t>
      </w:r>
      <w:r w:rsidR="00503AAB">
        <w:rPr>
          <w:rFonts w:ascii="Arial" w:hAnsi="Arial" w:cs="Arial"/>
        </w:rPr>
        <w:t>ere</w:t>
      </w:r>
      <w:r w:rsidR="00451B55">
        <w:rPr>
          <w:rFonts w:ascii="Arial" w:hAnsi="Arial" w:cs="Arial" w:hint="eastAsia"/>
        </w:rPr>
        <w:t xml:space="preserve"> </w:t>
      </w:r>
      <w:r w:rsidR="00503AAB">
        <w:rPr>
          <w:rFonts w:ascii="Arial" w:hAnsi="Arial" w:cs="Arial"/>
        </w:rPr>
        <w:t>“</w:t>
      </w:r>
      <w:r w:rsidR="00451B55">
        <w:rPr>
          <w:rFonts w:ascii="Arial" w:hAnsi="Arial" w:cs="Arial" w:hint="eastAsia"/>
        </w:rPr>
        <w:t>positive</w:t>
      </w:r>
      <w:r w:rsidR="00503AAB">
        <w:rPr>
          <w:rFonts w:ascii="Arial" w:hAnsi="Arial" w:cs="Arial"/>
        </w:rPr>
        <w:t>”</w:t>
      </w:r>
      <w:r w:rsidR="00451B55">
        <w:rPr>
          <w:rFonts w:ascii="Arial" w:hAnsi="Arial" w:cs="Arial" w:hint="eastAsia"/>
        </w:rPr>
        <w:t xml:space="preserve">, 30 </w:t>
      </w:r>
      <w:r w:rsidR="00503AAB">
        <w:rPr>
          <w:rFonts w:ascii="Arial" w:hAnsi="Arial" w:cs="Arial"/>
        </w:rPr>
        <w:t>“</w:t>
      </w:r>
      <w:r w:rsidR="00451B55">
        <w:rPr>
          <w:rFonts w:ascii="Arial" w:hAnsi="Arial" w:cs="Arial" w:hint="eastAsia"/>
        </w:rPr>
        <w:t>atypical</w:t>
      </w:r>
      <w:r w:rsidR="00503AAB">
        <w:rPr>
          <w:rFonts w:ascii="Arial" w:hAnsi="Arial" w:cs="Arial"/>
        </w:rPr>
        <w:t>”</w:t>
      </w:r>
      <w:r w:rsidR="00451B55">
        <w:rPr>
          <w:rFonts w:ascii="Arial" w:hAnsi="Arial" w:cs="Arial" w:hint="eastAsia"/>
        </w:rPr>
        <w:t xml:space="preserve"> and 48 </w:t>
      </w:r>
      <w:r w:rsidR="00503AAB">
        <w:rPr>
          <w:rFonts w:ascii="Arial" w:hAnsi="Arial" w:cs="Arial"/>
        </w:rPr>
        <w:t>“</w:t>
      </w:r>
      <w:r w:rsidR="00451B55">
        <w:rPr>
          <w:rFonts w:ascii="Arial" w:hAnsi="Arial" w:cs="Arial" w:hint="eastAsia"/>
        </w:rPr>
        <w:t>negative</w:t>
      </w:r>
      <w:r w:rsidR="00503AAB">
        <w:rPr>
          <w:rFonts w:ascii="Arial" w:hAnsi="Arial" w:cs="Arial"/>
        </w:rPr>
        <w:t>”</w:t>
      </w:r>
      <w:r w:rsidR="00451B55">
        <w:rPr>
          <w:rFonts w:ascii="Arial" w:hAnsi="Arial" w:cs="Arial" w:hint="eastAsia"/>
        </w:rPr>
        <w:t xml:space="preserve">. </w:t>
      </w:r>
      <w:r w:rsidR="00503AAB">
        <w:rPr>
          <w:rFonts w:ascii="Arial" w:hAnsi="Arial" w:cs="Arial"/>
        </w:rPr>
        <w:t xml:space="preserve">Among </w:t>
      </w:r>
      <w:r w:rsidR="00451B55">
        <w:rPr>
          <w:rFonts w:ascii="Arial" w:hAnsi="Arial" w:cs="Arial" w:hint="eastAsia"/>
        </w:rPr>
        <w:t xml:space="preserve">93 OSCC </w:t>
      </w:r>
      <w:r w:rsidR="00503AAB">
        <w:rPr>
          <w:rFonts w:ascii="Arial" w:hAnsi="Arial" w:cs="Arial"/>
        </w:rPr>
        <w:t>samples, 89 were detected as “positive”</w:t>
      </w:r>
      <w:r w:rsidR="00451B55">
        <w:rPr>
          <w:rFonts w:ascii="Arial" w:hAnsi="Arial" w:cs="Arial" w:hint="eastAsia"/>
        </w:rPr>
        <w:t xml:space="preserve">. </w:t>
      </w:r>
      <w:r w:rsidR="00252797">
        <w:rPr>
          <w:rFonts w:ascii="Arial" w:hAnsi="Arial" w:cs="Arial"/>
        </w:rPr>
        <w:t xml:space="preserve">One example of OSCC is shown in </w:t>
      </w:r>
      <w:r w:rsidR="0098393A">
        <w:rPr>
          <w:rFonts w:ascii="Arial" w:hAnsi="Arial" w:cs="Arial" w:hint="eastAsia"/>
        </w:rPr>
        <w:t>Figure 1A, 1B and 1C</w:t>
      </w:r>
      <w:r w:rsidR="00961936">
        <w:rPr>
          <w:rFonts w:ascii="Arial" w:hAnsi="Arial" w:cs="Arial" w:hint="eastAsia"/>
        </w:rPr>
        <w:t>.</w:t>
      </w:r>
    </w:p>
    <w:p w:rsidR="00875FA4" w:rsidRPr="00875FA4" w:rsidRDefault="00875FA4" w:rsidP="00875FA4">
      <w:pPr>
        <w:spacing w:line="480" w:lineRule="auto"/>
        <w:rPr>
          <w:rFonts w:ascii="Arial" w:hAnsi="Arial" w:cs="Arial"/>
          <w:b/>
        </w:rPr>
      </w:pPr>
      <w:r w:rsidRPr="00875FA4">
        <w:rPr>
          <w:rFonts w:ascii="Arial" w:hAnsi="Arial" w:cs="Arial"/>
          <w:b/>
        </w:rPr>
        <w:t xml:space="preserve">Data transformation and reconstruction by </w:t>
      </w:r>
      <w:proofErr w:type="spellStart"/>
      <w:r w:rsidRPr="00875FA4">
        <w:rPr>
          <w:rFonts w:ascii="Arial" w:hAnsi="Arial" w:cs="Arial"/>
          <w:b/>
        </w:rPr>
        <w:t>EdTAR</w:t>
      </w:r>
      <w:proofErr w:type="spellEnd"/>
    </w:p>
    <w:p w:rsidR="00B63F80" w:rsidRPr="00B63F80" w:rsidRDefault="007F4B3B" w:rsidP="00953200">
      <w:pPr>
        <w:pStyle w:val="ListParagraph"/>
        <w:spacing w:line="480" w:lineRule="auto"/>
        <w:ind w:firstLineChars="193" w:firstLine="425"/>
        <w:rPr>
          <w:rFonts w:ascii="Arial" w:hAnsi="Arial" w:cs="Arial"/>
          <w:sz w:val="22"/>
        </w:rPr>
      </w:pPr>
      <w:r>
        <w:rPr>
          <w:rFonts w:ascii="Arial" w:hAnsi="Arial" w:cs="Arial"/>
          <w:sz w:val="22"/>
        </w:rPr>
        <w:t>The D</w:t>
      </w:r>
      <w:r w:rsidR="00B63F80" w:rsidRPr="00B63F80">
        <w:rPr>
          <w:rFonts w:ascii="Arial" w:hAnsi="Arial" w:cs="Arial"/>
          <w:sz w:val="22"/>
        </w:rPr>
        <w:t>I values represent</w:t>
      </w:r>
      <w:r>
        <w:rPr>
          <w:rFonts w:ascii="Arial" w:hAnsi="Arial" w:cs="Arial"/>
          <w:sz w:val="22"/>
        </w:rPr>
        <w:t>ed</w:t>
      </w:r>
      <w:r w:rsidR="00B63F80" w:rsidRPr="00B63F80">
        <w:rPr>
          <w:rFonts w:ascii="Arial" w:hAnsi="Arial" w:cs="Arial"/>
          <w:sz w:val="22"/>
        </w:rPr>
        <w:t xml:space="preserve"> a mixture of cell populations</w:t>
      </w:r>
      <w:r>
        <w:rPr>
          <w:rFonts w:ascii="Arial" w:hAnsi="Arial" w:cs="Arial"/>
          <w:sz w:val="22"/>
        </w:rPr>
        <w:t xml:space="preserve">, diploid, tetraploid and </w:t>
      </w:r>
      <w:proofErr w:type="spellStart"/>
      <w:r w:rsidR="00FA3E58">
        <w:rPr>
          <w:rFonts w:ascii="Arial" w:hAnsi="Arial" w:cs="Arial"/>
          <w:sz w:val="22"/>
        </w:rPr>
        <w:t>aneuploid</w:t>
      </w:r>
      <w:proofErr w:type="spellEnd"/>
      <w:r>
        <w:rPr>
          <w:rFonts w:ascii="Arial" w:hAnsi="Arial" w:cs="Arial"/>
          <w:sz w:val="22"/>
        </w:rPr>
        <w:t>,</w:t>
      </w:r>
      <w:r w:rsidR="00C0534C">
        <w:rPr>
          <w:rFonts w:ascii="Arial" w:hAnsi="Arial" w:cs="Arial"/>
          <w:sz w:val="22"/>
        </w:rPr>
        <w:t xml:space="preserve"> and were</w:t>
      </w:r>
      <w:r w:rsidR="00B63F80" w:rsidRPr="00B63F80">
        <w:rPr>
          <w:rFonts w:ascii="Arial" w:hAnsi="Arial" w:cs="Arial"/>
          <w:sz w:val="22"/>
        </w:rPr>
        <w:t xml:space="preserve"> displayed </w:t>
      </w:r>
      <w:r>
        <w:rPr>
          <w:rFonts w:ascii="Arial" w:hAnsi="Arial" w:cs="Arial"/>
          <w:sz w:val="22"/>
        </w:rPr>
        <w:t>in</w:t>
      </w:r>
      <w:r w:rsidR="00B63F80" w:rsidRPr="00B63F80">
        <w:rPr>
          <w:rFonts w:ascii="Arial" w:hAnsi="Arial" w:cs="Arial"/>
          <w:sz w:val="22"/>
        </w:rPr>
        <w:t xml:space="preserve"> a histogram (</w:t>
      </w:r>
      <w:r>
        <w:rPr>
          <w:rFonts w:ascii="Arial" w:hAnsi="Arial" w:cs="Arial"/>
          <w:sz w:val="22"/>
        </w:rPr>
        <w:t>F</w:t>
      </w:r>
      <w:r w:rsidR="00B63F80" w:rsidRPr="00B63F80">
        <w:rPr>
          <w:rFonts w:ascii="Arial" w:hAnsi="Arial" w:cs="Arial"/>
          <w:sz w:val="22"/>
        </w:rPr>
        <w:t>igure 1</w:t>
      </w:r>
      <w:r>
        <w:rPr>
          <w:rFonts w:ascii="Arial" w:hAnsi="Arial" w:cs="Arial"/>
          <w:sz w:val="22"/>
        </w:rPr>
        <w:t>C</w:t>
      </w:r>
      <w:r w:rsidR="00B63F80" w:rsidRPr="00B63F80">
        <w:rPr>
          <w:rFonts w:ascii="Arial" w:hAnsi="Arial" w:cs="Arial"/>
          <w:sz w:val="22"/>
        </w:rPr>
        <w:t>)</w:t>
      </w:r>
      <w:r>
        <w:rPr>
          <w:rFonts w:ascii="Arial" w:hAnsi="Arial" w:cs="Arial"/>
          <w:sz w:val="22"/>
        </w:rPr>
        <w:t xml:space="preserve">. </w:t>
      </w:r>
      <w:r w:rsidR="003D1862">
        <w:rPr>
          <w:rFonts w:ascii="Arial" w:hAnsi="Arial" w:cs="Arial"/>
          <w:sz w:val="22"/>
        </w:rPr>
        <w:t>In this example, the</w:t>
      </w:r>
      <w:r w:rsidRPr="00B63F80">
        <w:rPr>
          <w:rFonts w:ascii="Arial" w:hAnsi="Arial" w:cs="Arial"/>
          <w:sz w:val="22"/>
        </w:rPr>
        <w:t xml:space="preserve"> ratio </w:t>
      </w:r>
      <w:r>
        <w:rPr>
          <w:rFonts w:ascii="Arial" w:hAnsi="Arial" w:cs="Arial"/>
          <w:sz w:val="22"/>
        </w:rPr>
        <w:t>of</w:t>
      </w:r>
      <w:r w:rsidRPr="00B63F80">
        <w:rPr>
          <w:rFonts w:ascii="Arial" w:hAnsi="Arial" w:cs="Arial"/>
          <w:sz w:val="22"/>
        </w:rPr>
        <w:t xml:space="preserve"> the three populations was </w:t>
      </w:r>
      <w:r>
        <w:rPr>
          <w:rFonts w:ascii="Arial" w:hAnsi="Arial" w:cs="Arial"/>
          <w:sz w:val="22"/>
        </w:rPr>
        <w:t>roughly</w:t>
      </w:r>
      <w:r w:rsidRPr="00B63F80">
        <w:rPr>
          <w:rFonts w:ascii="Arial" w:hAnsi="Arial" w:cs="Arial"/>
          <w:sz w:val="22"/>
        </w:rPr>
        <w:t xml:space="preserve"> 0.893:0.092:0.</w:t>
      </w:r>
      <w:r>
        <w:rPr>
          <w:rFonts w:ascii="Arial" w:hAnsi="Arial" w:cs="Arial"/>
          <w:sz w:val="22"/>
        </w:rPr>
        <w:t>0</w:t>
      </w:r>
      <w:r w:rsidRPr="00B63F80">
        <w:rPr>
          <w:rFonts w:ascii="Arial" w:hAnsi="Arial" w:cs="Arial"/>
          <w:sz w:val="22"/>
        </w:rPr>
        <w:t xml:space="preserve">05. </w:t>
      </w:r>
      <w:r>
        <w:rPr>
          <w:rFonts w:ascii="Arial" w:hAnsi="Arial" w:cs="Arial"/>
          <w:sz w:val="22"/>
        </w:rPr>
        <w:t>W</w:t>
      </w:r>
      <w:r w:rsidR="00B63F80" w:rsidRPr="00B63F80">
        <w:rPr>
          <w:rFonts w:ascii="Arial" w:hAnsi="Arial" w:cs="Arial"/>
          <w:sz w:val="22"/>
        </w:rPr>
        <w:t xml:space="preserve">e simulated </w:t>
      </w:r>
      <w:r>
        <w:rPr>
          <w:rFonts w:ascii="Arial" w:hAnsi="Arial" w:cs="Arial"/>
          <w:sz w:val="22"/>
        </w:rPr>
        <w:t xml:space="preserve">these </w:t>
      </w:r>
      <w:r w:rsidR="00B63F80" w:rsidRPr="00B63F80">
        <w:rPr>
          <w:rFonts w:ascii="Arial" w:hAnsi="Arial" w:cs="Arial"/>
          <w:sz w:val="22"/>
        </w:rPr>
        <w:t xml:space="preserve">three populations </w:t>
      </w:r>
      <w:r w:rsidR="00026499">
        <w:rPr>
          <w:rFonts w:ascii="Arial" w:hAnsi="Arial" w:cs="Arial"/>
          <w:sz w:val="22"/>
        </w:rPr>
        <w:t>from</w:t>
      </w:r>
      <w:r w:rsidR="00B63F80" w:rsidRPr="00B63F80">
        <w:rPr>
          <w:rFonts w:ascii="Arial" w:hAnsi="Arial" w:cs="Arial"/>
          <w:sz w:val="22"/>
        </w:rPr>
        <w:t xml:space="preserve"> three normal distributions</w:t>
      </w:r>
      <w:r>
        <w:rPr>
          <w:rFonts w:ascii="Arial" w:hAnsi="Arial" w:cs="Arial"/>
          <w:sz w:val="22"/>
        </w:rPr>
        <w:t>,</w:t>
      </w:r>
      <w:r w:rsidR="00B63F80" w:rsidRPr="00B63F80">
        <w:rPr>
          <w:rFonts w:ascii="Arial" w:hAnsi="Arial" w:cs="Arial"/>
          <w:sz w:val="22"/>
        </w:rPr>
        <w:t xml:space="preserve"> diploid cell population (red; µ=1.001, σ=0.19), tetraploid cell population (green; µ=2.002, σ=0.25)</w:t>
      </w:r>
      <w:r>
        <w:rPr>
          <w:rFonts w:ascii="Arial" w:hAnsi="Arial" w:cs="Arial"/>
          <w:sz w:val="22"/>
        </w:rPr>
        <w:t>,</w:t>
      </w:r>
      <w:r w:rsidR="00B63F80" w:rsidRPr="00B63F80">
        <w:rPr>
          <w:rFonts w:ascii="Arial" w:hAnsi="Arial" w:cs="Arial"/>
          <w:sz w:val="22"/>
        </w:rPr>
        <w:t xml:space="preserve"> and </w:t>
      </w:r>
      <w:proofErr w:type="spellStart"/>
      <w:r w:rsidR="00B63F80" w:rsidRPr="00B63F80">
        <w:rPr>
          <w:rFonts w:ascii="Arial" w:hAnsi="Arial" w:cs="Arial"/>
          <w:sz w:val="22"/>
        </w:rPr>
        <w:t>aneuploid</w:t>
      </w:r>
      <w:proofErr w:type="spellEnd"/>
      <w:r w:rsidR="00B63F80" w:rsidRPr="00B63F80">
        <w:rPr>
          <w:rFonts w:ascii="Arial" w:hAnsi="Arial" w:cs="Arial"/>
          <w:sz w:val="22"/>
        </w:rPr>
        <w:t xml:space="preserve"> cell po</w:t>
      </w:r>
      <w:r>
        <w:rPr>
          <w:rFonts w:ascii="Arial" w:hAnsi="Arial" w:cs="Arial"/>
          <w:sz w:val="22"/>
        </w:rPr>
        <w:t>pulation (blue; µ=2.300, σ=0.5)</w:t>
      </w:r>
      <w:r w:rsidR="003D1862">
        <w:rPr>
          <w:rFonts w:ascii="Arial" w:hAnsi="Arial" w:cs="Arial"/>
          <w:sz w:val="22"/>
        </w:rPr>
        <w:t xml:space="preserve">. The black curve showed </w:t>
      </w:r>
      <w:r w:rsidR="00252797">
        <w:rPr>
          <w:rFonts w:ascii="Arial" w:hAnsi="Arial" w:cs="Arial"/>
          <w:sz w:val="22"/>
        </w:rPr>
        <w:t xml:space="preserve">a composite distribution histogram of </w:t>
      </w:r>
      <w:r w:rsidR="003D1862">
        <w:rPr>
          <w:rFonts w:ascii="Arial" w:hAnsi="Arial" w:cs="Arial"/>
          <w:sz w:val="22"/>
        </w:rPr>
        <w:t>these three simulated populations at the above mentioned ratio</w:t>
      </w:r>
      <w:r w:rsidR="00B63F80" w:rsidRPr="00B63F80">
        <w:rPr>
          <w:rFonts w:ascii="Arial" w:hAnsi="Arial" w:cs="Arial"/>
          <w:sz w:val="22"/>
        </w:rPr>
        <w:t xml:space="preserve"> (</w:t>
      </w:r>
      <w:r>
        <w:rPr>
          <w:rFonts w:ascii="Arial" w:hAnsi="Arial" w:cs="Arial"/>
          <w:sz w:val="22"/>
        </w:rPr>
        <w:t>F</w:t>
      </w:r>
      <w:r w:rsidR="00B63F80" w:rsidRPr="00B63F80">
        <w:rPr>
          <w:rFonts w:ascii="Arial" w:hAnsi="Arial" w:cs="Arial"/>
          <w:sz w:val="22"/>
        </w:rPr>
        <w:t>igure 1</w:t>
      </w:r>
      <w:r>
        <w:rPr>
          <w:rFonts w:ascii="Arial" w:hAnsi="Arial" w:cs="Arial"/>
          <w:sz w:val="22"/>
        </w:rPr>
        <w:t>D</w:t>
      </w:r>
      <w:r w:rsidR="00B63F80" w:rsidRPr="00B63F80">
        <w:rPr>
          <w:rFonts w:ascii="Arial" w:hAnsi="Arial" w:cs="Arial"/>
          <w:sz w:val="22"/>
        </w:rPr>
        <w:t xml:space="preserve">). </w:t>
      </w:r>
    </w:p>
    <w:p w:rsidR="00B63F80" w:rsidRPr="00B63F80" w:rsidRDefault="003D1862" w:rsidP="00953200">
      <w:pPr>
        <w:pStyle w:val="ListParagraph"/>
        <w:spacing w:line="480" w:lineRule="auto"/>
        <w:ind w:firstLineChars="193" w:firstLine="425"/>
        <w:rPr>
          <w:rFonts w:ascii="Arial" w:hAnsi="Arial" w:cs="Arial"/>
          <w:sz w:val="22"/>
        </w:rPr>
      </w:pPr>
      <w:r>
        <w:rPr>
          <w:rFonts w:ascii="Arial" w:hAnsi="Arial" w:cs="Arial"/>
          <w:sz w:val="22"/>
        </w:rPr>
        <w:t xml:space="preserve">The first attempt in </w:t>
      </w:r>
      <w:proofErr w:type="spellStart"/>
      <w:r>
        <w:rPr>
          <w:rFonts w:ascii="Arial" w:hAnsi="Arial" w:cs="Arial"/>
          <w:sz w:val="22"/>
        </w:rPr>
        <w:t>EdTAR</w:t>
      </w:r>
      <w:proofErr w:type="spellEnd"/>
      <w:r>
        <w:rPr>
          <w:rFonts w:ascii="Arial" w:hAnsi="Arial" w:cs="Arial"/>
          <w:sz w:val="22"/>
        </w:rPr>
        <w:t xml:space="preserve"> was to </w:t>
      </w:r>
      <w:r w:rsidR="005A7DAF">
        <w:rPr>
          <w:rFonts w:ascii="Arial" w:hAnsi="Arial" w:cs="Arial"/>
          <w:sz w:val="22"/>
        </w:rPr>
        <w:t>identif</w:t>
      </w:r>
      <w:r>
        <w:rPr>
          <w:rFonts w:ascii="Arial" w:hAnsi="Arial" w:cs="Arial"/>
          <w:sz w:val="22"/>
        </w:rPr>
        <w:t xml:space="preserve">y the </w:t>
      </w:r>
      <w:r w:rsidR="005A7DAF">
        <w:rPr>
          <w:rFonts w:ascii="Arial" w:hAnsi="Arial" w:cs="Arial"/>
          <w:sz w:val="22"/>
        </w:rPr>
        <w:t>peaks</w:t>
      </w:r>
      <w:r>
        <w:rPr>
          <w:rFonts w:ascii="Arial" w:hAnsi="Arial" w:cs="Arial"/>
          <w:sz w:val="22"/>
        </w:rPr>
        <w:t>. A</w:t>
      </w:r>
      <w:r w:rsidR="00252797">
        <w:rPr>
          <w:rFonts w:ascii="Arial" w:hAnsi="Arial" w:cs="Arial"/>
          <w:sz w:val="22"/>
        </w:rPr>
        <w:t xml:space="preserve"> </w:t>
      </w:r>
      <w:r w:rsidR="005A7DAF">
        <w:rPr>
          <w:rFonts w:ascii="Arial" w:hAnsi="Arial" w:cs="Arial"/>
          <w:sz w:val="22"/>
        </w:rPr>
        <w:t xml:space="preserve">typical </w:t>
      </w:r>
      <w:r w:rsidR="00B63F80" w:rsidRPr="00B63F80">
        <w:rPr>
          <w:rFonts w:ascii="Arial" w:hAnsi="Arial" w:cs="Arial"/>
          <w:sz w:val="22"/>
        </w:rPr>
        <w:t xml:space="preserve">normal sample </w:t>
      </w:r>
      <w:r w:rsidR="005A7DAF">
        <w:rPr>
          <w:rFonts w:ascii="Arial" w:hAnsi="Arial" w:cs="Arial"/>
          <w:sz w:val="22"/>
        </w:rPr>
        <w:t>had one</w:t>
      </w:r>
      <w:r w:rsidR="00B63F80" w:rsidRPr="00B63F80">
        <w:rPr>
          <w:rFonts w:ascii="Arial" w:hAnsi="Arial" w:cs="Arial"/>
          <w:sz w:val="22"/>
        </w:rPr>
        <w:t xml:space="preserve"> peak located at </w:t>
      </w:r>
      <w:r w:rsidR="005A7DAF">
        <w:rPr>
          <w:rFonts w:ascii="Arial" w:hAnsi="Arial" w:cs="Arial"/>
          <w:sz w:val="22"/>
        </w:rPr>
        <w:t xml:space="preserve">the </w:t>
      </w:r>
      <w:r w:rsidR="00B63F80" w:rsidRPr="00B63F80">
        <w:rPr>
          <w:rFonts w:ascii="Arial" w:hAnsi="Arial" w:cs="Arial"/>
          <w:sz w:val="22"/>
        </w:rPr>
        <w:t xml:space="preserve">DI value </w:t>
      </w:r>
      <w:r w:rsidR="005A7DAF">
        <w:rPr>
          <w:rFonts w:ascii="Arial" w:hAnsi="Arial" w:cs="Arial"/>
          <w:sz w:val="22"/>
        </w:rPr>
        <w:t>of</w:t>
      </w:r>
      <w:r w:rsidR="00B63F80" w:rsidRPr="00B63F80">
        <w:rPr>
          <w:rFonts w:ascii="Arial" w:hAnsi="Arial" w:cs="Arial"/>
          <w:sz w:val="22"/>
        </w:rPr>
        <w:t xml:space="preserve"> 0.995</w:t>
      </w:r>
      <w:r w:rsidR="005A7DAF">
        <w:rPr>
          <w:rFonts w:ascii="Arial" w:hAnsi="Arial" w:cs="Arial"/>
          <w:sz w:val="22"/>
        </w:rPr>
        <w:t xml:space="preserve"> which indicated a diploid cell population (Figure 3A)</w:t>
      </w:r>
      <w:r w:rsidR="00B63F80" w:rsidRPr="00B63F80">
        <w:rPr>
          <w:rFonts w:ascii="Arial" w:hAnsi="Arial" w:cs="Arial"/>
          <w:sz w:val="22"/>
        </w:rPr>
        <w:t xml:space="preserve">. </w:t>
      </w:r>
      <w:r w:rsidR="005A7DAF">
        <w:rPr>
          <w:rFonts w:ascii="Arial" w:hAnsi="Arial" w:cs="Arial"/>
          <w:sz w:val="22"/>
        </w:rPr>
        <w:t xml:space="preserve">A typical </w:t>
      </w:r>
      <w:r w:rsidR="00B63F80" w:rsidRPr="00B63F80">
        <w:rPr>
          <w:rFonts w:ascii="Arial" w:hAnsi="Arial" w:cs="Arial"/>
          <w:sz w:val="22"/>
        </w:rPr>
        <w:t>OLK sample</w:t>
      </w:r>
      <w:r w:rsidR="005A7DAF">
        <w:rPr>
          <w:rFonts w:ascii="Arial" w:hAnsi="Arial" w:cs="Arial"/>
          <w:sz w:val="22"/>
        </w:rPr>
        <w:t xml:space="preserve"> showed multiple </w:t>
      </w:r>
      <w:r w:rsidR="00B63F80" w:rsidRPr="00B63F80">
        <w:rPr>
          <w:rFonts w:ascii="Arial" w:hAnsi="Arial" w:cs="Arial"/>
          <w:sz w:val="22"/>
        </w:rPr>
        <w:t xml:space="preserve">peaks </w:t>
      </w:r>
      <w:r w:rsidR="005A7DAF">
        <w:rPr>
          <w:rFonts w:ascii="Arial" w:hAnsi="Arial" w:cs="Arial"/>
          <w:sz w:val="22"/>
        </w:rPr>
        <w:t xml:space="preserve">in addition to </w:t>
      </w:r>
      <w:r w:rsidR="005A7DAF" w:rsidRPr="00B63F80">
        <w:rPr>
          <w:rFonts w:ascii="Arial" w:hAnsi="Arial" w:cs="Arial"/>
          <w:sz w:val="22"/>
        </w:rPr>
        <w:t xml:space="preserve">the major </w:t>
      </w:r>
      <w:r w:rsidR="005A7DAF">
        <w:rPr>
          <w:rFonts w:ascii="Arial" w:hAnsi="Arial" w:cs="Arial"/>
          <w:sz w:val="22"/>
        </w:rPr>
        <w:t xml:space="preserve">diploid </w:t>
      </w:r>
      <w:r w:rsidR="005A7DAF" w:rsidRPr="00B63F80">
        <w:rPr>
          <w:rFonts w:ascii="Arial" w:hAnsi="Arial" w:cs="Arial"/>
          <w:sz w:val="22"/>
        </w:rPr>
        <w:t>peak (</w:t>
      </w:r>
      <w:r w:rsidR="00821EDE">
        <w:rPr>
          <w:rFonts w:ascii="Arial" w:hAnsi="Arial" w:cs="Arial"/>
          <w:sz w:val="22"/>
        </w:rPr>
        <w:t>e.g.</w:t>
      </w:r>
      <w:r w:rsidR="00E8714D">
        <w:rPr>
          <w:rFonts w:ascii="Arial" w:hAnsi="Arial" w:cs="Arial"/>
          <w:sz w:val="22"/>
        </w:rPr>
        <w:t>,</w:t>
      </w:r>
      <w:r w:rsidR="00252797">
        <w:rPr>
          <w:rFonts w:ascii="Arial" w:hAnsi="Arial" w:cs="Arial"/>
          <w:sz w:val="22"/>
        </w:rPr>
        <w:t xml:space="preserve"> </w:t>
      </w:r>
      <w:r w:rsidR="005A7DAF" w:rsidRPr="00B63F80">
        <w:rPr>
          <w:rFonts w:ascii="Arial" w:hAnsi="Arial" w:cs="Arial"/>
          <w:sz w:val="22"/>
        </w:rPr>
        <w:t>DI = 0.798)</w:t>
      </w:r>
      <w:r w:rsidR="005A7DAF">
        <w:rPr>
          <w:rFonts w:ascii="Arial" w:hAnsi="Arial" w:cs="Arial"/>
          <w:sz w:val="22"/>
        </w:rPr>
        <w:t xml:space="preserve"> (Figure 3D)</w:t>
      </w:r>
      <w:r w:rsidR="00B63F80" w:rsidRPr="00B63F80">
        <w:rPr>
          <w:rFonts w:ascii="Arial" w:hAnsi="Arial" w:cs="Arial"/>
          <w:sz w:val="22"/>
        </w:rPr>
        <w:t xml:space="preserve">. </w:t>
      </w:r>
      <w:r w:rsidR="005A7DAF">
        <w:rPr>
          <w:rFonts w:ascii="Arial" w:hAnsi="Arial" w:cs="Arial"/>
          <w:sz w:val="22"/>
        </w:rPr>
        <w:t>A typical OSCC sample showed a peak pattern similar to that of an OLK sample (Figure 3G)</w:t>
      </w:r>
      <w:r w:rsidR="00821EDE">
        <w:rPr>
          <w:rFonts w:ascii="Arial" w:hAnsi="Arial" w:cs="Arial"/>
          <w:sz w:val="22"/>
        </w:rPr>
        <w:t xml:space="preserve"> often with more peaks beyond </w:t>
      </w:r>
      <w:r w:rsidR="00252797">
        <w:rPr>
          <w:rFonts w:ascii="Arial" w:hAnsi="Arial" w:cs="Arial"/>
          <w:sz w:val="22"/>
        </w:rPr>
        <w:t xml:space="preserve">the </w:t>
      </w:r>
      <w:r w:rsidR="00821EDE">
        <w:rPr>
          <w:rFonts w:ascii="Arial" w:hAnsi="Arial" w:cs="Arial"/>
          <w:sz w:val="22"/>
        </w:rPr>
        <w:t xml:space="preserve">DI </w:t>
      </w:r>
      <w:r w:rsidR="00252797">
        <w:rPr>
          <w:rFonts w:ascii="Arial" w:hAnsi="Arial" w:cs="Arial"/>
          <w:sz w:val="22"/>
        </w:rPr>
        <w:t>of</w:t>
      </w:r>
      <w:r w:rsidR="00821EDE">
        <w:rPr>
          <w:rFonts w:ascii="Arial" w:hAnsi="Arial" w:cs="Arial"/>
          <w:sz w:val="22"/>
        </w:rPr>
        <w:t xml:space="preserve"> 2.3</w:t>
      </w:r>
      <w:r w:rsidR="005A7DAF">
        <w:rPr>
          <w:rFonts w:ascii="Arial" w:hAnsi="Arial" w:cs="Arial"/>
          <w:sz w:val="22"/>
        </w:rPr>
        <w:t>. In case there was</w:t>
      </w:r>
      <w:r w:rsidR="005A7DAF" w:rsidRPr="00B63F80">
        <w:rPr>
          <w:rFonts w:ascii="Arial" w:hAnsi="Arial" w:cs="Arial"/>
          <w:sz w:val="22"/>
        </w:rPr>
        <w:t xml:space="preserve"> only </w:t>
      </w:r>
      <w:r w:rsidR="005A7DAF">
        <w:rPr>
          <w:rFonts w:ascii="Arial" w:hAnsi="Arial" w:cs="Arial"/>
          <w:sz w:val="22"/>
        </w:rPr>
        <w:t>one</w:t>
      </w:r>
      <w:r w:rsidR="005A7DAF" w:rsidRPr="00B63F80">
        <w:rPr>
          <w:rFonts w:ascii="Arial" w:hAnsi="Arial" w:cs="Arial"/>
          <w:sz w:val="22"/>
        </w:rPr>
        <w:t xml:space="preserve"> diploid cell population</w:t>
      </w:r>
      <w:r w:rsidR="005A7DAF">
        <w:rPr>
          <w:rFonts w:ascii="Arial" w:hAnsi="Arial" w:cs="Arial"/>
          <w:sz w:val="22"/>
        </w:rPr>
        <w:t>,</w:t>
      </w:r>
      <w:r w:rsidR="005A7DAF" w:rsidRPr="00B63F80">
        <w:rPr>
          <w:rFonts w:ascii="Arial" w:hAnsi="Arial" w:cs="Arial"/>
          <w:sz w:val="22"/>
        </w:rPr>
        <w:t xml:space="preserve"> no </w:t>
      </w:r>
      <w:r w:rsidR="005A7DAF">
        <w:rPr>
          <w:rFonts w:ascii="Arial" w:hAnsi="Arial" w:cs="Arial"/>
          <w:sz w:val="22"/>
        </w:rPr>
        <w:t xml:space="preserve">more data processing was conducted </w:t>
      </w:r>
      <w:r w:rsidR="005A7DAF" w:rsidRPr="00B63F80">
        <w:rPr>
          <w:rFonts w:ascii="Arial" w:hAnsi="Arial" w:cs="Arial"/>
          <w:sz w:val="22"/>
        </w:rPr>
        <w:t>(</w:t>
      </w:r>
      <w:r w:rsidR="005A7DAF">
        <w:rPr>
          <w:rFonts w:ascii="Arial" w:hAnsi="Arial" w:cs="Arial"/>
          <w:sz w:val="22"/>
        </w:rPr>
        <w:t xml:space="preserve">Figure </w:t>
      </w:r>
      <w:r w:rsidR="005A7DAF" w:rsidRPr="00B63F80">
        <w:rPr>
          <w:rFonts w:ascii="Arial" w:hAnsi="Arial" w:cs="Arial"/>
          <w:sz w:val="22"/>
        </w:rPr>
        <w:t>3B)</w:t>
      </w:r>
      <w:r w:rsidR="005A7DAF">
        <w:rPr>
          <w:rFonts w:ascii="Arial" w:hAnsi="Arial" w:cs="Arial"/>
          <w:sz w:val="22"/>
        </w:rPr>
        <w:t xml:space="preserve">. </w:t>
      </w:r>
      <w:r w:rsidR="00C0534C">
        <w:rPr>
          <w:rFonts w:ascii="Arial" w:hAnsi="Arial" w:cs="Arial"/>
          <w:sz w:val="22"/>
        </w:rPr>
        <w:t>Otherwise, data were further processed for</w:t>
      </w:r>
      <w:r w:rsidR="005A7DAF">
        <w:rPr>
          <w:rFonts w:ascii="Arial" w:hAnsi="Arial" w:cs="Arial"/>
          <w:sz w:val="22"/>
        </w:rPr>
        <w:t xml:space="preserve"> extraction of the diploid and tetraploid cell populations, isolation of the aneuploidy cell popul</w:t>
      </w:r>
      <w:r w:rsidR="00C0534C">
        <w:rPr>
          <w:rFonts w:ascii="Arial" w:hAnsi="Arial" w:cs="Arial"/>
          <w:sz w:val="22"/>
        </w:rPr>
        <w:t xml:space="preserve">ation, and signal amplification. </w:t>
      </w:r>
      <w:r w:rsidR="00B63F80" w:rsidRPr="00B63F80">
        <w:rPr>
          <w:rFonts w:ascii="Arial" w:hAnsi="Arial" w:cs="Arial"/>
          <w:sz w:val="22"/>
        </w:rPr>
        <w:t>For a</w:t>
      </w:r>
      <w:r w:rsidR="00C0534C">
        <w:rPr>
          <w:rFonts w:ascii="Arial" w:hAnsi="Arial" w:cs="Arial"/>
          <w:sz w:val="22"/>
        </w:rPr>
        <w:t xml:space="preserve"> typical </w:t>
      </w:r>
      <w:r w:rsidR="00B63F80" w:rsidRPr="00B63F80">
        <w:rPr>
          <w:rFonts w:ascii="Arial" w:hAnsi="Arial" w:cs="Arial"/>
          <w:sz w:val="22"/>
        </w:rPr>
        <w:t>OLK sample</w:t>
      </w:r>
      <w:r w:rsidR="00C0534C">
        <w:rPr>
          <w:rFonts w:ascii="Arial" w:hAnsi="Arial" w:cs="Arial"/>
          <w:sz w:val="22"/>
        </w:rPr>
        <w:t xml:space="preserve"> and a typical OSCC sample</w:t>
      </w:r>
      <w:r w:rsidR="00B63F80" w:rsidRPr="00B63F80">
        <w:rPr>
          <w:rFonts w:ascii="Arial" w:hAnsi="Arial" w:cs="Arial"/>
          <w:sz w:val="22"/>
        </w:rPr>
        <w:t xml:space="preserve">, after the first </w:t>
      </w:r>
      <w:r w:rsidR="00B63F80" w:rsidRPr="00B63F80">
        <w:rPr>
          <w:rFonts w:ascii="Arial" w:hAnsi="Arial" w:cs="Arial"/>
          <w:sz w:val="22"/>
        </w:rPr>
        <w:lastRenderedPageBreak/>
        <w:t xml:space="preserve">cell population was </w:t>
      </w:r>
      <w:r w:rsidR="00C0534C">
        <w:rPr>
          <w:rFonts w:ascii="Arial" w:hAnsi="Arial" w:cs="Arial"/>
          <w:sz w:val="22"/>
        </w:rPr>
        <w:t>extracted</w:t>
      </w:r>
      <w:r w:rsidR="00B63F80" w:rsidRPr="00B63F80">
        <w:rPr>
          <w:rFonts w:ascii="Arial" w:hAnsi="Arial" w:cs="Arial"/>
          <w:sz w:val="22"/>
        </w:rPr>
        <w:t xml:space="preserve">, the second peak </w:t>
      </w:r>
      <w:r w:rsidR="00C0534C">
        <w:rPr>
          <w:rFonts w:ascii="Arial" w:hAnsi="Arial" w:cs="Arial"/>
          <w:sz w:val="22"/>
        </w:rPr>
        <w:t xml:space="preserve">and other small peaks became </w:t>
      </w:r>
      <w:r w:rsidR="00B63F80" w:rsidRPr="00B63F80">
        <w:rPr>
          <w:rFonts w:ascii="Arial" w:hAnsi="Arial" w:cs="Arial"/>
          <w:sz w:val="22"/>
        </w:rPr>
        <w:t>much more prominent (</w:t>
      </w:r>
      <w:r w:rsidR="00C0534C">
        <w:rPr>
          <w:rFonts w:ascii="Arial" w:hAnsi="Arial" w:cs="Arial"/>
          <w:sz w:val="22"/>
        </w:rPr>
        <w:t xml:space="preserve">Figure </w:t>
      </w:r>
      <w:r w:rsidR="00B63F80" w:rsidRPr="00B63F80">
        <w:rPr>
          <w:rFonts w:ascii="Arial" w:hAnsi="Arial" w:cs="Arial"/>
          <w:sz w:val="22"/>
        </w:rPr>
        <w:t>3E</w:t>
      </w:r>
      <w:r w:rsidR="00C0534C">
        <w:rPr>
          <w:rFonts w:ascii="Arial" w:hAnsi="Arial" w:cs="Arial"/>
          <w:sz w:val="22"/>
        </w:rPr>
        <w:t>, 3H</w:t>
      </w:r>
      <w:r w:rsidR="00B63F80" w:rsidRPr="00B63F80">
        <w:rPr>
          <w:rFonts w:ascii="Arial" w:hAnsi="Arial" w:cs="Arial"/>
          <w:sz w:val="22"/>
        </w:rPr>
        <w:t xml:space="preserve">). </w:t>
      </w:r>
    </w:p>
    <w:p w:rsidR="00B63F80" w:rsidRDefault="00C0534C" w:rsidP="00953200">
      <w:pPr>
        <w:pStyle w:val="ListParagraph"/>
        <w:spacing w:line="480" w:lineRule="auto"/>
        <w:ind w:firstLineChars="0" w:firstLine="426"/>
        <w:rPr>
          <w:rFonts w:ascii="Arial" w:hAnsi="Arial" w:cs="Arial"/>
          <w:sz w:val="22"/>
        </w:rPr>
      </w:pPr>
      <w:r>
        <w:rPr>
          <w:rFonts w:ascii="Arial" w:hAnsi="Arial" w:cs="Arial"/>
          <w:sz w:val="22"/>
        </w:rPr>
        <w:t xml:space="preserve">The major statistics of the diploid, tetraploid and </w:t>
      </w:r>
      <w:proofErr w:type="spellStart"/>
      <w:r w:rsidR="00FA3E58">
        <w:rPr>
          <w:rFonts w:ascii="Arial" w:hAnsi="Arial" w:cs="Arial"/>
          <w:sz w:val="22"/>
        </w:rPr>
        <w:t>aneuploid</w:t>
      </w:r>
      <w:proofErr w:type="spellEnd"/>
      <w:r>
        <w:rPr>
          <w:rFonts w:ascii="Arial" w:hAnsi="Arial" w:cs="Arial"/>
          <w:sz w:val="22"/>
        </w:rPr>
        <w:t xml:space="preserve"> cell populations were then pooled together for data reconstruction. </w:t>
      </w:r>
      <w:r w:rsidR="00B63F80" w:rsidRPr="00B63F80">
        <w:rPr>
          <w:rFonts w:ascii="Arial" w:hAnsi="Arial" w:cs="Arial"/>
          <w:sz w:val="22"/>
        </w:rPr>
        <w:t xml:space="preserve">Along the x-axis </w:t>
      </w:r>
      <w:r>
        <w:rPr>
          <w:rFonts w:ascii="Arial" w:hAnsi="Arial" w:cs="Arial"/>
          <w:sz w:val="22"/>
        </w:rPr>
        <w:t>of</w:t>
      </w:r>
      <w:r w:rsidR="00B63F80" w:rsidRPr="00B63F80">
        <w:rPr>
          <w:rFonts w:ascii="Arial" w:hAnsi="Arial" w:cs="Arial"/>
          <w:sz w:val="22"/>
        </w:rPr>
        <w:t xml:space="preserve"> DI value, we defined finite number variables </w:t>
      </w:r>
      <w:r>
        <w:rPr>
          <w:rFonts w:ascii="Arial" w:hAnsi="Arial" w:cs="Arial"/>
          <w:sz w:val="22"/>
        </w:rPr>
        <w:t xml:space="preserve">with a </w:t>
      </w:r>
      <w:r w:rsidR="00B63F80" w:rsidRPr="00B63F80">
        <w:rPr>
          <w:rFonts w:ascii="Arial" w:hAnsi="Arial" w:cs="Arial"/>
          <w:sz w:val="22"/>
        </w:rPr>
        <w:t xml:space="preserve">range </w:t>
      </w:r>
      <w:r w:rsidR="00252797">
        <w:rPr>
          <w:rFonts w:ascii="Arial" w:hAnsi="Arial" w:cs="Arial"/>
          <w:sz w:val="22"/>
        </w:rPr>
        <w:t>of</w:t>
      </w:r>
      <w:r w:rsidR="00B63F80" w:rsidRPr="00B63F80">
        <w:rPr>
          <w:rFonts w:ascii="Arial" w:hAnsi="Arial" w:cs="Arial"/>
          <w:sz w:val="22"/>
        </w:rPr>
        <w:t xml:space="preserve"> 0 – 8</w:t>
      </w:r>
      <w:r>
        <w:rPr>
          <w:rFonts w:ascii="Arial" w:hAnsi="Arial" w:cs="Arial"/>
          <w:sz w:val="22"/>
        </w:rPr>
        <w:t xml:space="preserve"> and 16 intervals</w:t>
      </w:r>
      <w:r w:rsidR="00B63F80" w:rsidRPr="00B63F80">
        <w:rPr>
          <w:rFonts w:ascii="Arial" w:hAnsi="Arial" w:cs="Arial"/>
          <w:sz w:val="22"/>
        </w:rPr>
        <w:t xml:space="preserve">. </w:t>
      </w:r>
      <w:r>
        <w:rPr>
          <w:rFonts w:ascii="Arial" w:hAnsi="Arial" w:cs="Arial"/>
          <w:sz w:val="22"/>
        </w:rPr>
        <w:t>As shown in b</w:t>
      </w:r>
      <w:r w:rsidR="00B63F80" w:rsidRPr="00B63F80">
        <w:rPr>
          <w:rFonts w:ascii="Arial" w:hAnsi="Arial" w:cs="Arial"/>
          <w:sz w:val="22"/>
        </w:rPr>
        <w:t>oxplot</w:t>
      </w:r>
      <w:r>
        <w:rPr>
          <w:rFonts w:ascii="Arial" w:hAnsi="Arial" w:cs="Arial"/>
          <w:sz w:val="22"/>
        </w:rPr>
        <w:t>s,</w:t>
      </w:r>
      <w:r w:rsidR="00961936">
        <w:rPr>
          <w:rFonts w:ascii="Arial" w:hAnsi="Arial" w:cs="Arial" w:hint="eastAsia"/>
          <w:sz w:val="22"/>
        </w:rPr>
        <w:t xml:space="preserve"> </w:t>
      </w:r>
      <w:r>
        <w:rPr>
          <w:rFonts w:ascii="Arial" w:hAnsi="Arial" w:cs="Arial"/>
          <w:sz w:val="22"/>
        </w:rPr>
        <w:t xml:space="preserve">normal </w:t>
      </w:r>
      <w:r w:rsidR="00B63F80" w:rsidRPr="00B63F80">
        <w:rPr>
          <w:rFonts w:ascii="Arial" w:hAnsi="Arial" w:cs="Arial"/>
          <w:sz w:val="22"/>
        </w:rPr>
        <w:t xml:space="preserve">samples </w:t>
      </w:r>
      <w:r>
        <w:rPr>
          <w:rFonts w:ascii="Arial" w:hAnsi="Arial" w:cs="Arial"/>
          <w:sz w:val="22"/>
        </w:rPr>
        <w:t>(n=102), OLK samples (n=</w:t>
      </w:r>
      <w:r w:rsidR="00B63F80" w:rsidRPr="00B63F80">
        <w:rPr>
          <w:rFonts w:ascii="Arial" w:hAnsi="Arial" w:cs="Arial"/>
          <w:sz w:val="22"/>
        </w:rPr>
        <w:t>82</w:t>
      </w:r>
      <w:r>
        <w:rPr>
          <w:rFonts w:ascii="Arial" w:hAnsi="Arial" w:cs="Arial"/>
          <w:sz w:val="22"/>
        </w:rPr>
        <w:t>), and OSCC</w:t>
      </w:r>
      <w:r w:rsidR="00B63F80" w:rsidRPr="00B63F80">
        <w:rPr>
          <w:rFonts w:ascii="Arial" w:hAnsi="Arial" w:cs="Arial"/>
          <w:sz w:val="22"/>
        </w:rPr>
        <w:t xml:space="preserve"> samples </w:t>
      </w:r>
      <w:r>
        <w:rPr>
          <w:rFonts w:ascii="Arial" w:hAnsi="Arial" w:cs="Arial"/>
          <w:sz w:val="22"/>
        </w:rPr>
        <w:t>(n=</w:t>
      </w:r>
      <w:r w:rsidR="00B63F80" w:rsidRPr="00B63F80">
        <w:rPr>
          <w:rFonts w:ascii="Arial" w:hAnsi="Arial" w:cs="Arial"/>
          <w:sz w:val="22"/>
        </w:rPr>
        <w:t>93</w:t>
      </w:r>
      <w:r>
        <w:rPr>
          <w:rFonts w:ascii="Arial" w:hAnsi="Arial" w:cs="Arial"/>
          <w:sz w:val="22"/>
        </w:rPr>
        <w:t>)</w:t>
      </w:r>
      <w:r w:rsidR="00953200">
        <w:rPr>
          <w:rFonts w:ascii="Arial" w:hAnsi="Arial" w:cs="Arial" w:hint="eastAsia"/>
          <w:sz w:val="22"/>
        </w:rPr>
        <w:t xml:space="preserve"> </w:t>
      </w:r>
      <w:r>
        <w:rPr>
          <w:rFonts w:ascii="Arial" w:hAnsi="Arial" w:cs="Arial"/>
          <w:sz w:val="22"/>
        </w:rPr>
        <w:t>showed different patterns (Figure 3C, F, I)</w:t>
      </w:r>
      <w:r w:rsidR="00B63F80" w:rsidRPr="00B63F80">
        <w:rPr>
          <w:rFonts w:ascii="Arial" w:hAnsi="Arial" w:cs="Arial"/>
          <w:sz w:val="22"/>
        </w:rPr>
        <w:t xml:space="preserve">. </w:t>
      </w:r>
    </w:p>
    <w:p w:rsidR="00425C8B" w:rsidRDefault="00425C8B" w:rsidP="00875FA4">
      <w:pPr>
        <w:pStyle w:val="ListParagraph"/>
        <w:spacing w:line="480" w:lineRule="auto"/>
        <w:ind w:left="360" w:firstLineChars="0" w:hanging="360"/>
        <w:rPr>
          <w:rFonts w:ascii="Arial" w:hAnsi="Arial" w:cs="Arial"/>
          <w:b/>
          <w:sz w:val="22"/>
        </w:rPr>
      </w:pPr>
    </w:p>
    <w:p w:rsidR="00943170" w:rsidRPr="00875FA4" w:rsidRDefault="00875FA4" w:rsidP="00875FA4">
      <w:pPr>
        <w:pStyle w:val="ListParagraph"/>
        <w:spacing w:line="480" w:lineRule="auto"/>
        <w:ind w:left="360" w:firstLineChars="0" w:hanging="360"/>
        <w:rPr>
          <w:rFonts w:ascii="Arial" w:hAnsi="Arial" w:cs="Arial"/>
          <w:b/>
          <w:sz w:val="22"/>
        </w:rPr>
      </w:pPr>
      <w:r w:rsidRPr="00875FA4">
        <w:rPr>
          <w:rFonts w:ascii="Arial" w:hAnsi="Arial" w:cs="Arial"/>
          <w:b/>
          <w:sz w:val="22"/>
        </w:rPr>
        <w:t xml:space="preserve">Selection of SVM as the </w:t>
      </w:r>
      <w:r w:rsidR="00943170" w:rsidRPr="00875FA4">
        <w:rPr>
          <w:rFonts w:ascii="Arial" w:hAnsi="Arial" w:cs="Arial"/>
          <w:b/>
          <w:sz w:val="22"/>
        </w:rPr>
        <w:t>statisti</w:t>
      </w:r>
      <w:r w:rsidRPr="00875FA4">
        <w:rPr>
          <w:rFonts w:ascii="Arial" w:hAnsi="Arial" w:cs="Arial"/>
          <w:b/>
          <w:sz w:val="22"/>
        </w:rPr>
        <w:t>cal model</w:t>
      </w:r>
    </w:p>
    <w:p w:rsidR="00B63F80" w:rsidRDefault="00875FA4" w:rsidP="00953200">
      <w:pPr>
        <w:pStyle w:val="ListParagraph"/>
        <w:spacing w:line="480" w:lineRule="auto"/>
        <w:ind w:firstLineChars="0" w:firstLine="426"/>
        <w:rPr>
          <w:rFonts w:ascii="Arial" w:hAnsi="Arial" w:cs="Arial"/>
          <w:sz w:val="22"/>
        </w:rPr>
      </w:pPr>
      <w:r>
        <w:rPr>
          <w:rFonts w:ascii="Arial" w:hAnsi="Arial" w:cs="Arial"/>
          <w:sz w:val="22"/>
        </w:rPr>
        <w:t>Six statistical models were tested using data of normal and OSCC samples, which were pathologically distinct. S</w:t>
      </w:r>
      <w:r w:rsidR="00B63F80" w:rsidRPr="00B63F80">
        <w:rPr>
          <w:rFonts w:ascii="Arial" w:hAnsi="Arial" w:cs="Arial"/>
          <w:sz w:val="22"/>
        </w:rPr>
        <w:t xml:space="preserve">ensitivity, specificity and the area under the ROC curve </w:t>
      </w:r>
      <w:r>
        <w:rPr>
          <w:rFonts w:ascii="Arial" w:hAnsi="Arial" w:cs="Arial"/>
          <w:sz w:val="22"/>
        </w:rPr>
        <w:t xml:space="preserve">were reported </w:t>
      </w:r>
      <w:r w:rsidR="00B63F80" w:rsidRPr="00B63F80">
        <w:rPr>
          <w:rFonts w:ascii="Arial" w:hAnsi="Arial" w:cs="Arial"/>
          <w:sz w:val="22"/>
        </w:rPr>
        <w:t>(</w:t>
      </w:r>
      <w:r>
        <w:rPr>
          <w:rFonts w:ascii="Arial" w:hAnsi="Arial" w:cs="Arial"/>
          <w:sz w:val="22"/>
        </w:rPr>
        <w:t>F</w:t>
      </w:r>
      <w:r w:rsidR="00B63F80" w:rsidRPr="00B63F80">
        <w:rPr>
          <w:rFonts w:ascii="Arial" w:hAnsi="Arial" w:cs="Arial"/>
          <w:sz w:val="22"/>
        </w:rPr>
        <w:t>igure 4)</w:t>
      </w:r>
      <w:r>
        <w:rPr>
          <w:rFonts w:ascii="Arial" w:hAnsi="Arial" w:cs="Arial"/>
          <w:sz w:val="22"/>
        </w:rPr>
        <w:t>. M</w:t>
      </w:r>
      <w:r w:rsidR="00B63F80" w:rsidRPr="00B63F80">
        <w:rPr>
          <w:rFonts w:ascii="Arial" w:hAnsi="Arial" w:cs="Arial"/>
          <w:sz w:val="22"/>
        </w:rPr>
        <w:t>edian sensitivity ranged between 0.83 and 1, with the SVM having the highest median sensitivity (</w:t>
      </w:r>
      <w:r>
        <w:rPr>
          <w:rFonts w:ascii="Arial" w:hAnsi="Arial" w:cs="Arial"/>
          <w:sz w:val="22"/>
        </w:rPr>
        <w:t>Supplementary</w:t>
      </w:r>
      <w:r w:rsidR="00953200">
        <w:rPr>
          <w:rFonts w:ascii="Arial" w:hAnsi="Arial" w:cs="Arial" w:hint="eastAsia"/>
          <w:sz w:val="22"/>
        </w:rPr>
        <w:t xml:space="preserve"> </w:t>
      </w:r>
      <w:r>
        <w:rPr>
          <w:rFonts w:ascii="Arial" w:hAnsi="Arial" w:cs="Arial"/>
          <w:sz w:val="22"/>
        </w:rPr>
        <w:t>T</w:t>
      </w:r>
      <w:r w:rsidR="00B63F80" w:rsidRPr="00B63F80">
        <w:rPr>
          <w:rFonts w:ascii="Arial" w:hAnsi="Arial" w:cs="Arial"/>
          <w:sz w:val="22"/>
        </w:rPr>
        <w:t xml:space="preserve">able </w:t>
      </w:r>
      <w:r>
        <w:rPr>
          <w:rFonts w:ascii="Arial" w:hAnsi="Arial" w:cs="Arial"/>
          <w:sz w:val="22"/>
        </w:rPr>
        <w:t>1</w:t>
      </w:r>
      <w:r w:rsidR="00B63F80" w:rsidRPr="00B63F80">
        <w:rPr>
          <w:rFonts w:ascii="Arial" w:hAnsi="Arial" w:cs="Arial"/>
          <w:sz w:val="22"/>
        </w:rPr>
        <w:t xml:space="preserve">). </w:t>
      </w:r>
      <w:r>
        <w:rPr>
          <w:rFonts w:ascii="Arial" w:hAnsi="Arial" w:cs="Arial"/>
          <w:sz w:val="22"/>
        </w:rPr>
        <w:t xml:space="preserve">Specificity was high for </w:t>
      </w:r>
      <w:r w:rsidR="00B63F80" w:rsidRPr="00B63F80">
        <w:rPr>
          <w:rFonts w:ascii="Arial" w:hAnsi="Arial" w:cs="Arial"/>
          <w:sz w:val="22"/>
        </w:rPr>
        <w:t xml:space="preserve">all six models </w:t>
      </w:r>
      <w:r>
        <w:rPr>
          <w:rFonts w:ascii="Arial" w:hAnsi="Arial" w:cs="Arial"/>
          <w:sz w:val="22"/>
        </w:rPr>
        <w:t xml:space="preserve">indicating low </w:t>
      </w:r>
      <w:r w:rsidR="00B63F80" w:rsidRPr="00B63F80">
        <w:rPr>
          <w:rFonts w:ascii="Arial" w:hAnsi="Arial" w:cs="Arial"/>
          <w:sz w:val="22"/>
        </w:rPr>
        <w:t>false positive rate</w:t>
      </w:r>
      <w:r>
        <w:rPr>
          <w:rFonts w:ascii="Arial" w:hAnsi="Arial" w:cs="Arial"/>
          <w:sz w:val="22"/>
        </w:rPr>
        <w:t>s</w:t>
      </w:r>
      <w:r w:rsidR="00B63F80" w:rsidRPr="00B63F80">
        <w:rPr>
          <w:rFonts w:ascii="Arial" w:hAnsi="Arial" w:cs="Arial"/>
          <w:sz w:val="22"/>
        </w:rPr>
        <w:t>. Taking both the sensitivity and specificity into account, the area under the ROC curved provided a general fair assessment o</w:t>
      </w:r>
      <w:r w:rsidR="00252797">
        <w:rPr>
          <w:rFonts w:ascii="Arial" w:hAnsi="Arial" w:cs="Arial"/>
          <w:sz w:val="22"/>
        </w:rPr>
        <w:t>f</w:t>
      </w:r>
      <w:r w:rsidR="00B63F80" w:rsidRPr="00B63F80">
        <w:rPr>
          <w:rFonts w:ascii="Arial" w:hAnsi="Arial" w:cs="Arial"/>
          <w:sz w:val="22"/>
        </w:rPr>
        <w:t xml:space="preserve"> the </w:t>
      </w:r>
      <w:r>
        <w:rPr>
          <w:rFonts w:ascii="Arial" w:hAnsi="Arial" w:cs="Arial"/>
          <w:sz w:val="22"/>
        </w:rPr>
        <w:t xml:space="preserve">performance of a </w:t>
      </w:r>
      <w:r w:rsidR="00B63F80" w:rsidRPr="00B63F80">
        <w:rPr>
          <w:rFonts w:ascii="Arial" w:hAnsi="Arial" w:cs="Arial"/>
          <w:sz w:val="22"/>
        </w:rPr>
        <w:t xml:space="preserve">model. </w:t>
      </w:r>
      <w:r>
        <w:rPr>
          <w:rFonts w:ascii="Arial" w:hAnsi="Arial" w:cs="Arial"/>
          <w:sz w:val="22"/>
        </w:rPr>
        <w:t>T</w:t>
      </w:r>
      <w:r w:rsidR="00B63F80" w:rsidRPr="00B63F80">
        <w:rPr>
          <w:rFonts w:ascii="Arial" w:hAnsi="Arial" w:cs="Arial"/>
          <w:sz w:val="22"/>
        </w:rPr>
        <w:t xml:space="preserve">he median ranged between 0.91 and 1. </w:t>
      </w:r>
      <w:r>
        <w:rPr>
          <w:rFonts w:ascii="Arial" w:hAnsi="Arial" w:cs="Arial"/>
          <w:sz w:val="22"/>
        </w:rPr>
        <w:t xml:space="preserve">As compared with the other five models, </w:t>
      </w:r>
      <w:r w:rsidR="00B63F80" w:rsidRPr="00B63F80">
        <w:rPr>
          <w:rFonts w:ascii="Arial" w:hAnsi="Arial" w:cs="Arial"/>
          <w:sz w:val="22"/>
        </w:rPr>
        <w:t>SVM performed the best</w:t>
      </w:r>
      <w:r>
        <w:rPr>
          <w:rFonts w:ascii="Arial" w:hAnsi="Arial" w:cs="Arial"/>
          <w:sz w:val="22"/>
        </w:rPr>
        <w:t xml:space="preserve">, and thus was chosen as the statistical model for calculation of </w:t>
      </w:r>
      <w:r w:rsidR="00B63F80" w:rsidRPr="00B63F80">
        <w:rPr>
          <w:rFonts w:ascii="Arial" w:hAnsi="Arial" w:cs="Arial"/>
          <w:sz w:val="22"/>
        </w:rPr>
        <w:t>OCRI.</w:t>
      </w:r>
    </w:p>
    <w:p w:rsidR="00FA3E58" w:rsidRDefault="00FA3E58" w:rsidP="00875FA4">
      <w:pPr>
        <w:pStyle w:val="ListParagraph"/>
        <w:spacing w:line="480" w:lineRule="auto"/>
        <w:ind w:firstLineChars="0" w:firstLine="360"/>
        <w:rPr>
          <w:rFonts w:ascii="Arial" w:hAnsi="Arial" w:cs="Arial"/>
          <w:sz w:val="22"/>
        </w:rPr>
      </w:pPr>
    </w:p>
    <w:p w:rsidR="00425C8B" w:rsidRPr="00425C8B" w:rsidRDefault="00425C8B" w:rsidP="00A63F10">
      <w:pPr>
        <w:pStyle w:val="ListParagraph"/>
        <w:spacing w:line="480" w:lineRule="auto"/>
        <w:ind w:left="360" w:firstLineChars="0" w:hanging="360"/>
        <w:rPr>
          <w:rFonts w:ascii="Arial" w:hAnsi="Arial" w:cs="Arial"/>
          <w:b/>
          <w:sz w:val="22"/>
        </w:rPr>
      </w:pPr>
      <w:r w:rsidRPr="00425C8B">
        <w:rPr>
          <w:rFonts w:ascii="Arial" w:hAnsi="Arial" w:cs="Arial"/>
          <w:b/>
          <w:sz w:val="22"/>
        </w:rPr>
        <w:t>Quantitative risk stratification of OLK patients</w:t>
      </w:r>
    </w:p>
    <w:p w:rsidR="00425C8B" w:rsidRDefault="00425C8B" w:rsidP="00953200">
      <w:pPr>
        <w:pStyle w:val="ListParagraph"/>
        <w:spacing w:line="480" w:lineRule="auto"/>
        <w:ind w:firstLineChars="0" w:firstLine="426"/>
        <w:rPr>
          <w:rFonts w:ascii="Arial" w:hAnsi="Arial" w:cs="Arial"/>
          <w:sz w:val="22"/>
        </w:rPr>
      </w:pPr>
      <w:r>
        <w:rPr>
          <w:rFonts w:ascii="Arial" w:hAnsi="Arial" w:cs="Arial"/>
          <w:sz w:val="22"/>
        </w:rPr>
        <w:t>W</w:t>
      </w:r>
      <w:r w:rsidR="005C4D18" w:rsidRPr="00B63F80">
        <w:rPr>
          <w:rFonts w:ascii="Arial" w:hAnsi="Arial" w:cs="Arial"/>
          <w:sz w:val="22"/>
        </w:rPr>
        <w:t>e further fine</w:t>
      </w:r>
      <w:r>
        <w:rPr>
          <w:rFonts w:ascii="Arial" w:hAnsi="Arial" w:cs="Arial"/>
          <w:sz w:val="22"/>
        </w:rPr>
        <w:t>-</w:t>
      </w:r>
      <w:r w:rsidR="005C4D18" w:rsidRPr="00B63F80">
        <w:rPr>
          <w:rFonts w:ascii="Arial" w:hAnsi="Arial" w:cs="Arial"/>
          <w:sz w:val="22"/>
        </w:rPr>
        <w:t xml:space="preserve">tuned the </w:t>
      </w:r>
      <w:r>
        <w:rPr>
          <w:rFonts w:ascii="Arial" w:hAnsi="Arial" w:cs="Arial"/>
          <w:sz w:val="22"/>
        </w:rPr>
        <w:t xml:space="preserve">SVM </w:t>
      </w:r>
      <w:r w:rsidR="005C4D18" w:rsidRPr="00B63F80">
        <w:rPr>
          <w:rFonts w:ascii="Arial" w:hAnsi="Arial" w:cs="Arial"/>
          <w:sz w:val="22"/>
        </w:rPr>
        <w:t xml:space="preserve">model with leave-one-out cross validation strategy and finalized on the key </w:t>
      </w:r>
      <w:proofErr w:type="spellStart"/>
      <w:r w:rsidR="005C4D18" w:rsidRPr="00B63F80">
        <w:rPr>
          <w:rFonts w:ascii="Arial" w:hAnsi="Arial" w:cs="Arial"/>
          <w:sz w:val="22"/>
        </w:rPr>
        <w:t>hyperparameters</w:t>
      </w:r>
      <w:proofErr w:type="spellEnd"/>
      <w:r w:rsidR="005C4D18" w:rsidRPr="00B63F80">
        <w:rPr>
          <w:rFonts w:ascii="Arial" w:hAnsi="Arial" w:cs="Arial"/>
          <w:sz w:val="22"/>
        </w:rPr>
        <w:t xml:space="preserve"> (cost C = 32 and </w:t>
      </w:r>
      <w:proofErr w:type="spellStart"/>
      <w:r w:rsidR="005C4D18" w:rsidRPr="00B63F80">
        <w:rPr>
          <w:rFonts w:ascii="Arial" w:hAnsi="Arial" w:cs="Arial"/>
          <w:sz w:val="22"/>
        </w:rPr>
        <w:t>hyperparameter</w:t>
      </w:r>
      <w:proofErr w:type="spellEnd"/>
      <w:r w:rsidR="005C4D18" w:rsidRPr="00B63F80">
        <w:rPr>
          <w:rFonts w:ascii="Arial" w:hAnsi="Arial" w:cs="Arial"/>
          <w:sz w:val="22"/>
        </w:rPr>
        <w:t xml:space="preserve"> sigma = 0.6456). The model was built </w:t>
      </w:r>
      <w:r>
        <w:rPr>
          <w:rFonts w:ascii="Arial" w:hAnsi="Arial" w:cs="Arial"/>
          <w:sz w:val="22"/>
        </w:rPr>
        <w:t>with</w:t>
      </w:r>
      <w:r w:rsidR="00961936">
        <w:rPr>
          <w:rFonts w:ascii="Arial" w:hAnsi="Arial" w:cs="Arial" w:hint="eastAsia"/>
          <w:sz w:val="22"/>
        </w:rPr>
        <w:t xml:space="preserve"> </w:t>
      </w:r>
      <w:r>
        <w:rPr>
          <w:rFonts w:ascii="Arial" w:hAnsi="Arial" w:cs="Arial"/>
          <w:sz w:val="22"/>
        </w:rPr>
        <w:t xml:space="preserve">data of </w:t>
      </w:r>
      <w:r w:rsidR="005C4D18" w:rsidRPr="00B63F80">
        <w:rPr>
          <w:rFonts w:ascii="Arial" w:hAnsi="Arial" w:cs="Arial"/>
          <w:sz w:val="22"/>
        </w:rPr>
        <w:t xml:space="preserve">70% </w:t>
      </w:r>
      <w:r>
        <w:rPr>
          <w:rFonts w:ascii="Arial" w:hAnsi="Arial" w:cs="Arial"/>
          <w:sz w:val="22"/>
        </w:rPr>
        <w:t xml:space="preserve">cases (72 normal and 66 OSCC) </w:t>
      </w:r>
      <w:r w:rsidR="005C4D18" w:rsidRPr="00B63F80">
        <w:rPr>
          <w:rFonts w:ascii="Arial" w:hAnsi="Arial" w:cs="Arial"/>
          <w:sz w:val="22"/>
        </w:rPr>
        <w:t xml:space="preserve">and tested </w:t>
      </w:r>
      <w:r w:rsidR="002D5581">
        <w:rPr>
          <w:rFonts w:ascii="Arial" w:hAnsi="Arial" w:cs="Arial"/>
          <w:sz w:val="22"/>
        </w:rPr>
        <w:t>on</w:t>
      </w:r>
      <w:r>
        <w:rPr>
          <w:rFonts w:ascii="Arial" w:hAnsi="Arial" w:cs="Arial"/>
          <w:sz w:val="22"/>
        </w:rPr>
        <w:t xml:space="preserve"> data of the remaining cases</w:t>
      </w:r>
      <w:r w:rsidR="005C4D18" w:rsidRPr="00B63F80">
        <w:rPr>
          <w:rFonts w:ascii="Arial" w:hAnsi="Arial" w:cs="Arial"/>
          <w:sz w:val="22"/>
        </w:rPr>
        <w:t xml:space="preserve">. </w:t>
      </w:r>
      <w:r>
        <w:rPr>
          <w:rFonts w:ascii="Arial" w:hAnsi="Arial" w:cs="Arial"/>
          <w:sz w:val="22"/>
        </w:rPr>
        <w:t>A</w:t>
      </w:r>
      <w:r w:rsidR="005C4D18" w:rsidRPr="00B63F80">
        <w:rPr>
          <w:rFonts w:ascii="Arial" w:hAnsi="Arial" w:cs="Arial"/>
          <w:sz w:val="22"/>
        </w:rPr>
        <w:t xml:space="preserve"> sensitivity </w:t>
      </w:r>
      <w:r>
        <w:rPr>
          <w:rFonts w:ascii="Arial" w:hAnsi="Arial" w:cs="Arial"/>
          <w:sz w:val="22"/>
        </w:rPr>
        <w:t>of</w:t>
      </w:r>
      <w:r w:rsidR="005C4D18" w:rsidRPr="00B63F80">
        <w:rPr>
          <w:rFonts w:ascii="Arial" w:hAnsi="Arial" w:cs="Arial"/>
          <w:sz w:val="22"/>
        </w:rPr>
        <w:t xml:space="preserve"> 0.939</w:t>
      </w:r>
      <w:r>
        <w:rPr>
          <w:rFonts w:ascii="Arial" w:hAnsi="Arial" w:cs="Arial"/>
          <w:sz w:val="22"/>
        </w:rPr>
        <w:t xml:space="preserve">, a </w:t>
      </w:r>
      <w:r w:rsidR="005C4D18" w:rsidRPr="00B63F80">
        <w:rPr>
          <w:rFonts w:ascii="Arial" w:hAnsi="Arial" w:cs="Arial"/>
          <w:sz w:val="22"/>
        </w:rPr>
        <w:t xml:space="preserve">specificity </w:t>
      </w:r>
      <w:r>
        <w:rPr>
          <w:rFonts w:ascii="Arial" w:hAnsi="Arial" w:cs="Arial"/>
          <w:sz w:val="22"/>
        </w:rPr>
        <w:t>of</w:t>
      </w:r>
      <w:r w:rsidR="005C4D18" w:rsidRPr="00B63F80">
        <w:rPr>
          <w:rFonts w:ascii="Arial" w:hAnsi="Arial" w:cs="Arial"/>
          <w:sz w:val="22"/>
        </w:rPr>
        <w:t xml:space="preserve"> 0.9444, and </w:t>
      </w:r>
      <w:r>
        <w:rPr>
          <w:rFonts w:ascii="Arial" w:hAnsi="Arial" w:cs="Arial"/>
          <w:sz w:val="22"/>
        </w:rPr>
        <w:t xml:space="preserve">an </w:t>
      </w:r>
      <w:r w:rsidR="005C4D18" w:rsidRPr="00B63F80">
        <w:rPr>
          <w:rFonts w:ascii="Arial" w:hAnsi="Arial" w:cs="Arial"/>
          <w:sz w:val="22"/>
        </w:rPr>
        <w:t xml:space="preserve">area under ROC </w:t>
      </w:r>
      <w:r>
        <w:rPr>
          <w:rFonts w:ascii="Arial" w:hAnsi="Arial" w:cs="Arial"/>
          <w:sz w:val="22"/>
        </w:rPr>
        <w:t>of</w:t>
      </w:r>
      <w:r w:rsidR="005C4D18" w:rsidRPr="00B63F80">
        <w:rPr>
          <w:rFonts w:ascii="Arial" w:hAnsi="Arial" w:cs="Arial"/>
          <w:sz w:val="22"/>
        </w:rPr>
        <w:t xml:space="preserve"> 0.968 </w:t>
      </w:r>
      <w:r>
        <w:rPr>
          <w:rFonts w:ascii="Arial" w:hAnsi="Arial" w:cs="Arial"/>
          <w:sz w:val="22"/>
        </w:rPr>
        <w:t>were reached</w:t>
      </w:r>
      <w:r w:rsidR="005C4D18" w:rsidRPr="00B63F80">
        <w:rPr>
          <w:rFonts w:ascii="Arial" w:hAnsi="Arial" w:cs="Arial"/>
          <w:sz w:val="22"/>
        </w:rPr>
        <w:t>.</w:t>
      </w:r>
      <w:r w:rsidR="00961936">
        <w:rPr>
          <w:rFonts w:ascii="Arial" w:hAnsi="Arial" w:cs="Arial" w:hint="eastAsia"/>
          <w:sz w:val="22"/>
        </w:rPr>
        <w:t xml:space="preserve"> </w:t>
      </w:r>
      <w:r w:rsidR="00B63F80" w:rsidRPr="00B63F80">
        <w:rPr>
          <w:rFonts w:ascii="Arial" w:hAnsi="Arial" w:cs="Arial"/>
          <w:sz w:val="22"/>
        </w:rPr>
        <w:t xml:space="preserve">To </w:t>
      </w:r>
      <w:r>
        <w:rPr>
          <w:rFonts w:ascii="Arial" w:hAnsi="Arial" w:cs="Arial"/>
          <w:sz w:val="22"/>
        </w:rPr>
        <w:t xml:space="preserve">calculate OCRI, we applied the model to </w:t>
      </w:r>
      <w:r>
        <w:rPr>
          <w:rFonts w:ascii="Arial" w:hAnsi="Arial" w:cs="Arial"/>
          <w:sz w:val="22"/>
        </w:rPr>
        <w:lastRenderedPageBreak/>
        <w:t xml:space="preserve">data of a new sample, and </w:t>
      </w:r>
      <w:r w:rsidR="00B63F80" w:rsidRPr="00B63F80">
        <w:rPr>
          <w:rFonts w:ascii="Arial" w:hAnsi="Arial" w:cs="Arial"/>
          <w:sz w:val="22"/>
        </w:rPr>
        <w:t xml:space="preserve">let the model compute the probability </w:t>
      </w:r>
      <w:r w:rsidR="002D5581">
        <w:rPr>
          <w:rFonts w:ascii="Arial" w:hAnsi="Arial" w:cs="Arial"/>
          <w:sz w:val="22"/>
        </w:rPr>
        <w:t xml:space="preserve">that </w:t>
      </w:r>
      <w:r w:rsidR="00B63F80" w:rsidRPr="00B63F80">
        <w:rPr>
          <w:rFonts w:ascii="Arial" w:hAnsi="Arial" w:cs="Arial"/>
          <w:sz w:val="22"/>
        </w:rPr>
        <w:t xml:space="preserve">this sample was sampled from an OSCC population given the variables. </w:t>
      </w:r>
      <w:r>
        <w:rPr>
          <w:rFonts w:ascii="Arial" w:hAnsi="Arial" w:cs="Arial"/>
          <w:sz w:val="22"/>
        </w:rPr>
        <w:t>OCRI</w:t>
      </w:r>
      <w:r w:rsidR="00B63F80" w:rsidRPr="00B63F80">
        <w:rPr>
          <w:rFonts w:ascii="Arial" w:hAnsi="Arial" w:cs="Arial"/>
          <w:sz w:val="22"/>
        </w:rPr>
        <w:t xml:space="preserve"> was shown on the scale between 0 and 1 (y-axis).</w:t>
      </w:r>
      <w:r>
        <w:rPr>
          <w:rFonts w:ascii="Arial" w:hAnsi="Arial" w:cs="Arial"/>
          <w:sz w:val="22"/>
        </w:rPr>
        <w:t xml:space="preserve"> Data of </w:t>
      </w:r>
      <w:r w:rsidR="00B63F80" w:rsidRPr="00B63F80">
        <w:rPr>
          <w:rFonts w:ascii="Arial" w:hAnsi="Arial" w:cs="Arial"/>
          <w:sz w:val="22"/>
        </w:rPr>
        <w:t>30 normal samples, 27 OSCC samples, and 82 OLK samples</w:t>
      </w:r>
      <w:r w:rsidR="00961936">
        <w:rPr>
          <w:rFonts w:ascii="Arial" w:hAnsi="Arial" w:cs="Arial" w:hint="eastAsia"/>
          <w:sz w:val="22"/>
        </w:rPr>
        <w:t xml:space="preserve"> </w:t>
      </w:r>
      <w:r w:rsidR="002D5581">
        <w:rPr>
          <w:rFonts w:ascii="Arial" w:hAnsi="Arial" w:cs="Arial"/>
          <w:sz w:val="22"/>
        </w:rPr>
        <w:t>tested with</w:t>
      </w:r>
      <w:r>
        <w:rPr>
          <w:rFonts w:ascii="Arial" w:hAnsi="Arial" w:cs="Arial"/>
          <w:sz w:val="22"/>
        </w:rPr>
        <w:t xml:space="preserve"> OCRI </w:t>
      </w:r>
      <w:r w:rsidR="002D5581">
        <w:rPr>
          <w:rFonts w:ascii="Arial" w:hAnsi="Arial" w:cs="Arial"/>
          <w:sz w:val="22"/>
        </w:rPr>
        <w:t>were shown in the same scale</w:t>
      </w:r>
      <w:r w:rsidR="00953200">
        <w:rPr>
          <w:rFonts w:ascii="Arial" w:hAnsi="Arial" w:cs="Arial" w:hint="eastAsia"/>
          <w:sz w:val="22"/>
        </w:rPr>
        <w:t xml:space="preserve"> </w:t>
      </w:r>
      <w:r>
        <w:rPr>
          <w:rFonts w:ascii="Arial" w:hAnsi="Arial" w:cs="Arial"/>
          <w:sz w:val="22"/>
        </w:rPr>
        <w:t>(Figure 5)</w:t>
      </w:r>
      <w:r w:rsidR="00B63F80" w:rsidRPr="00B63F80">
        <w:rPr>
          <w:rFonts w:ascii="Arial" w:hAnsi="Arial" w:cs="Arial"/>
          <w:sz w:val="22"/>
        </w:rPr>
        <w:t xml:space="preserve">. </w:t>
      </w:r>
    </w:p>
    <w:p w:rsidR="00B63F80" w:rsidRDefault="00425C8B" w:rsidP="00953200">
      <w:pPr>
        <w:pStyle w:val="ListParagraph"/>
        <w:spacing w:line="480" w:lineRule="auto"/>
        <w:ind w:firstLineChars="0" w:firstLine="426"/>
        <w:rPr>
          <w:rFonts w:ascii="Arial" w:hAnsi="Arial" w:cs="Arial"/>
          <w:sz w:val="22"/>
        </w:rPr>
      </w:pP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normal samples</w:t>
      </w:r>
      <w:r w:rsidR="00B63F80" w:rsidRPr="00B63F80">
        <w:rPr>
          <w:rFonts w:ascii="Arial" w:hAnsi="Arial" w:cs="Arial"/>
          <w:sz w:val="22"/>
        </w:rPr>
        <w:t xml:space="preserve"> were predicted with an OCRI&lt;0.</w:t>
      </w:r>
      <w:r>
        <w:rPr>
          <w:rFonts w:ascii="Arial" w:hAnsi="Arial" w:cs="Arial"/>
          <w:sz w:val="22"/>
        </w:rPr>
        <w:t>5</w:t>
      </w:r>
      <w:r w:rsidR="00B63F80" w:rsidRPr="00B63F80">
        <w:rPr>
          <w:rFonts w:ascii="Arial" w:hAnsi="Arial" w:cs="Arial"/>
          <w:sz w:val="22"/>
        </w:rPr>
        <w:t xml:space="preserve"> with </w:t>
      </w:r>
      <w:r>
        <w:rPr>
          <w:rFonts w:ascii="Arial" w:hAnsi="Arial" w:cs="Arial"/>
          <w:sz w:val="22"/>
        </w:rPr>
        <w:t>two exceptions (0.98, 0.59)</w:t>
      </w:r>
      <w:r w:rsidR="00B63F80" w:rsidRPr="00B63F80">
        <w:rPr>
          <w:rFonts w:ascii="Arial" w:hAnsi="Arial" w:cs="Arial"/>
          <w:sz w:val="22"/>
        </w:rPr>
        <w:t xml:space="preserve">. </w:t>
      </w: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OSCC samples</w:t>
      </w:r>
      <w:r w:rsidR="00B63F80" w:rsidRPr="00B63F80">
        <w:rPr>
          <w:rFonts w:ascii="Arial" w:hAnsi="Arial" w:cs="Arial"/>
          <w:sz w:val="22"/>
        </w:rPr>
        <w:t xml:space="preserve"> were predicted with an OCRI&gt;0.</w:t>
      </w:r>
      <w:r>
        <w:rPr>
          <w:rFonts w:ascii="Arial" w:hAnsi="Arial" w:cs="Arial"/>
          <w:sz w:val="22"/>
        </w:rPr>
        <w:t xml:space="preserve">5with </w:t>
      </w:r>
      <w:r w:rsidR="00B63F80" w:rsidRPr="00B63F80">
        <w:rPr>
          <w:rFonts w:ascii="Arial" w:hAnsi="Arial" w:cs="Arial"/>
          <w:sz w:val="22"/>
        </w:rPr>
        <w:t xml:space="preserve">two </w:t>
      </w:r>
      <w:r>
        <w:rPr>
          <w:rFonts w:ascii="Arial" w:hAnsi="Arial" w:cs="Arial"/>
          <w:sz w:val="22"/>
        </w:rPr>
        <w:t xml:space="preserve">exceptions (0.30, 0.43). Consistent with the </w:t>
      </w:r>
      <w:r w:rsidR="000C36BA">
        <w:rPr>
          <w:rFonts w:ascii="Arial" w:hAnsi="Arial" w:cs="Arial"/>
          <w:sz w:val="22"/>
        </w:rPr>
        <w:t xml:space="preserve">clinical </w:t>
      </w:r>
      <w:r>
        <w:rPr>
          <w:rFonts w:ascii="Arial" w:hAnsi="Arial" w:cs="Arial"/>
          <w:sz w:val="22"/>
        </w:rPr>
        <w:t xml:space="preserve">nature of OLK, OCRI of the OLK samples spread across a wide range. </w:t>
      </w:r>
      <w:r w:rsidR="00B63F80" w:rsidRPr="00B63F80">
        <w:rPr>
          <w:rFonts w:ascii="Arial" w:hAnsi="Arial" w:cs="Arial"/>
          <w:sz w:val="22"/>
        </w:rPr>
        <w:t xml:space="preserve">Of the 82 </w:t>
      </w:r>
      <w:r w:rsidR="000C36BA">
        <w:rPr>
          <w:rFonts w:ascii="Arial" w:hAnsi="Arial" w:cs="Arial"/>
          <w:sz w:val="22"/>
        </w:rPr>
        <w:t xml:space="preserve">OLK </w:t>
      </w:r>
      <w:r w:rsidR="00B63F80" w:rsidRPr="00B63F80">
        <w:rPr>
          <w:rFonts w:ascii="Arial" w:hAnsi="Arial" w:cs="Arial"/>
          <w:sz w:val="22"/>
        </w:rPr>
        <w:t>samples, 1</w:t>
      </w:r>
      <w:r w:rsidR="000C36BA">
        <w:rPr>
          <w:rFonts w:ascii="Arial" w:hAnsi="Arial" w:cs="Arial"/>
          <w:sz w:val="22"/>
        </w:rPr>
        <w:t>4</w:t>
      </w:r>
      <w:r w:rsidR="00961936">
        <w:rPr>
          <w:rFonts w:ascii="Arial" w:hAnsi="Arial" w:cs="Arial" w:hint="eastAsia"/>
          <w:sz w:val="22"/>
        </w:rPr>
        <w:t xml:space="preserve"> </w:t>
      </w:r>
      <w:r w:rsidR="000C36BA">
        <w:rPr>
          <w:rFonts w:ascii="Arial" w:hAnsi="Arial" w:cs="Arial"/>
          <w:sz w:val="22"/>
        </w:rPr>
        <w:t>had an OCRI</w:t>
      </w:r>
      <w:r w:rsidR="00B63F80" w:rsidRPr="00B63F80">
        <w:rPr>
          <w:rFonts w:ascii="Arial" w:hAnsi="Arial" w:cs="Arial"/>
          <w:sz w:val="22"/>
        </w:rPr>
        <w:t xml:space="preserve"> above 0.5. </w:t>
      </w:r>
    </w:p>
    <w:p w:rsidR="00A63F10" w:rsidRDefault="00A63F10" w:rsidP="00B63F80">
      <w:pPr>
        <w:pStyle w:val="ListParagraph"/>
        <w:spacing w:line="480" w:lineRule="auto"/>
        <w:ind w:left="360" w:firstLineChars="0" w:firstLine="0"/>
        <w:rPr>
          <w:rFonts w:ascii="Arial" w:hAnsi="Arial" w:cs="Arial"/>
          <w:sz w:val="22"/>
        </w:rPr>
      </w:pPr>
    </w:p>
    <w:p w:rsidR="00943170" w:rsidRPr="00A63F10" w:rsidRDefault="00943170" w:rsidP="00A63F10">
      <w:pPr>
        <w:pStyle w:val="ListParagraph"/>
        <w:spacing w:line="480" w:lineRule="auto"/>
        <w:ind w:left="360" w:firstLineChars="0" w:hanging="360"/>
        <w:rPr>
          <w:rFonts w:ascii="Arial" w:hAnsi="Arial" w:cs="Arial"/>
          <w:b/>
          <w:sz w:val="22"/>
        </w:rPr>
      </w:pPr>
      <w:r w:rsidRPr="00A63F10">
        <w:rPr>
          <w:rFonts w:ascii="Arial" w:hAnsi="Arial" w:cs="Arial"/>
          <w:b/>
          <w:sz w:val="22"/>
        </w:rPr>
        <w:t>Clinical follow-up</w:t>
      </w:r>
      <w:r w:rsidR="000C36BA">
        <w:rPr>
          <w:rFonts w:ascii="Arial" w:hAnsi="Arial" w:cs="Arial"/>
          <w:b/>
          <w:sz w:val="22"/>
        </w:rPr>
        <w:t xml:space="preserve"> of OLK patients</w:t>
      </w:r>
    </w:p>
    <w:p w:rsidR="00943170" w:rsidRPr="00943170" w:rsidRDefault="001B6028" w:rsidP="00953200">
      <w:pPr>
        <w:spacing w:line="480" w:lineRule="auto"/>
        <w:ind w:firstLine="426"/>
        <w:jc w:val="both"/>
        <w:rPr>
          <w:rFonts w:ascii="Arial" w:hAnsi="Arial" w:cs="Arial"/>
        </w:rPr>
      </w:pPr>
      <w:r>
        <w:rPr>
          <w:rFonts w:ascii="Arial" w:eastAsia="Arial Unicode MS" w:hAnsi="Arial" w:cs="Arial"/>
        </w:rPr>
        <w:t>The mean follow-up time</w:t>
      </w:r>
      <w:r w:rsidR="00943170" w:rsidRPr="00943170">
        <w:rPr>
          <w:rFonts w:ascii="Arial" w:eastAsia="Arial Unicode MS" w:hAnsi="Arial" w:cs="Arial"/>
        </w:rPr>
        <w:t xml:space="preserve"> for the OLK patients was </w:t>
      </w:r>
      <w:r w:rsidR="00961936" w:rsidRPr="00961936">
        <w:rPr>
          <w:rFonts w:ascii="Arial" w:eastAsia="Arial Unicode MS" w:hAnsi="Arial" w:cs="Arial" w:hint="eastAsia"/>
        </w:rPr>
        <w:t xml:space="preserve">46 </w:t>
      </w:r>
      <w:r w:rsidR="001749C6" w:rsidRPr="00961936">
        <w:rPr>
          <w:rFonts w:ascii="Arial" w:eastAsia="Arial Unicode MS" w:hAnsi="Arial" w:cs="Arial"/>
        </w:rPr>
        <w:t>months</w:t>
      </w:r>
      <w:r w:rsidR="00943170" w:rsidRPr="00943170">
        <w:rPr>
          <w:rFonts w:ascii="Arial" w:hAnsi="Arial" w:cs="Arial"/>
        </w:rPr>
        <w:t>.</w:t>
      </w:r>
      <w:r w:rsidR="00961936">
        <w:rPr>
          <w:rFonts w:ascii="Arial" w:hAnsi="Arial" w:cs="Arial" w:hint="eastAsia"/>
        </w:rPr>
        <w:t xml:space="preserve"> </w:t>
      </w:r>
      <w:r>
        <w:rPr>
          <w:rFonts w:ascii="Arial" w:hAnsi="Arial" w:cs="Arial"/>
        </w:rPr>
        <w:t>In</w:t>
      </w:r>
      <w:r w:rsidR="00943170" w:rsidRPr="00943170">
        <w:rPr>
          <w:rFonts w:ascii="Arial" w:hAnsi="Arial" w:cs="Arial"/>
        </w:rPr>
        <w:t xml:space="preserve"> one case</w:t>
      </w:r>
      <w:r>
        <w:rPr>
          <w:rFonts w:ascii="Arial" w:hAnsi="Arial" w:cs="Arial"/>
        </w:rPr>
        <w:t xml:space="preserve"> (Case 128141)</w:t>
      </w:r>
      <w:r w:rsidR="00943170" w:rsidRPr="00943170">
        <w:rPr>
          <w:rFonts w:ascii="Arial" w:hAnsi="Arial" w:cs="Arial"/>
        </w:rPr>
        <w:t xml:space="preserve">, </w:t>
      </w:r>
      <w:r>
        <w:rPr>
          <w:rFonts w:ascii="Arial" w:hAnsi="Arial" w:cs="Arial"/>
        </w:rPr>
        <w:t>t</w:t>
      </w:r>
      <w:r w:rsidRPr="00B63F80">
        <w:rPr>
          <w:rFonts w:ascii="Arial" w:hAnsi="Arial" w:cs="Arial"/>
        </w:rPr>
        <w:t xml:space="preserve">he density plot of DI values obtained from initial </w:t>
      </w:r>
      <w:proofErr w:type="spellStart"/>
      <w:r>
        <w:rPr>
          <w:rFonts w:ascii="Arial" w:hAnsi="Arial" w:cs="Arial"/>
        </w:rPr>
        <w:t>exfoliative</w:t>
      </w:r>
      <w:proofErr w:type="spellEnd"/>
      <w:r>
        <w:rPr>
          <w:rFonts w:ascii="Arial" w:hAnsi="Arial" w:cs="Arial"/>
        </w:rPr>
        <w:t xml:space="preserve"> cytology</w:t>
      </w:r>
      <w:r w:rsidRPr="00B63F80">
        <w:rPr>
          <w:rFonts w:ascii="Arial" w:hAnsi="Arial" w:cs="Arial"/>
        </w:rPr>
        <w:t xml:space="preserve"> showed multiple peaks </w:t>
      </w:r>
      <w:r w:rsidRPr="00943170">
        <w:rPr>
          <w:rFonts w:ascii="Arial" w:hAnsi="Arial" w:cs="Arial"/>
        </w:rPr>
        <w:t>in April 2008</w:t>
      </w:r>
      <w:r w:rsidRPr="00B63F80">
        <w:rPr>
          <w:rFonts w:ascii="Arial" w:hAnsi="Arial" w:cs="Arial"/>
        </w:rPr>
        <w:t xml:space="preserve"> (</w:t>
      </w:r>
      <w:r>
        <w:rPr>
          <w:rFonts w:ascii="Arial" w:hAnsi="Arial" w:cs="Arial"/>
        </w:rPr>
        <w:t>F</w:t>
      </w:r>
      <w:r w:rsidRPr="00B63F80">
        <w:rPr>
          <w:rFonts w:ascii="Arial" w:hAnsi="Arial" w:cs="Arial"/>
        </w:rPr>
        <w:t>igure 6A)</w:t>
      </w:r>
      <w:r w:rsidR="00943170" w:rsidRPr="00943170">
        <w:rPr>
          <w:rFonts w:ascii="Arial" w:hAnsi="Arial" w:cs="Arial"/>
        </w:rPr>
        <w:t xml:space="preserve">. </w:t>
      </w:r>
      <w:r w:rsidRPr="00B63F80">
        <w:rPr>
          <w:rFonts w:ascii="Arial" w:hAnsi="Arial" w:cs="Arial"/>
        </w:rPr>
        <w:t>The first two peaks</w:t>
      </w:r>
      <w:r w:rsidR="0023453A">
        <w:rPr>
          <w:rFonts w:ascii="Arial" w:hAnsi="Arial" w:cs="Arial" w:hint="eastAsia"/>
        </w:rPr>
        <w:t xml:space="preserve"> </w:t>
      </w:r>
      <w:r w:rsidRPr="00B63F80">
        <w:rPr>
          <w:rFonts w:ascii="Arial" w:hAnsi="Arial" w:cs="Arial"/>
        </w:rPr>
        <w:t>represent</w:t>
      </w:r>
      <w:r>
        <w:rPr>
          <w:rFonts w:ascii="Arial" w:hAnsi="Arial" w:cs="Arial"/>
        </w:rPr>
        <w:t>ed</w:t>
      </w:r>
      <w:r w:rsidRPr="00B63F80">
        <w:rPr>
          <w:rFonts w:ascii="Arial" w:hAnsi="Arial" w:cs="Arial"/>
        </w:rPr>
        <w:t xml:space="preserve"> diploid and tetraploid</w:t>
      </w:r>
      <w:r>
        <w:rPr>
          <w:rFonts w:ascii="Arial" w:hAnsi="Arial" w:cs="Arial"/>
        </w:rPr>
        <w:t xml:space="preserve"> cell</w:t>
      </w:r>
      <w:r w:rsidRPr="00B63F80">
        <w:rPr>
          <w:rFonts w:ascii="Arial" w:hAnsi="Arial" w:cs="Arial"/>
        </w:rPr>
        <w:t xml:space="preserve"> populations</w:t>
      </w:r>
      <w:r>
        <w:rPr>
          <w:rFonts w:ascii="Arial" w:hAnsi="Arial" w:cs="Arial"/>
        </w:rPr>
        <w:t xml:space="preserve"> as </w:t>
      </w:r>
      <w:r w:rsidRPr="00B63F80">
        <w:rPr>
          <w:rFonts w:ascii="Arial" w:hAnsi="Arial" w:cs="Arial"/>
        </w:rPr>
        <w:t xml:space="preserve">the majority. Following </w:t>
      </w:r>
      <w:r>
        <w:rPr>
          <w:rFonts w:ascii="Arial" w:hAnsi="Arial" w:cs="Arial"/>
        </w:rPr>
        <w:t>data processing with</w:t>
      </w:r>
      <w:r w:rsidR="00961936">
        <w:rPr>
          <w:rFonts w:ascii="Arial" w:hAnsi="Arial" w:cs="Arial" w:hint="eastAsia"/>
        </w:rPr>
        <w:t xml:space="preserve"> </w:t>
      </w:r>
      <w:proofErr w:type="spellStart"/>
      <w:r w:rsidRPr="00B63F80">
        <w:rPr>
          <w:rFonts w:ascii="Arial" w:hAnsi="Arial" w:cs="Arial"/>
        </w:rPr>
        <w:t>EdTAR</w:t>
      </w:r>
      <w:proofErr w:type="spellEnd"/>
      <w:r w:rsidRPr="00B63F80">
        <w:rPr>
          <w:rFonts w:ascii="Arial" w:hAnsi="Arial" w:cs="Arial"/>
        </w:rPr>
        <w:t>, the second peak bec</w:t>
      </w:r>
      <w:r w:rsidR="00252797">
        <w:rPr>
          <w:rFonts w:ascii="Arial" w:hAnsi="Arial" w:cs="Arial"/>
        </w:rPr>
        <w:t>a</w:t>
      </w:r>
      <w:r w:rsidRPr="00B63F80">
        <w:rPr>
          <w:rFonts w:ascii="Arial" w:hAnsi="Arial" w:cs="Arial"/>
        </w:rPr>
        <w:t xml:space="preserve">me prominent after the first population was successfully </w:t>
      </w:r>
      <w:r>
        <w:rPr>
          <w:rFonts w:ascii="Arial" w:hAnsi="Arial" w:cs="Arial"/>
        </w:rPr>
        <w:t>extracted</w:t>
      </w:r>
      <w:r w:rsidR="00953200">
        <w:rPr>
          <w:rFonts w:ascii="Arial" w:hAnsi="Arial" w:cs="Arial" w:hint="eastAsia"/>
        </w:rPr>
        <w:t xml:space="preserve"> </w:t>
      </w:r>
      <w:r w:rsidR="00A731BC" w:rsidRPr="00B63F80">
        <w:rPr>
          <w:rFonts w:ascii="Arial" w:hAnsi="Arial" w:cs="Arial"/>
        </w:rPr>
        <w:t>(</w:t>
      </w:r>
      <w:r w:rsidR="00A731BC">
        <w:rPr>
          <w:rFonts w:ascii="Arial" w:hAnsi="Arial" w:cs="Arial"/>
        </w:rPr>
        <w:t>F</w:t>
      </w:r>
      <w:r w:rsidR="00A731BC" w:rsidRPr="00B63F80">
        <w:rPr>
          <w:rFonts w:ascii="Arial" w:hAnsi="Arial" w:cs="Arial"/>
        </w:rPr>
        <w:t>igure 6B)</w:t>
      </w:r>
      <w:r w:rsidR="00A731BC">
        <w:rPr>
          <w:rFonts w:ascii="Arial" w:hAnsi="Arial" w:cs="Arial"/>
        </w:rPr>
        <w:t>. A</w:t>
      </w:r>
      <w:r>
        <w:rPr>
          <w:rFonts w:ascii="Arial" w:hAnsi="Arial" w:cs="Arial"/>
        </w:rPr>
        <w:t>n OCRI was calculated as 0.88</w:t>
      </w:r>
      <w:r w:rsidRPr="00B63F80">
        <w:rPr>
          <w:rFonts w:ascii="Arial" w:hAnsi="Arial" w:cs="Arial"/>
        </w:rPr>
        <w:t xml:space="preserve">. </w:t>
      </w:r>
      <w:r>
        <w:rPr>
          <w:rFonts w:ascii="Arial" w:hAnsi="Arial" w:cs="Arial"/>
        </w:rPr>
        <w:t xml:space="preserve">Although biopsy histopathology reported </w:t>
      </w:r>
      <w:r w:rsidR="00943170" w:rsidRPr="00943170">
        <w:rPr>
          <w:rFonts w:ascii="Arial" w:hAnsi="Arial" w:cs="Arial"/>
        </w:rPr>
        <w:t>mild dysplasia</w:t>
      </w:r>
      <w:r>
        <w:rPr>
          <w:rFonts w:ascii="Arial" w:hAnsi="Arial" w:cs="Arial"/>
        </w:rPr>
        <w:t xml:space="preserve"> (Figure 6C), t</w:t>
      </w:r>
      <w:r w:rsidR="00943170" w:rsidRPr="00943170">
        <w:rPr>
          <w:rFonts w:ascii="Arial" w:hAnsi="Arial" w:cs="Arial"/>
        </w:rPr>
        <w:t xml:space="preserve">his patients was regularly followed up in </w:t>
      </w:r>
      <w:r>
        <w:rPr>
          <w:rFonts w:ascii="Arial" w:hAnsi="Arial" w:cs="Arial"/>
        </w:rPr>
        <w:t xml:space="preserve">our </w:t>
      </w:r>
      <w:r w:rsidR="00943170" w:rsidRPr="00943170">
        <w:rPr>
          <w:rFonts w:ascii="Arial" w:hAnsi="Arial" w:cs="Arial"/>
        </w:rPr>
        <w:t>outpatient clinic. A tumor was observed in August 2011, and the histopathology confirmed the diagnosis o</w:t>
      </w:r>
      <w:r>
        <w:rPr>
          <w:rFonts w:ascii="Arial" w:hAnsi="Arial" w:cs="Arial"/>
        </w:rPr>
        <w:t>f</w:t>
      </w:r>
      <w:r w:rsidR="00943170" w:rsidRPr="00943170">
        <w:rPr>
          <w:rFonts w:ascii="Arial" w:hAnsi="Arial" w:cs="Arial"/>
        </w:rPr>
        <w:t xml:space="preserve"> OSCC</w:t>
      </w:r>
      <w:r>
        <w:rPr>
          <w:rFonts w:ascii="Arial" w:hAnsi="Arial" w:cs="Arial"/>
        </w:rPr>
        <w:t xml:space="preserve"> (Figure 6D)</w:t>
      </w:r>
      <w:r w:rsidR="00943170" w:rsidRPr="00943170">
        <w:rPr>
          <w:rFonts w:ascii="Arial" w:hAnsi="Arial" w:cs="Arial"/>
        </w:rPr>
        <w:t>.</w:t>
      </w:r>
    </w:p>
    <w:p w:rsidR="00B63F80" w:rsidRDefault="00B63F80" w:rsidP="00303E3C">
      <w:pPr>
        <w:spacing w:line="480" w:lineRule="auto"/>
        <w:jc w:val="both"/>
        <w:rPr>
          <w:rFonts w:ascii="Arial" w:hAnsi="Arial" w:cs="Arial"/>
        </w:rPr>
      </w:pPr>
    </w:p>
    <w:p w:rsidR="00B63F80" w:rsidRDefault="00B63F80">
      <w:pPr>
        <w:spacing w:after="0" w:line="240" w:lineRule="auto"/>
        <w:rPr>
          <w:rFonts w:ascii="Arial" w:hAnsi="Arial" w:cs="Arial"/>
          <w:b/>
        </w:rPr>
      </w:pPr>
      <w:r>
        <w:rPr>
          <w:rFonts w:ascii="Arial" w:hAnsi="Arial" w:cs="Arial"/>
          <w:b/>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 xml:space="preserve">Discussion </w:t>
      </w:r>
    </w:p>
    <w:p w:rsidR="005F5831" w:rsidRPr="007933B5" w:rsidRDefault="005F5831" w:rsidP="005F5831">
      <w:pPr>
        <w:spacing w:line="480" w:lineRule="auto"/>
        <w:ind w:firstLineChars="200" w:firstLine="440"/>
        <w:jc w:val="both"/>
        <w:rPr>
          <w:rFonts w:ascii="Arial" w:hAnsi="Arial" w:cs="Arial"/>
        </w:rPr>
      </w:pPr>
      <w:r w:rsidRPr="007933B5">
        <w:rPr>
          <w:rFonts w:ascii="Arial" w:hAnsi="Arial" w:cs="Arial"/>
        </w:rPr>
        <w:t>In this study, we developed a statistical modeling method for quantitative risk stratification of OLK patients. Using a data transformation method (</w:t>
      </w:r>
      <w:proofErr w:type="spellStart"/>
      <w:r w:rsidRPr="007933B5">
        <w:rPr>
          <w:rFonts w:ascii="Arial" w:hAnsi="Arial" w:cs="Arial"/>
        </w:rPr>
        <w:t>EdTAR</w:t>
      </w:r>
      <w:proofErr w:type="spellEnd"/>
      <w:r w:rsidRPr="007933B5">
        <w:rPr>
          <w:rFonts w:ascii="Arial" w:hAnsi="Arial" w:cs="Arial"/>
        </w:rPr>
        <w:t xml:space="preserve">) and a machine learning technique (SVM), we generated a quantitative index, OCRI, for assessment of cancer risk. This index is potentially useful for guiding clinical follow-up of OLK patients and improving cost-effectiveness. </w:t>
      </w:r>
      <w:r w:rsidR="00BF2F5D" w:rsidRPr="007933B5">
        <w:rPr>
          <w:rFonts w:ascii="Arial" w:hAnsi="Arial" w:cs="Arial"/>
        </w:rPr>
        <w:t>F</w:t>
      </w:r>
      <w:r w:rsidRPr="007933B5">
        <w:rPr>
          <w:rFonts w:ascii="Arial" w:hAnsi="Arial" w:cs="Arial"/>
        </w:rPr>
        <w:t xml:space="preserve">urther follow-up of our cases of OLK </w:t>
      </w:r>
      <w:r w:rsidR="003A4122" w:rsidRPr="007933B5">
        <w:rPr>
          <w:rFonts w:ascii="Arial" w:hAnsi="Arial" w:cs="Arial"/>
        </w:rPr>
        <w:t xml:space="preserve">is expected to </w:t>
      </w:r>
      <w:r w:rsidRPr="007933B5">
        <w:rPr>
          <w:rFonts w:ascii="Arial" w:hAnsi="Arial" w:cs="Arial"/>
        </w:rPr>
        <w:t>set a cutoff threshold</w:t>
      </w:r>
      <w:r w:rsidR="00BF2F5D" w:rsidRPr="007933B5">
        <w:rPr>
          <w:rFonts w:ascii="Arial" w:hAnsi="Arial" w:cs="Arial"/>
        </w:rPr>
        <w:t xml:space="preserve"> of OCRI</w:t>
      </w:r>
      <w:r w:rsidRPr="007933B5">
        <w:rPr>
          <w:rFonts w:ascii="Arial" w:hAnsi="Arial" w:cs="Arial"/>
        </w:rPr>
        <w:t>.</w:t>
      </w:r>
    </w:p>
    <w:p w:rsidR="005F5831" w:rsidRPr="00E364CB" w:rsidRDefault="005F5831" w:rsidP="005F5831">
      <w:pPr>
        <w:spacing w:line="480" w:lineRule="auto"/>
        <w:ind w:firstLineChars="200" w:firstLine="440"/>
        <w:jc w:val="both"/>
        <w:rPr>
          <w:rFonts w:ascii="Arial" w:hAnsi="Arial" w:cs="Arial"/>
          <w:color w:val="FF0000"/>
        </w:rPr>
      </w:pPr>
      <w:r w:rsidRPr="007933B5">
        <w:rPr>
          <w:rFonts w:ascii="Arial" w:hAnsi="Arial" w:cs="Arial" w:hint="eastAsia"/>
        </w:rPr>
        <w:t xml:space="preserve">OLK, as </w:t>
      </w:r>
      <w:r w:rsidRPr="007933B5">
        <w:rPr>
          <w:rFonts w:ascii="Arial" w:hAnsi="Arial" w:cs="Arial"/>
        </w:rPr>
        <w:t>a definite</w:t>
      </w:r>
      <w:r w:rsidRPr="007933B5">
        <w:rPr>
          <w:rFonts w:ascii="Arial" w:hAnsi="Arial" w:cs="Arial" w:hint="eastAsia"/>
        </w:rPr>
        <w:t xml:space="preserve"> premalignant lesion</w:t>
      </w:r>
      <w:r w:rsidRPr="007933B5">
        <w:rPr>
          <w:rFonts w:ascii="Arial" w:hAnsi="Arial" w:cs="Arial"/>
        </w:rPr>
        <w:t xml:space="preserve"> of OSCC</w:t>
      </w:r>
      <w:r w:rsidRPr="007933B5">
        <w:rPr>
          <w:rFonts w:ascii="Arial" w:hAnsi="Arial" w:cs="Arial" w:hint="eastAsia"/>
        </w:rPr>
        <w:t xml:space="preserve">, </w:t>
      </w:r>
      <w:r w:rsidRPr="007933B5">
        <w:rPr>
          <w:rFonts w:ascii="Arial" w:hAnsi="Arial" w:cs="Arial"/>
        </w:rPr>
        <w:t>is known to carry a cancer risk</w:t>
      </w:r>
      <w:r w:rsidR="007933B5" w:rsidRPr="007933B5">
        <w:rPr>
          <w:rFonts w:ascii="Arial" w:hAnsi="Arial" w:cs="Arial" w:hint="eastAsia"/>
        </w:rPr>
        <w:t xml:space="preserve"> </w:t>
      </w:r>
      <w:r w:rsidRPr="007933B5">
        <w:rPr>
          <w:rFonts w:ascii="Arial" w:hAnsi="Arial" w:cs="Arial"/>
        </w:rPr>
        <w:t xml:space="preserve">higher than normal subjects </w:t>
      </w:r>
      <w:r w:rsidR="00F25077">
        <w:rPr>
          <w:rFonts w:ascii="Arial" w:hAnsi="Arial" w:cs="Arial"/>
        </w:rPr>
        <w:fldChar w:fldCharType="begin">
          <w:fldData xml:space="preserve">PEVuZE5vdGU+PENpdGU+PEF1dGhvcj5MZWU8L0F1dGhvcj48WWVhcj4yMDA2PC9ZZWFyPjxSZWNO
dW0+MTA1PC9SZWNOdW0+PERpc3BsYXlUZXh0PigxMyk8L0Rpc3BsYXlUZXh0PjxyZWNvcmQ+PHJl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PEVuZE5vdGU+PENpdGU+PEF1dGhvcj5MZWU8L0F1dGhvcj48WWVhcj4yMDA2PC9ZZWFyPjxSZWNO
dW0+MTA1PC9SZWNOdW0+PERpc3BsYXlUZXh0PigxMyk8L0Rpc3BsYXlUZXh0PjxyZWNvcmQ+PHJl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13" w:tooltip="Lee, 2006 #105" w:history="1">
        <w:r w:rsidR="00F25077">
          <w:rPr>
            <w:rFonts w:ascii="Arial" w:hAnsi="Arial" w:cs="Arial"/>
            <w:noProof/>
          </w:rPr>
          <w:t>13</w:t>
        </w:r>
      </w:hyperlink>
      <w:r w:rsidR="00F25077">
        <w:rPr>
          <w:rFonts w:ascii="Arial" w:hAnsi="Arial" w:cs="Arial"/>
          <w:noProof/>
        </w:rPr>
        <w:t>)</w:t>
      </w:r>
      <w:r w:rsidR="00F25077">
        <w:rPr>
          <w:rFonts w:ascii="Arial" w:hAnsi="Arial" w:cs="Arial"/>
        </w:rPr>
        <w:fldChar w:fldCharType="end"/>
      </w:r>
      <w:r w:rsidRPr="007933B5">
        <w:rPr>
          <w:rFonts w:ascii="Arial" w:hAnsi="Arial" w:cs="Arial" w:hint="eastAsia"/>
        </w:rPr>
        <w:t xml:space="preserve">. </w:t>
      </w:r>
      <w:r w:rsidRPr="007933B5">
        <w:rPr>
          <w:rFonts w:ascii="Arial" w:hAnsi="Arial" w:cs="Arial"/>
        </w:rPr>
        <w:t xml:space="preserve">However, OLK may develop from multiple mechanisms some of which may not be associated with cancer risk at all. Visual inspection by clinicians with the aid of various tools tends to have a high rate of false positivity. </w:t>
      </w:r>
      <w:r w:rsidRPr="007933B5">
        <w:rPr>
          <w:rFonts w:ascii="Arial" w:hAnsi="Arial" w:cs="Arial" w:hint="eastAsia"/>
        </w:rPr>
        <w:t xml:space="preserve">As a well-established and widely used method for early detection of oral cancer, </w:t>
      </w:r>
      <w:proofErr w:type="spellStart"/>
      <w:r w:rsidRPr="007933B5">
        <w:rPr>
          <w:rFonts w:ascii="Arial" w:hAnsi="Arial" w:cs="Arial" w:hint="eastAsia"/>
        </w:rPr>
        <w:t>exfoliative</w:t>
      </w:r>
      <w:proofErr w:type="spellEnd"/>
      <w:r w:rsidRPr="007933B5">
        <w:rPr>
          <w:rFonts w:ascii="Arial" w:hAnsi="Arial" w:cs="Arial" w:hint="eastAsia"/>
        </w:rPr>
        <w:t xml:space="preserve"> cytology provides qualitative result</w:t>
      </w:r>
      <w:r w:rsidR="00252797">
        <w:rPr>
          <w:rFonts w:ascii="Arial" w:hAnsi="Arial" w:cs="Arial"/>
        </w:rPr>
        <w:t>s</w:t>
      </w:r>
      <w:r w:rsidRPr="007933B5">
        <w:rPr>
          <w:rFonts w:ascii="Arial" w:hAnsi="Arial" w:cs="Arial" w:hint="eastAsia"/>
        </w:rPr>
        <w:t xml:space="preserve">. </w:t>
      </w:r>
      <w:r w:rsidRPr="007933B5">
        <w:rPr>
          <w:rFonts w:ascii="Arial" w:hAnsi="Arial" w:cs="Arial"/>
        </w:rPr>
        <w:t xml:space="preserve">The major advantages are its being </w:t>
      </w:r>
      <w:r w:rsidRPr="007933B5">
        <w:rPr>
          <w:rFonts w:ascii="Arial" w:hAnsi="Arial" w:cs="Arial" w:hint="eastAsia"/>
        </w:rPr>
        <w:t>minimally invasive and inexpensive</w:t>
      </w:r>
      <w:r w:rsidRPr="007933B5">
        <w:rPr>
          <w:rFonts w:ascii="Arial" w:hAnsi="Arial" w:cs="Arial"/>
        </w:rPr>
        <w:t xml:space="preserve">, and thus better acceptance by patients </w:t>
      </w:r>
      <w:r w:rsidR="00F25077">
        <w:rPr>
          <w:rFonts w:ascii="Arial" w:hAnsi="Arial" w:cs="Arial"/>
        </w:rPr>
        <w:fldChar w:fldCharType="begin">
          <w:fldData xml:space="preserve">PEVuZE5vdGU+PENpdGU+PEF1dGhvcj5TY2hlaWZlbGU8L0F1dGhvcj48WWVhcj4yMDA0PC9ZZWFy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PEVuZE5vdGU+PENpdGU+PEF1dGhvcj5TY2hlaWZlbGU8L0F1dGhvcj48WWVhcj4yMDA0PC9ZZWFy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24" w:tooltip="Scheifele, 2004 #169" w:history="1">
        <w:r w:rsidR="00F25077">
          <w:rPr>
            <w:rFonts w:ascii="Arial" w:hAnsi="Arial" w:cs="Arial"/>
            <w:noProof/>
          </w:rPr>
          <w:t>24</w:t>
        </w:r>
      </w:hyperlink>
      <w:r w:rsidR="00F25077">
        <w:rPr>
          <w:rFonts w:ascii="Arial" w:hAnsi="Arial" w:cs="Arial"/>
          <w:noProof/>
        </w:rPr>
        <w:t xml:space="preserve">, </w:t>
      </w:r>
      <w:hyperlink w:anchor="_ENREF_34" w:tooltip="Sciubba, 1999 #194" w:history="1">
        <w:r w:rsidR="00F25077">
          <w:rPr>
            <w:rFonts w:ascii="Arial" w:hAnsi="Arial" w:cs="Arial"/>
            <w:noProof/>
          </w:rPr>
          <w:t>34</w:t>
        </w:r>
      </w:hyperlink>
      <w:r w:rsidR="00F25077">
        <w:rPr>
          <w:rFonts w:ascii="Arial" w:hAnsi="Arial" w:cs="Arial"/>
          <w:noProof/>
        </w:rPr>
        <w:t>)</w:t>
      </w:r>
      <w:r w:rsidR="00F25077">
        <w:rPr>
          <w:rFonts w:ascii="Arial" w:hAnsi="Arial" w:cs="Arial"/>
        </w:rPr>
        <w:fldChar w:fldCharType="end"/>
      </w:r>
      <w:r w:rsidRPr="007933B5">
        <w:rPr>
          <w:rFonts w:ascii="Arial" w:hAnsi="Arial" w:cs="Arial" w:hint="eastAsia"/>
        </w:rPr>
        <w:t xml:space="preserve">. </w:t>
      </w:r>
      <w:r w:rsidRPr="007933B5">
        <w:rPr>
          <w:rFonts w:ascii="Arial" w:hAnsi="Arial" w:cs="Arial"/>
        </w:rPr>
        <w:t>In clinical setting,</w:t>
      </w:r>
      <w:r w:rsidR="007933B5" w:rsidRPr="007933B5">
        <w:rPr>
          <w:rFonts w:ascii="Arial" w:hAnsi="Arial" w:cs="Arial" w:hint="eastAsia"/>
        </w:rPr>
        <w:t xml:space="preserve"> </w:t>
      </w:r>
      <w:r w:rsidRPr="007933B5">
        <w:rPr>
          <w:rFonts w:ascii="Arial" w:hAnsi="Arial" w:cs="Arial"/>
        </w:rPr>
        <w:t>physici</w:t>
      </w:r>
      <w:r w:rsidRPr="007933B5">
        <w:rPr>
          <w:rFonts w:ascii="Arial" w:hAnsi="Arial" w:cs="Arial" w:hint="eastAsia"/>
        </w:rPr>
        <w:t xml:space="preserve">ans have to reply on multiple tests during follow-up before the patient is definitely proved to be </w:t>
      </w:r>
      <w:r w:rsidRPr="007933B5">
        <w:rPr>
          <w:rFonts w:ascii="Arial" w:hAnsi="Arial" w:cs="Arial"/>
        </w:rPr>
        <w:t>“</w:t>
      </w:r>
      <w:r w:rsidRPr="007933B5">
        <w:rPr>
          <w:rFonts w:ascii="Arial" w:hAnsi="Arial" w:cs="Arial" w:hint="eastAsia"/>
        </w:rPr>
        <w:t>positive</w:t>
      </w:r>
      <w:r w:rsidRPr="007933B5">
        <w:rPr>
          <w:rFonts w:ascii="Arial" w:hAnsi="Arial" w:cs="Arial"/>
        </w:rPr>
        <w:t>”</w:t>
      </w:r>
      <w:r w:rsidRPr="007933B5">
        <w:rPr>
          <w:rFonts w:ascii="Arial" w:hAnsi="Arial" w:cs="Arial" w:hint="eastAsia"/>
        </w:rPr>
        <w:t xml:space="preserve">. </w:t>
      </w:r>
      <w:r w:rsidRPr="007933B5">
        <w:rPr>
          <w:rFonts w:ascii="Arial" w:hAnsi="Arial" w:cs="Arial"/>
        </w:rPr>
        <w:t xml:space="preserve">Therefore there is a need of </w:t>
      </w:r>
      <w:r w:rsidRPr="007933B5">
        <w:rPr>
          <w:rFonts w:ascii="Arial" w:hAnsi="Arial" w:cs="Arial" w:hint="eastAsia"/>
        </w:rPr>
        <w:t xml:space="preserve">quantitative risk </w:t>
      </w:r>
      <w:r w:rsidRPr="007933B5">
        <w:rPr>
          <w:rFonts w:ascii="Arial" w:hAnsi="Arial" w:cs="Arial"/>
        </w:rPr>
        <w:t>stratification</w:t>
      </w:r>
      <w:r w:rsidRPr="007933B5">
        <w:rPr>
          <w:rFonts w:ascii="Arial" w:hAnsi="Arial" w:cs="Arial" w:hint="eastAsia"/>
        </w:rPr>
        <w:t xml:space="preserve"> of OLK. In this study, </w:t>
      </w:r>
      <w:r w:rsidRPr="007933B5">
        <w:rPr>
          <w:rFonts w:ascii="Arial" w:hAnsi="Arial" w:cs="Arial"/>
        </w:rPr>
        <w:t xml:space="preserve">using DI values of </w:t>
      </w:r>
      <w:proofErr w:type="spellStart"/>
      <w:r w:rsidRPr="007933B5">
        <w:rPr>
          <w:rFonts w:ascii="Arial" w:hAnsi="Arial" w:cs="Arial"/>
        </w:rPr>
        <w:t>exfoliative</w:t>
      </w:r>
      <w:proofErr w:type="spellEnd"/>
      <w:r w:rsidRPr="007933B5">
        <w:rPr>
          <w:rFonts w:ascii="Arial" w:hAnsi="Arial" w:cs="Arial"/>
        </w:rPr>
        <w:t xml:space="preserve"> cytology </w:t>
      </w:r>
      <w:r w:rsidRPr="007933B5">
        <w:rPr>
          <w:rFonts w:ascii="Arial" w:hAnsi="Arial" w:cs="Arial" w:hint="eastAsia"/>
        </w:rPr>
        <w:t xml:space="preserve">we </w:t>
      </w:r>
      <w:r w:rsidRPr="007933B5">
        <w:rPr>
          <w:rFonts w:ascii="Arial" w:hAnsi="Arial" w:cs="Arial"/>
        </w:rPr>
        <w:t xml:space="preserve">successfully developed </w:t>
      </w:r>
      <w:proofErr w:type="spellStart"/>
      <w:r w:rsidRPr="007933B5">
        <w:rPr>
          <w:rFonts w:ascii="Arial" w:hAnsi="Arial" w:cs="Arial"/>
        </w:rPr>
        <w:t>EdTAR</w:t>
      </w:r>
      <w:proofErr w:type="spellEnd"/>
      <w:r w:rsidRPr="007933B5">
        <w:rPr>
          <w:rFonts w:ascii="Arial" w:hAnsi="Arial" w:cs="Arial"/>
        </w:rPr>
        <w:t xml:space="preserve"> as </w:t>
      </w:r>
      <w:r w:rsidR="003A4122" w:rsidRPr="007933B5">
        <w:rPr>
          <w:rFonts w:ascii="Arial" w:hAnsi="Arial" w:cs="Arial"/>
        </w:rPr>
        <w:t>a</w:t>
      </w:r>
      <w:r w:rsidRPr="007933B5">
        <w:rPr>
          <w:rFonts w:ascii="Arial" w:hAnsi="Arial" w:cs="Arial"/>
        </w:rPr>
        <w:t xml:space="preserve"> method for data transformation and reconstruction. This strategy overcomes the major problem in statistical analysis of </w:t>
      </w:r>
      <w:proofErr w:type="spellStart"/>
      <w:r w:rsidRPr="007933B5">
        <w:rPr>
          <w:rFonts w:ascii="Arial" w:hAnsi="Arial" w:cs="Arial"/>
        </w:rPr>
        <w:t>exfoliative</w:t>
      </w:r>
      <w:proofErr w:type="spellEnd"/>
      <w:r w:rsidRPr="007933B5">
        <w:rPr>
          <w:rFonts w:ascii="Arial" w:hAnsi="Arial" w:cs="Arial"/>
        </w:rPr>
        <w:t xml:space="preserve"> cytology data, which usually contain a</w:t>
      </w:r>
      <w:r w:rsidRPr="007933B5">
        <w:rPr>
          <w:rFonts w:ascii="Arial" w:hAnsi="Arial" w:cs="Arial" w:hint="eastAsia"/>
        </w:rPr>
        <w:t xml:space="preserve"> big population of diploid cells, </w:t>
      </w:r>
      <w:r w:rsidRPr="007933B5">
        <w:rPr>
          <w:rFonts w:ascii="Arial" w:hAnsi="Arial" w:cs="Arial"/>
        </w:rPr>
        <w:t>a smaller</w:t>
      </w:r>
      <w:r w:rsidRPr="007933B5">
        <w:rPr>
          <w:rFonts w:ascii="Arial" w:hAnsi="Arial" w:cs="Arial" w:hint="eastAsia"/>
        </w:rPr>
        <w:t xml:space="preserve"> population of tetraploid cells, and a very small </w:t>
      </w:r>
      <w:r w:rsidRPr="007933B5">
        <w:rPr>
          <w:rFonts w:ascii="Arial" w:hAnsi="Arial" w:cs="Arial"/>
        </w:rPr>
        <w:t>population</w:t>
      </w:r>
      <w:r w:rsidRPr="007933B5">
        <w:rPr>
          <w:rFonts w:ascii="Arial" w:hAnsi="Arial" w:cs="Arial" w:hint="eastAsia"/>
        </w:rPr>
        <w:t xml:space="preserve"> of </w:t>
      </w:r>
      <w:proofErr w:type="spellStart"/>
      <w:r w:rsidRPr="007933B5">
        <w:rPr>
          <w:rFonts w:ascii="Arial" w:hAnsi="Arial" w:cs="Arial" w:hint="eastAsia"/>
        </w:rPr>
        <w:t>aneup</w:t>
      </w:r>
      <w:r w:rsidR="007933B5" w:rsidRPr="007933B5">
        <w:rPr>
          <w:rFonts w:ascii="Arial" w:hAnsi="Arial" w:cs="Arial" w:hint="eastAsia"/>
        </w:rPr>
        <w:t>l</w:t>
      </w:r>
      <w:r w:rsidRPr="007933B5">
        <w:rPr>
          <w:rFonts w:ascii="Arial" w:hAnsi="Arial" w:cs="Arial" w:hint="eastAsia"/>
        </w:rPr>
        <w:t>oid</w:t>
      </w:r>
      <w:proofErr w:type="spellEnd"/>
      <w:r w:rsidRPr="007933B5">
        <w:rPr>
          <w:rFonts w:ascii="Arial" w:hAnsi="Arial" w:cs="Arial" w:hint="eastAsia"/>
        </w:rPr>
        <w:t xml:space="preserve"> cells. </w:t>
      </w:r>
      <w:r w:rsidRPr="007933B5">
        <w:rPr>
          <w:rFonts w:ascii="Arial" w:hAnsi="Arial" w:cs="Arial"/>
        </w:rPr>
        <w:t xml:space="preserve">After </w:t>
      </w:r>
      <w:proofErr w:type="spellStart"/>
      <w:r w:rsidRPr="007933B5">
        <w:rPr>
          <w:rFonts w:ascii="Arial" w:hAnsi="Arial" w:cs="Arial"/>
        </w:rPr>
        <w:t>EdTAR</w:t>
      </w:r>
      <w:proofErr w:type="spellEnd"/>
      <w:r w:rsidRPr="007933B5">
        <w:rPr>
          <w:rFonts w:ascii="Arial" w:hAnsi="Arial" w:cs="Arial"/>
        </w:rPr>
        <w:t xml:space="preserve">, the signal of </w:t>
      </w:r>
      <w:proofErr w:type="spellStart"/>
      <w:r w:rsidRPr="007933B5">
        <w:rPr>
          <w:rFonts w:ascii="Arial" w:hAnsi="Arial" w:cs="Arial" w:hint="eastAsia"/>
        </w:rPr>
        <w:t>aneuploid</w:t>
      </w:r>
      <w:proofErr w:type="spellEnd"/>
      <w:r w:rsidRPr="007933B5">
        <w:rPr>
          <w:rFonts w:ascii="Arial" w:hAnsi="Arial" w:cs="Arial" w:hint="eastAsia"/>
        </w:rPr>
        <w:t xml:space="preserve"> cell population</w:t>
      </w:r>
      <w:r w:rsidRPr="007933B5">
        <w:rPr>
          <w:rFonts w:ascii="Arial" w:hAnsi="Arial" w:cs="Arial"/>
        </w:rPr>
        <w:t xml:space="preserve"> is amplified. Reconstruction of data of three cell populations allows SVM for pattern recognition and calculation of OCRI. O</w:t>
      </w:r>
      <w:r w:rsidRPr="007933B5">
        <w:rPr>
          <w:rFonts w:ascii="Arial" w:hAnsi="Arial" w:cs="Arial" w:hint="eastAsia"/>
        </w:rPr>
        <w:t>ne</w:t>
      </w:r>
      <w:r w:rsidRPr="007933B5">
        <w:rPr>
          <w:rFonts w:ascii="Arial" w:hAnsi="Arial" w:cs="Arial"/>
        </w:rPr>
        <w:t xml:space="preserve"> of our OLK</w:t>
      </w:r>
      <w:r w:rsidRPr="007933B5">
        <w:rPr>
          <w:rFonts w:ascii="Arial" w:hAnsi="Arial" w:cs="Arial" w:hint="eastAsia"/>
        </w:rPr>
        <w:t xml:space="preserve"> case</w:t>
      </w:r>
      <w:r w:rsidRPr="007933B5">
        <w:rPr>
          <w:rFonts w:ascii="Arial" w:hAnsi="Arial" w:cs="Arial"/>
        </w:rPr>
        <w:t xml:space="preserve">s had a high </w:t>
      </w:r>
      <w:r w:rsidRPr="007933B5">
        <w:rPr>
          <w:rFonts w:ascii="Arial" w:hAnsi="Arial" w:cs="Arial" w:hint="eastAsia"/>
        </w:rPr>
        <w:t>OCRI</w:t>
      </w:r>
      <w:r w:rsidRPr="007933B5">
        <w:rPr>
          <w:rFonts w:ascii="Arial" w:hAnsi="Arial" w:cs="Arial"/>
        </w:rPr>
        <w:t xml:space="preserve"> and was found to develop OSCC </w:t>
      </w:r>
      <w:r w:rsidRPr="007933B5">
        <w:rPr>
          <w:rFonts w:ascii="Arial" w:hAnsi="Arial" w:cs="Arial" w:hint="eastAsia"/>
        </w:rPr>
        <w:t>40 months</w:t>
      </w:r>
      <w:r w:rsidRPr="007933B5">
        <w:rPr>
          <w:rFonts w:ascii="Arial" w:hAnsi="Arial" w:cs="Arial"/>
        </w:rPr>
        <w:t xml:space="preserve"> later during follow-up</w:t>
      </w:r>
      <w:r w:rsidRPr="007933B5">
        <w:rPr>
          <w:rFonts w:ascii="Arial" w:hAnsi="Arial" w:cs="Arial" w:hint="eastAsia"/>
        </w:rPr>
        <w:t xml:space="preserve">. </w:t>
      </w:r>
    </w:p>
    <w:p w:rsidR="005F5831" w:rsidRPr="00E364CB" w:rsidRDefault="005F5831" w:rsidP="009406CD">
      <w:pPr>
        <w:spacing w:line="480" w:lineRule="auto"/>
        <w:ind w:firstLineChars="200" w:firstLine="440"/>
        <w:jc w:val="both"/>
        <w:rPr>
          <w:rFonts w:ascii="Arial" w:hAnsi="Arial" w:cs="Arial"/>
          <w:color w:val="FF0000"/>
        </w:rPr>
      </w:pPr>
      <w:r w:rsidRPr="00F076F6">
        <w:rPr>
          <w:rFonts w:ascii="Arial" w:hAnsi="Arial" w:cs="Arial"/>
        </w:rPr>
        <w:lastRenderedPageBreak/>
        <w:t>Several approaches have been employed for quantitative stratification of cancer risk. C</w:t>
      </w:r>
      <w:r w:rsidRPr="00F076F6">
        <w:rPr>
          <w:rFonts w:ascii="Arial" w:hAnsi="Arial" w:cs="Arial" w:hint="eastAsia"/>
        </w:rPr>
        <w:t>ancer risk index</w:t>
      </w:r>
      <w:r w:rsidRPr="00F076F6">
        <w:rPr>
          <w:rFonts w:ascii="Arial" w:hAnsi="Arial" w:cs="Arial"/>
        </w:rPr>
        <w:t xml:space="preserve"> based on clinical </w:t>
      </w:r>
      <w:r w:rsidR="003A4122" w:rsidRPr="00F076F6">
        <w:rPr>
          <w:rFonts w:ascii="Arial" w:hAnsi="Arial" w:cs="Arial"/>
        </w:rPr>
        <w:t>risk factor</w:t>
      </w:r>
      <w:r w:rsidRPr="00F076F6">
        <w:rPr>
          <w:rFonts w:ascii="Arial" w:hAnsi="Arial" w:cs="Arial"/>
        </w:rPr>
        <w:t>s, f</w:t>
      </w:r>
      <w:r w:rsidRPr="00F076F6">
        <w:rPr>
          <w:rFonts w:ascii="Arial" w:hAnsi="Arial" w:cs="Arial" w:hint="eastAsia"/>
        </w:rPr>
        <w:t xml:space="preserve">or example Harvard Cancer Risk Index </w:t>
      </w:r>
      <w:r w:rsidR="00F25077">
        <w:rPr>
          <w:rFonts w:ascii="Arial" w:hAnsi="Arial" w:cs="Arial"/>
        </w:rPr>
        <w:fldChar w:fldCharType="begin"/>
      </w:r>
      <w:r w:rsidR="00F25077">
        <w:rPr>
          <w:rFonts w:ascii="Arial" w:hAnsi="Arial" w:cs="Arial"/>
        </w:rPr>
        <w:instrText xml:space="preserve"> ADDIN EN.CITE &lt;EndNote&gt;&lt;Cite&gt;&lt;Author&gt;Kim&lt;/Author&gt;&lt;Year&gt;2004&lt;/Year&gt;&lt;RecNum&gt;200&lt;/RecNum&gt;&lt;DisplayText&gt;(35)&lt;/DisplayText&gt;&lt;record&gt;&lt;rec-number&gt;200&lt;/rec-number&gt;&lt;foreign-keys&gt;&lt;key app="EN" db-id="szvadvxzx5tpwze0vpqpdxe9ds0x5wt0s5d2"&gt;200&lt;/key&gt;&lt;/foreign-keys&gt;&lt;ref-type name="Journal Article"&gt;17&lt;/ref-type&gt;&lt;contributors&gt;&lt;authors&gt;&lt;author&gt;Kim, D. J.&lt;/author&gt;&lt;author&gt;Rockhill, B.&lt;/author&gt;&lt;author&gt;Colditz, G. A.&lt;/author&gt;&lt;/authors&gt;&lt;/contributors&gt;&lt;auth-address&gt;Harvard Center for Cancer Prevention, Harvard School of Public Health, 677 Huntington Avenue, Boston, MA 02115, USA. dkim@hsph.harvard.edu&lt;/auth-address&gt;&lt;titles&gt;&lt;title&gt;Validation of the Harvard Cancer Risk Index: a prediction tool for individual cancer risk&lt;/title&gt;&lt;secondary-title&gt;J Clin Epidemiol&lt;/secondary-title&gt;&lt;/titles&gt;&lt;periodical&gt;&lt;full-title&gt;J Clin Epidemiol&lt;/full-title&gt;&lt;/periodical&gt;&lt;pages&gt;332-40&lt;/pages&gt;&lt;volume&gt;57&lt;/volume&gt;&lt;number&gt;4&lt;/number&gt;&lt;edition&gt;2004/05/12&lt;/edition&gt;&lt;keywords&gt;&lt;keyword&gt;Adult&lt;/keyword&gt;&lt;keyword&gt;Aged&lt;/keyword&gt;&lt;keyword&gt;Colonic Neoplasms/epidemiology/etiology&lt;/keyword&gt;&lt;keyword&gt;Female&lt;/keyword&gt;&lt;keyword&gt;Great Britain/epidemiology&lt;/keyword&gt;&lt;keyword&gt;Humans&lt;/keyword&gt;&lt;keyword&gt;Life Style&lt;/keyword&gt;&lt;keyword&gt;Male&lt;/keyword&gt;&lt;keyword&gt;Middle Aged&lt;/keyword&gt;&lt;keyword&gt;Neoplasms/epidemiology/*etiology/prevention &amp;amp; control&lt;/keyword&gt;&lt;keyword&gt;Ovarian Neoplasms/epidemiology/etiology&lt;/keyword&gt;&lt;keyword&gt;Pancreatic Neoplasms/epidemiology/etiology&lt;/keyword&gt;&lt;keyword&gt;Prospective Studies&lt;/keyword&gt;&lt;keyword&gt;Risk Assessment/methods&lt;/keyword&gt;&lt;keyword&gt;Risk Factors&lt;/keyword&gt;&lt;keyword&gt;Statistics as Topic&lt;/keyword&gt;&lt;/keywords&gt;&lt;dates&gt;&lt;year&gt;2004&lt;/year&gt;&lt;pub-dates&gt;&lt;date&gt;Apr&lt;/date&gt;&lt;/pub-dates&gt;&lt;/dates&gt;&lt;isbn&gt;0895-4356 (Print)&amp;#xD;0895-4356 (Linking)&lt;/isbn&gt;&lt;accession-num&gt;15135833&lt;/accession-num&gt;&lt;urls&gt;&lt;related-urls&gt;&lt;url&gt;http://www.ncbi.nlm.nih.gov/entrez/query.fcgi?cmd=Retrieve&amp;amp;db=PubMed&amp;amp;dopt=Citation&amp;amp;list_uids=15135833&lt;/url&gt;&lt;/related-urls&gt;&lt;/urls&gt;&lt;electronic-resource-num&gt;10.1016/j.jclinepi.2003.08.013&amp;#xD;S0895435603003494 [pii]&lt;/electronic-resource-num&gt;&lt;language&gt;eng&lt;/language&gt;&lt;/record&gt;&lt;/Cite&gt;&lt;/EndNote&gt;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35" w:tooltip="Kim, 2004 #200" w:history="1">
        <w:r w:rsidR="00F25077">
          <w:rPr>
            <w:rFonts w:ascii="Arial" w:hAnsi="Arial" w:cs="Arial"/>
            <w:noProof/>
          </w:rPr>
          <w:t>35</w:t>
        </w:r>
      </w:hyperlink>
      <w:r w:rsidR="00F25077">
        <w:rPr>
          <w:rFonts w:ascii="Arial" w:hAnsi="Arial" w:cs="Arial"/>
          <w:noProof/>
        </w:rPr>
        <w:t>)</w:t>
      </w:r>
      <w:r w:rsidR="00F25077">
        <w:rPr>
          <w:rFonts w:ascii="Arial" w:hAnsi="Arial" w:cs="Arial"/>
        </w:rPr>
        <w:fldChar w:fldCharType="end"/>
      </w:r>
      <w:r w:rsidRPr="00F076F6">
        <w:rPr>
          <w:rFonts w:ascii="Arial" w:hAnsi="Arial" w:cs="Arial"/>
        </w:rPr>
        <w:t>, had only a modest</w:t>
      </w:r>
      <w:r w:rsidRPr="00F076F6">
        <w:rPr>
          <w:rFonts w:ascii="Arial" w:hAnsi="Arial" w:cs="Arial" w:hint="eastAsia"/>
        </w:rPr>
        <w:t xml:space="preserve"> discriminatory accuracy for </w:t>
      </w:r>
      <w:r w:rsidRPr="00F076F6">
        <w:rPr>
          <w:rFonts w:ascii="Arial" w:hAnsi="Arial" w:cs="Arial"/>
        </w:rPr>
        <w:t>several cancers. It is mainly used for the general population, but not in a tissue or cancer-sp</w:t>
      </w:r>
      <w:r w:rsidR="003A4122" w:rsidRPr="00F076F6">
        <w:rPr>
          <w:rFonts w:ascii="Arial" w:hAnsi="Arial" w:cs="Arial"/>
        </w:rPr>
        <w:t>ecific manner for OLK patients</w:t>
      </w:r>
      <w:r w:rsidRPr="00F076F6">
        <w:rPr>
          <w:rFonts w:ascii="Arial" w:hAnsi="Arial" w:cs="Arial" w:hint="eastAsia"/>
        </w:rPr>
        <w:t xml:space="preserve">. </w:t>
      </w:r>
      <w:r w:rsidRPr="00A86BA6">
        <w:rPr>
          <w:rFonts w:ascii="Arial" w:hAnsi="Arial" w:cs="Arial"/>
        </w:rPr>
        <w:t xml:space="preserve">Recently there has been a tremendous </w:t>
      </w:r>
      <w:proofErr w:type="spellStart"/>
      <w:r w:rsidRPr="00A86BA6">
        <w:rPr>
          <w:rFonts w:ascii="Arial" w:hAnsi="Arial" w:cs="Arial"/>
        </w:rPr>
        <w:t>enthusiam</w:t>
      </w:r>
      <w:proofErr w:type="spellEnd"/>
      <w:r w:rsidRPr="00A86BA6">
        <w:rPr>
          <w:rFonts w:ascii="Arial" w:hAnsi="Arial" w:cs="Arial"/>
        </w:rPr>
        <w:t xml:space="preserve"> of using m</w:t>
      </w:r>
      <w:r w:rsidRPr="00A86BA6">
        <w:rPr>
          <w:rFonts w:ascii="Arial" w:hAnsi="Arial" w:cs="Arial" w:hint="eastAsia"/>
        </w:rPr>
        <w:t xml:space="preserve">olecular </w:t>
      </w:r>
      <w:r w:rsidRPr="00A86BA6">
        <w:rPr>
          <w:rFonts w:ascii="Arial" w:hAnsi="Arial" w:cs="Arial"/>
        </w:rPr>
        <w:t xml:space="preserve">markers for </w:t>
      </w:r>
      <w:r w:rsidRPr="00A86BA6">
        <w:rPr>
          <w:rFonts w:ascii="Arial" w:hAnsi="Arial" w:cs="Arial" w:hint="eastAsia"/>
        </w:rPr>
        <w:t xml:space="preserve">cancer risk </w:t>
      </w:r>
      <w:r w:rsidRPr="00A86BA6">
        <w:rPr>
          <w:rFonts w:ascii="Arial" w:hAnsi="Arial" w:cs="Arial"/>
        </w:rPr>
        <w:t>stratification</w:t>
      </w:r>
      <w:r w:rsidRPr="00A86BA6">
        <w:rPr>
          <w:rFonts w:ascii="Arial" w:hAnsi="Arial" w:cs="Arial" w:hint="eastAsia"/>
        </w:rPr>
        <w:t xml:space="preserve">, such as mRNA expression data (using gene array, </w:t>
      </w:r>
      <w:proofErr w:type="spellStart"/>
      <w:r w:rsidRPr="00A86BA6">
        <w:rPr>
          <w:rFonts w:ascii="Arial" w:hAnsi="Arial" w:cs="Arial" w:hint="eastAsia"/>
        </w:rPr>
        <w:t>qRT</w:t>
      </w:r>
      <w:proofErr w:type="spellEnd"/>
      <w:r w:rsidRPr="00A86BA6">
        <w:rPr>
          <w:rFonts w:ascii="Arial" w:hAnsi="Arial" w:cs="Arial" w:hint="eastAsia"/>
        </w:rPr>
        <w:t>-PCR)</w: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36" w:tooltip="Di Narzo, 2014 #249" w:history="1">
        <w:r w:rsidR="00F25077">
          <w:rPr>
            <w:rFonts w:ascii="Arial" w:hAnsi="Arial" w:cs="Arial"/>
            <w:noProof/>
          </w:rPr>
          <w:t>36</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and protein </w:t>
      </w:r>
      <w:r w:rsidRPr="00A86BA6">
        <w:rPr>
          <w:rFonts w:ascii="Arial" w:hAnsi="Arial" w:cs="Arial"/>
        </w:rPr>
        <w:t>expression</w:t>
      </w:r>
      <w:r w:rsidRPr="00A86BA6">
        <w:rPr>
          <w:rFonts w:ascii="Arial" w:hAnsi="Arial" w:cs="Arial" w:hint="eastAsia"/>
        </w:rPr>
        <w:t xml:space="preserve"> data (using </w:t>
      </w:r>
      <w:proofErr w:type="spellStart"/>
      <w:r w:rsidRPr="00A86BA6">
        <w:rPr>
          <w:rFonts w:ascii="Arial" w:hAnsi="Arial" w:cs="Arial" w:hint="eastAsia"/>
        </w:rPr>
        <w:t>immunohistochemical</w:t>
      </w:r>
      <w:proofErr w:type="spellEnd"/>
      <w:r w:rsidR="00A86BA6" w:rsidRPr="00A86BA6">
        <w:rPr>
          <w:rFonts w:ascii="Arial" w:hAnsi="Arial" w:cs="Arial" w:hint="eastAsia"/>
        </w:rPr>
        <w:t xml:space="preserve"> </w:t>
      </w:r>
      <w:r w:rsidRPr="00A86BA6">
        <w:rPr>
          <w:rFonts w:ascii="Arial" w:hAnsi="Arial" w:cs="Arial"/>
        </w:rPr>
        <w:t>staining</w:t>
      </w:r>
      <w:r w:rsidRPr="00A86BA6">
        <w:rPr>
          <w:rFonts w:ascii="Arial" w:hAnsi="Arial" w:cs="Arial" w:hint="eastAsia"/>
        </w:rPr>
        <w:t xml:space="preserve">) </w:t>
      </w:r>
      <w:r w:rsidR="00F25077">
        <w:rPr>
          <w:rFonts w:ascii="Arial" w:hAnsi="Arial" w:cs="Arial"/>
        </w:rPr>
        <w:fldChar w:fldCharType="begin"/>
      </w:r>
      <w:r w:rsidR="00F25077">
        <w:rPr>
          <w:rFonts w:ascii="Arial" w:hAnsi="Arial" w:cs="Arial"/>
        </w:rPr>
        <w:instrText xml:space="preserve"> ADDIN EN.CITE &lt;EndNote&gt;&lt;Cite&gt;&lt;Author&gt;Ramshankar&lt;/Author&gt;&lt;Year&gt;2014&lt;/Year&gt;&lt;RecNum&gt;250&lt;/RecNum&gt;&lt;DisplayText&gt;(37)&lt;/DisplayText&gt;&lt;record&gt;&lt;rec-number&gt;250&lt;/rec-number&gt;&lt;foreign-keys&gt;&lt;key app="EN" db-id="szvadvxzx5tpwze0vpqpdxe9ds0x5wt0s5d2"&gt;250&lt;/key&gt;&lt;/foreign-keys&gt;&lt;ref-type name="Journal Article"&gt;17&lt;/ref-type&gt;&lt;contributors&gt;&lt;authors&gt;&lt;author&gt;Ramshankar, V.&lt;/author&gt;&lt;author&gt;Soundara, V. T.&lt;/author&gt;&lt;author&gt;Shyamsundar, V.&lt;/author&gt;&lt;author&gt;Ramani, P.&lt;/author&gt;&lt;author&gt;Krishnamurthy, A.&lt;/author&gt;&lt;/authors&gt;&lt;/contributors&gt;&lt;auth-address&gt;Department of Preventive Oncology, Cancer Institute (WIA), Adyar, India E-mail : drarvindkrishnamurthy@gmail.com.&lt;/auth-address&gt;&lt;titles&gt;&lt;title&gt;Risk Stratification of Early Stage Oral Tongue Cancers Based on HPV Status and p16 Immunoexpression&lt;/title&gt;&lt;secondary-title&gt;Asian Pac J Cancer Prev&lt;/secondary-title&gt;&lt;/titles&gt;&lt;periodical&gt;&lt;full-title&gt;Asian Pac J Cancer Prev&lt;/full-title&gt;&lt;/periodical&gt;&lt;pages&gt;8351-9&lt;/pages&gt;&lt;volume&gt;15&lt;/volume&gt;&lt;number&gt;19&lt;/number&gt;&lt;edition&gt;2014/10/24&lt;/edition&gt;&lt;dates&gt;&lt;year&gt;2014&lt;/year&gt;&lt;/dates&gt;&lt;isbn&gt;1513-7368 (Print)&amp;#xD;1513-7368 (Linking)&lt;/isbn&gt;&lt;accession-num&gt;25339028&lt;/accession-num&gt;&lt;urls&gt;&lt;related-urls&gt;&lt;url&gt;http://www.ncbi.nlm.nih.gov/entrez/query.fcgi?cmd=Retrieve&amp;amp;db=PubMed&amp;amp;dopt=Citation&amp;amp;list_uids=25339028&lt;/url&gt;&lt;/related-urls&gt;&lt;/urls&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37" w:tooltip="Ramshankar, 2014 #250" w:history="1">
        <w:r w:rsidR="00F25077">
          <w:rPr>
            <w:rFonts w:ascii="Arial" w:hAnsi="Arial" w:cs="Arial"/>
            <w:noProof/>
          </w:rPr>
          <w:t>37</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This </w:t>
      </w:r>
      <w:r w:rsidRPr="00A86BA6">
        <w:rPr>
          <w:rFonts w:ascii="Arial" w:hAnsi="Arial" w:cs="Arial"/>
        </w:rPr>
        <w:t>approach</w:t>
      </w:r>
      <w:r w:rsidRPr="00A86BA6">
        <w:rPr>
          <w:rFonts w:ascii="Arial" w:hAnsi="Arial" w:cs="Arial" w:hint="eastAsia"/>
        </w:rPr>
        <w:t xml:space="preserve"> has been </w:t>
      </w:r>
      <w:r w:rsidRPr="00A86BA6">
        <w:rPr>
          <w:rFonts w:ascii="Arial" w:hAnsi="Arial" w:cs="Arial"/>
        </w:rPr>
        <w:t xml:space="preserve">well </w:t>
      </w:r>
      <w:r w:rsidRPr="00A86BA6">
        <w:rPr>
          <w:rFonts w:ascii="Arial" w:hAnsi="Arial" w:cs="Arial" w:hint="eastAsia"/>
        </w:rPr>
        <w:t xml:space="preserve">developed for clinical use in breast cancer </w:t>
      </w:r>
      <w:r w:rsidR="00F25077">
        <w:rPr>
          <w:rFonts w:ascii="Arial" w:hAnsi="Arial" w:cs="Arial"/>
        </w:rPr>
        <w:fldChar w:fldCharType="begin">
          <w:fldData xml:space="preserve">PEVuZE5vdGU+PENpdGU+PEF1dGhvcj5BcnBpbm88L0F1dGhvcj48WWVhcj4yMDEzPC9ZZWFyPjxS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PEVuZE5vdGU+PENpdGU+PEF1dGhvcj5BcnBpbm88L0F1dGhvcj48WWVhcj4yMDEzPC9ZZWFyPjxS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38" w:tooltip="Arpino, 2013 #247" w:history="1">
        <w:r w:rsidR="00F25077">
          <w:rPr>
            <w:rFonts w:ascii="Arial" w:hAnsi="Arial" w:cs="Arial"/>
            <w:noProof/>
          </w:rPr>
          <w:t>38</w:t>
        </w:r>
      </w:hyperlink>
      <w:r w:rsidR="00F25077">
        <w:rPr>
          <w:rFonts w:ascii="Arial" w:hAnsi="Arial" w:cs="Arial"/>
          <w:noProof/>
        </w:rPr>
        <w:t>)</w:t>
      </w:r>
      <w:r w:rsidR="00F25077">
        <w:rPr>
          <w:rFonts w:ascii="Arial" w:hAnsi="Arial" w:cs="Arial"/>
        </w:rPr>
        <w:fldChar w:fldCharType="end"/>
      </w:r>
      <w:r w:rsidRPr="00A86BA6">
        <w:rPr>
          <w:rFonts w:ascii="Arial" w:hAnsi="Arial" w:cs="Arial"/>
        </w:rPr>
        <w:t xml:space="preserve"> and</w:t>
      </w:r>
      <w:r w:rsidRPr="00A86BA6">
        <w:rPr>
          <w:rFonts w:ascii="Arial" w:hAnsi="Arial" w:cs="Arial" w:hint="eastAsia"/>
        </w:rPr>
        <w:t xml:space="preserve"> colon cancer </w: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36" w:tooltip="Di Narzo, 2014 #249" w:history="1">
        <w:r w:rsidR="00F25077">
          <w:rPr>
            <w:rFonts w:ascii="Arial" w:hAnsi="Arial" w:cs="Arial"/>
            <w:noProof/>
          </w:rPr>
          <w:t>36</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w:t>
      </w:r>
      <w:r w:rsidRPr="00A86BA6">
        <w:rPr>
          <w:rFonts w:ascii="Arial" w:hAnsi="Arial" w:cs="Arial"/>
        </w:rPr>
        <w:t>However, p</w:t>
      </w:r>
      <w:r w:rsidRPr="00A86BA6">
        <w:rPr>
          <w:rFonts w:ascii="Arial" w:hAnsi="Arial" w:cs="Arial" w:hint="eastAsia"/>
        </w:rPr>
        <w:t xml:space="preserve">erformance of </w:t>
      </w:r>
      <w:r w:rsidRPr="00A86BA6">
        <w:rPr>
          <w:rFonts w:ascii="Arial" w:hAnsi="Arial" w:cs="Arial"/>
        </w:rPr>
        <w:t>molecular markers</w:t>
      </w:r>
      <w:r w:rsidRPr="00A86BA6">
        <w:rPr>
          <w:rFonts w:ascii="Arial" w:hAnsi="Arial" w:cs="Arial" w:hint="eastAsia"/>
        </w:rPr>
        <w:t xml:space="preserve"> is not </w:t>
      </w:r>
      <w:r w:rsidRPr="00A86BA6">
        <w:rPr>
          <w:rFonts w:ascii="Arial" w:hAnsi="Arial" w:cs="Arial"/>
        </w:rPr>
        <w:t>much better than established risk factors</w:t>
      </w:r>
      <w:r w:rsidRPr="00A86BA6">
        <w:rPr>
          <w:rFonts w:ascii="Arial" w:hAnsi="Arial" w:cs="Arial" w:hint="eastAsia"/>
        </w:rPr>
        <w:t xml:space="preserve">. </w:t>
      </w:r>
      <w:r w:rsidRPr="00A86BA6">
        <w:rPr>
          <w:rFonts w:ascii="Arial" w:hAnsi="Arial" w:cs="Arial"/>
        </w:rPr>
        <w:t>In</w:t>
      </w:r>
      <w:r w:rsidRPr="00A86BA6">
        <w:rPr>
          <w:rFonts w:ascii="Arial" w:hAnsi="Arial" w:cs="Arial" w:hint="eastAsia"/>
        </w:rPr>
        <w:t xml:space="preserve"> one study </w: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36" w:tooltip="Di Narzo, 2014 #249" w:history="1">
        <w:r w:rsidR="00F25077">
          <w:rPr>
            <w:rFonts w:ascii="Arial" w:hAnsi="Arial" w:cs="Arial"/>
            <w:noProof/>
          </w:rPr>
          <w:t>36</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the four tested gene expression-based risk scores provide prognostic information but only contributed marginally to improving models based on established risk factors. </w:t>
      </w:r>
      <w:r w:rsidRPr="00A86BA6">
        <w:rPr>
          <w:rFonts w:ascii="Arial" w:hAnsi="Arial" w:cs="Arial"/>
        </w:rPr>
        <w:t xml:space="preserve">It is believed that selection of </w:t>
      </w:r>
      <w:r w:rsidRPr="00A86BA6">
        <w:rPr>
          <w:rFonts w:ascii="Arial" w:hAnsi="Arial" w:cs="Arial" w:hint="eastAsia"/>
        </w:rPr>
        <w:t>prognostic gene lists</w:t>
      </w:r>
      <w:r w:rsidRPr="00A86BA6">
        <w:rPr>
          <w:rFonts w:ascii="Arial" w:hAnsi="Arial" w:cs="Arial"/>
        </w:rPr>
        <w:t xml:space="preserve"> and</w:t>
      </w:r>
      <w:r w:rsidR="00A86BA6" w:rsidRPr="00A86BA6">
        <w:rPr>
          <w:rFonts w:ascii="Arial" w:hAnsi="Arial" w:cs="Arial" w:hint="eastAsia"/>
        </w:rPr>
        <w:t xml:space="preserve"> </w:t>
      </w:r>
      <w:r w:rsidRPr="00A86BA6">
        <w:rPr>
          <w:rFonts w:ascii="Arial" w:hAnsi="Arial" w:cs="Arial"/>
        </w:rPr>
        <w:t>unclear</w:t>
      </w:r>
      <w:r w:rsidRPr="00A86BA6">
        <w:rPr>
          <w:rFonts w:ascii="Arial" w:hAnsi="Arial" w:cs="Arial" w:hint="eastAsia"/>
        </w:rPr>
        <w:t xml:space="preserve"> biological </w:t>
      </w:r>
      <w:r w:rsidRPr="00A86BA6">
        <w:rPr>
          <w:rFonts w:ascii="Arial" w:hAnsi="Arial" w:cs="Arial"/>
        </w:rPr>
        <w:t>s</w:t>
      </w:r>
      <w:r w:rsidR="003A4122" w:rsidRPr="00A86BA6">
        <w:rPr>
          <w:rFonts w:ascii="Arial" w:hAnsi="Arial" w:cs="Arial"/>
        </w:rPr>
        <w:t>ignificance</w:t>
      </w:r>
      <w:r w:rsidRPr="00A86BA6">
        <w:rPr>
          <w:rFonts w:ascii="Arial" w:hAnsi="Arial" w:cs="Arial" w:hint="eastAsia"/>
        </w:rPr>
        <w:t xml:space="preserve"> of </w:t>
      </w:r>
      <w:r w:rsidRPr="00A86BA6">
        <w:rPr>
          <w:rFonts w:ascii="Arial" w:hAnsi="Arial" w:cs="Arial"/>
        </w:rPr>
        <w:t>gene</w:t>
      </w:r>
      <w:r w:rsidRPr="00A86BA6">
        <w:rPr>
          <w:rFonts w:ascii="Arial" w:hAnsi="Arial" w:cs="Arial" w:hint="eastAsia"/>
        </w:rPr>
        <w:t xml:space="preserve"> signatures</w:t>
      </w:r>
      <w:r w:rsidRPr="00A86BA6">
        <w:rPr>
          <w:rFonts w:ascii="Arial" w:hAnsi="Arial" w:cs="Arial"/>
        </w:rPr>
        <w:t xml:space="preserve"> contributed to this limitation. Combination with </w:t>
      </w:r>
      <w:proofErr w:type="spellStart"/>
      <w:r w:rsidRPr="00A86BA6">
        <w:rPr>
          <w:rFonts w:ascii="Arial" w:hAnsi="Arial" w:cs="Arial"/>
        </w:rPr>
        <w:t>clinic</w:t>
      </w:r>
      <w:r w:rsidR="003A4122" w:rsidRPr="00A86BA6">
        <w:rPr>
          <w:rFonts w:ascii="Arial" w:hAnsi="Arial" w:cs="Arial"/>
        </w:rPr>
        <w:t>opathological</w:t>
      </w:r>
      <w:proofErr w:type="spellEnd"/>
      <w:r w:rsidR="00A86BA6" w:rsidRPr="00A86BA6">
        <w:rPr>
          <w:rFonts w:ascii="Arial" w:hAnsi="Arial" w:cs="Arial" w:hint="eastAsia"/>
        </w:rPr>
        <w:t xml:space="preserve"> </w:t>
      </w:r>
      <w:r w:rsidR="003A4122" w:rsidRPr="00A86BA6">
        <w:rPr>
          <w:rFonts w:ascii="Arial" w:hAnsi="Arial" w:cs="Arial"/>
        </w:rPr>
        <w:t>risk factors</w:t>
      </w:r>
      <w:r w:rsidRPr="00A86BA6">
        <w:rPr>
          <w:rFonts w:ascii="Arial" w:hAnsi="Arial" w:cs="Arial"/>
        </w:rPr>
        <w:t xml:space="preserve"> and inferring </w:t>
      </w:r>
      <w:r w:rsidRPr="00A86BA6">
        <w:rPr>
          <w:rFonts w:ascii="Arial" w:hAnsi="Arial" w:cs="Arial" w:hint="eastAsia"/>
        </w:rPr>
        <w:t>biologically relevant pathway deregulation scores</w:t>
      </w:r>
      <w:r w:rsidRPr="00A86BA6">
        <w:rPr>
          <w:rFonts w:ascii="Arial" w:hAnsi="Arial" w:cs="Arial"/>
        </w:rPr>
        <w:t xml:space="preserve"> have been proposed as potential solutions</w:t>
      </w:r>
      <w:r w:rsidR="00A86BA6" w:rsidRPr="00A86BA6">
        <w:rPr>
          <w:rFonts w:ascii="Arial" w:hAnsi="Arial" w:cs="Arial" w:hint="eastAsia"/>
        </w:rPr>
        <w:t xml:space="preserve"> </w:t>
      </w:r>
      <w:r w:rsidR="00F25077">
        <w:rPr>
          <w:rFonts w:ascii="Arial" w:hAnsi="Arial" w:cs="Arial"/>
        </w:rPr>
        <w:fldChar w:fldCharType="begin"/>
      </w:r>
      <w:r w:rsidR="00F25077">
        <w:rPr>
          <w:rFonts w:ascii="Arial" w:hAnsi="Arial" w:cs="Arial"/>
        </w:rPr>
        <w:instrText xml:space="preserve"> ADDIN EN.CITE &lt;EndNote&gt;&lt;Cite&gt;&lt;Author&gt;Domany&lt;/Author&gt;&lt;Year&gt;2014&lt;/Year&gt;&lt;RecNum&gt;251&lt;/RecNum&gt;&lt;DisplayText&gt;(39)&lt;/DisplayText&gt;&lt;record&gt;&lt;rec-number&gt;251&lt;/rec-number&gt;&lt;foreign-keys&gt;&lt;key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39" w:tooltip="Domany, 2014 #251" w:history="1">
        <w:r w:rsidR="00F25077">
          <w:rPr>
            <w:rFonts w:ascii="Arial" w:hAnsi="Arial" w:cs="Arial"/>
            <w:noProof/>
          </w:rPr>
          <w:t>39</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w:t>
      </w:r>
      <w:r w:rsidRPr="00A86BA6">
        <w:rPr>
          <w:rFonts w:ascii="Arial" w:hAnsi="Arial" w:cs="Arial"/>
        </w:rPr>
        <w:t>In oral cancer,</w:t>
      </w:r>
      <w:r w:rsidR="00A86BA6" w:rsidRPr="00A86BA6">
        <w:rPr>
          <w:rFonts w:ascii="Arial" w:hAnsi="Arial" w:cs="Arial" w:hint="eastAsia"/>
        </w:rPr>
        <w:t xml:space="preserve"> </w:t>
      </w:r>
      <w:r w:rsidRPr="00A86BA6">
        <w:rPr>
          <w:rFonts w:ascii="Arial" w:hAnsi="Arial" w:cs="Arial"/>
        </w:rPr>
        <w:t>a</w:t>
      </w:r>
      <w:r w:rsidRPr="00A86BA6">
        <w:rPr>
          <w:rFonts w:ascii="Arial" w:hAnsi="Arial" w:cs="Arial" w:hint="eastAsia"/>
        </w:rPr>
        <w:t xml:space="preserve"> 29-</w:t>
      </w:r>
      <w:r w:rsidRPr="00A86BA6">
        <w:rPr>
          <w:rFonts w:ascii="Arial" w:hAnsi="Arial" w:cs="Arial"/>
        </w:rPr>
        <w:t>gene</w:t>
      </w:r>
      <w:r w:rsidRPr="00A86BA6">
        <w:rPr>
          <w:rFonts w:ascii="Arial" w:hAnsi="Arial" w:cs="Arial" w:hint="eastAsia"/>
        </w:rPr>
        <w:t xml:space="preserve"> predictive model showed marked improvements in terms of prediction accuracy over the models using previously known </w:t>
      </w:r>
      <w:proofErr w:type="spellStart"/>
      <w:r w:rsidRPr="00A86BA6">
        <w:rPr>
          <w:rFonts w:ascii="Arial" w:hAnsi="Arial" w:cs="Arial" w:hint="eastAsia"/>
        </w:rPr>
        <w:t>clinicopathologic</w:t>
      </w:r>
      <w:r w:rsidRPr="00A86BA6">
        <w:rPr>
          <w:rFonts w:ascii="Arial" w:hAnsi="Arial" w:cs="Arial"/>
        </w:rPr>
        <w:t>al</w:t>
      </w:r>
      <w:proofErr w:type="spellEnd"/>
      <w:r w:rsidRPr="00A86BA6">
        <w:rPr>
          <w:rFonts w:ascii="Arial" w:hAnsi="Arial" w:cs="Arial" w:hint="eastAsia"/>
        </w:rPr>
        <w:t xml:space="preserve"> risk factor</w:t>
      </w:r>
      <w:r w:rsidRPr="00A86BA6">
        <w:rPr>
          <w:rFonts w:ascii="Arial" w:hAnsi="Arial" w:cs="Arial"/>
        </w:rPr>
        <w:t>s</w:t>
      </w:r>
      <w:r w:rsidRPr="00A86BA6">
        <w:rPr>
          <w:rFonts w:ascii="Arial" w:hAnsi="Arial" w:cs="Arial" w:hint="eastAsia"/>
        </w:rPr>
        <w:t xml:space="preserve">. The prediction error curves </w:t>
      </w:r>
      <w:r w:rsidRPr="00A86BA6">
        <w:rPr>
          <w:rFonts w:ascii="Arial" w:hAnsi="Arial" w:cs="Arial"/>
        </w:rPr>
        <w:t xml:space="preserve">showed that </w:t>
      </w:r>
      <w:r w:rsidRPr="00A86BA6">
        <w:rPr>
          <w:rFonts w:ascii="Arial" w:hAnsi="Arial" w:cs="Arial" w:hint="eastAsia"/>
        </w:rPr>
        <w:t>Model 1 (only using microarray data) can markedly improve the prediction accuracy over Model 3 (clinical data and protein data)</w:t>
      </w:r>
      <w:r w:rsidRPr="00A86BA6">
        <w:rPr>
          <w:rFonts w:ascii="Arial" w:hAnsi="Arial" w:cs="Arial"/>
        </w:rPr>
        <w:t xml:space="preserve">. </w:t>
      </w:r>
      <w:r w:rsidRPr="00A86BA6">
        <w:rPr>
          <w:rFonts w:ascii="Arial" w:hAnsi="Arial" w:cs="Arial" w:hint="eastAsia"/>
        </w:rPr>
        <w:t>Model 2 (using microarray data, clinical data and protein data)</w:t>
      </w:r>
      <w:r w:rsidRPr="00A86BA6">
        <w:rPr>
          <w:rFonts w:ascii="Arial" w:hAnsi="Arial" w:cs="Arial"/>
        </w:rPr>
        <w:t xml:space="preserve"> wa</w:t>
      </w:r>
      <w:r w:rsidRPr="00A86BA6">
        <w:rPr>
          <w:rFonts w:ascii="Arial" w:hAnsi="Arial" w:cs="Arial" w:hint="eastAsia"/>
        </w:rPr>
        <w:t xml:space="preserve">s </w:t>
      </w:r>
      <w:r w:rsidRPr="00A86BA6">
        <w:rPr>
          <w:rFonts w:ascii="Arial" w:hAnsi="Arial" w:cs="Arial"/>
        </w:rPr>
        <w:t>slightly</w:t>
      </w:r>
      <w:r w:rsidRPr="00A86BA6">
        <w:rPr>
          <w:rFonts w:ascii="Arial" w:hAnsi="Arial" w:cs="Arial" w:hint="eastAsia"/>
        </w:rPr>
        <w:t xml:space="preserve"> better than Model 1, </w:t>
      </w:r>
      <w:r w:rsidR="003A4122" w:rsidRPr="00A86BA6">
        <w:rPr>
          <w:rFonts w:ascii="Arial" w:hAnsi="Arial" w:cs="Arial"/>
        </w:rPr>
        <w:t xml:space="preserve">and </w:t>
      </w:r>
      <w:r w:rsidRPr="00A86BA6">
        <w:rPr>
          <w:rFonts w:ascii="Arial" w:hAnsi="Arial" w:cs="Arial" w:hint="eastAsia"/>
        </w:rPr>
        <w:t xml:space="preserve">both models have similar performance </w:t>
      </w:r>
      <w:r w:rsidRPr="00A86BA6">
        <w:rPr>
          <w:rFonts w:ascii="Arial" w:hAnsi="Arial" w:cs="Arial"/>
        </w:rPr>
        <w:t>with</w:t>
      </w:r>
      <w:r w:rsidRPr="00A86BA6">
        <w:rPr>
          <w:rFonts w:ascii="Arial" w:hAnsi="Arial" w:cs="Arial" w:hint="eastAsia"/>
        </w:rPr>
        <w:t xml:space="preserve"> 8% prediction error rate beyond 2 years of follow-up time</w:t>
      </w:r>
      <w:r w:rsidR="00521F18" w:rsidRPr="00A86BA6">
        <w:rPr>
          <w:rFonts w:ascii="Arial" w:hAnsi="Arial" w:cs="Arial"/>
        </w:rPr>
        <w:t xml:space="preserve"> </w:t>
      </w:r>
      <w:r w:rsidR="00F25077">
        <w:rPr>
          <w:rFonts w:ascii="Arial" w:hAnsi="Arial" w:cs="Arial"/>
        </w:rPr>
        <w:fldChar w:fldCharType="begin">
          <w:fldData xml:space="preserve">PEVuZE5vdGU+PENpdGU+PEF1dGhvcj5TYWludGlnbnk8L0F1dGhvcj48WWVhcj4yMDExPC9ZZWFy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PEVuZE5vdGU+PENpdGU+PEF1dGhvcj5TYWludGlnbnk8L0F1dGhvcj48WWVhcj4yMDExPC9ZZWFy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40" w:tooltip="Saintigny, 2011 #262" w:history="1">
        <w:r w:rsidR="00F25077">
          <w:rPr>
            <w:rFonts w:ascii="Arial" w:hAnsi="Arial" w:cs="Arial"/>
            <w:noProof/>
          </w:rPr>
          <w:t>40</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w:t>
      </w:r>
      <w:r w:rsidRPr="00A86BA6">
        <w:rPr>
          <w:rFonts w:ascii="Arial" w:hAnsi="Arial" w:cs="Arial"/>
        </w:rPr>
        <w:t xml:space="preserve">Although this approach is promising, high cost, special expertise in sample analysis and data analysis, and high-quality sampling are obvious hurdles to overcome before it </w:t>
      </w:r>
      <w:r w:rsidR="00252797">
        <w:rPr>
          <w:rFonts w:ascii="Arial" w:hAnsi="Arial" w:cs="Arial"/>
        </w:rPr>
        <w:t>can be</w:t>
      </w:r>
      <w:r w:rsidRPr="00A86BA6">
        <w:rPr>
          <w:rFonts w:ascii="Arial" w:hAnsi="Arial" w:cs="Arial"/>
        </w:rPr>
        <w:t xml:space="preserve"> routinely used in clinical setting. </w:t>
      </w:r>
      <w:r w:rsidR="009406CD" w:rsidRPr="00A86BA6">
        <w:rPr>
          <w:rFonts w:ascii="Arial" w:hAnsi="Arial" w:cs="Arial"/>
        </w:rPr>
        <w:t xml:space="preserve">It is also a challenge to </w:t>
      </w:r>
      <w:r w:rsidR="009406CD" w:rsidRPr="00A86BA6">
        <w:rPr>
          <w:rFonts w:ascii="Arial" w:hAnsi="Arial" w:cs="Arial"/>
        </w:rPr>
        <w:lastRenderedPageBreak/>
        <w:t>develop a uniform gene list</w:t>
      </w:r>
      <w:r w:rsidR="0023453A" w:rsidRPr="00A86BA6">
        <w:rPr>
          <w:rFonts w:ascii="Arial" w:hAnsi="Arial" w:cs="Arial" w:hint="eastAsia"/>
        </w:rPr>
        <w:t xml:space="preserve"> </w:t>
      </w:r>
      <w:r w:rsidR="009406CD" w:rsidRPr="00A86BA6">
        <w:rPr>
          <w:rFonts w:ascii="Arial" w:hAnsi="Arial" w:cs="Arial"/>
        </w:rPr>
        <w:t xml:space="preserve">according to distinct gene lists generated by various studies </w:t>
      </w:r>
      <w:r w:rsidR="00F25077">
        <w:rPr>
          <w:rFonts w:ascii="Arial" w:hAnsi="Arial" w:cs="Arial"/>
        </w:rPr>
        <w:fldChar w:fldCharType="begin">
          <w:fldData xml:space="preserve">PEVuZE5vdGU+PENpdGU+PEF1dGhvcj5Mb2hhdmFuaWNoYnV0cjwvQXV0aG9yPjxZZWFyPjIwMTI8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PEVuZE5vdGU+PENpdGU+PEF1dGhvcj5Mb2hhdmFuaWNoYnV0cjwvQXV0aG9yPjxZZWFyPjIwMTI8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41" w:tooltip="Lohavanichbutr, 2012 #263" w:history="1">
        <w:r w:rsidR="00F25077">
          <w:rPr>
            <w:rFonts w:ascii="Arial" w:hAnsi="Arial" w:cs="Arial"/>
            <w:noProof/>
          </w:rPr>
          <w:t>41</w:t>
        </w:r>
      </w:hyperlink>
      <w:r w:rsidR="00F25077">
        <w:rPr>
          <w:rFonts w:ascii="Arial" w:hAnsi="Arial" w:cs="Arial"/>
          <w:noProof/>
        </w:rPr>
        <w:t>)</w:t>
      </w:r>
      <w:r w:rsidR="00F25077">
        <w:rPr>
          <w:rFonts w:ascii="Arial" w:hAnsi="Arial" w:cs="Arial"/>
        </w:rPr>
        <w:fldChar w:fldCharType="end"/>
      </w:r>
      <w:r w:rsidR="00A86BA6">
        <w:rPr>
          <w:rFonts w:ascii="Arial" w:hAnsi="Arial" w:cs="Arial" w:hint="eastAsia"/>
        </w:rPr>
        <w:t>.</w:t>
      </w:r>
      <w:r w:rsidR="00521F18">
        <w:rPr>
          <w:rFonts w:ascii="Arial" w:hAnsi="Arial" w:cs="Arial"/>
          <w:color w:val="FF0000"/>
        </w:rPr>
        <w:t xml:space="preserve">  </w:t>
      </w:r>
    </w:p>
    <w:p w:rsidR="005F5831" w:rsidRPr="00340422" w:rsidRDefault="005F5831" w:rsidP="005F5831">
      <w:pPr>
        <w:spacing w:line="480" w:lineRule="auto"/>
        <w:ind w:firstLineChars="200" w:firstLine="440"/>
        <w:jc w:val="both"/>
        <w:rPr>
          <w:rFonts w:ascii="Arial" w:hAnsi="Arial" w:cs="Arial"/>
        </w:rPr>
      </w:pPr>
      <w:r w:rsidRPr="0078364B">
        <w:rPr>
          <w:rFonts w:ascii="Arial" w:hAnsi="Arial" w:cs="Arial"/>
        </w:rPr>
        <w:t xml:space="preserve">As a laboratory assessment of cellular markers, </w:t>
      </w:r>
      <w:proofErr w:type="spellStart"/>
      <w:r w:rsidRPr="0078364B">
        <w:rPr>
          <w:rFonts w:ascii="Arial" w:hAnsi="Arial" w:cs="Arial"/>
        </w:rPr>
        <w:t>exfoliative</w:t>
      </w:r>
      <w:proofErr w:type="spellEnd"/>
      <w:r w:rsidRPr="0078364B">
        <w:rPr>
          <w:rFonts w:ascii="Arial" w:hAnsi="Arial" w:cs="Arial"/>
        </w:rPr>
        <w:t xml:space="preserve"> cytology remains a practical and reliable method for quantitative risk stratification of OSCC. It has been well established that </w:t>
      </w:r>
      <w:r w:rsidRPr="0078364B">
        <w:rPr>
          <w:rFonts w:ascii="Arial" w:hAnsi="Arial" w:cs="Arial" w:hint="eastAsia"/>
        </w:rPr>
        <w:t>DNA</w:t>
      </w:r>
      <w:r w:rsidR="0078364B" w:rsidRPr="0078364B">
        <w:rPr>
          <w:rFonts w:ascii="Arial" w:hAnsi="Arial" w:cs="Arial" w:hint="eastAsia"/>
        </w:rPr>
        <w:t xml:space="preserve"> aneuploid</w:t>
      </w:r>
      <w:r w:rsidR="00252797">
        <w:rPr>
          <w:rFonts w:ascii="Arial" w:hAnsi="Arial" w:cs="Arial"/>
        </w:rPr>
        <w:t>y</w:t>
      </w:r>
      <w:r w:rsidRPr="0078364B">
        <w:rPr>
          <w:rFonts w:ascii="Arial" w:hAnsi="Arial" w:cs="Arial" w:hint="eastAsia"/>
        </w:rPr>
        <w:t xml:space="preserve"> can predict malignancy </w:t>
      </w:r>
      <w:r w:rsidRPr="0078364B">
        <w:rPr>
          <w:rFonts w:ascii="Arial" w:hAnsi="Arial" w:cs="Arial"/>
        </w:rPr>
        <w:t>prior</w:t>
      </w:r>
      <w:r w:rsidRPr="0078364B">
        <w:rPr>
          <w:rFonts w:ascii="Arial" w:hAnsi="Arial" w:cs="Arial" w:hint="eastAsia"/>
        </w:rPr>
        <w:t xml:space="preserve"> to histo</w:t>
      </w:r>
      <w:r w:rsidR="001749C6" w:rsidRPr="0078364B">
        <w:rPr>
          <w:rFonts w:ascii="Arial" w:hAnsi="Arial" w:cs="Arial"/>
        </w:rPr>
        <w:t>patho</w:t>
      </w:r>
      <w:r w:rsidRPr="0078364B">
        <w:rPr>
          <w:rFonts w:ascii="Arial" w:hAnsi="Arial" w:cs="Arial" w:hint="eastAsia"/>
        </w:rPr>
        <w:t xml:space="preserve">logy </w:t>
      </w:r>
      <w:r w:rsidR="00F25077">
        <w:rPr>
          <w:rFonts w:ascii="Arial" w:hAnsi="Arial" w:cs="Arial"/>
        </w:rPr>
        <w:fldChar w:fldCharType="begin">
          <w:fldData xml:space="preserve">PEVuZE5vdGU+PENpdGU+PEF1dGhvcj5SZW1tZXJiYWNoPC9BdXRob3I+PFllYXI+MjAwMzwvWWVh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PEVuZE5vdGU+PENpdGU+PEF1dGhvcj5SZW1tZXJiYWNoPC9BdXRob3I+PFllYXI+MjAwMzwvWWVh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42" w:tooltip="Remmerbach, 2003 #197" w:history="1">
        <w:r w:rsidR="00F25077">
          <w:rPr>
            <w:rFonts w:ascii="Arial" w:hAnsi="Arial" w:cs="Arial"/>
            <w:noProof/>
          </w:rPr>
          <w:t>42</w:t>
        </w:r>
      </w:hyperlink>
      <w:r w:rsidR="00F25077">
        <w:rPr>
          <w:rFonts w:ascii="Arial" w:hAnsi="Arial" w:cs="Arial"/>
          <w:noProof/>
        </w:rPr>
        <w:t xml:space="preserve">, </w:t>
      </w:r>
      <w:hyperlink w:anchor="_ENREF_43" w:tooltip="Maraki, 2006 #199" w:history="1">
        <w:r w:rsidR="00F25077">
          <w:rPr>
            <w:rFonts w:ascii="Arial" w:hAnsi="Arial" w:cs="Arial"/>
            <w:noProof/>
          </w:rPr>
          <w:t>43</w:t>
        </w:r>
      </w:hyperlink>
      <w:r w:rsidR="00F25077">
        <w:rPr>
          <w:rFonts w:ascii="Arial" w:hAnsi="Arial" w:cs="Arial"/>
          <w:noProof/>
        </w:rPr>
        <w:t>)</w:t>
      </w:r>
      <w:r w:rsidR="00F25077">
        <w:rPr>
          <w:rFonts w:ascii="Arial" w:hAnsi="Arial" w:cs="Arial"/>
        </w:rPr>
        <w:fldChar w:fldCharType="end"/>
      </w:r>
      <w:r w:rsidRPr="0078364B">
        <w:rPr>
          <w:rFonts w:ascii="Arial" w:hAnsi="Arial" w:cs="Arial" w:hint="eastAsia"/>
        </w:rPr>
        <w:t xml:space="preserve">. </w:t>
      </w:r>
      <w:r w:rsidRPr="00137A56">
        <w:rPr>
          <w:rFonts w:ascii="Arial" w:hAnsi="Arial" w:cs="Arial"/>
        </w:rPr>
        <w:t>As a non-invasive and inexpensive method, this approach ha</w:t>
      </w:r>
      <w:r w:rsidR="00252797">
        <w:rPr>
          <w:rFonts w:ascii="Arial" w:hAnsi="Arial" w:cs="Arial"/>
        </w:rPr>
        <w:t>s advantages over other methods:</w:t>
      </w:r>
      <w:r w:rsidRPr="00E364CB">
        <w:rPr>
          <w:rFonts w:ascii="Arial" w:hAnsi="Arial" w:cs="Arial"/>
          <w:color w:val="FF0000"/>
        </w:rPr>
        <w:t xml:space="preserve"> </w:t>
      </w:r>
      <w:r w:rsidR="00252797" w:rsidRPr="00252797">
        <w:rPr>
          <w:rFonts w:ascii="Arial" w:hAnsi="Arial" w:cs="Arial"/>
        </w:rPr>
        <w:t>c</w:t>
      </w:r>
      <w:r w:rsidRPr="00137A56">
        <w:rPr>
          <w:rFonts w:ascii="Arial" w:hAnsi="Arial" w:cs="Arial"/>
        </w:rPr>
        <w:t xml:space="preserve">ellular morphology </w:t>
      </w:r>
      <w:r w:rsidR="00252797" w:rsidRPr="00137A56">
        <w:rPr>
          <w:rFonts w:ascii="Arial" w:hAnsi="Arial" w:cs="Arial"/>
        </w:rPr>
        <w:t>tends</w:t>
      </w:r>
      <w:r w:rsidRPr="00137A56">
        <w:rPr>
          <w:rFonts w:ascii="Arial" w:hAnsi="Arial" w:cs="Arial"/>
        </w:rPr>
        <w:t xml:space="preserve"> to be relatively stable than molecular markers.</w:t>
      </w:r>
      <w:r w:rsidRPr="00E364CB">
        <w:rPr>
          <w:rFonts w:ascii="Arial" w:hAnsi="Arial" w:cs="Arial"/>
          <w:color w:val="FF0000"/>
        </w:rPr>
        <w:t xml:space="preserve"> </w:t>
      </w:r>
      <w:r w:rsidRPr="0091764D">
        <w:rPr>
          <w:rFonts w:ascii="Arial" w:hAnsi="Arial" w:cs="Arial"/>
        </w:rPr>
        <w:t>However, our method has its limitations</w:t>
      </w:r>
      <w:r w:rsidR="00252797">
        <w:rPr>
          <w:rFonts w:ascii="Arial" w:hAnsi="Arial" w:cs="Arial"/>
        </w:rPr>
        <w:t xml:space="preserve"> as shown by the presence of 4 outliers</w:t>
      </w:r>
      <w:r w:rsidR="0091764D">
        <w:rPr>
          <w:rFonts w:ascii="Arial" w:hAnsi="Arial" w:cs="Arial" w:hint="eastAsia"/>
        </w:rPr>
        <w:t>,</w:t>
      </w:r>
      <w:r w:rsidR="00726DEF" w:rsidRPr="00726DEF">
        <w:rPr>
          <w:rFonts w:ascii="Arial" w:hAnsi="Arial" w:cs="Arial" w:hint="eastAsia"/>
        </w:rPr>
        <w:t xml:space="preserve"> </w:t>
      </w:r>
      <w:r w:rsidR="0091764D" w:rsidRPr="00726DEF">
        <w:rPr>
          <w:rFonts w:ascii="Arial" w:hAnsi="Arial" w:cs="Arial" w:hint="eastAsia"/>
        </w:rPr>
        <w:t>t</w:t>
      </w:r>
      <w:r w:rsidRPr="00726DEF">
        <w:rPr>
          <w:rFonts w:ascii="Arial" w:hAnsi="Arial" w:cs="Arial"/>
        </w:rPr>
        <w:t>wo cases of normal with high OCRI</w:t>
      </w:r>
      <w:r w:rsidR="0091764D" w:rsidRPr="00726DEF">
        <w:rPr>
          <w:rFonts w:ascii="Arial" w:hAnsi="Arial" w:cs="Arial" w:hint="eastAsia"/>
        </w:rPr>
        <w:t xml:space="preserve"> </w:t>
      </w:r>
      <w:r w:rsidR="0091764D" w:rsidRPr="00726DEF">
        <w:rPr>
          <w:rFonts w:ascii="Arial" w:hAnsi="Arial" w:cs="Arial"/>
        </w:rPr>
        <w:t>and</w:t>
      </w:r>
      <w:r w:rsidR="0091764D" w:rsidRPr="00726DEF">
        <w:rPr>
          <w:rFonts w:ascii="Arial" w:hAnsi="Arial" w:cs="Arial" w:hint="eastAsia"/>
        </w:rPr>
        <w:t xml:space="preserve"> t</w:t>
      </w:r>
      <w:r w:rsidRPr="00726DEF">
        <w:rPr>
          <w:rFonts w:ascii="Arial" w:hAnsi="Arial" w:cs="Arial"/>
        </w:rPr>
        <w:t>wo cases of OSCC with low OCRI</w:t>
      </w:r>
      <w:r w:rsidR="004455AF">
        <w:rPr>
          <w:rFonts w:ascii="Arial" w:hAnsi="Arial" w:cs="Arial" w:hint="eastAsia"/>
        </w:rPr>
        <w:t xml:space="preserve">. </w:t>
      </w:r>
      <w:r w:rsidR="00252797">
        <w:rPr>
          <w:rFonts w:ascii="Arial" w:hAnsi="Arial" w:cs="Arial"/>
        </w:rPr>
        <w:t xml:space="preserve">It is suggested that </w:t>
      </w:r>
      <w:proofErr w:type="spellStart"/>
      <w:r w:rsidR="004455AF" w:rsidRPr="004455AF">
        <w:rPr>
          <w:rFonts w:ascii="Arial" w:hAnsi="Arial" w:cs="Arial" w:hint="eastAsia"/>
        </w:rPr>
        <w:t>e</w:t>
      </w:r>
      <w:r w:rsidRPr="004455AF">
        <w:rPr>
          <w:rFonts w:ascii="Arial" w:hAnsi="Arial" w:cs="Arial"/>
        </w:rPr>
        <w:t>xfoliative</w:t>
      </w:r>
      <w:proofErr w:type="spellEnd"/>
      <w:r w:rsidRPr="004455AF">
        <w:rPr>
          <w:rFonts w:ascii="Arial" w:hAnsi="Arial" w:cs="Arial"/>
        </w:rPr>
        <w:t xml:space="preserve"> cytology may be repeated </w:t>
      </w:r>
      <w:r w:rsidR="00252797">
        <w:rPr>
          <w:rFonts w:ascii="Arial" w:hAnsi="Arial" w:cs="Arial"/>
        </w:rPr>
        <w:t>if OCRI is high</w:t>
      </w:r>
      <w:r w:rsidRPr="004455AF">
        <w:rPr>
          <w:rFonts w:ascii="Arial" w:hAnsi="Arial" w:cs="Arial"/>
        </w:rPr>
        <w:t>.</w:t>
      </w:r>
      <w:r w:rsidR="009406CD">
        <w:rPr>
          <w:rFonts w:ascii="Arial" w:hAnsi="Arial" w:cs="Arial"/>
          <w:color w:val="FF0000"/>
        </w:rPr>
        <w:t xml:space="preserve"> </w:t>
      </w:r>
      <w:r w:rsidR="00252797">
        <w:rPr>
          <w:rFonts w:ascii="Arial" w:hAnsi="Arial" w:cs="Arial"/>
        </w:rPr>
        <w:t xml:space="preserve">In addition, </w:t>
      </w:r>
      <w:proofErr w:type="spellStart"/>
      <w:r w:rsidR="00252797">
        <w:rPr>
          <w:rFonts w:ascii="Arial" w:hAnsi="Arial" w:cs="Arial"/>
        </w:rPr>
        <w:t>exfoliative</w:t>
      </w:r>
      <w:proofErr w:type="spellEnd"/>
      <w:r w:rsidR="00252797">
        <w:rPr>
          <w:rFonts w:ascii="Arial" w:hAnsi="Arial" w:cs="Arial"/>
        </w:rPr>
        <w:t xml:space="preserve"> cytology needs a standardized procedure including </w:t>
      </w:r>
      <w:r w:rsidR="002B018A" w:rsidRPr="002B018A">
        <w:rPr>
          <w:rFonts w:ascii="Arial" w:hAnsi="Arial" w:cs="Arial" w:hint="eastAsia"/>
        </w:rPr>
        <w:t>brush</w:t>
      </w:r>
      <w:r w:rsidR="00252797">
        <w:rPr>
          <w:rFonts w:ascii="Arial" w:hAnsi="Arial" w:cs="Arial"/>
        </w:rPr>
        <w:t>ing</w:t>
      </w:r>
      <w:r w:rsidR="002B018A" w:rsidRPr="002B018A">
        <w:rPr>
          <w:rFonts w:ascii="Arial" w:hAnsi="Arial" w:cs="Arial" w:hint="eastAsia"/>
        </w:rPr>
        <w:t xml:space="preserve">, </w:t>
      </w:r>
      <w:proofErr w:type="spellStart"/>
      <w:r w:rsidR="002B018A" w:rsidRPr="002B018A">
        <w:rPr>
          <w:rFonts w:ascii="Arial" w:hAnsi="Arial" w:cs="Arial" w:hint="eastAsia"/>
        </w:rPr>
        <w:t>Feulgen</w:t>
      </w:r>
      <w:proofErr w:type="spellEnd"/>
      <w:r w:rsidR="002B018A" w:rsidRPr="002B018A">
        <w:rPr>
          <w:rFonts w:ascii="Arial" w:hAnsi="Arial" w:cs="Arial" w:hint="eastAsia"/>
        </w:rPr>
        <w:t xml:space="preserve"> staining</w:t>
      </w:r>
      <w:r w:rsidR="00252797">
        <w:rPr>
          <w:rFonts w:ascii="Arial" w:hAnsi="Arial" w:cs="Arial"/>
        </w:rPr>
        <w:t>,</w:t>
      </w:r>
      <w:r w:rsidR="002B018A" w:rsidRPr="002B018A">
        <w:rPr>
          <w:rFonts w:ascii="Arial" w:hAnsi="Arial" w:cs="Arial" w:hint="eastAsia"/>
        </w:rPr>
        <w:t xml:space="preserve"> </w:t>
      </w:r>
      <w:r w:rsidR="002B018A" w:rsidRPr="002B018A">
        <w:rPr>
          <w:rFonts w:ascii="Arial" w:hAnsi="Arial" w:cs="Arial"/>
        </w:rPr>
        <w:t>and</w:t>
      </w:r>
      <w:r w:rsidR="002B018A" w:rsidRPr="002B018A">
        <w:rPr>
          <w:rFonts w:ascii="Arial" w:hAnsi="Arial" w:cs="Arial" w:hint="eastAsia"/>
        </w:rPr>
        <w:t xml:space="preserve"> </w:t>
      </w:r>
      <w:r w:rsidR="00252797">
        <w:rPr>
          <w:rFonts w:ascii="Arial" w:hAnsi="Arial" w:cs="Arial"/>
        </w:rPr>
        <w:t>image capturing</w:t>
      </w:r>
      <w:r w:rsidR="002B018A" w:rsidRPr="002B018A">
        <w:rPr>
          <w:rFonts w:ascii="Arial" w:hAnsi="Arial" w:cs="Arial" w:hint="eastAsia"/>
        </w:rPr>
        <w:t>.</w:t>
      </w:r>
      <w:r w:rsidR="002B018A">
        <w:rPr>
          <w:rFonts w:ascii="Arial" w:hAnsi="Arial" w:cs="Arial" w:hint="eastAsia"/>
        </w:rPr>
        <w:t xml:space="preserve"> </w:t>
      </w:r>
      <w:r w:rsidR="00252797">
        <w:rPr>
          <w:rFonts w:ascii="Arial" w:hAnsi="Arial" w:cs="Arial"/>
        </w:rPr>
        <w:t xml:space="preserve">Moreover, multiple </w:t>
      </w:r>
      <w:r w:rsidRPr="00D00272">
        <w:rPr>
          <w:rFonts w:ascii="Arial" w:hAnsi="Arial" w:cs="Arial" w:hint="eastAsia"/>
        </w:rPr>
        <w:t xml:space="preserve">parameters collected by </w:t>
      </w:r>
      <w:proofErr w:type="spellStart"/>
      <w:r w:rsidRPr="00D00272">
        <w:rPr>
          <w:rFonts w:ascii="Arial" w:hAnsi="Arial" w:cs="Arial" w:hint="eastAsia"/>
        </w:rPr>
        <w:t>exfoliative</w:t>
      </w:r>
      <w:proofErr w:type="spellEnd"/>
      <w:r w:rsidRPr="00D00272">
        <w:rPr>
          <w:rFonts w:ascii="Arial" w:hAnsi="Arial" w:cs="Arial" w:hint="eastAsia"/>
        </w:rPr>
        <w:t xml:space="preserve"> cytology </w:t>
      </w:r>
      <w:r w:rsidR="00252797">
        <w:rPr>
          <w:rFonts w:ascii="Arial" w:hAnsi="Arial" w:cs="Arial"/>
        </w:rPr>
        <w:t>other than</w:t>
      </w:r>
      <w:r w:rsidRPr="00D00272">
        <w:rPr>
          <w:rFonts w:ascii="Arial" w:hAnsi="Arial" w:cs="Arial" w:hint="eastAsia"/>
        </w:rPr>
        <w:t xml:space="preserve"> DI value</w:t>
      </w:r>
      <w:r w:rsidR="00252797">
        <w:rPr>
          <w:rFonts w:ascii="Arial" w:hAnsi="Arial" w:cs="Arial"/>
        </w:rPr>
        <w:t xml:space="preserve"> may be potentially used</w:t>
      </w:r>
      <w:r w:rsidRPr="00D00272">
        <w:rPr>
          <w:rFonts w:ascii="Arial" w:hAnsi="Arial" w:cs="Arial" w:hint="eastAsia"/>
        </w:rPr>
        <w:t xml:space="preserve"> for model construction. </w:t>
      </w:r>
      <w:r w:rsidR="007D107F" w:rsidRPr="00D00272">
        <w:rPr>
          <w:rFonts w:ascii="Arial" w:hAnsi="Arial" w:cs="Arial" w:hint="eastAsia"/>
        </w:rPr>
        <w:t>One quantitative cytolog</w:t>
      </w:r>
      <w:r w:rsidR="00252797">
        <w:rPr>
          <w:rFonts w:ascii="Arial" w:hAnsi="Arial" w:cs="Arial"/>
        </w:rPr>
        <w:t>y</w:t>
      </w:r>
      <w:r w:rsidR="007D107F" w:rsidRPr="00D00272">
        <w:rPr>
          <w:rFonts w:ascii="Arial" w:hAnsi="Arial" w:cs="Arial" w:hint="eastAsia"/>
        </w:rPr>
        <w:t xml:space="preserve"> study </w:t>
      </w:r>
      <w:r w:rsidR="00252797">
        <w:rPr>
          <w:rFonts w:ascii="Arial" w:hAnsi="Arial" w:cs="Arial"/>
        </w:rPr>
        <w:t xml:space="preserve">have </w:t>
      </w:r>
      <w:r w:rsidR="007D107F" w:rsidRPr="00D00272">
        <w:rPr>
          <w:rFonts w:ascii="Arial" w:hAnsi="Arial" w:cs="Arial" w:hint="eastAsia"/>
        </w:rPr>
        <w:t>showed statistically significant difference</w:t>
      </w:r>
      <w:r w:rsidR="00252797">
        <w:rPr>
          <w:rFonts w:ascii="Arial" w:hAnsi="Arial" w:cs="Arial"/>
        </w:rPr>
        <w:t>s</w:t>
      </w:r>
      <w:r w:rsidR="007D107F" w:rsidRPr="00D00272">
        <w:rPr>
          <w:rFonts w:ascii="Arial" w:hAnsi="Arial" w:cs="Arial" w:hint="eastAsia"/>
        </w:rPr>
        <w:t xml:space="preserve"> between </w:t>
      </w:r>
      <w:proofErr w:type="spellStart"/>
      <w:r w:rsidR="007D107F" w:rsidRPr="00D00272">
        <w:rPr>
          <w:rFonts w:ascii="Arial" w:hAnsi="Arial" w:cs="Arial" w:hint="eastAsia"/>
        </w:rPr>
        <w:t>aneuploid</w:t>
      </w:r>
      <w:proofErr w:type="spellEnd"/>
      <w:r w:rsidR="007D107F" w:rsidRPr="00D00272">
        <w:rPr>
          <w:rFonts w:ascii="Arial" w:hAnsi="Arial" w:cs="Arial" w:hint="eastAsia"/>
        </w:rPr>
        <w:t xml:space="preserve"> and diploid sample</w:t>
      </w:r>
      <w:r w:rsidR="00252797">
        <w:rPr>
          <w:rFonts w:ascii="Arial" w:hAnsi="Arial" w:cs="Arial"/>
        </w:rPr>
        <w:t>s</w:t>
      </w:r>
      <w:r w:rsidR="007D107F" w:rsidRPr="00D00272">
        <w:rPr>
          <w:rFonts w:ascii="Arial" w:hAnsi="Arial" w:cs="Arial" w:hint="eastAsia"/>
        </w:rPr>
        <w:t xml:space="preserve"> </w:t>
      </w:r>
      <w:r w:rsidR="00252797">
        <w:rPr>
          <w:rFonts w:ascii="Arial" w:hAnsi="Arial" w:cs="Arial"/>
        </w:rPr>
        <w:t>in</w:t>
      </w:r>
      <w:r w:rsidR="007D107F" w:rsidRPr="00D00272">
        <w:rPr>
          <w:rFonts w:ascii="Arial" w:hAnsi="Arial" w:cs="Arial" w:hint="eastAsia"/>
        </w:rPr>
        <w:t xml:space="preserve"> nuclear perimeter, area, diameter, minimum and maximum </w:t>
      </w:r>
      <w:proofErr w:type="spellStart"/>
      <w:r w:rsidR="007D107F" w:rsidRPr="00D00272">
        <w:rPr>
          <w:rFonts w:ascii="Arial" w:hAnsi="Arial" w:cs="Arial" w:hint="eastAsia"/>
        </w:rPr>
        <w:t>Feret</w:t>
      </w:r>
      <w:proofErr w:type="spellEnd"/>
      <w:r w:rsidR="007D107F" w:rsidRPr="00D00272">
        <w:rPr>
          <w:rFonts w:ascii="Arial" w:hAnsi="Arial" w:cs="Arial" w:hint="eastAsia"/>
        </w:rPr>
        <w:t xml:space="preserve">, </w:t>
      </w:r>
      <w:proofErr w:type="spellStart"/>
      <w:r w:rsidR="00252797">
        <w:rPr>
          <w:rFonts w:ascii="Arial" w:hAnsi="Arial" w:cs="Arial"/>
        </w:rPr>
        <w:t>etc</w:t>
      </w:r>
      <w:proofErr w:type="spellEnd"/>
      <w:r w:rsidR="005955E8" w:rsidRPr="00D00272">
        <w:rPr>
          <w:rFonts w:ascii="Arial" w:hAnsi="Arial" w:cs="Arial" w:hint="eastAsia"/>
        </w:rPr>
        <w:t xml:space="preserve"> </w:t>
      </w:r>
      <w:r w:rsidR="00F25077">
        <w:rPr>
          <w:rFonts w:ascii="Arial" w:hAnsi="Arial" w:cs="Arial"/>
        </w:rPr>
        <w:fldChar w:fldCharType="begin">
          <w:fldData xml:space="preserve">PEVuZE5vdGU+PENpdGU+PEF1dGhvcj5QZWt0YXM8L0F1dGhvcj48WWVhcj4yMDA2PC9ZZWFyPjxS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PEVuZE5vdGU+PENpdGU+PEF1dGhvcj5QZWt0YXM8L0F1dGhvcj48WWVhcj4yMDA2PC9ZZWFyPjxS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44" w:tooltip="Pektas, 2006 #193" w:history="1">
        <w:r w:rsidR="00F25077">
          <w:rPr>
            <w:rFonts w:ascii="Arial" w:hAnsi="Arial" w:cs="Arial"/>
            <w:noProof/>
          </w:rPr>
          <w:t>44</w:t>
        </w:r>
      </w:hyperlink>
      <w:r w:rsidR="00F25077">
        <w:rPr>
          <w:rFonts w:ascii="Arial" w:hAnsi="Arial" w:cs="Arial"/>
          <w:noProof/>
        </w:rPr>
        <w:t>)</w:t>
      </w:r>
      <w:r w:rsidR="00F25077">
        <w:rPr>
          <w:rFonts w:ascii="Arial" w:hAnsi="Arial" w:cs="Arial"/>
        </w:rPr>
        <w:fldChar w:fldCharType="end"/>
      </w:r>
      <w:r w:rsidR="005955E8" w:rsidRPr="00D00272">
        <w:rPr>
          <w:rFonts w:ascii="Arial" w:hAnsi="Arial" w:cs="Arial" w:hint="eastAsia"/>
        </w:rPr>
        <w:t>.</w:t>
      </w:r>
      <w:r w:rsidR="007D107F" w:rsidRPr="00D00272">
        <w:rPr>
          <w:rFonts w:ascii="Arial" w:hAnsi="Arial" w:cs="Arial" w:hint="eastAsia"/>
        </w:rPr>
        <w:t xml:space="preserve"> </w:t>
      </w:r>
      <w:r w:rsidR="00252797">
        <w:rPr>
          <w:rFonts w:ascii="Arial" w:hAnsi="Arial" w:cs="Arial"/>
        </w:rPr>
        <w:t xml:space="preserve">With the wide use of </w:t>
      </w:r>
      <w:proofErr w:type="spellStart"/>
      <w:r w:rsidR="00252797">
        <w:rPr>
          <w:rFonts w:ascii="Arial" w:hAnsi="Arial" w:cs="Arial"/>
        </w:rPr>
        <w:t>NextGen</w:t>
      </w:r>
      <w:proofErr w:type="spellEnd"/>
      <w:r w:rsidR="00252797">
        <w:rPr>
          <w:rFonts w:ascii="Arial" w:hAnsi="Arial" w:cs="Arial"/>
        </w:rPr>
        <w:t xml:space="preserve"> sequencing in studies on OSCC </w:t>
      </w:r>
      <w:r w:rsidR="00F25077">
        <w:rPr>
          <w:rFonts w:ascii="Arial" w:hAnsi="Arial" w:cs="Arial"/>
        </w:rPr>
        <w:fldChar w:fldCharType="begin"/>
      </w:r>
      <w:r w:rsidR="00F25077">
        <w:rPr>
          <w:rFonts w:ascii="Arial" w:hAnsi="Arial" w:cs="Arial"/>
        </w:rPr>
        <w:instrText xml:space="preserve"> ADDIN EN.CITE &lt;EndNote&gt;&lt;Cite&gt;&lt;Author&gt;Consortium&lt;/Author&gt;&lt;Year&gt;2013&lt;/Year&gt;&lt;RecNum&gt;264&lt;/RecNum&gt;&lt;DisplayText&gt;(45)&lt;/DisplayText&gt;&lt;record&gt;&lt;rec-number&gt;264&lt;/rec-number&gt;&lt;foreign-keys&gt;&lt;key app="EN" db-id="szvadvxzx5tpwze0vpqpdxe9ds0x5wt0s5d2"&gt;264&lt;/key&gt;&lt;/foreign-keys&gt;&lt;ref-type name="Journal Article"&gt;17&lt;/ref-type&gt;&lt;contributors&gt;&lt;authors&gt;&lt;author&gt;India Project Team of the International Cancer Genome Consortium&lt;/author&gt;&lt;/authors&gt;&lt;/contributors&gt;&lt;auth-address&gt;National Institute of Biomedical Genomics, Netaji Subhas Sanatorium (2nd Floor), Kalyani 741251, India.&lt;/auth-address&gt;&lt;titles&gt;&lt;title&gt;Mutational landscape of gingivo-buccal oral squamous cell carcinoma reveals new recurrently-mutated genes and molecular subgroups&lt;/title&gt;&lt;secondary-title&gt;Nat Commun&lt;/secondary-title&gt;&lt;/titles&gt;&lt;periodical&gt;&lt;full-title&gt;Nat Commun&lt;/full-title&gt;&lt;/periodical&gt;&lt;pages&gt;2873&lt;/pages&gt;&lt;volume&gt;4&lt;/volume&gt;&lt;edition&gt;2013/12/03&lt;/edition&gt;&lt;keywords&gt;&lt;keyword&gt;Adult&lt;/keyword&gt;&lt;keyword&gt;Cadherins/genetics&lt;/keyword&gt;&lt;keyword&gt;Carcinoma, Squamous Cell/*genetics/mortality&lt;/keyword&gt;&lt;keyword&gt;Caspase 8/genetics&lt;/keyword&gt;&lt;keyword&gt;Female&lt;/keyword&gt;&lt;keyword&gt;Humans&lt;/keyword&gt;&lt;keyword&gt;Kaplan-Meier Estimate&lt;/keyword&gt;&lt;keyword&gt;Male&lt;/keyword&gt;&lt;keyword&gt;Middle Aged&lt;/keyword&gt;&lt;keyword&gt;Mouth Neoplasms/*genetics/mortality&lt;/keyword&gt;&lt;keyword&gt;*Mutation&lt;/keyword&gt;&lt;keyword&gt;Tumor Suppressor Protein p53/genetics&lt;/keyword&gt;&lt;/keywords&gt;&lt;dates&gt;&lt;year&gt;2013&lt;/year&gt;&lt;/dates&gt;&lt;isbn&gt;2041-1723 (Electronic)&amp;#xD;2041-1723 (Linking)&lt;/isbn&gt;&lt;accession-num&gt;24292195&lt;/accession-num&gt;&lt;urls&gt;&lt;related-urls&gt;&lt;url&gt;http://www.ncbi.nlm.nih.gov/entrez/query.fcgi?cmd=Retrieve&amp;amp;db=PubMed&amp;amp;dopt=Citation&amp;amp;list_uids=24292195&lt;/url&gt;&lt;/related-urls&gt;&lt;/urls&gt;&lt;custom2&gt;3863896&lt;/custom2&gt;&lt;electronic-resource-num&gt;ncomms3873 [pii]&amp;#xD;10.1038/ncomms3873&lt;/electronic-resource-num&gt;&lt;language&gt;eng&lt;/language&gt;&lt;/record&gt;&lt;/Cite&gt;&lt;/EndNote&gt;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45" w:tooltip="Consortium, 2013 #264" w:history="1">
        <w:r w:rsidR="00F25077">
          <w:rPr>
            <w:rFonts w:ascii="Arial" w:hAnsi="Arial" w:cs="Arial"/>
            <w:noProof/>
          </w:rPr>
          <w:t>45</w:t>
        </w:r>
      </w:hyperlink>
      <w:r w:rsidR="00F25077">
        <w:rPr>
          <w:rFonts w:ascii="Arial" w:hAnsi="Arial" w:cs="Arial"/>
          <w:noProof/>
        </w:rPr>
        <w:t>)</w:t>
      </w:r>
      <w:r w:rsidR="00F25077">
        <w:rPr>
          <w:rFonts w:ascii="Arial" w:hAnsi="Arial" w:cs="Arial"/>
        </w:rPr>
        <w:fldChar w:fldCharType="end"/>
      </w:r>
      <w:r w:rsidR="00F25077">
        <w:rPr>
          <w:rFonts w:ascii="Arial" w:hAnsi="Arial" w:cs="Arial"/>
        </w:rPr>
        <w:fldChar w:fldCharType="begin">
          <w:fldData xml:space="preserve">PEVuZE5vdGU+PENpdGU+PEF1dGhvcj5QaWNrZXJpbmc8L0F1dGhvcj48WWVhcj4yMDE0PC9ZZWFy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PEVuZE5vdGU+PENpdGU+PEF1dGhvcj5QaWNrZXJpbmc8L0F1dGhvcj48WWVhcj4yMDE0PC9ZZWFy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46" w:tooltip="Pickering, 2014 #265" w:history="1">
        <w:r w:rsidR="00F25077">
          <w:rPr>
            <w:rFonts w:ascii="Arial" w:hAnsi="Arial" w:cs="Arial"/>
            <w:noProof/>
          </w:rPr>
          <w:t>46</w:t>
        </w:r>
      </w:hyperlink>
      <w:r w:rsidR="00F25077">
        <w:rPr>
          <w:rFonts w:ascii="Arial" w:hAnsi="Arial" w:cs="Arial"/>
          <w:noProof/>
        </w:rPr>
        <w:t>)</w:t>
      </w:r>
      <w:r w:rsidR="00F25077">
        <w:rPr>
          <w:rFonts w:ascii="Arial" w:hAnsi="Arial" w:cs="Arial"/>
        </w:rPr>
        <w:fldChar w:fldCharType="end"/>
      </w:r>
      <w:r w:rsidR="00252797">
        <w:rPr>
          <w:rFonts w:ascii="Arial" w:hAnsi="Arial" w:cs="Arial"/>
        </w:rPr>
        <w:t>,</w:t>
      </w:r>
      <w:r w:rsidR="00C33CFE" w:rsidRPr="00C33CFE">
        <w:rPr>
          <w:rFonts w:ascii="Arial" w:hAnsi="Arial" w:cs="Arial" w:hint="eastAsia"/>
        </w:rPr>
        <w:t xml:space="preserve"> </w:t>
      </w:r>
      <w:r w:rsidR="00252797">
        <w:rPr>
          <w:rFonts w:ascii="Arial" w:hAnsi="Arial" w:cs="Arial"/>
        </w:rPr>
        <w:t xml:space="preserve">we </w:t>
      </w:r>
      <w:r w:rsidR="00252797" w:rsidRPr="00D00272">
        <w:rPr>
          <w:rFonts w:ascii="Arial" w:hAnsi="Arial" w:cs="Arial" w:hint="eastAsia"/>
        </w:rPr>
        <w:t xml:space="preserve">believe </w:t>
      </w:r>
      <w:r w:rsidR="00252797">
        <w:rPr>
          <w:rFonts w:ascii="Arial" w:hAnsi="Arial" w:cs="Arial"/>
        </w:rPr>
        <w:t xml:space="preserve">incorporation of these molecular markers may further improve </w:t>
      </w:r>
      <w:r w:rsidR="00064AF1">
        <w:rPr>
          <w:rFonts w:ascii="Arial" w:hAnsi="Arial" w:cs="Arial"/>
        </w:rPr>
        <w:t>the performance of the quantitative prediction model</w:t>
      </w:r>
      <w:r w:rsidR="00252797" w:rsidRPr="00D00272">
        <w:rPr>
          <w:rFonts w:ascii="Arial" w:hAnsi="Arial" w:cs="Arial" w:hint="eastAsia"/>
        </w:rPr>
        <w:t>.</w:t>
      </w:r>
    </w:p>
    <w:p w:rsidR="00943170" w:rsidRPr="00E364CB" w:rsidRDefault="000571BA" w:rsidP="00340422">
      <w:pPr>
        <w:spacing w:line="480" w:lineRule="auto"/>
        <w:ind w:firstLineChars="200" w:firstLine="440"/>
        <w:jc w:val="both"/>
        <w:rPr>
          <w:rFonts w:ascii="Arial" w:hAnsi="Arial" w:cs="Arial"/>
          <w:color w:val="FF0000"/>
        </w:rPr>
      </w:pPr>
      <w:r w:rsidRPr="000571BA">
        <w:rPr>
          <w:rFonts w:ascii="Arial" w:hAnsi="Arial" w:cs="Arial"/>
          <w:color w:val="FF0000"/>
        </w:rPr>
        <w:t>.</w:t>
      </w:r>
      <w:r w:rsidR="00340422" w:rsidRPr="00E364CB">
        <w:rPr>
          <w:rFonts w:ascii="Arial" w:hAnsi="Arial" w:cs="Arial"/>
          <w:color w:val="FF0000"/>
        </w:rPr>
        <w:t xml:space="preserve"> </w:t>
      </w:r>
    </w:p>
    <w:p w:rsidR="00943170" w:rsidRPr="00943170" w:rsidRDefault="00943170" w:rsidP="00303E3C">
      <w:pPr>
        <w:spacing w:line="480" w:lineRule="auto"/>
        <w:jc w:val="both"/>
        <w:rPr>
          <w:rFonts w:ascii="Arial" w:hAnsi="Arial" w:cs="Arial"/>
        </w:rPr>
      </w:pPr>
    </w:p>
    <w:p w:rsidR="00AB5884" w:rsidRDefault="00AB5884">
      <w:pPr>
        <w:spacing w:after="0" w:line="240" w:lineRule="auto"/>
        <w:rPr>
          <w:rFonts w:ascii="Arial" w:hAnsi="Arial" w:cs="Arial"/>
        </w:rPr>
      </w:pPr>
      <w:r>
        <w:rPr>
          <w:rFonts w:ascii="Arial" w:hAnsi="Arial" w:cs="Arial"/>
        </w:rPr>
        <w:br w:type="page"/>
      </w:r>
    </w:p>
    <w:p w:rsidR="00943170" w:rsidRPr="00AB5884" w:rsidRDefault="00943170" w:rsidP="00303E3C">
      <w:pPr>
        <w:spacing w:line="480" w:lineRule="auto"/>
        <w:jc w:val="both"/>
        <w:rPr>
          <w:rFonts w:ascii="Arial" w:hAnsi="Arial" w:cs="Arial"/>
          <w:b/>
        </w:rPr>
      </w:pPr>
      <w:r w:rsidRPr="00AB5884">
        <w:rPr>
          <w:rFonts w:ascii="Arial" w:hAnsi="Arial" w:cs="Arial"/>
          <w:b/>
        </w:rPr>
        <w:lastRenderedPageBreak/>
        <w:t xml:space="preserve">Acknowledgement: </w:t>
      </w:r>
    </w:p>
    <w:p w:rsidR="00943170" w:rsidRPr="00943170" w:rsidRDefault="00686532" w:rsidP="00686532">
      <w:pPr>
        <w:spacing w:line="480" w:lineRule="auto"/>
        <w:ind w:firstLineChars="200" w:firstLine="440"/>
        <w:jc w:val="both"/>
        <w:rPr>
          <w:rFonts w:ascii="Arial" w:hAnsi="Arial" w:cs="Arial"/>
        </w:rPr>
      </w:pPr>
      <w:r>
        <w:rPr>
          <w:rFonts w:ascii="Arial" w:hAnsi="Arial" w:cs="Arial" w:hint="eastAsia"/>
        </w:rPr>
        <w:t xml:space="preserve">This article was </w:t>
      </w:r>
      <w:r w:rsidR="00B63F80">
        <w:rPr>
          <w:rFonts w:ascii="Arial" w:hAnsi="Arial" w:cs="Arial"/>
        </w:rPr>
        <w:t xml:space="preserve">partially </w:t>
      </w:r>
      <w:r>
        <w:rPr>
          <w:rFonts w:ascii="Arial" w:hAnsi="Arial" w:cs="Arial" w:hint="eastAsia"/>
        </w:rPr>
        <w:t>supported by Beijing Municipal Administration of Hospitals Key Medical Project (ZYLX201407) and a grant from National Natur</w:t>
      </w:r>
      <w:r w:rsidR="00B63F80">
        <w:rPr>
          <w:rFonts w:ascii="Arial" w:hAnsi="Arial" w:cs="Arial"/>
        </w:rPr>
        <w:t>al</w:t>
      </w:r>
      <w:r>
        <w:rPr>
          <w:rFonts w:ascii="Arial" w:hAnsi="Arial" w:cs="Arial" w:hint="eastAsia"/>
        </w:rPr>
        <w:t xml:space="preserve"> Science </w:t>
      </w:r>
      <w:r w:rsidR="00B63F80">
        <w:rPr>
          <w:rFonts w:ascii="Arial" w:hAnsi="Arial" w:cs="Arial"/>
        </w:rPr>
        <w:t>F</w:t>
      </w:r>
      <w:r>
        <w:rPr>
          <w:rFonts w:ascii="Arial" w:hAnsi="Arial" w:cs="Arial" w:hint="eastAsia"/>
        </w:rPr>
        <w:t xml:space="preserve">oundation </w:t>
      </w:r>
      <w:r w:rsidR="00B63F80">
        <w:rPr>
          <w:rFonts w:ascii="Arial" w:hAnsi="Arial" w:cs="Arial"/>
        </w:rPr>
        <w:t xml:space="preserve">of China </w:t>
      </w:r>
      <w:r>
        <w:rPr>
          <w:rFonts w:ascii="Arial" w:hAnsi="Arial" w:cs="Arial" w:hint="eastAsia"/>
        </w:rPr>
        <w:t>(81372897).</w:t>
      </w:r>
    </w:p>
    <w:p w:rsidR="00943170" w:rsidRPr="00943170" w:rsidRDefault="00943170" w:rsidP="00303E3C">
      <w:pPr>
        <w:pStyle w:val="ListParagraph"/>
        <w:spacing w:line="480" w:lineRule="auto"/>
        <w:ind w:left="360" w:firstLineChars="0" w:firstLine="0"/>
        <w:rPr>
          <w:rFonts w:ascii="Arial" w:hAnsi="Arial" w:cs="Arial"/>
          <w:sz w:val="22"/>
        </w:rPr>
      </w:pPr>
    </w:p>
    <w:p w:rsidR="00943170" w:rsidRPr="00943170" w:rsidRDefault="00943170" w:rsidP="00303E3C">
      <w:pPr>
        <w:spacing w:line="480" w:lineRule="auto"/>
        <w:jc w:val="both"/>
        <w:rPr>
          <w:rFonts w:ascii="Arial" w:hAnsi="Arial" w:cs="Arial"/>
        </w:rPr>
      </w:pPr>
      <w:r w:rsidRPr="00943170">
        <w:rPr>
          <w:rFonts w:ascii="Arial" w:hAnsi="Arial" w:cs="Arial"/>
        </w:rPr>
        <w:br w:type="page"/>
      </w:r>
    </w:p>
    <w:p w:rsidR="00AB5884" w:rsidRPr="00AB5884" w:rsidRDefault="00AB5884" w:rsidP="00AB5884">
      <w:pPr>
        <w:rPr>
          <w:rFonts w:ascii="Arial" w:hAnsi="Arial" w:cs="Arial"/>
        </w:rPr>
      </w:pPr>
      <w:proofErr w:type="gramStart"/>
      <w:r w:rsidRPr="00AB5884">
        <w:rPr>
          <w:rFonts w:ascii="Arial" w:hAnsi="Arial" w:cs="Arial"/>
        </w:rPr>
        <w:lastRenderedPageBreak/>
        <w:t>Table 1.</w:t>
      </w:r>
      <w:proofErr w:type="gramEnd"/>
      <w:r w:rsidRPr="00AB5884">
        <w:rPr>
          <w:rFonts w:ascii="Arial" w:hAnsi="Arial" w:cs="Arial"/>
        </w:rPr>
        <w:t xml:space="preserve"> General characteristics of normal subjects, OLK patients and OSCC patients</w:t>
      </w:r>
    </w:p>
    <w:tbl>
      <w:tblPr>
        <w:tblW w:w="7763"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2660"/>
        <w:gridCol w:w="1701"/>
        <w:gridCol w:w="1701"/>
        <w:gridCol w:w="1701"/>
      </w:tblGrid>
      <w:tr w:rsidR="00AB5884" w:rsidRPr="00AB5884" w:rsidTr="00AB5884">
        <w:trPr>
          <w:jc w:val="center"/>
        </w:trPr>
        <w:tc>
          <w:tcPr>
            <w:tcW w:w="2660" w:type="dxa"/>
            <w:tcBorders>
              <w:bottom w:val="single" w:sz="4" w:space="0" w:color="000000"/>
            </w:tcBorders>
          </w:tcPr>
          <w:p w:rsidR="00AB5884" w:rsidRPr="00AB5884" w:rsidRDefault="00AB5884" w:rsidP="002E01B9">
            <w:pPr>
              <w:rPr>
                <w:rFonts w:ascii="Arial" w:hAnsi="Arial" w:cs="Arial"/>
              </w:rPr>
            </w:pPr>
          </w:p>
        </w:tc>
        <w:tc>
          <w:tcPr>
            <w:tcW w:w="1701" w:type="dxa"/>
            <w:tcBorders>
              <w:bottom w:val="single" w:sz="4" w:space="0" w:color="000000"/>
            </w:tcBorders>
          </w:tcPr>
          <w:p w:rsidR="00AB5884" w:rsidRPr="00AB5884" w:rsidRDefault="00B62436" w:rsidP="002E01B9">
            <w:pPr>
              <w:jc w:val="center"/>
              <w:rPr>
                <w:rFonts w:ascii="Arial" w:hAnsi="Arial" w:cs="Arial"/>
              </w:rPr>
            </w:pPr>
            <w:r>
              <w:rPr>
                <w:rFonts w:ascii="Arial" w:hAnsi="Arial" w:cs="Arial"/>
              </w:rPr>
              <w:t>Normal</w:t>
            </w:r>
          </w:p>
          <w:p w:rsidR="00AB5884" w:rsidRPr="00AB5884" w:rsidRDefault="00AB5884" w:rsidP="002E01B9">
            <w:pPr>
              <w:jc w:val="center"/>
              <w:rPr>
                <w:rFonts w:ascii="Arial" w:hAnsi="Arial" w:cs="Arial"/>
              </w:rPr>
            </w:pPr>
            <w:r w:rsidRPr="00AB5884">
              <w:rPr>
                <w:rFonts w:ascii="Arial" w:hAnsi="Arial" w:cs="Arial"/>
              </w:rPr>
              <w:t>(n=102)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OLK</w:t>
            </w:r>
          </w:p>
          <w:p w:rsidR="00AB5884" w:rsidRPr="00AB5884" w:rsidRDefault="00AB5884" w:rsidP="002E01B9">
            <w:pPr>
              <w:jc w:val="center"/>
              <w:rPr>
                <w:rFonts w:ascii="Arial" w:hAnsi="Arial" w:cs="Arial"/>
              </w:rPr>
            </w:pPr>
            <w:r w:rsidRPr="00AB5884">
              <w:rPr>
                <w:rFonts w:ascii="Arial" w:hAnsi="Arial" w:cs="Arial"/>
              </w:rPr>
              <w:t>(n=82)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OSCC</w:t>
            </w:r>
          </w:p>
          <w:p w:rsidR="00AB5884" w:rsidRPr="00AB5884" w:rsidRDefault="00AB5884" w:rsidP="002E01B9">
            <w:pPr>
              <w:jc w:val="center"/>
              <w:rPr>
                <w:rFonts w:ascii="Arial" w:hAnsi="Arial" w:cs="Arial"/>
              </w:rPr>
            </w:pPr>
            <w:r w:rsidRPr="00AB5884">
              <w:rPr>
                <w:rFonts w:ascii="Arial" w:hAnsi="Arial" w:cs="Arial"/>
              </w:rPr>
              <w:t>(n=93)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Age (</w:t>
            </w:r>
            <w:proofErr w:type="spellStart"/>
            <w:r w:rsidRPr="00AB5884">
              <w:rPr>
                <w:rFonts w:ascii="Arial" w:hAnsi="Arial" w:cs="Arial"/>
              </w:rPr>
              <w:t>yr</w:t>
            </w:r>
            <w:proofErr w:type="spellEnd"/>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Mean ± SD</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44.00 ± 16.00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58.16 ± 11.48</w:t>
            </w:r>
          </w:p>
        </w:tc>
        <w:tc>
          <w:tcPr>
            <w:tcW w:w="1701" w:type="dxa"/>
            <w:tcBorders>
              <w:top w:val="nil"/>
              <w:bottom w:val="nil"/>
            </w:tcBorders>
          </w:tcPr>
          <w:p w:rsidR="00AB5884" w:rsidRPr="00AB5884" w:rsidRDefault="00AB5884" w:rsidP="002E01B9">
            <w:pPr>
              <w:jc w:val="center"/>
              <w:rPr>
                <w:rFonts w:ascii="Arial" w:hAnsi="Arial" w:cs="Arial"/>
                <w:b/>
              </w:rPr>
            </w:pPr>
            <w:r w:rsidRPr="00AB5884">
              <w:rPr>
                <w:rFonts w:ascii="Arial" w:hAnsi="Arial" w:cs="Arial"/>
              </w:rPr>
              <w:t>61.70 ± 11.11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Range</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22 - 80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25 - 85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21 - 83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Gender</w:t>
            </w:r>
          </w:p>
        </w:tc>
        <w:tc>
          <w:tcPr>
            <w:tcW w:w="1701" w:type="dxa"/>
            <w:tcBorders>
              <w:top w:val="nil"/>
              <w:bottom w:val="nil"/>
            </w:tcBorders>
          </w:tcPr>
          <w:p w:rsidR="00AB5884" w:rsidRPr="00AB5884" w:rsidRDefault="00AB5884" w:rsidP="002E01B9">
            <w:pPr>
              <w:jc w:val="center"/>
              <w:rPr>
                <w:rFonts w:ascii="Arial" w:hAnsi="Arial" w:cs="Arial"/>
                <w:color w:val="FF0000"/>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46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37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(48.4)</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Female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56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48 (51.6)</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Site</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Tongue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28 (27.5)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(26.8)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41 (44.1)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Gingival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15 (14.7)</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33 (40.2)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(29.0)</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Other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59 (57,8)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(32.9)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(26.9)</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Smoking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32 (31.4)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(35.4)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31 (33.3)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70 (68.6</w:t>
            </w:r>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53 (64.6)</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62 (66.7)</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Drinking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(28.4)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19 (23.2)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(31.2)</w:t>
            </w:r>
          </w:p>
        </w:tc>
      </w:tr>
      <w:tr w:rsidR="00AB5884" w:rsidRPr="00AB5884" w:rsidTr="00AB5884">
        <w:trPr>
          <w:jc w:val="center"/>
        </w:trPr>
        <w:tc>
          <w:tcPr>
            <w:tcW w:w="2660" w:type="dxa"/>
            <w:tcBorders>
              <w:top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73 (71.6)</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63 (76.8)</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64 (68.8)</w:t>
            </w:r>
          </w:p>
        </w:tc>
      </w:tr>
    </w:tbl>
    <w:p w:rsidR="00AB5884" w:rsidRPr="00AB5884" w:rsidRDefault="00AB5884" w:rsidP="00AB5884">
      <w:pPr>
        <w:rPr>
          <w:rFonts w:ascii="Arial" w:hAnsi="Arial" w:cs="Arial"/>
        </w:rPr>
      </w:pPr>
    </w:p>
    <w:p w:rsidR="00AB5884" w:rsidRDefault="00AB5884" w:rsidP="00AB5884">
      <w:pPr>
        <w:rPr>
          <w:rFonts w:ascii="Arial" w:eastAsia="Arial Unicode MS" w:hAnsi="Arial" w:cs="Arial"/>
          <w:b/>
        </w:rPr>
      </w:pPr>
      <w:r>
        <w:rPr>
          <w:rFonts w:ascii="Arial" w:eastAsia="Arial Unicode MS" w:hAnsi="Arial" w:cs="Arial"/>
          <w:b/>
        </w:rPr>
        <w:br w:type="page"/>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lastRenderedPageBreak/>
        <w:t>Figure Legends</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1.</w:t>
      </w:r>
      <w:proofErr w:type="gramEnd"/>
      <w:r w:rsidR="00064AF1">
        <w:rPr>
          <w:rFonts w:ascii="Arial" w:eastAsia="Arial Unicode MS" w:hAnsi="Arial" w:cs="Arial"/>
          <w:b/>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00064AF1">
        <w:rPr>
          <w:rFonts w:ascii="Arial" w:eastAsia="Arial Unicode MS" w:hAnsi="Arial" w:cs="Arial"/>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tetraploid cell population (green; µ=2.002, σ=0.25) and aneuploidy cell population (blue; µ=2.300, σ=0.5). </w:t>
      </w:r>
      <w:proofErr w:type="gramStart"/>
      <w:r w:rsidRPr="002F0330">
        <w:rPr>
          <w:rFonts w:ascii="Arial" w:eastAsia="Arial Unicode MS" w:hAnsi="Arial" w:cs="Arial"/>
        </w:rPr>
        <w:t>When these three cell populations are merged at the ratio of 0.893:0.092:0.</w:t>
      </w:r>
      <w:r w:rsidR="00972AAD">
        <w:rPr>
          <w:rFonts w:ascii="Arial" w:eastAsia="Arial Unicode MS" w:hAnsi="Arial" w:cs="Arial"/>
        </w:rPr>
        <w:t>0</w:t>
      </w:r>
      <w:r w:rsidRPr="002F0330">
        <w:rPr>
          <w:rFonts w:ascii="Arial" w:eastAsia="Arial Unicode MS" w:hAnsi="Arial" w:cs="Arial"/>
        </w:rPr>
        <w:t>05, a composite distribution histogram (black) can be generated.</w:t>
      </w:r>
      <w:proofErr w:type="gramEnd"/>
    </w:p>
    <w:p w:rsidR="00AB5884" w:rsidRPr="002F0330" w:rsidRDefault="00AB5884" w:rsidP="00AB5884">
      <w:pPr>
        <w:spacing w:line="480" w:lineRule="auto"/>
        <w:rPr>
          <w:rFonts w:ascii="Arial" w:hAnsi="Arial" w:cs="Arial"/>
        </w:rPr>
      </w:pPr>
      <w:proofErr w:type="gramStart"/>
      <w:r w:rsidRPr="002F0330">
        <w:rPr>
          <w:rFonts w:ascii="Arial" w:eastAsia="Arial Unicode MS" w:hAnsi="Arial" w:cs="Arial"/>
          <w:b/>
        </w:rPr>
        <w:t>Figure 2.</w:t>
      </w:r>
      <w:proofErr w:type="gramEnd"/>
      <w:r w:rsidRPr="002F0330">
        <w:rPr>
          <w:rFonts w:ascii="Arial" w:eastAsia="Arial Unicode MS" w:hAnsi="Arial" w:cs="Arial"/>
          <w:b/>
        </w:rPr>
        <w:t xml:space="preserve">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tetraploid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3.</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w:t>
      </w:r>
      <w:proofErr w:type="gramEnd"/>
      <w:r w:rsidRPr="002F0330">
        <w:rPr>
          <w:rFonts w:ascii="Arial" w:hAnsi="Arial" w:cs="Arial"/>
          <w:b/>
        </w:rPr>
        <w:t xml:space="preserve">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w:t>
      </w:r>
      <w:r w:rsidRPr="002F0330">
        <w:rPr>
          <w:rFonts w:ascii="Arial" w:hAnsi="Arial" w:cs="Arial"/>
        </w:rPr>
        <w:lastRenderedPageBreak/>
        <w:t xml:space="preserve">peaks with DI values of 1.25, 1.75, 2.22, and 2.74, were present. In Panel G, a major peek with a DI of 1.02 represents the diploid cell population, and a second peak with a DI of 1.79 represents the tetraploid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4.</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Assessment of statistical models.</w:t>
      </w:r>
      <w:proofErr w:type="gramEnd"/>
      <w:r w:rsidR="00953200">
        <w:rPr>
          <w:rFonts w:ascii="Arial" w:eastAsia="Arial Unicode MS" w:hAnsi="Arial" w:cs="Arial" w:hint="eastAsia"/>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12" w:history="1">
        <w:r w:rsidRPr="002F0330">
          <w:rPr>
            <w:rStyle w:val="Hyperlink"/>
            <w:rFonts w:ascii="Arial" w:hAnsi="Arial" w:cs="Arial"/>
          </w:rPr>
          <w:t>http://cran.r-project.org/web/packages/caret/index.html</w:t>
        </w:r>
      </w:hyperlink>
      <w:r w:rsidRPr="002F0330">
        <w:rPr>
          <w:rFonts w:ascii="Arial" w:hAnsi="Arial" w:cs="Arial"/>
        </w:rPr>
        <w:t>).</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5.</w:t>
      </w:r>
      <w:proofErr w:type="gramEnd"/>
      <w:r w:rsidRPr="002F0330">
        <w:rPr>
          <w:rFonts w:ascii="Arial" w:eastAsia="Arial Unicode MS" w:hAnsi="Arial" w:cs="Arial"/>
          <w:b/>
        </w:rPr>
        <w:t xml:space="preserve"> Oral Cancer Risk Index (OCRI)</w:t>
      </w:r>
      <w:r w:rsidR="00064AF1">
        <w:rPr>
          <w:rFonts w:ascii="Arial" w:eastAsia="Arial Unicode MS" w:hAnsi="Arial" w:cs="Arial"/>
          <w:b/>
        </w:rPr>
        <w:t xml:space="preserve"> of normal subjects, OLK patients and OSCC patients</w:t>
      </w:r>
      <w:r w:rsidRPr="002F0330">
        <w:rPr>
          <w:rFonts w:ascii="Arial" w:eastAsia="Arial Unicode MS" w:hAnsi="Arial" w:cs="Arial"/>
          <w:b/>
        </w:rPr>
        <w:t>.</w:t>
      </w:r>
      <w:r w:rsidR="00953200">
        <w:rPr>
          <w:rFonts w:ascii="Arial" w:eastAsia="Arial Unicode MS" w:hAnsi="Arial" w:cs="Arial" w:hint="eastAsia"/>
          <w:b/>
        </w:rPr>
        <w:t xml:space="preserve"> </w:t>
      </w:r>
      <w:r w:rsidRPr="002F0330">
        <w:rPr>
          <w:rFonts w:ascii="Arial" w:hAnsi="Arial" w:cs="Arial"/>
        </w:rPr>
        <w:t>OCRI was calculated for</w:t>
      </w:r>
      <w:r w:rsidR="00064AF1">
        <w:rPr>
          <w:rFonts w:ascii="Arial" w:hAnsi="Arial" w:cs="Arial"/>
        </w:rPr>
        <w:t xml:space="preserve"> each case with known pathology, and ranged </w:t>
      </w:r>
      <w:r w:rsidRPr="002F0330">
        <w:rPr>
          <w:rFonts w:ascii="Arial" w:hAnsi="Arial" w:cs="Arial"/>
        </w:rPr>
        <w:t>between 0 and 1, where 0 indicates the lowest risk of OSCC and 1 indicates the highest risk of OSCC.</w:t>
      </w:r>
    </w:p>
    <w:p w:rsidR="00AB5884" w:rsidRDefault="00AB5884" w:rsidP="00972AAD">
      <w:pPr>
        <w:spacing w:line="480" w:lineRule="auto"/>
        <w:rPr>
          <w:rFonts w:ascii="Arial" w:hAnsi="Arial" w:cs="Arial"/>
        </w:rPr>
      </w:pPr>
      <w:proofErr w:type="gramStart"/>
      <w:r w:rsidRPr="002F0330">
        <w:rPr>
          <w:rFonts w:ascii="Arial" w:hAnsi="Arial" w:cs="Arial"/>
          <w:b/>
        </w:rPr>
        <w:t>Figure 6.</w:t>
      </w:r>
      <w:proofErr w:type="gramEnd"/>
      <w:r w:rsidRPr="002F0330">
        <w:rPr>
          <w:rFonts w:ascii="Arial" w:hAnsi="Arial" w:cs="Arial"/>
          <w:b/>
        </w:rPr>
        <w:t xml:space="preserve">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002421F0">
        <w:rPr>
          <w:rFonts w:ascii="Arial" w:hAnsi="Arial" w:cs="Arial" w:hint="eastAsia"/>
          <w:b/>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00064AF1">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sidR="00064AF1">
        <w:rPr>
          <w:rFonts w:ascii="Arial" w:hAnsi="Arial" w:cs="Arial"/>
        </w:rPr>
        <w:t xml:space="preserve"> </w:t>
      </w:r>
      <w:r w:rsidRPr="002F0330">
        <w:rPr>
          <w:rFonts w:ascii="Arial" w:hAnsi="Arial" w:cs="Arial"/>
        </w:rPr>
        <w:t>(A).</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00064AF1">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w:t>
      </w:r>
      <w:r>
        <w:rPr>
          <w:rFonts w:ascii="Arial" w:hAnsi="Arial" w:cs="Arial"/>
        </w:rPr>
        <w:lastRenderedPageBreak/>
        <w:t xml:space="preserve">section (C).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w:t>
      </w:r>
      <w:r w:rsidR="00972AAD">
        <w:rPr>
          <w:rFonts w:ascii="Arial" w:hAnsi="Arial" w:cs="Arial"/>
        </w:rPr>
        <w:t xml:space="preserve"> with </w:t>
      </w:r>
      <w:r w:rsidR="00064AF1">
        <w:rPr>
          <w:rFonts w:ascii="Arial" w:hAnsi="Arial" w:cs="Arial"/>
        </w:rPr>
        <w:t xml:space="preserve">a </w:t>
      </w:r>
      <w:r w:rsidR="00972AAD">
        <w:rPr>
          <w:rFonts w:ascii="Arial" w:hAnsi="Arial" w:cs="Arial"/>
        </w:rPr>
        <w:t>h</w:t>
      </w:r>
      <w:r w:rsidRPr="002F0330">
        <w:rPr>
          <w:rFonts w:ascii="Arial" w:hAnsi="Arial" w:cs="Arial"/>
        </w:rPr>
        <w:t>istopatholog</w:t>
      </w:r>
      <w:r w:rsidR="00972AAD">
        <w:rPr>
          <w:rFonts w:ascii="Arial" w:hAnsi="Arial" w:cs="Arial"/>
        </w:rPr>
        <w:t>ical</w:t>
      </w:r>
      <w:r w:rsidRPr="002F0330">
        <w:rPr>
          <w:rFonts w:ascii="Arial" w:hAnsi="Arial" w:cs="Arial"/>
        </w:rPr>
        <w:t xml:space="preserve"> diagnosis of </w:t>
      </w:r>
      <w:r w:rsidR="00064AF1">
        <w:rPr>
          <w:rFonts w:ascii="Arial" w:hAnsi="Arial" w:cs="Arial"/>
        </w:rPr>
        <w:t>OSCC</w:t>
      </w:r>
      <w:r>
        <w:rPr>
          <w:rFonts w:ascii="Arial" w:hAnsi="Arial" w:cs="Arial"/>
        </w:rPr>
        <w:t xml:space="preserve"> (D)</w:t>
      </w:r>
      <w:r w:rsidRPr="002F0330">
        <w:rPr>
          <w:rFonts w:ascii="Arial" w:hAnsi="Arial" w:cs="Arial"/>
        </w:rPr>
        <w:t xml:space="preserve">. </w:t>
      </w:r>
      <w:r>
        <w:rPr>
          <w:rFonts w:ascii="Arial" w:hAnsi="Arial" w:cs="Arial"/>
        </w:rPr>
        <w:br w:type="page"/>
      </w:r>
    </w:p>
    <w:p w:rsidR="00F25077" w:rsidRPr="00F25077" w:rsidRDefault="00943170" w:rsidP="00DE57BD">
      <w:pPr>
        <w:spacing w:line="480" w:lineRule="auto"/>
        <w:jc w:val="both"/>
        <w:rPr>
          <w:rFonts w:ascii="Arial" w:hAnsi="Arial" w:cs="Arial"/>
          <w:color w:val="FF0000"/>
        </w:rPr>
      </w:pPr>
      <w:r w:rsidRPr="00943170">
        <w:rPr>
          <w:rFonts w:ascii="Arial" w:hAnsi="Arial" w:cs="Arial"/>
        </w:rPr>
        <w:lastRenderedPageBreak/>
        <w:t>References</w:t>
      </w:r>
    </w:p>
    <w:p w:rsidR="00F25077" w:rsidRPr="00F25077" w:rsidRDefault="00F25077" w:rsidP="00F25077">
      <w:pPr>
        <w:spacing w:after="0" w:line="240" w:lineRule="auto"/>
        <w:jc w:val="both"/>
        <w:rPr>
          <w:rFonts w:cs="Arial"/>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bookmarkStart w:id="8" w:name="_ENREF_1"/>
      <w:r w:rsidRPr="00F25077">
        <w:rPr>
          <w:rFonts w:cs="Arial"/>
          <w:noProof/>
        </w:rPr>
        <w:t>1.</w:t>
      </w:r>
      <w:r w:rsidRPr="00F25077">
        <w:rPr>
          <w:rFonts w:cs="Arial"/>
          <w:noProof/>
        </w:rPr>
        <w:tab/>
        <w:t>Siegel R, Ma J, Zou Z, Jemal A. Cancer statistics, 2014. CA Cancer J Clin. 2014;64:9-29.</w:t>
      </w:r>
      <w:bookmarkEnd w:id="8"/>
    </w:p>
    <w:p w:rsidR="00F25077" w:rsidRPr="00F25077" w:rsidRDefault="00F25077" w:rsidP="00F25077">
      <w:pPr>
        <w:spacing w:after="0" w:line="240" w:lineRule="auto"/>
        <w:jc w:val="both"/>
        <w:rPr>
          <w:rFonts w:cs="Arial"/>
          <w:noProof/>
        </w:rPr>
      </w:pPr>
      <w:bookmarkStart w:id="9" w:name="_ENREF_2"/>
      <w:r w:rsidRPr="00F25077">
        <w:rPr>
          <w:rFonts w:cs="Arial"/>
          <w:noProof/>
        </w:rPr>
        <w:t>2.</w:t>
      </w:r>
      <w:r w:rsidRPr="00F25077">
        <w:rPr>
          <w:rFonts w:cs="Arial"/>
          <w:noProof/>
        </w:rPr>
        <w:tab/>
        <w:t>Warnakulasuriya S. Global epidemiology of oral and oropharyngeal cancer. Oral Oncol. 2009;45:309-16.</w:t>
      </w:r>
      <w:bookmarkEnd w:id="9"/>
    </w:p>
    <w:p w:rsidR="00F25077" w:rsidRPr="00F25077" w:rsidRDefault="00F25077" w:rsidP="00F25077">
      <w:pPr>
        <w:spacing w:after="0" w:line="240" w:lineRule="auto"/>
        <w:jc w:val="both"/>
        <w:rPr>
          <w:rFonts w:cs="Arial"/>
          <w:noProof/>
        </w:rPr>
      </w:pPr>
      <w:bookmarkStart w:id="10" w:name="_ENREF_3"/>
      <w:r w:rsidRPr="00F25077">
        <w:rPr>
          <w:rFonts w:cs="Arial"/>
          <w:noProof/>
        </w:rPr>
        <w:t>3.</w:t>
      </w:r>
      <w:r w:rsidRPr="00F25077">
        <w:rPr>
          <w:rFonts w:cs="Arial"/>
          <w:noProof/>
        </w:rPr>
        <w:tab/>
        <w:t>Stelow EB, Mills SE. Squamous cell carcinoma variants of the upper aerodigestive tract. Am J Clin Pathol. 2005;124 Suppl:S96-109.</w:t>
      </w:r>
      <w:bookmarkEnd w:id="10"/>
    </w:p>
    <w:p w:rsidR="00F25077" w:rsidRPr="00F25077" w:rsidRDefault="00F25077" w:rsidP="00F25077">
      <w:pPr>
        <w:spacing w:after="0" w:line="240" w:lineRule="auto"/>
        <w:jc w:val="both"/>
        <w:rPr>
          <w:rFonts w:cs="Arial"/>
          <w:noProof/>
        </w:rPr>
      </w:pPr>
      <w:bookmarkStart w:id="11" w:name="_ENREF_4"/>
      <w:r w:rsidRPr="00F25077">
        <w:rPr>
          <w:rFonts w:cs="Arial"/>
          <w:noProof/>
        </w:rPr>
        <w:t>4.</w:t>
      </w:r>
      <w:r w:rsidRPr="00F25077">
        <w:rPr>
          <w:rFonts w:cs="Arial"/>
          <w:noProof/>
        </w:rPr>
        <w:tab/>
        <w:t>Silverman S, Jr. Demographics and occurrence of oral and pharyngeal cancers. The outcomes, the trends, the challenge. J Am Dent Assoc. 2001;132 Suppl:7S-11S.</w:t>
      </w:r>
      <w:bookmarkEnd w:id="11"/>
    </w:p>
    <w:p w:rsidR="00F25077" w:rsidRPr="00F25077" w:rsidRDefault="00F25077" w:rsidP="00F25077">
      <w:pPr>
        <w:spacing w:after="0" w:line="240" w:lineRule="auto"/>
        <w:jc w:val="both"/>
        <w:rPr>
          <w:rFonts w:cs="Arial"/>
          <w:noProof/>
        </w:rPr>
      </w:pPr>
      <w:bookmarkStart w:id="12" w:name="_ENREF_5"/>
      <w:r w:rsidRPr="00F25077">
        <w:rPr>
          <w:rFonts w:cs="Arial"/>
          <w:noProof/>
        </w:rPr>
        <w:t>5.</w:t>
      </w:r>
      <w:r w:rsidRPr="00F25077">
        <w:rPr>
          <w:rFonts w:cs="Arial"/>
          <w:noProof/>
        </w:rPr>
        <w:tab/>
        <w:t>Maraki D, Becker J, Boecking A. Cytologic and DNA-cytometric very early diagnosis of oral cancer. J Oral Pathol Med. 2004;33:398-404.</w:t>
      </w:r>
      <w:bookmarkEnd w:id="12"/>
    </w:p>
    <w:p w:rsidR="00F25077" w:rsidRPr="00F25077" w:rsidRDefault="00F25077" w:rsidP="00F25077">
      <w:pPr>
        <w:spacing w:after="0" w:line="240" w:lineRule="auto"/>
        <w:jc w:val="both"/>
        <w:rPr>
          <w:rFonts w:cs="Arial"/>
          <w:noProof/>
        </w:rPr>
      </w:pPr>
      <w:bookmarkStart w:id="13" w:name="_ENREF_6"/>
      <w:r w:rsidRPr="00F25077">
        <w:rPr>
          <w:rFonts w:cs="Arial"/>
          <w:noProof/>
        </w:rPr>
        <w:t>6.</w:t>
      </w:r>
      <w:r w:rsidRPr="00F25077">
        <w:rPr>
          <w:rFonts w:cs="Arial"/>
          <w:noProof/>
        </w:rPr>
        <w:tab/>
        <w:t>Brouns ER, Baart JA, Bloemena E, Karagozoglu H, van der Waal I. The relevance of uniform reporting in oral leukoplakia: definition, certainty factor and staging based on experience with 275 patients. Med Oral Patol Oral Cir Bucal. 2013;18:e19-26.</w:t>
      </w:r>
      <w:bookmarkEnd w:id="13"/>
    </w:p>
    <w:p w:rsidR="00F25077" w:rsidRPr="00F25077" w:rsidRDefault="00F25077" w:rsidP="00F25077">
      <w:pPr>
        <w:spacing w:after="0" w:line="240" w:lineRule="auto"/>
        <w:jc w:val="both"/>
        <w:rPr>
          <w:rFonts w:cs="Arial"/>
          <w:noProof/>
        </w:rPr>
      </w:pPr>
      <w:bookmarkStart w:id="14" w:name="_ENREF_7"/>
      <w:r w:rsidRPr="00F25077">
        <w:rPr>
          <w:rFonts w:cs="Arial"/>
          <w:noProof/>
        </w:rPr>
        <w:t>7.</w:t>
      </w:r>
      <w:r w:rsidRPr="00F25077">
        <w:rPr>
          <w:rFonts w:cs="Arial"/>
          <w:noProof/>
        </w:rPr>
        <w:tab/>
        <w:t>Warnakulasuriya S, Johnson NW, van der Waal I. Nomenclature and classification of potentially malignant disorders of the oral mucosa. J Oral Pathol Med. 2007;36:575-80.</w:t>
      </w:r>
      <w:bookmarkEnd w:id="14"/>
    </w:p>
    <w:p w:rsidR="00F25077" w:rsidRPr="00F25077" w:rsidRDefault="00F25077" w:rsidP="00F25077">
      <w:pPr>
        <w:spacing w:after="0" w:line="240" w:lineRule="auto"/>
        <w:jc w:val="both"/>
        <w:rPr>
          <w:rFonts w:cs="Arial"/>
          <w:noProof/>
        </w:rPr>
      </w:pPr>
      <w:bookmarkStart w:id="15" w:name="_ENREF_8"/>
      <w:r w:rsidRPr="00F25077">
        <w:rPr>
          <w:rFonts w:cs="Arial"/>
          <w:noProof/>
        </w:rPr>
        <w:t>8.</w:t>
      </w:r>
      <w:r w:rsidRPr="00F25077">
        <w:rPr>
          <w:rFonts w:cs="Arial"/>
          <w:noProof/>
        </w:rPr>
        <w:tab/>
        <w:t>Gupta PC, Mehta FS, Daftary DK, Pindborg JJ, Bhonsle RB, Jalnawalla PN, et al. Incidence rates of oral cancer and natural history of oral precancerous lesions in a 10-year follow-up study of Indian villagers. Community Dent Oral Epidemiol. 1980;8:283-333.</w:t>
      </w:r>
      <w:bookmarkEnd w:id="15"/>
    </w:p>
    <w:p w:rsidR="00F25077" w:rsidRPr="00F25077" w:rsidRDefault="00F25077" w:rsidP="00F25077">
      <w:pPr>
        <w:spacing w:after="0" w:line="240" w:lineRule="auto"/>
        <w:jc w:val="both"/>
        <w:rPr>
          <w:rFonts w:cs="Arial"/>
          <w:noProof/>
        </w:rPr>
      </w:pPr>
      <w:bookmarkStart w:id="16" w:name="_ENREF_9"/>
      <w:r w:rsidRPr="00F25077">
        <w:rPr>
          <w:rFonts w:cs="Arial"/>
          <w:noProof/>
        </w:rPr>
        <w:t>9.</w:t>
      </w:r>
      <w:r w:rsidRPr="00F25077">
        <w:rPr>
          <w:rFonts w:cs="Arial"/>
          <w:noProof/>
        </w:rPr>
        <w:tab/>
        <w:t>Nagao T, Ikeda N, Fukano H, Hashimoto S, Shimozato K, Warnakulasuriya S. Incidence rates for oral leukoplakia and lichen planus in a Japanese population. J Oral Pathol Med. 2005;34:532-9.</w:t>
      </w:r>
      <w:bookmarkEnd w:id="16"/>
    </w:p>
    <w:p w:rsidR="00F25077" w:rsidRPr="00F25077" w:rsidRDefault="00F25077" w:rsidP="00F25077">
      <w:pPr>
        <w:spacing w:after="0" w:line="240" w:lineRule="auto"/>
        <w:jc w:val="both"/>
        <w:rPr>
          <w:rFonts w:cs="Arial"/>
          <w:noProof/>
        </w:rPr>
      </w:pPr>
      <w:bookmarkStart w:id="17" w:name="_ENREF_10"/>
      <w:r w:rsidRPr="00F25077">
        <w:rPr>
          <w:rFonts w:cs="Arial"/>
          <w:noProof/>
        </w:rPr>
        <w:t>10.</w:t>
      </w:r>
      <w:r w:rsidRPr="00F25077">
        <w:rPr>
          <w:rFonts w:cs="Arial"/>
          <w:noProof/>
        </w:rPr>
        <w:tab/>
        <w:t>Vijayavel T, Aswath N. Correlation between histological grading and ploidy status in potentially malignant disorders of the oral mucosa: A flow cytometric analysis. J Oral Maxillofac Pathol. 2013;17:169-75.</w:t>
      </w:r>
      <w:bookmarkEnd w:id="17"/>
    </w:p>
    <w:p w:rsidR="00F25077" w:rsidRPr="00F25077" w:rsidRDefault="00F25077" w:rsidP="00F25077">
      <w:pPr>
        <w:spacing w:after="0" w:line="240" w:lineRule="auto"/>
        <w:jc w:val="both"/>
        <w:rPr>
          <w:rFonts w:cs="Arial"/>
          <w:noProof/>
        </w:rPr>
      </w:pPr>
      <w:bookmarkStart w:id="18" w:name="_ENREF_11"/>
      <w:r w:rsidRPr="00F25077">
        <w:rPr>
          <w:rFonts w:cs="Arial"/>
          <w:noProof/>
        </w:rPr>
        <w:t>11.</w:t>
      </w:r>
      <w:r w:rsidRPr="00F25077">
        <w:rPr>
          <w:rFonts w:cs="Arial"/>
          <w:noProof/>
        </w:rPr>
        <w:tab/>
        <w:t>van der Waal I. Oral potentially malignant disorders: is malignant transformation predictable and preventable? Med Oral Patol Oral Cir Bucal. 2014;19:e386-90.</w:t>
      </w:r>
      <w:bookmarkEnd w:id="18"/>
    </w:p>
    <w:p w:rsidR="00F25077" w:rsidRPr="00F25077" w:rsidRDefault="00F25077" w:rsidP="00F25077">
      <w:pPr>
        <w:spacing w:after="0" w:line="240" w:lineRule="auto"/>
        <w:jc w:val="both"/>
        <w:rPr>
          <w:rFonts w:cs="Arial"/>
          <w:noProof/>
        </w:rPr>
      </w:pPr>
      <w:bookmarkStart w:id="19" w:name="_ENREF_12"/>
      <w:r w:rsidRPr="00F25077">
        <w:rPr>
          <w:rFonts w:cs="Arial"/>
          <w:noProof/>
        </w:rPr>
        <w:t>12.</w:t>
      </w:r>
      <w:r w:rsidRPr="00F25077">
        <w:rPr>
          <w:rFonts w:cs="Arial"/>
          <w:noProof/>
        </w:rPr>
        <w:tab/>
        <w:t>Cervigne NK, Machado J, Goswami RS, Sadikovic B, Bradley G, Perez-Ordonez B, et al. Recurrent genomic alterations in sequential progressive leukoplakia and oral cancer: drivers of oral tumorigenesis? Hum Mol Genet. 2014;23:2618-28.</w:t>
      </w:r>
      <w:bookmarkEnd w:id="19"/>
    </w:p>
    <w:p w:rsidR="00F25077" w:rsidRPr="00F25077" w:rsidRDefault="00F25077" w:rsidP="00F25077">
      <w:pPr>
        <w:spacing w:after="0" w:line="240" w:lineRule="auto"/>
        <w:jc w:val="both"/>
        <w:rPr>
          <w:rFonts w:cs="Arial"/>
          <w:noProof/>
        </w:rPr>
      </w:pPr>
      <w:bookmarkStart w:id="20" w:name="_ENREF_13"/>
      <w:r w:rsidRPr="00F25077">
        <w:rPr>
          <w:rFonts w:cs="Arial"/>
          <w:noProof/>
        </w:rPr>
        <w:t>13.</w:t>
      </w:r>
      <w:r w:rsidRPr="00F25077">
        <w:rPr>
          <w:rFonts w:cs="Arial"/>
          <w:noProof/>
        </w:rPr>
        <w:tab/>
        <w:t>Lee JJ, Hung HC, Cheng SJ, Chen YJ, Chiang CP, Liu BY, et al. Carcinoma and dysplasia in oral leukoplakias in Taiwan: prevalence and risk factors. Oral Surg Oral Med Oral Pathol Oral Radiol Endod. 2006;101:472-80.</w:t>
      </w:r>
      <w:bookmarkEnd w:id="20"/>
    </w:p>
    <w:p w:rsidR="00F25077" w:rsidRPr="00F25077" w:rsidRDefault="00F25077" w:rsidP="00F25077">
      <w:pPr>
        <w:spacing w:after="0" w:line="240" w:lineRule="auto"/>
        <w:jc w:val="both"/>
        <w:rPr>
          <w:rFonts w:cs="Arial"/>
          <w:noProof/>
        </w:rPr>
      </w:pPr>
      <w:bookmarkStart w:id="21" w:name="_ENREF_14"/>
      <w:r w:rsidRPr="00F25077">
        <w:rPr>
          <w:rFonts w:cs="Arial"/>
          <w:noProof/>
        </w:rPr>
        <w:t>14.</w:t>
      </w:r>
      <w:r w:rsidRPr="00F25077">
        <w:rPr>
          <w:rFonts w:cs="Arial"/>
          <w:noProof/>
        </w:rPr>
        <w:tab/>
        <w:t>Rhodus NL, Kerr AR, Patel K. Oral cancer: leukoplakia, premalignancy, and squamous cell carcinoma. Dent Clin North Am. 2014;58:315-40.</w:t>
      </w:r>
      <w:bookmarkEnd w:id="21"/>
    </w:p>
    <w:p w:rsidR="00F25077" w:rsidRPr="00F25077" w:rsidRDefault="00F25077" w:rsidP="00F25077">
      <w:pPr>
        <w:spacing w:after="0" w:line="240" w:lineRule="auto"/>
        <w:jc w:val="both"/>
        <w:rPr>
          <w:rFonts w:cs="Arial"/>
          <w:noProof/>
        </w:rPr>
      </w:pPr>
      <w:bookmarkStart w:id="22" w:name="_ENREF_15"/>
      <w:r w:rsidRPr="00F25077">
        <w:rPr>
          <w:rFonts w:cs="Arial"/>
          <w:noProof/>
        </w:rPr>
        <w:t>15.</w:t>
      </w:r>
      <w:r w:rsidRPr="00F25077">
        <w:rPr>
          <w:rFonts w:cs="Arial"/>
          <w:noProof/>
        </w:rPr>
        <w:tab/>
        <w:t>Liu W, Shi LJ, Wu L, Feng JQ, Yang X, Li J, et al. Oral cancer development in patients with leukoplakia--clinicopathological factors affecting outcome. PLoS One. 2012;7:e34773.</w:t>
      </w:r>
      <w:bookmarkEnd w:id="22"/>
    </w:p>
    <w:p w:rsidR="00F25077" w:rsidRPr="00F25077" w:rsidRDefault="00F25077" w:rsidP="00F25077">
      <w:pPr>
        <w:spacing w:after="0" w:line="240" w:lineRule="auto"/>
        <w:jc w:val="both"/>
        <w:rPr>
          <w:rFonts w:cs="Arial"/>
          <w:noProof/>
        </w:rPr>
      </w:pPr>
      <w:bookmarkStart w:id="23" w:name="_ENREF_16"/>
      <w:r w:rsidRPr="00F25077">
        <w:rPr>
          <w:rFonts w:cs="Arial"/>
          <w:noProof/>
        </w:rPr>
        <w:t>16.</w:t>
      </w:r>
      <w:r w:rsidRPr="00F25077">
        <w:rPr>
          <w:rFonts w:cs="Arial"/>
          <w:noProof/>
        </w:rPr>
        <w:tab/>
        <w:t>Warnakulasuriya S, Reibel J, Bouquot J, Dabelsteen E. Oral epithelial dysplasia classification systems: predictive value, utility, weaknesses and scope for improvement. J Oral Pathol Med. 2008;37:127-33.</w:t>
      </w:r>
      <w:bookmarkEnd w:id="23"/>
    </w:p>
    <w:p w:rsidR="00F25077" w:rsidRPr="00F25077" w:rsidRDefault="00F25077" w:rsidP="00F25077">
      <w:pPr>
        <w:spacing w:after="0" w:line="240" w:lineRule="auto"/>
        <w:jc w:val="both"/>
        <w:rPr>
          <w:rFonts w:cs="Arial"/>
          <w:noProof/>
        </w:rPr>
      </w:pPr>
      <w:bookmarkStart w:id="24" w:name="_ENREF_17"/>
      <w:r w:rsidRPr="00F25077">
        <w:rPr>
          <w:rFonts w:cs="Arial"/>
          <w:noProof/>
        </w:rPr>
        <w:t>17.</w:t>
      </w:r>
      <w:r w:rsidRPr="00F25077">
        <w:rPr>
          <w:rFonts w:cs="Arial"/>
          <w:noProof/>
        </w:rPr>
        <w:tab/>
        <w:t>Messadi DV. Diagnostic aids for detection of oral precancerous conditions. Int J Oral Sci. 2013;5:59-65.</w:t>
      </w:r>
      <w:bookmarkEnd w:id="24"/>
    </w:p>
    <w:p w:rsidR="00F25077" w:rsidRPr="00F25077" w:rsidRDefault="00F25077" w:rsidP="00F25077">
      <w:pPr>
        <w:spacing w:after="0" w:line="240" w:lineRule="auto"/>
        <w:jc w:val="both"/>
        <w:rPr>
          <w:rFonts w:cs="Arial"/>
          <w:noProof/>
        </w:rPr>
      </w:pPr>
      <w:bookmarkStart w:id="25" w:name="_ENREF_18"/>
      <w:r w:rsidRPr="00F25077">
        <w:rPr>
          <w:rFonts w:cs="Arial"/>
          <w:noProof/>
        </w:rPr>
        <w:t>18.</w:t>
      </w:r>
      <w:r w:rsidRPr="00F25077">
        <w:rPr>
          <w:rFonts w:cs="Arial"/>
          <w:noProof/>
        </w:rPr>
        <w:tab/>
        <w:t>Chaturvedi P, Majumder SK, Krishna H, Muttagi S, Gupta PK. Fluorescence spectroscopy for noninvasive early diagnosis of oral mucosal malignant and potentially malignant lesions. J Cancer Res Ther. 2010;6:497-502.</w:t>
      </w:r>
      <w:bookmarkEnd w:id="25"/>
    </w:p>
    <w:p w:rsidR="00F25077" w:rsidRPr="00F25077" w:rsidRDefault="00F25077" w:rsidP="00F25077">
      <w:pPr>
        <w:spacing w:after="0" w:line="240" w:lineRule="auto"/>
        <w:jc w:val="both"/>
        <w:rPr>
          <w:rFonts w:cs="Arial"/>
          <w:noProof/>
        </w:rPr>
      </w:pPr>
      <w:bookmarkStart w:id="26" w:name="_ENREF_19"/>
      <w:r w:rsidRPr="00F25077">
        <w:rPr>
          <w:rFonts w:cs="Arial"/>
          <w:noProof/>
        </w:rPr>
        <w:lastRenderedPageBreak/>
        <w:t>19.</w:t>
      </w:r>
      <w:r w:rsidRPr="00F25077">
        <w:rPr>
          <w:rFonts w:cs="Arial"/>
          <w:noProof/>
        </w:rPr>
        <w:tab/>
        <w:t>Awan KH, Morgan PR, Warnakulasuriya S. Evaluation of an autofluorescence based imaging system (VELscope) in the detection of oral potentially malignant disorders and benign keratoses. Oral Oncol. 2011;47:274-7.</w:t>
      </w:r>
      <w:bookmarkEnd w:id="26"/>
    </w:p>
    <w:p w:rsidR="00F25077" w:rsidRPr="00F25077" w:rsidRDefault="00F25077" w:rsidP="00F25077">
      <w:pPr>
        <w:spacing w:after="0" w:line="240" w:lineRule="auto"/>
        <w:jc w:val="both"/>
        <w:rPr>
          <w:rFonts w:cs="Arial"/>
          <w:noProof/>
        </w:rPr>
      </w:pPr>
      <w:bookmarkStart w:id="27" w:name="_ENREF_20"/>
      <w:r w:rsidRPr="00F25077">
        <w:rPr>
          <w:rFonts w:cs="Arial"/>
          <w:noProof/>
        </w:rPr>
        <w:t>20.</w:t>
      </w:r>
      <w:r w:rsidRPr="00F25077">
        <w:rPr>
          <w:rFonts w:cs="Arial"/>
          <w:noProof/>
        </w:rPr>
        <w:tab/>
        <w:t>Pentenero M, Giaretti W, Navone R, Demurtas A, Rostan I, Bertolusso G, et al. DNA aneuploidy and dysplasia in oral potentially malignant disorders: association with cigarette smoking and site. Oral Oncol. 2009;45:887-90.</w:t>
      </w:r>
      <w:bookmarkEnd w:id="27"/>
    </w:p>
    <w:p w:rsidR="00F25077" w:rsidRPr="00F25077" w:rsidRDefault="00F25077" w:rsidP="00F25077">
      <w:pPr>
        <w:spacing w:after="0" w:line="240" w:lineRule="auto"/>
        <w:jc w:val="both"/>
        <w:rPr>
          <w:rFonts w:cs="Arial"/>
          <w:noProof/>
        </w:rPr>
      </w:pPr>
      <w:bookmarkStart w:id="28" w:name="_ENREF_21"/>
      <w:r w:rsidRPr="00F25077">
        <w:rPr>
          <w:rFonts w:cs="Arial"/>
          <w:noProof/>
        </w:rPr>
        <w:t>21.</w:t>
      </w:r>
      <w:r w:rsidRPr="00F25077">
        <w:rPr>
          <w:rFonts w:cs="Arial"/>
          <w:noProof/>
        </w:rPr>
        <w:tab/>
        <w:t>Jadhav K, Gupta N, Ahmed MB. Micronuclei: An essential biomarker in oral exfoliated cells for grading of oral squamous cell carcinoma. J Cytol. 2011;28:7-12.</w:t>
      </w:r>
      <w:bookmarkEnd w:id="28"/>
    </w:p>
    <w:p w:rsidR="00F25077" w:rsidRPr="00F25077" w:rsidRDefault="00F25077" w:rsidP="00F25077">
      <w:pPr>
        <w:spacing w:after="0" w:line="240" w:lineRule="auto"/>
        <w:jc w:val="both"/>
        <w:rPr>
          <w:rFonts w:cs="Arial"/>
          <w:noProof/>
        </w:rPr>
      </w:pPr>
      <w:bookmarkStart w:id="29" w:name="_ENREF_22"/>
      <w:r w:rsidRPr="00F25077">
        <w:rPr>
          <w:rFonts w:cs="Arial"/>
          <w:noProof/>
        </w:rPr>
        <w:t>22.</w:t>
      </w:r>
      <w:r w:rsidRPr="00F25077">
        <w:rPr>
          <w:rFonts w:cs="Arial"/>
          <w:noProof/>
        </w:rPr>
        <w:tab/>
        <w:t>Remmerbach TW, Weidenbach H, Muller C, Hemprich A, Pomjanski N, Buckstegge B, et al. Diagnostic value of nucleolar organizer regions (AgNORs) in brush biopsies of suspicious lesions of the oral cavity. Anal Cell Pathol. 2003;25:139-46.</w:t>
      </w:r>
      <w:bookmarkEnd w:id="29"/>
    </w:p>
    <w:p w:rsidR="00F25077" w:rsidRPr="00F25077" w:rsidRDefault="00F25077" w:rsidP="00F25077">
      <w:pPr>
        <w:spacing w:after="0" w:line="240" w:lineRule="auto"/>
        <w:jc w:val="both"/>
        <w:rPr>
          <w:rFonts w:cs="Arial"/>
          <w:noProof/>
        </w:rPr>
      </w:pPr>
      <w:bookmarkStart w:id="30" w:name="_ENREF_23"/>
      <w:r w:rsidRPr="00F25077">
        <w:rPr>
          <w:rFonts w:cs="Arial"/>
          <w:noProof/>
        </w:rPr>
        <w:t>23.</w:t>
      </w:r>
      <w:r w:rsidRPr="00F25077">
        <w:rPr>
          <w:rFonts w:cs="Arial"/>
          <w:noProof/>
        </w:rPr>
        <w:tab/>
        <w:t>Mehrotra R, Hullmann M, Smeets R, Reichert TE, Driemel O. Oral cytology revisited. J Oral Pathol Med. 2009;38:161-6.</w:t>
      </w:r>
      <w:bookmarkEnd w:id="30"/>
    </w:p>
    <w:p w:rsidR="00F25077" w:rsidRPr="00F25077" w:rsidRDefault="00F25077" w:rsidP="00F25077">
      <w:pPr>
        <w:spacing w:after="0" w:line="240" w:lineRule="auto"/>
        <w:jc w:val="both"/>
        <w:rPr>
          <w:rFonts w:cs="Arial"/>
          <w:noProof/>
        </w:rPr>
      </w:pPr>
      <w:bookmarkStart w:id="31" w:name="_ENREF_24"/>
      <w:r w:rsidRPr="00F25077">
        <w:rPr>
          <w:rFonts w:cs="Arial"/>
          <w:noProof/>
        </w:rPr>
        <w:t>24.</w:t>
      </w:r>
      <w:r w:rsidRPr="00F25077">
        <w:rPr>
          <w:rFonts w:cs="Arial"/>
          <w:noProof/>
        </w:rPr>
        <w:tab/>
        <w:t>Scheifele C, Schmidt-Westhausen AM, Dietrich T, Reichart PA. The sensitivity and specificity of the OralCDx technique: evaluation of 103 cases. Oral Oncol. 2004;40:824-8.</w:t>
      </w:r>
      <w:bookmarkEnd w:id="31"/>
    </w:p>
    <w:p w:rsidR="00F25077" w:rsidRPr="00F25077" w:rsidRDefault="00F25077" w:rsidP="00F25077">
      <w:pPr>
        <w:spacing w:after="0" w:line="240" w:lineRule="auto"/>
        <w:jc w:val="both"/>
        <w:rPr>
          <w:rFonts w:cs="Arial"/>
          <w:noProof/>
        </w:rPr>
      </w:pPr>
      <w:bookmarkStart w:id="32" w:name="_ENREF_25"/>
      <w:r w:rsidRPr="00F25077">
        <w:rPr>
          <w:rFonts w:cs="Arial"/>
          <w:noProof/>
        </w:rPr>
        <w:t>25.</w:t>
      </w:r>
      <w:r w:rsidRPr="00F25077">
        <w:rPr>
          <w:rFonts w:cs="Arial"/>
          <w:noProof/>
        </w:rPr>
        <w:tab/>
        <w:t>Ma JM, Zhou TJ, Wang R, Shan J, Wu YN, Song XL, et al. Brush biopsy with DNA-image cytometry: a useful and noninvasive method for monitoring malignant transformation of potentially malignant oral disorders. Eur Arch Otorhinolaryngol. 2014;271:3291-5.</w:t>
      </w:r>
      <w:bookmarkEnd w:id="32"/>
    </w:p>
    <w:p w:rsidR="00F25077" w:rsidRPr="00F25077" w:rsidRDefault="00F25077" w:rsidP="00F25077">
      <w:pPr>
        <w:spacing w:after="0" w:line="240" w:lineRule="auto"/>
        <w:jc w:val="both"/>
        <w:rPr>
          <w:rFonts w:cs="Arial"/>
          <w:noProof/>
        </w:rPr>
      </w:pPr>
      <w:bookmarkStart w:id="33" w:name="_ENREF_26"/>
      <w:r w:rsidRPr="00F25077">
        <w:rPr>
          <w:rFonts w:cs="Arial"/>
          <w:noProof/>
        </w:rPr>
        <w:t>26.</w:t>
      </w:r>
      <w:r w:rsidRPr="00F25077">
        <w:rPr>
          <w:rFonts w:cs="Arial"/>
          <w:noProof/>
        </w:rPr>
        <w:tab/>
        <w:t>Kammerer PW, Koch FP, Santoro M, Babaryka G, Biesterfeld S, Brieger J, et al. Prospective, blinded comparison of cytology and DNA-image cytometry of brush biopsies for early detection of oral malignancy. Oral Oncol. 2013;49:420-6.</w:t>
      </w:r>
      <w:bookmarkEnd w:id="33"/>
    </w:p>
    <w:p w:rsidR="00F25077" w:rsidRPr="00F25077" w:rsidRDefault="00F25077" w:rsidP="00F25077">
      <w:pPr>
        <w:spacing w:after="0" w:line="240" w:lineRule="auto"/>
        <w:jc w:val="both"/>
        <w:rPr>
          <w:rFonts w:cs="Arial"/>
          <w:noProof/>
        </w:rPr>
      </w:pPr>
      <w:bookmarkStart w:id="34" w:name="_ENREF_27"/>
      <w:r w:rsidRPr="00F25077">
        <w:rPr>
          <w:rFonts w:cs="Arial"/>
          <w:noProof/>
        </w:rPr>
        <w:t>27.</w:t>
      </w:r>
      <w:r w:rsidRPr="00F25077">
        <w:rPr>
          <w:rFonts w:cs="Arial"/>
          <w:noProof/>
        </w:rPr>
        <w:tab/>
        <w:t>Ahmed SM, Mubeen, Jigna VR. Molecular biology: an early detector of oral cancers. Ann Diagn Pathol. 2009;13:140-5.</w:t>
      </w:r>
      <w:bookmarkEnd w:id="34"/>
    </w:p>
    <w:p w:rsidR="00F25077" w:rsidRPr="00F25077" w:rsidRDefault="00F25077" w:rsidP="00F25077">
      <w:pPr>
        <w:spacing w:after="0" w:line="240" w:lineRule="auto"/>
        <w:jc w:val="both"/>
        <w:rPr>
          <w:rFonts w:cs="Arial"/>
          <w:noProof/>
        </w:rPr>
      </w:pPr>
      <w:bookmarkStart w:id="35" w:name="_ENREF_28"/>
      <w:r w:rsidRPr="00F25077">
        <w:rPr>
          <w:rFonts w:cs="Arial"/>
          <w:noProof/>
        </w:rPr>
        <w:t>28.</w:t>
      </w:r>
      <w:r w:rsidRPr="00F25077">
        <w:rPr>
          <w:rFonts w:cs="Arial"/>
          <w:noProof/>
        </w:rPr>
        <w:tab/>
        <w:t>Maraki D, Yalcinkaya S, Pomjanski N, Megahed M, Boecking A, Becker J. Cytologic and DNA-cytometric examination of oral lesions in lichen planus. J Oral Pathol Med. 2006;35:227-32.</w:t>
      </w:r>
      <w:bookmarkEnd w:id="35"/>
    </w:p>
    <w:p w:rsidR="00F25077" w:rsidRPr="00F25077" w:rsidRDefault="00F25077" w:rsidP="00F25077">
      <w:pPr>
        <w:spacing w:after="0" w:line="240" w:lineRule="auto"/>
        <w:jc w:val="both"/>
        <w:rPr>
          <w:rFonts w:cs="Arial"/>
          <w:noProof/>
        </w:rPr>
      </w:pPr>
      <w:bookmarkStart w:id="36" w:name="_ENREF_29"/>
      <w:r w:rsidRPr="00F25077">
        <w:rPr>
          <w:rFonts w:cs="Arial"/>
          <w:noProof/>
        </w:rPr>
        <w:t>29.</w:t>
      </w:r>
      <w:r w:rsidRPr="00F25077">
        <w:rPr>
          <w:rFonts w:cs="Arial"/>
          <w:noProof/>
        </w:rPr>
        <w:tab/>
        <w:t>Barnes L, Eveson JW, Reichart P, Sidransky D, editors. Pathology and Genetics of Head and Neck Tumours: Oxford University Press; 2005.</w:t>
      </w:r>
      <w:bookmarkEnd w:id="36"/>
    </w:p>
    <w:p w:rsidR="00F25077" w:rsidRPr="00F25077" w:rsidRDefault="00F25077" w:rsidP="00F25077">
      <w:pPr>
        <w:spacing w:after="0" w:line="240" w:lineRule="auto"/>
        <w:jc w:val="both"/>
        <w:rPr>
          <w:rFonts w:cs="Arial"/>
          <w:noProof/>
        </w:rPr>
      </w:pPr>
      <w:bookmarkStart w:id="37" w:name="_ENREF_30"/>
      <w:r w:rsidRPr="00F25077">
        <w:rPr>
          <w:rFonts w:cs="Arial"/>
          <w:noProof/>
        </w:rPr>
        <w:t>30.</w:t>
      </w:r>
      <w:r w:rsidRPr="00F25077">
        <w:rPr>
          <w:rFonts w:cs="Arial"/>
          <w:noProof/>
        </w:rPr>
        <w:tab/>
        <w:t>R_Core_Team. R: A language and environment for statistical computing. 2014.</w:t>
      </w:r>
      <w:bookmarkEnd w:id="37"/>
    </w:p>
    <w:p w:rsidR="00F25077" w:rsidRPr="00F25077" w:rsidRDefault="00F25077" w:rsidP="00F25077">
      <w:pPr>
        <w:spacing w:after="0" w:line="240" w:lineRule="auto"/>
        <w:jc w:val="both"/>
        <w:rPr>
          <w:rFonts w:cs="Arial"/>
          <w:noProof/>
        </w:rPr>
      </w:pPr>
      <w:bookmarkStart w:id="38" w:name="_ENREF_31"/>
      <w:r w:rsidRPr="00F25077">
        <w:rPr>
          <w:rFonts w:cs="Arial"/>
          <w:noProof/>
        </w:rPr>
        <w:t>31.</w:t>
      </w:r>
      <w:r w:rsidRPr="00F25077">
        <w:rPr>
          <w:rFonts w:cs="Arial"/>
          <w:noProof/>
        </w:rPr>
        <w:tab/>
        <w:t xml:space="preserve">Wand MPJ, M.C. . </w:t>
      </w:r>
      <w:r w:rsidRPr="00F25077">
        <w:rPr>
          <w:rFonts w:cs="Arial"/>
          <w:noProof/>
          <w:u w:val="single"/>
        </w:rPr>
        <w:t>Kernel Smoothing</w:t>
      </w:r>
      <w:r w:rsidRPr="00F25077">
        <w:rPr>
          <w:rFonts w:cs="Arial"/>
          <w:noProof/>
        </w:rPr>
        <w:t>, Taylor &amp; Francis. 2000.</w:t>
      </w:r>
      <w:bookmarkEnd w:id="38"/>
    </w:p>
    <w:p w:rsidR="00F25077" w:rsidRPr="00F25077" w:rsidRDefault="00F25077" w:rsidP="00F25077">
      <w:pPr>
        <w:spacing w:after="0" w:line="240" w:lineRule="auto"/>
        <w:jc w:val="both"/>
        <w:rPr>
          <w:rFonts w:cs="Arial"/>
          <w:noProof/>
        </w:rPr>
      </w:pPr>
      <w:bookmarkStart w:id="39" w:name="_ENREF_32"/>
      <w:r w:rsidRPr="00F25077">
        <w:rPr>
          <w:rFonts w:cs="Arial"/>
          <w:noProof/>
        </w:rPr>
        <w:t>32.</w:t>
      </w:r>
      <w:r w:rsidRPr="00F25077">
        <w:rPr>
          <w:rFonts w:cs="Arial"/>
          <w:noProof/>
        </w:rPr>
        <w:tab/>
        <w:t xml:space="preserve">Kuhn MJ, Kjell </w:t>
      </w:r>
      <w:r w:rsidRPr="00F25077">
        <w:rPr>
          <w:rFonts w:cs="Arial"/>
          <w:noProof/>
          <w:u w:val="single"/>
        </w:rPr>
        <w:t>Applied Predictive Modeling</w:t>
      </w:r>
      <w:r w:rsidRPr="00F25077">
        <w:rPr>
          <w:rFonts w:cs="Arial"/>
          <w:noProof/>
        </w:rPr>
        <w:t>, Springer New York Heidelberg Dordrecht. 2013.</w:t>
      </w:r>
      <w:bookmarkEnd w:id="39"/>
    </w:p>
    <w:p w:rsidR="00F25077" w:rsidRPr="00F25077" w:rsidRDefault="00F25077" w:rsidP="00F25077">
      <w:pPr>
        <w:spacing w:after="0" w:line="240" w:lineRule="auto"/>
        <w:jc w:val="both"/>
        <w:rPr>
          <w:rFonts w:cs="Arial"/>
          <w:noProof/>
        </w:rPr>
      </w:pPr>
      <w:bookmarkStart w:id="40" w:name="_ENREF_33"/>
      <w:r w:rsidRPr="00F25077">
        <w:rPr>
          <w:rFonts w:cs="Arial"/>
          <w:noProof/>
        </w:rPr>
        <w:t>33.</w:t>
      </w:r>
      <w:r w:rsidRPr="00F25077">
        <w:rPr>
          <w:rFonts w:cs="Arial"/>
          <w:noProof/>
        </w:rPr>
        <w:tab/>
        <w:t>Karatzoglou AS, Alex , Hornik K, Zeileis A. kernlab - An S4 Package for Kernel Methods in R. Journal of Statistical Software. Journal of Statistical Software. 2004;11:1-20.</w:t>
      </w:r>
      <w:bookmarkEnd w:id="40"/>
    </w:p>
    <w:p w:rsidR="00F25077" w:rsidRPr="00F25077" w:rsidRDefault="00F25077" w:rsidP="00F25077">
      <w:pPr>
        <w:spacing w:after="0" w:line="240" w:lineRule="auto"/>
        <w:jc w:val="both"/>
        <w:rPr>
          <w:rFonts w:cs="Arial"/>
          <w:noProof/>
        </w:rPr>
      </w:pPr>
      <w:bookmarkStart w:id="41" w:name="_ENREF_34"/>
      <w:r w:rsidRPr="00F25077">
        <w:rPr>
          <w:rFonts w:cs="Arial"/>
          <w:noProof/>
        </w:rPr>
        <w:t>34.</w:t>
      </w:r>
      <w:r w:rsidRPr="00F25077">
        <w:rPr>
          <w:rFonts w:cs="Arial"/>
          <w:noProof/>
        </w:rPr>
        <w:tab/>
        <w:t>Sciubba JJ. Improving detection of precancerous and cancerous oral lesions. Computer-assisted analysis of the oral brush biopsy. U.S. Collaborative OralCDx Study Group. J Am Dent Assoc. 1999;130:1445-57.</w:t>
      </w:r>
      <w:bookmarkEnd w:id="41"/>
    </w:p>
    <w:p w:rsidR="00F25077" w:rsidRPr="00F25077" w:rsidRDefault="00F25077" w:rsidP="00F25077">
      <w:pPr>
        <w:spacing w:after="0" w:line="240" w:lineRule="auto"/>
        <w:jc w:val="both"/>
        <w:rPr>
          <w:rFonts w:cs="Arial"/>
          <w:noProof/>
        </w:rPr>
      </w:pPr>
      <w:bookmarkStart w:id="42" w:name="_ENREF_35"/>
      <w:r w:rsidRPr="00F25077">
        <w:rPr>
          <w:rFonts w:cs="Arial"/>
          <w:noProof/>
        </w:rPr>
        <w:t>35.</w:t>
      </w:r>
      <w:r w:rsidRPr="00F25077">
        <w:rPr>
          <w:rFonts w:cs="Arial"/>
          <w:noProof/>
        </w:rPr>
        <w:tab/>
        <w:t>Kim DJ, Rockhill B, Colditz GA. Validation of the Harvard Cancer Risk Index: a prediction tool for individual cancer risk. J Clin Epidemiol. 2004;57:332-40.</w:t>
      </w:r>
      <w:bookmarkEnd w:id="42"/>
    </w:p>
    <w:p w:rsidR="00F25077" w:rsidRPr="00F25077" w:rsidRDefault="00F25077" w:rsidP="00F25077">
      <w:pPr>
        <w:spacing w:after="0" w:line="240" w:lineRule="auto"/>
        <w:jc w:val="both"/>
        <w:rPr>
          <w:rFonts w:cs="Arial"/>
          <w:noProof/>
        </w:rPr>
      </w:pPr>
      <w:bookmarkStart w:id="43" w:name="_ENREF_36"/>
      <w:r w:rsidRPr="00F25077">
        <w:rPr>
          <w:rFonts w:cs="Arial"/>
          <w:noProof/>
        </w:rPr>
        <w:t>36.</w:t>
      </w:r>
      <w:r w:rsidRPr="00F25077">
        <w:rPr>
          <w:rFonts w:cs="Arial"/>
          <w:noProof/>
        </w:rPr>
        <w:tab/>
        <w:t>Di Narzo AF, Tejpar S, Rossi S, Yan P, Popovici V, Wirapati P, et al. Test of four colon cancer risk-scores in formalin fixed paraffin embedded microarray gene expression data. J Natl Cancer Inst. 2014;106.</w:t>
      </w:r>
      <w:bookmarkEnd w:id="43"/>
    </w:p>
    <w:p w:rsidR="00F25077" w:rsidRPr="00F25077" w:rsidRDefault="00F25077" w:rsidP="00F25077">
      <w:pPr>
        <w:spacing w:after="0" w:line="240" w:lineRule="auto"/>
        <w:jc w:val="both"/>
        <w:rPr>
          <w:rFonts w:cs="Arial"/>
          <w:noProof/>
        </w:rPr>
      </w:pPr>
      <w:bookmarkStart w:id="44" w:name="_ENREF_37"/>
      <w:r w:rsidRPr="00F25077">
        <w:rPr>
          <w:rFonts w:cs="Arial"/>
          <w:noProof/>
        </w:rPr>
        <w:t>37.</w:t>
      </w:r>
      <w:r w:rsidRPr="00F25077">
        <w:rPr>
          <w:rFonts w:cs="Arial"/>
          <w:noProof/>
        </w:rPr>
        <w:tab/>
        <w:t>Ramshankar V, Soundara VT, Shyamsundar V, Ramani P, Krishnamurthy A. Risk Stratification of Early Stage Oral Tongue Cancers Based on HPV Status and p16 Immunoexpression. Asian Pac J Cancer Prev. 2014;15:8351-9.</w:t>
      </w:r>
      <w:bookmarkEnd w:id="44"/>
    </w:p>
    <w:p w:rsidR="00F25077" w:rsidRPr="00F25077" w:rsidRDefault="00F25077" w:rsidP="00F25077">
      <w:pPr>
        <w:spacing w:after="0" w:line="240" w:lineRule="auto"/>
        <w:jc w:val="both"/>
        <w:rPr>
          <w:rFonts w:cs="Arial"/>
          <w:noProof/>
        </w:rPr>
      </w:pPr>
      <w:bookmarkStart w:id="45" w:name="_ENREF_38"/>
      <w:r w:rsidRPr="00F25077">
        <w:rPr>
          <w:rFonts w:cs="Arial"/>
          <w:noProof/>
        </w:rPr>
        <w:t>38.</w:t>
      </w:r>
      <w:r w:rsidRPr="00F25077">
        <w:rPr>
          <w:rFonts w:cs="Arial"/>
          <w:noProof/>
        </w:rPr>
        <w:tab/>
        <w:t>Arpino G, Generali D, Sapino A, Del Matro L, Frassoldati A, de Laurentis M, et al. Gene expression profiling in breast cancer: a clinical perspective. Breast. 2013;22:109-20.</w:t>
      </w:r>
      <w:bookmarkEnd w:id="45"/>
    </w:p>
    <w:p w:rsidR="00F25077" w:rsidRPr="00F25077" w:rsidRDefault="00F25077" w:rsidP="00F25077">
      <w:pPr>
        <w:spacing w:after="0" w:line="240" w:lineRule="auto"/>
        <w:jc w:val="both"/>
        <w:rPr>
          <w:rFonts w:cs="Arial"/>
          <w:noProof/>
        </w:rPr>
      </w:pPr>
      <w:bookmarkStart w:id="46" w:name="_ENREF_39"/>
      <w:r w:rsidRPr="00F25077">
        <w:rPr>
          <w:rFonts w:cs="Arial"/>
          <w:noProof/>
        </w:rPr>
        <w:lastRenderedPageBreak/>
        <w:t>39.</w:t>
      </w:r>
      <w:r w:rsidRPr="00F25077">
        <w:rPr>
          <w:rFonts w:cs="Arial"/>
          <w:noProof/>
        </w:rPr>
        <w:tab/>
        <w:t>Domany E. Using high-throughput transcriptomic data for prognosis: a critical overview and perspectives. Cancer Res. 2014;74:4612-21.</w:t>
      </w:r>
      <w:bookmarkEnd w:id="46"/>
    </w:p>
    <w:p w:rsidR="00F25077" w:rsidRPr="00F25077" w:rsidRDefault="00F25077" w:rsidP="00F25077">
      <w:pPr>
        <w:spacing w:after="0" w:line="240" w:lineRule="auto"/>
        <w:jc w:val="both"/>
        <w:rPr>
          <w:rFonts w:cs="Arial"/>
          <w:noProof/>
        </w:rPr>
      </w:pPr>
      <w:bookmarkStart w:id="47" w:name="_ENREF_40"/>
      <w:r w:rsidRPr="00F25077">
        <w:rPr>
          <w:rFonts w:cs="Arial"/>
          <w:noProof/>
        </w:rPr>
        <w:t>40.</w:t>
      </w:r>
      <w:r w:rsidRPr="00F25077">
        <w:rPr>
          <w:rFonts w:cs="Arial"/>
          <w:noProof/>
        </w:rPr>
        <w:tab/>
        <w:t>Saintigny P, Zhang L, Fan YH, El-Naggar AK, Papadimitrakopoulou VA, Feng L, et al. Gene expression profiling predicts the development of oral cancer. Cancer Prev Res (Phila). 2011;4:218-29.</w:t>
      </w:r>
      <w:bookmarkEnd w:id="47"/>
    </w:p>
    <w:p w:rsidR="00F25077" w:rsidRPr="00F25077" w:rsidRDefault="00F25077" w:rsidP="00F25077">
      <w:pPr>
        <w:spacing w:after="0" w:line="240" w:lineRule="auto"/>
        <w:jc w:val="both"/>
        <w:rPr>
          <w:rFonts w:cs="Arial"/>
          <w:noProof/>
        </w:rPr>
      </w:pPr>
      <w:bookmarkStart w:id="48" w:name="_ENREF_41"/>
      <w:r w:rsidRPr="00F25077">
        <w:rPr>
          <w:rFonts w:cs="Arial"/>
          <w:noProof/>
        </w:rPr>
        <w:t>41.</w:t>
      </w:r>
      <w:r w:rsidRPr="00F25077">
        <w:rPr>
          <w:rFonts w:cs="Arial"/>
          <w:noProof/>
        </w:rPr>
        <w:tab/>
        <w:t>Lohavanichbutr P, Houck J, Doody DR, Wang P, Mendez E, Futran N, et al. Gene expression in uninvolved oral mucosa of OSCC patients facilitates identification of markers predictive of OSCC outcomes. PLoS One. 2012;7:e46575.</w:t>
      </w:r>
      <w:bookmarkEnd w:id="48"/>
    </w:p>
    <w:p w:rsidR="00F25077" w:rsidRPr="00F25077" w:rsidRDefault="00F25077" w:rsidP="00F25077">
      <w:pPr>
        <w:spacing w:after="0" w:line="240" w:lineRule="auto"/>
        <w:jc w:val="both"/>
        <w:rPr>
          <w:rFonts w:cs="Arial"/>
          <w:noProof/>
        </w:rPr>
      </w:pPr>
      <w:bookmarkStart w:id="49" w:name="_ENREF_42"/>
      <w:r w:rsidRPr="00F25077">
        <w:rPr>
          <w:rFonts w:cs="Arial"/>
          <w:noProof/>
        </w:rPr>
        <w:t>42.</w:t>
      </w:r>
      <w:r w:rsidRPr="00F25077">
        <w:rPr>
          <w:rFonts w:cs="Arial"/>
          <w:noProof/>
        </w:rPr>
        <w:tab/>
        <w:t>Remmerbach TW, Weidenbach H, Hemprich A, Bocking A. Earliest detection of oral cancer using non-invasive brush biopsy including DNA-image-cytometry: report on four cases. Anal Cell Pathol. 2003;25:159-66.</w:t>
      </w:r>
      <w:bookmarkEnd w:id="49"/>
    </w:p>
    <w:p w:rsidR="00F25077" w:rsidRPr="00F25077" w:rsidRDefault="00F25077" w:rsidP="00F25077">
      <w:pPr>
        <w:spacing w:after="0" w:line="240" w:lineRule="auto"/>
        <w:jc w:val="both"/>
        <w:rPr>
          <w:rFonts w:cs="Arial"/>
          <w:noProof/>
        </w:rPr>
      </w:pPr>
      <w:bookmarkStart w:id="50" w:name="_ENREF_43"/>
      <w:r w:rsidRPr="00F25077">
        <w:rPr>
          <w:rFonts w:cs="Arial"/>
          <w:noProof/>
        </w:rPr>
        <w:t>43.</w:t>
      </w:r>
      <w:r w:rsidRPr="00F25077">
        <w:rPr>
          <w:rFonts w:cs="Arial"/>
          <w:noProof/>
        </w:rPr>
        <w:tab/>
        <w:t>Maraki D, Hengge UR, Becker J, Boecking A. Very early cytological and DNA-cytometric diagnosis of in situ carcinoma in an immunosuppressed liver transplant recipient. J Oral Pathol Med. 2006;35:58-60.</w:t>
      </w:r>
      <w:bookmarkEnd w:id="50"/>
    </w:p>
    <w:p w:rsidR="00F25077" w:rsidRPr="00F25077" w:rsidRDefault="00F25077" w:rsidP="00F25077">
      <w:pPr>
        <w:spacing w:after="0" w:line="240" w:lineRule="auto"/>
        <w:jc w:val="both"/>
        <w:rPr>
          <w:rFonts w:cs="Arial"/>
          <w:noProof/>
        </w:rPr>
      </w:pPr>
      <w:bookmarkStart w:id="51" w:name="_ENREF_44"/>
      <w:r w:rsidRPr="00F25077">
        <w:rPr>
          <w:rFonts w:cs="Arial"/>
          <w:noProof/>
        </w:rPr>
        <w:t>44.</w:t>
      </w:r>
      <w:r w:rsidRPr="00F25077">
        <w:rPr>
          <w:rFonts w:cs="Arial"/>
          <w:noProof/>
        </w:rPr>
        <w:tab/>
        <w:t>Pektas ZO, Keskin A, Gunhan O, Karslioglu Y. Evaluation of nuclear morphometry and DNA ploidy status for detection of malignant and premalignant oral lesions: quantitative cytologic assessment and review of methods for cytomorphometric measurements. J Oral Maxillofac Surg. 2006;64:628-35.</w:t>
      </w:r>
      <w:bookmarkEnd w:id="51"/>
    </w:p>
    <w:p w:rsidR="00F25077" w:rsidRPr="00F25077" w:rsidRDefault="00F25077" w:rsidP="00F25077">
      <w:pPr>
        <w:spacing w:after="0" w:line="240" w:lineRule="auto"/>
        <w:jc w:val="both"/>
        <w:rPr>
          <w:rFonts w:cs="Arial"/>
          <w:noProof/>
        </w:rPr>
      </w:pPr>
      <w:bookmarkStart w:id="52" w:name="_ENREF_45"/>
      <w:r w:rsidRPr="00F25077">
        <w:rPr>
          <w:rFonts w:cs="Arial"/>
          <w:noProof/>
        </w:rPr>
        <w:t>45.</w:t>
      </w:r>
      <w:r w:rsidRPr="00F25077">
        <w:rPr>
          <w:rFonts w:cs="Arial"/>
          <w:noProof/>
        </w:rPr>
        <w:tab/>
        <w:t>Consortium IPTotICG. Mutational landscape of gingivo-buccal oral squamous cell carcinoma reveals new recurrently-mutated genes and molecular subgroups. Nat Commun. 2013;4:2873.</w:t>
      </w:r>
      <w:bookmarkEnd w:id="52"/>
    </w:p>
    <w:p w:rsidR="00F25077" w:rsidRPr="00F25077" w:rsidRDefault="00F25077" w:rsidP="00F25077">
      <w:pPr>
        <w:spacing w:line="240" w:lineRule="auto"/>
        <w:jc w:val="both"/>
        <w:rPr>
          <w:rFonts w:cs="Arial"/>
          <w:noProof/>
        </w:rPr>
      </w:pPr>
      <w:bookmarkStart w:id="53" w:name="_ENREF_46"/>
      <w:r w:rsidRPr="00F25077">
        <w:rPr>
          <w:rFonts w:cs="Arial"/>
          <w:noProof/>
        </w:rPr>
        <w:t>46.</w:t>
      </w:r>
      <w:r w:rsidRPr="00F25077">
        <w:rPr>
          <w:rFonts w:cs="Arial"/>
          <w:noProof/>
        </w:rPr>
        <w:tab/>
        <w:t>Pickering CR, Zhang J, Neskey DM, Zhao M, Jasser SA, Wang J, et al. Squamous cell carcinoma of the oral tongue in young non-smokers is genomically similar to tumors in older smokers. Clin Cancer Res. 2014;20:3842-8.</w:t>
      </w:r>
      <w:bookmarkEnd w:id="53"/>
    </w:p>
    <w:p w:rsidR="00F25077" w:rsidRDefault="00F25077" w:rsidP="00F25077">
      <w:pPr>
        <w:spacing w:line="240" w:lineRule="auto"/>
        <w:jc w:val="both"/>
        <w:rPr>
          <w:rFonts w:ascii="Arial" w:hAnsi="Arial" w:cs="Arial"/>
          <w:noProof/>
        </w:rPr>
      </w:pPr>
    </w:p>
    <w:p w:rsidR="00BB5D9F" w:rsidRDefault="00F25077" w:rsidP="00DE57BD">
      <w:pPr>
        <w:spacing w:line="480" w:lineRule="auto"/>
        <w:jc w:val="both"/>
        <w:rPr>
          <w:rFonts w:ascii="Arial" w:hAnsi="Arial" w:cs="Arial"/>
        </w:rPr>
      </w:pPr>
      <w:r>
        <w:rPr>
          <w:rFonts w:ascii="Arial" w:hAnsi="Arial" w:cs="Arial"/>
        </w:rPr>
        <w:fldChar w:fldCharType="end"/>
      </w:r>
    </w:p>
    <w:sectPr w:rsidR="00BB5D9F" w:rsidSect="00943170">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DBF" w:rsidRDefault="006E5DBF" w:rsidP="00156F07">
      <w:pPr>
        <w:spacing w:after="0" w:line="240" w:lineRule="auto"/>
      </w:pPr>
      <w:r>
        <w:separator/>
      </w:r>
    </w:p>
  </w:endnote>
  <w:endnote w:type="continuationSeparator" w:id="0">
    <w:p w:rsidR="006E5DBF" w:rsidRDefault="006E5DBF" w:rsidP="001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DBF" w:rsidRDefault="006E5DBF" w:rsidP="00156F07">
      <w:pPr>
        <w:spacing w:after="0" w:line="240" w:lineRule="auto"/>
      </w:pPr>
      <w:r>
        <w:separator/>
      </w:r>
    </w:p>
  </w:footnote>
  <w:footnote w:type="continuationSeparator" w:id="0">
    <w:p w:rsidR="006E5DBF" w:rsidRDefault="006E5DBF" w:rsidP="0015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BF" w:rsidRDefault="006E5DBF">
    <w:pPr>
      <w:pStyle w:val="Header"/>
      <w:jc w:val="right"/>
    </w:pPr>
    <w:r>
      <w:t xml:space="preserve">Liu </w:t>
    </w:r>
    <w:r w:rsidRPr="00FB7593">
      <w:rPr>
        <w:i/>
      </w:rPr>
      <w:t>et al</w:t>
    </w:r>
    <w:r>
      <w:t xml:space="preserve">. Page </w:t>
    </w:r>
    <w:r>
      <w:fldChar w:fldCharType="begin"/>
    </w:r>
    <w:r>
      <w:instrText xml:space="preserve"> PAGE   \* MERGEFORMAT </w:instrText>
    </w:r>
    <w:r>
      <w:fldChar w:fldCharType="separate"/>
    </w:r>
    <w:r w:rsidR="000D00C2">
      <w:rPr>
        <w:noProof/>
      </w:rPr>
      <w:t>1</w:t>
    </w:r>
    <w:r>
      <w:rPr>
        <w:noProof/>
      </w:rPr>
      <w:fldChar w:fldCharType="end"/>
    </w:r>
  </w:p>
  <w:p w:rsidR="006E5DBF" w:rsidRDefault="006E5DBF" w:rsidP="00CE3A7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DAB"/>
    <w:multiLevelType w:val="hybridMultilevel"/>
    <w:tmpl w:val="C0E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273F1"/>
    <w:multiLevelType w:val="hybridMultilevel"/>
    <w:tmpl w:val="60CA9E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35E02E4"/>
    <w:multiLevelType w:val="hybridMultilevel"/>
    <w:tmpl w:val="7214D2C8"/>
    <w:lvl w:ilvl="0" w:tplc="06D4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CA3"/>
    <w:multiLevelType w:val="hybridMultilevel"/>
    <w:tmpl w:val="90D60DD2"/>
    <w:lvl w:ilvl="0" w:tplc="8B7ECB5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nsid w:val="28272C1C"/>
    <w:multiLevelType w:val="hybridMultilevel"/>
    <w:tmpl w:val="B4BE6D10"/>
    <w:lvl w:ilvl="0" w:tplc="681EE8A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6948AC"/>
    <w:multiLevelType w:val="multilevel"/>
    <w:tmpl w:val="E4669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BB1E97"/>
    <w:multiLevelType w:val="multilevel"/>
    <w:tmpl w:val="E54064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9B13F28"/>
    <w:multiLevelType w:val="hybridMultilevel"/>
    <w:tmpl w:val="14D0EAB4"/>
    <w:lvl w:ilvl="0" w:tplc="E11A6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71643"/>
    <w:multiLevelType w:val="hybridMultilevel"/>
    <w:tmpl w:val="5E6A8CD0"/>
    <w:lvl w:ilvl="0" w:tplc="450C4EB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50366A34"/>
    <w:multiLevelType w:val="hybridMultilevel"/>
    <w:tmpl w:val="17B009E4"/>
    <w:lvl w:ilvl="0" w:tplc="8B7ECB5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3F649D3"/>
    <w:multiLevelType w:val="hybridMultilevel"/>
    <w:tmpl w:val="5A4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F406A"/>
    <w:multiLevelType w:val="hybridMultilevel"/>
    <w:tmpl w:val="C7DAB18C"/>
    <w:lvl w:ilvl="0" w:tplc="B072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796961"/>
    <w:multiLevelType w:val="hybridMultilevel"/>
    <w:tmpl w:val="EAFA35E0"/>
    <w:lvl w:ilvl="0" w:tplc="706EA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9"/>
  </w:num>
  <w:num w:numId="7">
    <w:abstractNumId w:val="10"/>
  </w:num>
  <w:num w:numId="8">
    <w:abstractNumId w:val="8"/>
  </w:num>
  <w:num w:numId="9">
    <w:abstractNumId w:val="3"/>
  </w:num>
  <w:num w:numId="10">
    <w:abstractNumId w:val="12"/>
  </w:num>
  <w:num w:numId="11">
    <w:abstractNumId w:val="2"/>
  </w:num>
  <w:num w:numId="12">
    <w:abstractNumId w:val="11"/>
  </w:num>
  <w:num w:numId="13">
    <w:abstractNumId w:val="1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trackRevisions/>
  <w:defaultTabStop w:val="720"/>
  <w:drawingGridHorizontalSpacing w:val="11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Cancer Epidemiology Biomark&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vadvxzx5tpwze0vpqpdxe9ds0x5wt0s5d2&quot;&gt;My EndNote Library&lt;record-ids&gt;&lt;item&gt;18&lt;/item&gt;&lt;item&gt;21&lt;/item&gt;&lt;item&gt;22&lt;/item&gt;&lt;item&gt;23&lt;/item&gt;&lt;item&gt;24&lt;/item&gt;&lt;item&gt;25&lt;/item&gt;&lt;item&gt;83&lt;/item&gt;&lt;item&gt;84&lt;/item&gt;&lt;item&gt;93&lt;/item&gt;&lt;item&gt;104&lt;/item&gt;&lt;item&gt;105&lt;/item&gt;&lt;item&gt;106&lt;/item&gt;&lt;item&gt;107&lt;/item&gt;&lt;item&gt;108&lt;/item&gt;&lt;item&gt;109&lt;/item&gt;&lt;item&gt;110&lt;/item&gt;&lt;item&gt;111&lt;/item&gt;&lt;item&gt;112&lt;/item&gt;&lt;item&gt;165&lt;/item&gt;&lt;item&gt;166&lt;/item&gt;&lt;item&gt;167&lt;/item&gt;&lt;item&gt;168&lt;/item&gt;&lt;item&gt;169&lt;/item&gt;&lt;item&gt;170&lt;/item&gt;&lt;item&gt;171&lt;/item&gt;&lt;item&gt;192&lt;/item&gt;&lt;item&gt;193&lt;/item&gt;&lt;item&gt;194&lt;/item&gt;&lt;item&gt;197&lt;/item&gt;&lt;item&gt;199&lt;/item&gt;&lt;item&gt;200&lt;/item&gt;&lt;item&gt;247&lt;/item&gt;&lt;item&gt;249&lt;/item&gt;&lt;item&gt;250&lt;/item&gt;&lt;item&gt;251&lt;/item&gt;&lt;item&gt;254&lt;/item&gt;&lt;item&gt;255&lt;/item&gt;&lt;item&gt;257&lt;/item&gt;&lt;item&gt;258&lt;/item&gt;&lt;item&gt;259&lt;/item&gt;&lt;item&gt;260&lt;/item&gt;&lt;item&gt;261&lt;/item&gt;&lt;item&gt;262&lt;/item&gt;&lt;item&gt;263&lt;/item&gt;&lt;item&gt;264&lt;/item&gt;&lt;item&gt;265&lt;/item&gt;&lt;/record-ids&gt;&lt;/item&gt;&lt;/Libraries&gt;"/>
  </w:docVars>
  <w:rsids>
    <w:rsidRoot w:val="00AB319E"/>
    <w:rsid w:val="0000200D"/>
    <w:rsid w:val="00003471"/>
    <w:rsid w:val="00003B11"/>
    <w:rsid w:val="00005AB0"/>
    <w:rsid w:val="00011797"/>
    <w:rsid w:val="00011CFD"/>
    <w:rsid w:val="0001213B"/>
    <w:rsid w:val="00013F15"/>
    <w:rsid w:val="00021344"/>
    <w:rsid w:val="000253D8"/>
    <w:rsid w:val="00026499"/>
    <w:rsid w:val="00030A6B"/>
    <w:rsid w:val="00030C15"/>
    <w:rsid w:val="00031551"/>
    <w:rsid w:val="0003410B"/>
    <w:rsid w:val="00044A3F"/>
    <w:rsid w:val="00044F02"/>
    <w:rsid w:val="00046C67"/>
    <w:rsid w:val="00046FF7"/>
    <w:rsid w:val="000571BA"/>
    <w:rsid w:val="00064AF1"/>
    <w:rsid w:val="00067B3E"/>
    <w:rsid w:val="00067EBC"/>
    <w:rsid w:val="000704C6"/>
    <w:rsid w:val="000713EC"/>
    <w:rsid w:val="00076A11"/>
    <w:rsid w:val="00084030"/>
    <w:rsid w:val="00087AC9"/>
    <w:rsid w:val="000929B9"/>
    <w:rsid w:val="00093BD1"/>
    <w:rsid w:val="00093DDD"/>
    <w:rsid w:val="00094143"/>
    <w:rsid w:val="000A0661"/>
    <w:rsid w:val="000A0789"/>
    <w:rsid w:val="000A0B0C"/>
    <w:rsid w:val="000A1A52"/>
    <w:rsid w:val="000A614A"/>
    <w:rsid w:val="000B6261"/>
    <w:rsid w:val="000C1D37"/>
    <w:rsid w:val="000C3022"/>
    <w:rsid w:val="000C36BA"/>
    <w:rsid w:val="000C3BC2"/>
    <w:rsid w:val="000D00C2"/>
    <w:rsid w:val="000D027C"/>
    <w:rsid w:val="000D4A8D"/>
    <w:rsid w:val="000D61C0"/>
    <w:rsid w:val="000E75CD"/>
    <w:rsid w:val="000F5246"/>
    <w:rsid w:val="000F7ECC"/>
    <w:rsid w:val="0010521B"/>
    <w:rsid w:val="0011168E"/>
    <w:rsid w:val="00112D1D"/>
    <w:rsid w:val="00113A47"/>
    <w:rsid w:val="00116895"/>
    <w:rsid w:val="001200A8"/>
    <w:rsid w:val="00122CF8"/>
    <w:rsid w:val="00126520"/>
    <w:rsid w:val="00130575"/>
    <w:rsid w:val="00136D74"/>
    <w:rsid w:val="00137672"/>
    <w:rsid w:val="00137A56"/>
    <w:rsid w:val="00137FEF"/>
    <w:rsid w:val="00142692"/>
    <w:rsid w:val="0014559E"/>
    <w:rsid w:val="00156F07"/>
    <w:rsid w:val="001574E1"/>
    <w:rsid w:val="001637C9"/>
    <w:rsid w:val="001676C4"/>
    <w:rsid w:val="0017425C"/>
    <w:rsid w:val="001749C6"/>
    <w:rsid w:val="0018127F"/>
    <w:rsid w:val="001819E7"/>
    <w:rsid w:val="0018283C"/>
    <w:rsid w:val="00183720"/>
    <w:rsid w:val="001861A5"/>
    <w:rsid w:val="001865B5"/>
    <w:rsid w:val="0018663C"/>
    <w:rsid w:val="001A0E70"/>
    <w:rsid w:val="001A24E4"/>
    <w:rsid w:val="001A269A"/>
    <w:rsid w:val="001A294D"/>
    <w:rsid w:val="001A3E39"/>
    <w:rsid w:val="001A45FB"/>
    <w:rsid w:val="001A4A60"/>
    <w:rsid w:val="001A6350"/>
    <w:rsid w:val="001A70BB"/>
    <w:rsid w:val="001A77F7"/>
    <w:rsid w:val="001B5D25"/>
    <w:rsid w:val="001B6028"/>
    <w:rsid w:val="001C35F3"/>
    <w:rsid w:val="001D03BB"/>
    <w:rsid w:val="001D28F9"/>
    <w:rsid w:val="001D6CF1"/>
    <w:rsid w:val="001E2B64"/>
    <w:rsid w:val="001E4CDE"/>
    <w:rsid w:val="001E56CC"/>
    <w:rsid w:val="001E634B"/>
    <w:rsid w:val="001E6D32"/>
    <w:rsid w:val="001F2874"/>
    <w:rsid w:val="001F3576"/>
    <w:rsid w:val="00213808"/>
    <w:rsid w:val="00214016"/>
    <w:rsid w:val="00217363"/>
    <w:rsid w:val="00227B0B"/>
    <w:rsid w:val="0023453A"/>
    <w:rsid w:val="00236239"/>
    <w:rsid w:val="0023664C"/>
    <w:rsid w:val="002421F0"/>
    <w:rsid w:val="00246006"/>
    <w:rsid w:val="00250861"/>
    <w:rsid w:val="00252797"/>
    <w:rsid w:val="00252C99"/>
    <w:rsid w:val="002622B6"/>
    <w:rsid w:val="002700F6"/>
    <w:rsid w:val="0027102D"/>
    <w:rsid w:val="0027358D"/>
    <w:rsid w:val="0028659E"/>
    <w:rsid w:val="002932D4"/>
    <w:rsid w:val="00294B8E"/>
    <w:rsid w:val="002A69E9"/>
    <w:rsid w:val="002B018A"/>
    <w:rsid w:val="002B0623"/>
    <w:rsid w:val="002B1ADD"/>
    <w:rsid w:val="002B1F6C"/>
    <w:rsid w:val="002C2DD1"/>
    <w:rsid w:val="002C61CA"/>
    <w:rsid w:val="002D5323"/>
    <w:rsid w:val="002D5581"/>
    <w:rsid w:val="002D7E43"/>
    <w:rsid w:val="002E01B9"/>
    <w:rsid w:val="002E4F71"/>
    <w:rsid w:val="002E5C8A"/>
    <w:rsid w:val="002E648B"/>
    <w:rsid w:val="002F1617"/>
    <w:rsid w:val="00303E3C"/>
    <w:rsid w:val="00307525"/>
    <w:rsid w:val="00312C38"/>
    <w:rsid w:val="0031347C"/>
    <w:rsid w:val="003162D2"/>
    <w:rsid w:val="00317EA8"/>
    <w:rsid w:val="00321F1C"/>
    <w:rsid w:val="003274CE"/>
    <w:rsid w:val="00327BCC"/>
    <w:rsid w:val="00330C7C"/>
    <w:rsid w:val="00331350"/>
    <w:rsid w:val="003313CE"/>
    <w:rsid w:val="00332753"/>
    <w:rsid w:val="00334B7B"/>
    <w:rsid w:val="003355E3"/>
    <w:rsid w:val="00340422"/>
    <w:rsid w:val="00341178"/>
    <w:rsid w:val="00342D91"/>
    <w:rsid w:val="00344977"/>
    <w:rsid w:val="003457B0"/>
    <w:rsid w:val="00346974"/>
    <w:rsid w:val="00350709"/>
    <w:rsid w:val="00352954"/>
    <w:rsid w:val="003537BD"/>
    <w:rsid w:val="003705AD"/>
    <w:rsid w:val="003773C4"/>
    <w:rsid w:val="003824D7"/>
    <w:rsid w:val="003866B3"/>
    <w:rsid w:val="00395F49"/>
    <w:rsid w:val="00396C75"/>
    <w:rsid w:val="003978B0"/>
    <w:rsid w:val="003A4122"/>
    <w:rsid w:val="003A4169"/>
    <w:rsid w:val="003B71E4"/>
    <w:rsid w:val="003B7650"/>
    <w:rsid w:val="003C19EB"/>
    <w:rsid w:val="003C4AEA"/>
    <w:rsid w:val="003D1862"/>
    <w:rsid w:val="003D635D"/>
    <w:rsid w:val="003E7166"/>
    <w:rsid w:val="003F3D72"/>
    <w:rsid w:val="003F7B6A"/>
    <w:rsid w:val="004046A8"/>
    <w:rsid w:val="004124CA"/>
    <w:rsid w:val="00412F5D"/>
    <w:rsid w:val="00414E45"/>
    <w:rsid w:val="00415AF5"/>
    <w:rsid w:val="0041667F"/>
    <w:rsid w:val="00416B47"/>
    <w:rsid w:val="00421B64"/>
    <w:rsid w:val="00425C8B"/>
    <w:rsid w:val="004274D3"/>
    <w:rsid w:val="00427C44"/>
    <w:rsid w:val="004313F1"/>
    <w:rsid w:val="0043448B"/>
    <w:rsid w:val="00437CB6"/>
    <w:rsid w:val="00437D7A"/>
    <w:rsid w:val="00441688"/>
    <w:rsid w:val="0044501A"/>
    <w:rsid w:val="004455AF"/>
    <w:rsid w:val="00451B55"/>
    <w:rsid w:val="00454C8F"/>
    <w:rsid w:val="004553A7"/>
    <w:rsid w:val="00455D06"/>
    <w:rsid w:val="00456A37"/>
    <w:rsid w:val="004635D3"/>
    <w:rsid w:val="00476A26"/>
    <w:rsid w:val="00476A28"/>
    <w:rsid w:val="00477473"/>
    <w:rsid w:val="0048065F"/>
    <w:rsid w:val="00481899"/>
    <w:rsid w:val="00484CEE"/>
    <w:rsid w:val="0049668E"/>
    <w:rsid w:val="004A4359"/>
    <w:rsid w:val="004B1D9B"/>
    <w:rsid w:val="004B2F7F"/>
    <w:rsid w:val="004B39F4"/>
    <w:rsid w:val="004C1655"/>
    <w:rsid w:val="004C227E"/>
    <w:rsid w:val="004C26CC"/>
    <w:rsid w:val="004C4221"/>
    <w:rsid w:val="004C6EB2"/>
    <w:rsid w:val="004D0C5E"/>
    <w:rsid w:val="004D332B"/>
    <w:rsid w:val="004E2618"/>
    <w:rsid w:val="004E2F69"/>
    <w:rsid w:val="004E42C8"/>
    <w:rsid w:val="004E4F9F"/>
    <w:rsid w:val="004F06BF"/>
    <w:rsid w:val="004F16C7"/>
    <w:rsid w:val="004F7893"/>
    <w:rsid w:val="005002B8"/>
    <w:rsid w:val="005002D4"/>
    <w:rsid w:val="00503AAB"/>
    <w:rsid w:val="005042A5"/>
    <w:rsid w:val="005114C8"/>
    <w:rsid w:val="00515839"/>
    <w:rsid w:val="00516B32"/>
    <w:rsid w:val="00521F18"/>
    <w:rsid w:val="00530DF0"/>
    <w:rsid w:val="00536B9F"/>
    <w:rsid w:val="00540D57"/>
    <w:rsid w:val="0054218C"/>
    <w:rsid w:val="00544153"/>
    <w:rsid w:val="00552832"/>
    <w:rsid w:val="00552E1B"/>
    <w:rsid w:val="005563F7"/>
    <w:rsid w:val="0055662A"/>
    <w:rsid w:val="00560EE1"/>
    <w:rsid w:val="00562591"/>
    <w:rsid w:val="00570EE4"/>
    <w:rsid w:val="005717EE"/>
    <w:rsid w:val="0058610F"/>
    <w:rsid w:val="005939E1"/>
    <w:rsid w:val="005955E8"/>
    <w:rsid w:val="00595A31"/>
    <w:rsid w:val="00596654"/>
    <w:rsid w:val="005A2683"/>
    <w:rsid w:val="005A7DAF"/>
    <w:rsid w:val="005B2286"/>
    <w:rsid w:val="005B6BD3"/>
    <w:rsid w:val="005C0CCF"/>
    <w:rsid w:val="005C36B5"/>
    <w:rsid w:val="005C3EE3"/>
    <w:rsid w:val="005C4D18"/>
    <w:rsid w:val="005D2D21"/>
    <w:rsid w:val="005D74D5"/>
    <w:rsid w:val="005E3133"/>
    <w:rsid w:val="005E4ACB"/>
    <w:rsid w:val="005F2123"/>
    <w:rsid w:val="005F2245"/>
    <w:rsid w:val="005F5831"/>
    <w:rsid w:val="005F6BC2"/>
    <w:rsid w:val="005F7B16"/>
    <w:rsid w:val="00604231"/>
    <w:rsid w:val="00605150"/>
    <w:rsid w:val="0060661B"/>
    <w:rsid w:val="00611A24"/>
    <w:rsid w:val="00613BCD"/>
    <w:rsid w:val="00615072"/>
    <w:rsid w:val="006206A5"/>
    <w:rsid w:val="0062247F"/>
    <w:rsid w:val="006320B4"/>
    <w:rsid w:val="006364A1"/>
    <w:rsid w:val="00642226"/>
    <w:rsid w:val="00642594"/>
    <w:rsid w:val="00644DCF"/>
    <w:rsid w:val="006465D0"/>
    <w:rsid w:val="00656A30"/>
    <w:rsid w:val="006570AE"/>
    <w:rsid w:val="0066207B"/>
    <w:rsid w:val="00662AE7"/>
    <w:rsid w:val="00670539"/>
    <w:rsid w:val="00670618"/>
    <w:rsid w:val="00671A73"/>
    <w:rsid w:val="00672402"/>
    <w:rsid w:val="00672578"/>
    <w:rsid w:val="0067638E"/>
    <w:rsid w:val="00677E13"/>
    <w:rsid w:val="00686532"/>
    <w:rsid w:val="00696B78"/>
    <w:rsid w:val="006A1AE3"/>
    <w:rsid w:val="006A2035"/>
    <w:rsid w:val="006A60B2"/>
    <w:rsid w:val="006B05A9"/>
    <w:rsid w:val="006B3B07"/>
    <w:rsid w:val="006B494E"/>
    <w:rsid w:val="006B4AE5"/>
    <w:rsid w:val="006B5F9A"/>
    <w:rsid w:val="006B7042"/>
    <w:rsid w:val="006C0512"/>
    <w:rsid w:val="006C1E98"/>
    <w:rsid w:val="006C70A9"/>
    <w:rsid w:val="006D48CC"/>
    <w:rsid w:val="006D6ABA"/>
    <w:rsid w:val="006E1622"/>
    <w:rsid w:val="006E187C"/>
    <w:rsid w:val="006E307C"/>
    <w:rsid w:val="006E5DBF"/>
    <w:rsid w:val="006F6D1E"/>
    <w:rsid w:val="006F6E25"/>
    <w:rsid w:val="007057A2"/>
    <w:rsid w:val="00710B45"/>
    <w:rsid w:val="007157E1"/>
    <w:rsid w:val="00720C52"/>
    <w:rsid w:val="007229C6"/>
    <w:rsid w:val="00725992"/>
    <w:rsid w:val="00726DEF"/>
    <w:rsid w:val="007309FC"/>
    <w:rsid w:val="00734B1B"/>
    <w:rsid w:val="007408CF"/>
    <w:rsid w:val="0074153E"/>
    <w:rsid w:val="007500E0"/>
    <w:rsid w:val="00752271"/>
    <w:rsid w:val="007534BF"/>
    <w:rsid w:val="00763F33"/>
    <w:rsid w:val="00764F0A"/>
    <w:rsid w:val="007665EB"/>
    <w:rsid w:val="007745EC"/>
    <w:rsid w:val="00775F37"/>
    <w:rsid w:val="00777235"/>
    <w:rsid w:val="0078364B"/>
    <w:rsid w:val="00791806"/>
    <w:rsid w:val="007933B5"/>
    <w:rsid w:val="007942DD"/>
    <w:rsid w:val="0079572F"/>
    <w:rsid w:val="00795797"/>
    <w:rsid w:val="007A39A4"/>
    <w:rsid w:val="007A4281"/>
    <w:rsid w:val="007A58A0"/>
    <w:rsid w:val="007B4E57"/>
    <w:rsid w:val="007B7ECA"/>
    <w:rsid w:val="007C3BA7"/>
    <w:rsid w:val="007C575F"/>
    <w:rsid w:val="007C7ACE"/>
    <w:rsid w:val="007D107F"/>
    <w:rsid w:val="007D36B0"/>
    <w:rsid w:val="007D52F5"/>
    <w:rsid w:val="007D6425"/>
    <w:rsid w:val="007F220E"/>
    <w:rsid w:val="007F298B"/>
    <w:rsid w:val="007F2CAA"/>
    <w:rsid w:val="007F4B3B"/>
    <w:rsid w:val="00801376"/>
    <w:rsid w:val="00801B5D"/>
    <w:rsid w:val="00801DBF"/>
    <w:rsid w:val="00802962"/>
    <w:rsid w:val="00807A95"/>
    <w:rsid w:val="00810DF7"/>
    <w:rsid w:val="00812517"/>
    <w:rsid w:val="00812C13"/>
    <w:rsid w:val="0081493E"/>
    <w:rsid w:val="00815494"/>
    <w:rsid w:val="008212B8"/>
    <w:rsid w:val="00821EDE"/>
    <w:rsid w:val="0082549D"/>
    <w:rsid w:val="00831395"/>
    <w:rsid w:val="00834C5F"/>
    <w:rsid w:val="00834D11"/>
    <w:rsid w:val="00835572"/>
    <w:rsid w:val="0083747E"/>
    <w:rsid w:val="0084169D"/>
    <w:rsid w:val="0084306B"/>
    <w:rsid w:val="00844348"/>
    <w:rsid w:val="00854E18"/>
    <w:rsid w:val="00864936"/>
    <w:rsid w:val="00865087"/>
    <w:rsid w:val="00872D21"/>
    <w:rsid w:val="008740CA"/>
    <w:rsid w:val="008753ED"/>
    <w:rsid w:val="00875FA4"/>
    <w:rsid w:val="0088091E"/>
    <w:rsid w:val="008815F5"/>
    <w:rsid w:val="00883AF2"/>
    <w:rsid w:val="00885F4F"/>
    <w:rsid w:val="00887B89"/>
    <w:rsid w:val="00891128"/>
    <w:rsid w:val="00896B16"/>
    <w:rsid w:val="008A05A4"/>
    <w:rsid w:val="008A3AC7"/>
    <w:rsid w:val="008A7116"/>
    <w:rsid w:val="008B0BAA"/>
    <w:rsid w:val="008B2D9B"/>
    <w:rsid w:val="008B2FA0"/>
    <w:rsid w:val="008B7260"/>
    <w:rsid w:val="008C022B"/>
    <w:rsid w:val="008C2374"/>
    <w:rsid w:val="008C50AD"/>
    <w:rsid w:val="008C6138"/>
    <w:rsid w:val="008D63BF"/>
    <w:rsid w:val="008E6D0B"/>
    <w:rsid w:val="008F3BEF"/>
    <w:rsid w:val="008F5E7F"/>
    <w:rsid w:val="0090323A"/>
    <w:rsid w:val="009044E8"/>
    <w:rsid w:val="00915C47"/>
    <w:rsid w:val="0091764D"/>
    <w:rsid w:val="00917F4A"/>
    <w:rsid w:val="00920687"/>
    <w:rsid w:val="00920E4D"/>
    <w:rsid w:val="009237AA"/>
    <w:rsid w:val="009266F7"/>
    <w:rsid w:val="00934793"/>
    <w:rsid w:val="009406CD"/>
    <w:rsid w:val="00943170"/>
    <w:rsid w:val="00945912"/>
    <w:rsid w:val="00951157"/>
    <w:rsid w:val="00953200"/>
    <w:rsid w:val="00953570"/>
    <w:rsid w:val="0095748C"/>
    <w:rsid w:val="009612BB"/>
    <w:rsid w:val="00961936"/>
    <w:rsid w:val="0096748F"/>
    <w:rsid w:val="00972AAD"/>
    <w:rsid w:val="009823A3"/>
    <w:rsid w:val="00982877"/>
    <w:rsid w:val="0098393A"/>
    <w:rsid w:val="00983FD6"/>
    <w:rsid w:val="009842B7"/>
    <w:rsid w:val="00984E55"/>
    <w:rsid w:val="00990130"/>
    <w:rsid w:val="009922C3"/>
    <w:rsid w:val="009B0716"/>
    <w:rsid w:val="009B2F02"/>
    <w:rsid w:val="009B3CD2"/>
    <w:rsid w:val="009B65A7"/>
    <w:rsid w:val="009C20F5"/>
    <w:rsid w:val="009C61F8"/>
    <w:rsid w:val="009C6E44"/>
    <w:rsid w:val="009C7AB7"/>
    <w:rsid w:val="009D295B"/>
    <w:rsid w:val="009D2A35"/>
    <w:rsid w:val="009D75BB"/>
    <w:rsid w:val="009E0AA0"/>
    <w:rsid w:val="009E2F99"/>
    <w:rsid w:val="009E5C08"/>
    <w:rsid w:val="00A10348"/>
    <w:rsid w:val="00A10643"/>
    <w:rsid w:val="00A136D0"/>
    <w:rsid w:val="00A163AF"/>
    <w:rsid w:val="00A20EAE"/>
    <w:rsid w:val="00A212E3"/>
    <w:rsid w:val="00A23A02"/>
    <w:rsid w:val="00A23C76"/>
    <w:rsid w:val="00A25E6D"/>
    <w:rsid w:val="00A266D8"/>
    <w:rsid w:val="00A26E06"/>
    <w:rsid w:val="00A300FD"/>
    <w:rsid w:val="00A332C9"/>
    <w:rsid w:val="00A33888"/>
    <w:rsid w:val="00A35D75"/>
    <w:rsid w:val="00A41590"/>
    <w:rsid w:val="00A4355C"/>
    <w:rsid w:val="00A4470B"/>
    <w:rsid w:val="00A46F9D"/>
    <w:rsid w:val="00A55F83"/>
    <w:rsid w:val="00A57FA4"/>
    <w:rsid w:val="00A63F10"/>
    <w:rsid w:val="00A71E4A"/>
    <w:rsid w:val="00A731BC"/>
    <w:rsid w:val="00A7686E"/>
    <w:rsid w:val="00A801B0"/>
    <w:rsid w:val="00A86703"/>
    <w:rsid w:val="00A86BA6"/>
    <w:rsid w:val="00A9053C"/>
    <w:rsid w:val="00A92A44"/>
    <w:rsid w:val="00A93A54"/>
    <w:rsid w:val="00AA06E2"/>
    <w:rsid w:val="00AA1814"/>
    <w:rsid w:val="00AA217A"/>
    <w:rsid w:val="00AA3239"/>
    <w:rsid w:val="00AB0C9A"/>
    <w:rsid w:val="00AB1868"/>
    <w:rsid w:val="00AB2B65"/>
    <w:rsid w:val="00AB319E"/>
    <w:rsid w:val="00AB42B5"/>
    <w:rsid w:val="00AB5884"/>
    <w:rsid w:val="00AB6D2F"/>
    <w:rsid w:val="00AC7B41"/>
    <w:rsid w:val="00AD7D62"/>
    <w:rsid w:val="00AE09CA"/>
    <w:rsid w:val="00AE0C6A"/>
    <w:rsid w:val="00AE500A"/>
    <w:rsid w:val="00AE5233"/>
    <w:rsid w:val="00AE6984"/>
    <w:rsid w:val="00AE79A5"/>
    <w:rsid w:val="00AF1BE6"/>
    <w:rsid w:val="00AF1E8F"/>
    <w:rsid w:val="00AF30FD"/>
    <w:rsid w:val="00AF7CCF"/>
    <w:rsid w:val="00B00484"/>
    <w:rsid w:val="00B00CE2"/>
    <w:rsid w:val="00B0149E"/>
    <w:rsid w:val="00B02E0A"/>
    <w:rsid w:val="00B04360"/>
    <w:rsid w:val="00B05479"/>
    <w:rsid w:val="00B06DA4"/>
    <w:rsid w:val="00B10BF0"/>
    <w:rsid w:val="00B1243E"/>
    <w:rsid w:val="00B1331F"/>
    <w:rsid w:val="00B176DF"/>
    <w:rsid w:val="00B176EA"/>
    <w:rsid w:val="00B23361"/>
    <w:rsid w:val="00B236AC"/>
    <w:rsid w:val="00B3154B"/>
    <w:rsid w:val="00B359F5"/>
    <w:rsid w:val="00B4186F"/>
    <w:rsid w:val="00B44EF5"/>
    <w:rsid w:val="00B51501"/>
    <w:rsid w:val="00B60150"/>
    <w:rsid w:val="00B62436"/>
    <w:rsid w:val="00B63F80"/>
    <w:rsid w:val="00B651A5"/>
    <w:rsid w:val="00B66E02"/>
    <w:rsid w:val="00B67F22"/>
    <w:rsid w:val="00B7108C"/>
    <w:rsid w:val="00B73C8D"/>
    <w:rsid w:val="00B74D07"/>
    <w:rsid w:val="00B750F1"/>
    <w:rsid w:val="00B75992"/>
    <w:rsid w:val="00B866DF"/>
    <w:rsid w:val="00B90D8B"/>
    <w:rsid w:val="00B91953"/>
    <w:rsid w:val="00BB062E"/>
    <w:rsid w:val="00BB3922"/>
    <w:rsid w:val="00BB406F"/>
    <w:rsid w:val="00BB4287"/>
    <w:rsid w:val="00BB5D9F"/>
    <w:rsid w:val="00BB7181"/>
    <w:rsid w:val="00BC34B3"/>
    <w:rsid w:val="00BC3C4A"/>
    <w:rsid w:val="00BC6168"/>
    <w:rsid w:val="00BC6844"/>
    <w:rsid w:val="00BC70D0"/>
    <w:rsid w:val="00BD062D"/>
    <w:rsid w:val="00BD51FB"/>
    <w:rsid w:val="00BD60C6"/>
    <w:rsid w:val="00BD6C38"/>
    <w:rsid w:val="00BE3F4B"/>
    <w:rsid w:val="00BE537D"/>
    <w:rsid w:val="00BE6867"/>
    <w:rsid w:val="00BF1C0A"/>
    <w:rsid w:val="00BF2F5D"/>
    <w:rsid w:val="00BF552B"/>
    <w:rsid w:val="00BF7F8A"/>
    <w:rsid w:val="00C01C50"/>
    <w:rsid w:val="00C0534C"/>
    <w:rsid w:val="00C07045"/>
    <w:rsid w:val="00C103CA"/>
    <w:rsid w:val="00C16C6E"/>
    <w:rsid w:val="00C232CF"/>
    <w:rsid w:val="00C33CFE"/>
    <w:rsid w:val="00C376E6"/>
    <w:rsid w:val="00C40A38"/>
    <w:rsid w:val="00C41A88"/>
    <w:rsid w:val="00C51346"/>
    <w:rsid w:val="00C5183F"/>
    <w:rsid w:val="00C53BA9"/>
    <w:rsid w:val="00C54777"/>
    <w:rsid w:val="00C576E0"/>
    <w:rsid w:val="00C579BC"/>
    <w:rsid w:val="00C57A49"/>
    <w:rsid w:val="00C600D5"/>
    <w:rsid w:val="00C64302"/>
    <w:rsid w:val="00C72676"/>
    <w:rsid w:val="00C83343"/>
    <w:rsid w:val="00C83A16"/>
    <w:rsid w:val="00C84DDF"/>
    <w:rsid w:val="00C866E1"/>
    <w:rsid w:val="00C967B3"/>
    <w:rsid w:val="00CA1A4C"/>
    <w:rsid w:val="00CA68D0"/>
    <w:rsid w:val="00CB1460"/>
    <w:rsid w:val="00CB4EF8"/>
    <w:rsid w:val="00CB6F74"/>
    <w:rsid w:val="00CB7926"/>
    <w:rsid w:val="00CC2256"/>
    <w:rsid w:val="00CC2B86"/>
    <w:rsid w:val="00CC3294"/>
    <w:rsid w:val="00CC3B4A"/>
    <w:rsid w:val="00CD42A6"/>
    <w:rsid w:val="00CE3A72"/>
    <w:rsid w:val="00CE5327"/>
    <w:rsid w:val="00CE60AE"/>
    <w:rsid w:val="00CF32EE"/>
    <w:rsid w:val="00CF4100"/>
    <w:rsid w:val="00CF75AD"/>
    <w:rsid w:val="00D00272"/>
    <w:rsid w:val="00D00AF5"/>
    <w:rsid w:val="00D041CD"/>
    <w:rsid w:val="00D05C38"/>
    <w:rsid w:val="00D0735E"/>
    <w:rsid w:val="00D12AF1"/>
    <w:rsid w:val="00D13F97"/>
    <w:rsid w:val="00D1406C"/>
    <w:rsid w:val="00D224F6"/>
    <w:rsid w:val="00D32C6E"/>
    <w:rsid w:val="00D349F3"/>
    <w:rsid w:val="00D3538E"/>
    <w:rsid w:val="00D36EA8"/>
    <w:rsid w:val="00D475D0"/>
    <w:rsid w:val="00D53441"/>
    <w:rsid w:val="00D546E6"/>
    <w:rsid w:val="00D55FD4"/>
    <w:rsid w:val="00D60D3C"/>
    <w:rsid w:val="00D64CC4"/>
    <w:rsid w:val="00D65297"/>
    <w:rsid w:val="00D65BE1"/>
    <w:rsid w:val="00D67B41"/>
    <w:rsid w:val="00D769F7"/>
    <w:rsid w:val="00D80301"/>
    <w:rsid w:val="00D829B3"/>
    <w:rsid w:val="00D82CF5"/>
    <w:rsid w:val="00D8505B"/>
    <w:rsid w:val="00D8525A"/>
    <w:rsid w:val="00D8656D"/>
    <w:rsid w:val="00D87F1E"/>
    <w:rsid w:val="00DA1FCE"/>
    <w:rsid w:val="00DA4F42"/>
    <w:rsid w:val="00DB450B"/>
    <w:rsid w:val="00DC20FA"/>
    <w:rsid w:val="00DC35E6"/>
    <w:rsid w:val="00DD00D1"/>
    <w:rsid w:val="00DD15BE"/>
    <w:rsid w:val="00DD3A18"/>
    <w:rsid w:val="00DD5694"/>
    <w:rsid w:val="00DE1AD5"/>
    <w:rsid w:val="00DE57BD"/>
    <w:rsid w:val="00DF2A41"/>
    <w:rsid w:val="00DF3EA4"/>
    <w:rsid w:val="00DF3FFD"/>
    <w:rsid w:val="00DF4FE4"/>
    <w:rsid w:val="00E01757"/>
    <w:rsid w:val="00E20868"/>
    <w:rsid w:val="00E23D73"/>
    <w:rsid w:val="00E24B12"/>
    <w:rsid w:val="00E364CB"/>
    <w:rsid w:val="00E42E21"/>
    <w:rsid w:val="00E45B5F"/>
    <w:rsid w:val="00E468A4"/>
    <w:rsid w:val="00E51B4F"/>
    <w:rsid w:val="00E51B95"/>
    <w:rsid w:val="00E52FDB"/>
    <w:rsid w:val="00E625C6"/>
    <w:rsid w:val="00E6455D"/>
    <w:rsid w:val="00E73503"/>
    <w:rsid w:val="00E75ACC"/>
    <w:rsid w:val="00E8078F"/>
    <w:rsid w:val="00E81713"/>
    <w:rsid w:val="00E82E10"/>
    <w:rsid w:val="00E86574"/>
    <w:rsid w:val="00E8714D"/>
    <w:rsid w:val="00E9334B"/>
    <w:rsid w:val="00E938F3"/>
    <w:rsid w:val="00E978A2"/>
    <w:rsid w:val="00EA484D"/>
    <w:rsid w:val="00EA5221"/>
    <w:rsid w:val="00EC03C3"/>
    <w:rsid w:val="00EC2061"/>
    <w:rsid w:val="00EC208D"/>
    <w:rsid w:val="00EC28E2"/>
    <w:rsid w:val="00ED1E1C"/>
    <w:rsid w:val="00ED330C"/>
    <w:rsid w:val="00ED4096"/>
    <w:rsid w:val="00ED4DE6"/>
    <w:rsid w:val="00ED70C6"/>
    <w:rsid w:val="00EE0400"/>
    <w:rsid w:val="00EE267E"/>
    <w:rsid w:val="00EE312C"/>
    <w:rsid w:val="00EE4021"/>
    <w:rsid w:val="00EE54E8"/>
    <w:rsid w:val="00F076F6"/>
    <w:rsid w:val="00F10BBA"/>
    <w:rsid w:val="00F12339"/>
    <w:rsid w:val="00F2068F"/>
    <w:rsid w:val="00F2135E"/>
    <w:rsid w:val="00F2160A"/>
    <w:rsid w:val="00F237F1"/>
    <w:rsid w:val="00F25077"/>
    <w:rsid w:val="00F2635B"/>
    <w:rsid w:val="00F355A6"/>
    <w:rsid w:val="00F413CF"/>
    <w:rsid w:val="00F43BEC"/>
    <w:rsid w:val="00F5278F"/>
    <w:rsid w:val="00F61B2E"/>
    <w:rsid w:val="00F62AF2"/>
    <w:rsid w:val="00F66DAF"/>
    <w:rsid w:val="00F768DC"/>
    <w:rsid w:val="00F77EB1"/>
    <w:rsid w:val="00F83127"/>
    <w:rsid w:val="00F94A99"/>
    <w:rsid w:val="00F94B2D"/>
    <w:rsid w:val="00FA0CA3"/>
    <w:rsid w:val="00FA3E58"/>
    <w:rsid w:val="00FB0684"/>
    <w:rsid w:val="00FB4E4B"/>
    <w:rsid w:val="00FB7593"/>
    <w:rsid w:val="00FC6B31"/>
    <w:rsid w:val="00FD009F"/>
    <w:rsid w:val="00FE75DD"/>
    <w:rsid w:val="00FF2CA8"/>
    <w:rsid w:val="00FF483B"/>
    <w:rsid w:val="00FF79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5708">
      <w:bodyDiv w:val="1"/>
      <w:marLeft w:val="0"/>
      <w:marRight w:val="0"/>
      <w:marTop w:val="0"/>
      <w:marBottom w:val="0"/>
      <w:divBdr>
        <w:top w:val="none" w:sz="0" w:space="0" w:color="auto"/>
        <w:left w:val="none" w:sz="0" w:space="0" w:color="auto"/>
        <w:bottom w:val="none" w:sz="0" w:space="0" w:color="auto"/>
        <w:right w:val="none" w:sz="0" w:space="0" w:color="auto"/>
      </w:divBdr>
    </w:div>
    <w:div w:id="205027610">
      <w:bodyDiv w:val="1"/>
      <w:marLeft w:val="0"/>
      <w:marRight w:val="0"/>
      <w:marTop w:val="0"/>
      <w:marBottom w:val="0"/>
      <w:divBdr>
        <w:top w:val="none" w:sz="0" w:space="0" w:color="auto"/>
        <w:left w:val="none" w:sz="0" w:space="0" w:color="auto"/>
        <w:bottom w:val="none" w:sz="0" w:space="0" w:color="auto"/>
        <w:right w:val="none" w:sz="0" w:space="0" w:color="auto"/>
      </w:divBdr>
    </w:div>
    <w:div w:id="551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an.r-project.org/web/packages/care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ret.r-forge.r-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zhengsun12@vip.126.com" TargetMode="External"/><Relationship Id="rId4" Type="http://schemas.microsoft.com/office/2007/relationships/stylesWithEffects" Target="stylesWithEffects.xml"/><Relationship Id="rId9" Type="http://schemas.openxmlformats.org/officeDocument/2006/relationships/hyperlink" Target="mailto:lchen@nccu.ed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FA666-CB13-4C54-A669-981E9D90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27</Pages>
  <Words>6404</Words>
  <Characters>73931</Characters>
  <Application>Microsoft Office Word</Application>
  <DocSecurity>0</DocSecurity>
  <Lines>616</Lines>
  <Paragraphs>160</Paragraphs>
  <ScaleCrop>false</ScaleCrop>
  <HeadingPairs>
    <vt:vector size="2" baseType="variant">
      <vt:variant>
        <vt:lpstr>Title</vt:lpstr>
      </vt:variant>
      <vt:variant>
        <vt:i4>1</vt:i4>
      </vt:variant>
    </vt:vector>
  </HeadingPairs>
  <TitlesOfParts>
    <vt:vector size="1" baseType="lpstr">
      <vt:lpstr>NFkB and Nrf2 in esophageal epithelial barrier function</vt:lpstr>
    </vt:vector>
  </TitlesOfParts>
  <Company>Microsoft</Company>
  <LinksUpToDate>false</LinksUpToDate>
  <CharactersWithSpaces>80175</CharactersWithSpaces>
  <SharedDoc>false</SharedDoc>
  <HLinks>
    <vt:vector size="12" baseType="variant">
      <vt:variant>
        <vt:i4>2752513</vt:i4>
      </vt:variant>
      <vt:variant>
        <vt:i4>3</vt:i4>
      </vt:variant>
      <vt:variant>
        <vt:i4>0</vt:i4>
      </vt:variant>
      <vt:variant>
        <vt:i4>5</vt:i4>
      </vt:variant>
      <vt:variant>
        <vt:lpwstr>mailto:zhengsun12@vip.126.com</vt:lpwstr>
      </vt:variant>
      <vt:variant>
        <vt:lpwstr/>
      </vt:variant>
      <vt:variant>
        <vt:i4>5177471</vt:i4>
      </vt:variant>
      <vt:variant>
        <vt:i4>0</vt:i4>
      </vt:variant>
      <vt:variant>
        <vt:i4>0</vt:i4>
      </vt:variant>
      <vt:variant>
        <vt:i4>5</vt:i4>
      </vt:variant>
      <vt:variant>
        <vt:lpwstr>mailto:lchen@nccu.edu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NFkB and Nrf2 in esophageal epithelial barrier function</dc:title>
  <dc:creator>haochen</dc:creator>
  <cp:lastModifiedBy>sysprep</cp:lastModifiedBy>
  <cp:revision>4</cp:revision>
  <cp:lastPrinted>2014-12-04T12:56:00Z</cp:lastPrinted>
  <dcterms:created xsi:type="dcterms:W3CDTF">2015-01-14T19:28:00Z</dcterms:created>
  <dcterms:modified xsi:type="dcterms:W3CDTF">2015-01-15T20:11:00Z</dcterms:modified>
</cp:coreProperties>
</file>