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1E8BBE58" w:rsidR="003919A6" w:rsidRPr="008B349B" w:rsidRDefault="008B349B" w:rsidP="003919A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8B349B">
        <w:rPr>
          <w:rFonts w:ascii="宋体" w:eastAsia="宋体" w:hAnsi="宋体" w:hint="eastAsia"/>
          <w:b/>
          <w:bCs/>
          <w:sz w:val="24"/>
          <w:szCs w:val="24"/>
        </w:rPr>
        <w:t>取扱説明書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6"/>
        <w:gridCol w:w="4310"/>
      </w:tblGrid>
      <w:tr w:rsidR="003919A6" w14:paraId="4073257E" w14:textId="77777777" w:rsidTr="00890BFC">
        <w:tc>
          <w:tcPr>
            <w:tcW w:w="3986" w:type="dxa"/>
          </w:tcPr>
          <w:p w14:paraId="616BF6FC" w14:textId="4406F441" w:rsidR="003919A6" w:rsidRPr="0046371A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ImageFusion(char* input1,char* input2,char* MaskImage,char* output,int dx[],int dy[],int a,double b1,int DX1,int DY1,double EPS)</w:t>
            </w:r>
          </w:p>
        </w:tc>
        <w:tc>
          <w:tcPr>
            <w:tcW w:w="4310" w:type="dxa"/>
          </w:tcPr>
          <w:p w14:paraId="7364EA0A" w14:textId="694516A4" w:rsidR="00DC363F" w:rsidRPr="0046371A" w:rsidRDefault="006D7180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画像融合。リファレンス</w:t>
            </w:r>
            <w:r w:rsidR="00DC363F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a=3，b1=4，DX1=-68，DY1=-99，EPS=1，input1="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1.</w:t>
            </w:r>
            <w:r w:rsidR="00922B67" w:rsidRPr="0046371A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"，input2="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2.</w:t>
            </w:r>
            <w:r w:rsidR="00922B67" w:rsidRPr="0046371A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"，MaskImage="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マスク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.</w:t>
            </w:r>
            <w:r w:rsidR="00922B67" w:rsidRPr="0046371A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"，output="output.</w:t>
            </w:r>
            <w:r w:rsidR="00922B67" w:rsidRPr="0046371A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"</w:t>
            </w:r>
            <w:r w:rsidR="00DC363F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737866" w14:textId="77777777" w:rsidR="00DC363F" w:rsidRPr="0046371A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05EF17DD" w14:textId="45DE90C9" w:rsidR="003919A6" w:rsidRPr="0046371A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int dy[] = {-1,1,0,0};</w:t>
            </w:r>
          </w:p>
        </w:tc>
      </w:tr>
      <w:tr w:rsidR="003919A6" w14:paraId="7E9181FB" w14:textId="77777777" w:rsidTr="00890BFC">
        <w:tc>
          <w:tcPr>
            <w:tcW w:w="3986" w:type="dxa"/>
          </w:tcPr>
          <w:p w14:paraId="153A680D" w14:textId="1A21926E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310" w:type="dxa"/>
          </w:tcPr>
          <w:p w14:paraId="7CB6741D" w14:textId="442FCD7F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DES暗号化関数で、複数のファイルをサポートします。PlainFileは元のファイルのファイル名、Keyはキー文字、CipherFileは暗号化されたファイル名です。</w:t>
            </w:r>
          </w:p>
        </w:tc>
      </w:tr>
      <w:tr w:rsidR="003919A6" w14:paraId="7054AD05" w14:textId="77777777" w:rsidTr="00890BFC">
        <w:tc>
          <w:tcPr>
            <w:tcW w:w="3986" w:type="dxa"/>
          </w:tcPr>
          <w:p w14:paraId="15B93B50" w14:textId="1E7EF60F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4310" w:type="dxa"/>
          </w:tcPr>
          <w:p w14:paraId="7E25199E" w14:textId="5A510346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DES復号関数は、複数のファイルをサポートします。CipherFileは暗号化されたファイルのファイル名、Keyはキー文字、PlainFileは復号後のファイル名です。</w:t>
            </w:r>
          </w:p>
        </w:tc>
      </w:tr>
      <w:tr w:rsidR="003919A6" w14:paraId="38CFB035" w14:textId="77777777" w:rsidTr="00890BFC">
        <w:tc>
          <w:tcPr>
            <w:tcW w:w="3986" w:type="dxa"/>
          </w:tcPr>
          <w:p w14:paraId="69CBF599" w14:textId="27007984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FileWrite(char* BMP,char* TXT)</w:t>
            </w:r>
          </w:p>
        </w:tc>
        <w:tc>
          <w:tcPr>
            <w:tcW w:w="4310" w:type="dxa"/>
          </w:tcPr>
          <w:p w14:paraId="5099D6BB" w14:textId="7D84429E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画像が暗黙的に書かれたファイルが書き込まれ、テキストファイルが画像に書き込まれる。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32ビットBMP画像をサポートしています。BMPは書き込む画像ファイル名であり、TXTは画像を書き込むテキストファイル名である。</w:t>
            </w:r>
          </w:p>
        </w:tc>
      </w:tr>
      <w:tr w:rsidR="003919A6" w14:paraId="09CBDC61" w14:textId="77777777" w:rsidTr="00890BFC">
        <w:tc>
          <w:tcPr>
            <w:tcW w:w="3986" w:type="dxa"/>
          </w:tcPr>
          <w:p w14:paraId="669F152C" w14:textId="24596FD1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FileWriteOut(char* BMP,char* TXT)</w:t>
            </w:r>
          </w:p>
        </w:tc>
        <w:tc>
          <w:tcPr>
            <w:tcW w:w="4310" w:type="dxa"/>
          </w:tcPr>
          <w:p w14:paraId="7FFC36B6" w14:textId="145343F1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画像を隠して書いたファイルを書き出し、テキストファイルを画像から取り出します。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32ビットBMP画像をサポートしています。BMPは書き出す画像ファイル名であり、TXTは画像を書き出すと情報が保存されるテキストファイル名である。</w:t>
            </w:r>
          </w:p>
        </w:tc>
      </w:tr>
      <w:tr w:rsidR="003919A6" w14:paraId="276F65E5" w14:textId="77777777" w:rsidTr="00890BFC">
        <w:tc>
          <w:tcPr>
            <w:tcW w:w="3986" w:type="dxa"/>
          </w:tcPr>
          <w:p w14:paraId="33D150AE" w14:textId="25277336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Watershed2(char* input,char* inputMarqueurs,char* output,int r,unsigned char R,unsigned char G,unsigned char B)</w:t>
            </w:r>
          </w:p>
        </w:tc>
        <w:tc>
          <w:tcPr>
            <w:tcW w:w="4310" w:type="dxa"/>
          </w:tcPr>
          <w:p w14:paraId="00110166" w14:textId="73FAA993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画像分割の分水嶺アルゴリズム。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inputMarqueursは入力画像のマーキング画像である。R=230，G=0，B=0，r=1。24ビットBMP画像をサポートしています。</w:t>
            </w:r>
          </w:p>
        </w:tc>
      </w:tr>
      <w:tr w:rsidR="003919A6" w14:paraId="296FCA93" w14:textId="77777777" w:rsidTr="00890BFC">
        <w:tc>
          <w:tcPr>
            <w:tcW w:w="3986" w:type="dxa"/>
          </w:tcPr>
          <w:p w14:paraId="57FE07B0" w14:textId="03F5E10C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EcrireImage1(char* input,char* output,uint32_t rayon)</w:t>
            </w:r>
          </w:p>
        </w:tc>
        <w:tc>
          <w:tcPr>
            <w:tcW w:w="4310" w:type="dxa"/>
          </w:tcPr>
          <w:p w14:paraId="4779DF14" w14:textId="2215106C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rayon=5。</w:t>
            </w:r>
            <w:r w:rsidR="00933331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画像をサポートしています。</w:t>
            </w:r>
          </w:p>
        </w:tc>
      </w:tr>
      <w:tr w:rsidR="003919A6" w14:paraId="2E69824C" w14:textId="77777777" w:rsidTr="00890BFC">
        <w:tc>
          <w:tcPr>
            <w:tcW w:w="3986" w:type="dxa"/>
          </w:tcPr>
          <w:p w14:paraId="35CA617E" w14:textId="0D9CA55F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EcrireImage2(char* input,char* inputMarqueurs,char* output,uint32_t rayon)</w:t>
            </w:r>
          </w:p>
        </w:tc>
        <w:tc>
          <w:tcPr>
            <w:tcW w:w="4310" w:type="dxa"/>
          </w:tcPr>
          <w:p w14:paraId="300AEE6C" w14:textId="56137EA0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rayon=5。</w:t>
            </w:r>
            <w:r w:rsidR="00933331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画像をサポートしています。</w:t>
            </w:r>
          </w:p>
        </w:tc>
      </w:tr>
      <w:tr w:rsidR="003919A6" w14:paraId="051C9592" w14:textId="77777777" w:rsidTr="00890BFC">
        <w:tc>
          <w:tcPr>
            <w:tcW w:w="3986" w:type="dxa"/>
          </w:tcPr>
          <w:p w14:paraId="5825DC6A" w14:textId="74CF5A16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void EcrireLPECouleur1(char* 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input,char* inputMarqueurs,char* output,uint32_t rayon)</w:t>
            </w:r>
          </w:p>
        </w:tc>
        <w:tc>
          <w:tcPr>
            <w:tcW w:w="4310" w:type="dxa"/>
          </w:tcPr>
          <w:p w14:paraId="3F85A520" w14:textId="3E2F6AE3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画像分割。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rayon=5。</w:t>
            </w:r>
            <w:r w:rsidR="00933331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画像をサポー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トしています。</w:t>
            </w:r>
          </w:p>
        </w:tc>
      </w:tr>
      <w:tr w:rsidR="003919A6" w14:paraId="3F851956" w14:textId="77777777" w:rsidTr="00890BFC">
        <w:tc>
          <w:tcPr>
            <w:tcW w:w="3986" w:type="dxa"/>
          </w:tcPr>
          <w:p w14:paraId="5207C087" w14:textId="675090BD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void Watershed1(char* input,char* inputMarqueurs,char* output,uint32_t rayon)</w:t>
            </w:r>
          </w:p>
        </w:tc>
        <w:tc>
          <w:tcPr>
            <w:tcW w:w="4310" w:type="dxa"/>
          </w:tcPr>
          <w:p w14:paraId="0E71D1AA" w14:textId="67341207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画像分割の分水嶺アルゴリズム。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inputMarqueursは入力画像のマーキング画像である。rayon=5。</w:t>
            </w:r>
            <w:r w:rsidR="00933331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画像をサポートしています。</w:t>
            </w:r>
          </w:p>
        </w:tc>
      </w:tr>
      <w:tr w:rsidR="00933331" w14:paraId="311BB947" w14:textId="77777777" w:rsidTr="00890BFC">
        <w:tc>
          <w:tcPr>
            <w:tcW w:w="3986" w:type="dxa"/>
          </w:tcPr>
          <w:p w14:paraId="0C88B319" w14:textId="7996B9EA" w:rsidR="00933331" w:rsidRPr="0046371A" w:rsidRDefault="00933331">
            <w:pPr>
              <w:rPr>
                <w:rFonts w:ascii="宋体" w:eastAsia="宋体" w:hAnsi="宋体"/>
                <w:sz w:val="24"/>
                <w:szCs w:val="24"/>
              </w:rPr>
            </w:pPr>
            <w:r w:rsidRPr="002574D1">
              <w:rPr>
                <w:rFonts w:ascii="宋体" w:eastAsia="宋体" w:hAnsi="宋体"/>
                <w:sz w:val="24"/>
                <w:szCs w:val="24"/>
              </w:rPr>
              <w:t>void EcrireImage3(char* input,char* inputMarqueurs,char* output,uint16_t rayon)</w:t>
            </w:r>
          </w:p>
        </w:tc>
        <w:tc>
          <w:tcPr>
            <w:tcW w:w="4310" w:type="dxa"/>
          </w:tcPr>
          <w:p w14:paraId="734B76DC" w14:textId="567148F3" w:rsidR="00933331" w:rsidRPr="0046371A" w:rsidRDefault="00933331">
            <w:pPr>
              <w:rPr>
                <w:rFonts w:ascii="宋体" w:eastAsia="宋体" w:hAnsi="宋体"/>
                <w:sz w:val="24"/>
                <w:szCs w:val="24"/>
              </w:rPr>
            </w:pPr>
            <w:r w:rsidRPr="00933331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933331">
              <w:rPr>
                <w:rFonts w:ascii="宋体" w:eastAsia="宋体" w:hAnsi="宋体"/>
                <w:sz w:val="24"/>
                <w:szCs w:val="24"/>
              </w:rPr>
              <w:t>rayon=1。PNGイメージに対応しています。</w:t>
            </w:r>
          </w:p>
        </w:tc>
      </w:tr>
      <w:tr w:rsidR="00933331" w14:paraId="07483E9D" w14:textId="77777777" w:rsidTr="00890BFC">
        <w:tc>
          <w:tcPr>
            <w:tcW w:w="3986" w:type="dxa"/>
          </w:tcPr>
          <w:p w14:paraId="1AAE57CE" w14:textId="2E24E630" w:rsidR="00933331" w:rsidRPr="0046371A" w:rsidRDefault="00933331">
            <w:pPr>
              <w:rPr>
                <w:rFonts w:ascii="宋体" w:eastAsia="宋体" w:hAnsi="宋体"/>
                <w:sz w:val="24"/>
                <w:szCs w:val="24"/>
              </w:rPr>
            </w:pPr>
            <w:r w:rsidRPr="002574D1">
              <w:rPr>
                <w:rFonts w:ascii="宋体" w:eastAsia="宋体" w:hAnsi="宋体"/>
                <w:sz w:val="24"/>
                <w:szCs w:val="24"/>
              </w:rPr>
              <w:t>void EcrireImageCouleursAleatoires(char* input,char* inputMarqueurs,char* output,uint8_t r,uint8_t g,uint8_t b,uint16_t rayon)</w:t>
            </w:r>
          </w:p>
        </w:tc>
        <w:tc>
          <w:tcPr>
            <w:tcW w:w="4310" w:type="dxa"/>
          </w:tcPr>
          <w:p w14:paraId="2D6B4524" w14:textId="479D16D6" w:rsidR="00933331" w:rsidRPr="0046371A" w:rsidRDefault="00933331">
            <w:pPr>
              <w:rPr>
                <w:rFonts w:ascii="宋体" w:eastAsia="宋体" w:hAnsi="宋体"/>
                <w:sz w:val="24"/>
                <w:szCs w:val="24"/>
              </w:rPr>
            </w:pPr>
            <w:r w:rsidRPr="00933331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933331">
              <w:rPr>
                <w:rFonts w:ascii="宋体" w:eastAsia="宋体" w:hAnsi="宋体"/>
                <w:sz w:val="24"/>
                <w:szCs w:val="24"/>
              </w:rPr>
              <w:t>rayon=1。PNGイメージに対応しています。</w:t>
            </w:r>
          </w:p>
        </w:tc>
      </w:tr>
      <w:tr w:rsidR="00933331" w14:paraId="1A9AA056" w14:textId="77777777" w:rsidTr="00890BFC">
        <w:tc>
          <w:tcPr>
            <w:tcW w:w="3986" w:type="dxa"/>
          </w:tcPr>
          <w:p w14:paraId="6E299FF0" w14:textId="42C2F846" w:rsidR="00933331" w:rsidRPr="0046371A" w:rsidRDefault="00933331">
            <w:pPr>
              <w:rPr>
                <w:rFonts w:ascii="宋体" w:eastAsia="宋体" w:hAnsi="宋体"/>
                <w:sz w:val="24"/>
                <w:szCs w:val="24"/>
              </w:rPr>
            </w:pPr>
            <w:r w:rsidRPr="002574D1">
              <w:rPr>
                <w:rFonts w:ascii="宋体" w:eastAsia="宋体" w:hAnsi="宋体"/>
                <w:sz w:val="24"/>
                <w:szCs w:val="24"/>
              </w:rPr>
              <w:t>void Watershed(char* input,char* inputMarqueurs,char* output,uint8_t r,uint8_t g,uint8_t b,uint8_t a,uint16_t rayon)</w:t>
            </w:r>
          </w:p>
        </w:tc>
        <w:tc>
          <w:tcPr>
            <w:tcW w:w="4310" w:type="dxa"/>
          </w:tcPr>
          <w:p w14:paraId="4DE9BA3D" w14:textId="5764DEE2" w:rsidR="00933331" w:rsidRPr="0046371A" w:rsidRDefault="00933331">
            <w:pPr>
              <w:rPr>
                <w:rFonts w:ascii="宋体" w:eastAsia="宋体" w:hAnsi="宋体"/>
                <w:sz w:val="24"/>
                <w:szCs w:val="24"/>
              </w:rPr>
            </w:pPr>
            <w:r w:rsidRPr="00933331">
              <w:rPr>
                <w:rFonts w:ascii="宋体" w:eastAsia="宋体" w:hAnsi="宋体" w:hint="eastAsia"/>
                <w:sz w:val="24"/>
                <w:szCs w:val="24"/>
              </w:rPr>
              <w:t>画像分割の分水嶺アルゴリズム。</w:t>
            </w:r>
            <w:r w:rsidRPr="00933331">
              <w:rPr>
                <w:rFonts w:ascii="宋体" w:eastAsia="宋体" w:hAnsi="宋体"/>
                <w:sz w:val="24"/>
                <w:szCs w:val="24"/>
              </w:rPr>
              <w:t>inputMarqueursは入力画像のマーキング画像である。aは一般的に255、rayon=1である。PNGイメージに対応しています。</w:t>
            </w:r>
          </w:p>
        </w:tc>
      </w:tr>
      <w:tr w:rsidR="003919A6" w14:paraId="677B0DA1" w14:textId="77777777" w:rsidTr="00890BFC">
        <w:tc>
          <w:tcPr>
            <w:tcW w:w="3986" w:type="dxa"/>
          </w:tcPr>
          <w:p w14:paraId="62FD2CA0" w14:textId="0A2313DF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double CharacterRecognition(char* TargetImage,char* TemplateFileGroup[])</w:t>
            </w:r>
          </w:p>
        </w:tc>
        <w:tc>
          <w:tcPr>
            <w:tcW w:w="4310" w:type="dxa"/>
          </w:tcPr>
          <w:p w14:paraId="4F353D6E" w14:textId="77777777" w:rsidR="001111FC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文字マッチング、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、戻り値はターゲット画像がマッチングしたテンプレートファイルのシーケンス番号であり、戻り値が2であれば画像とシーケンス番号が2（シーケンス番号がゼロから始まる）のテンプレートのマッチングを説明する。</w:t>
            </w:r>
          </w:p>
          <w:p w14:paraId="25A5DF7A" w14:textId="48827DC0" w:rsidR="003919A6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1FFF5723" w14:textId="77777777" w:rsidTr="00890BFC">
        <w:tc>
          <w:tcPr>
            <w:tcW w:w="3986" w:type="dxa"/>
          </w:tcPr>
          <w:p w14:paraId="41FE83ED" w14:textId="595A7F09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double CharacterRecognition1(char* TargetImage,char* TemplateFileGroup[])</w:t>
            </w:r>
          </w:p>
        </w:tc>
        <w:tc>
          <w:tcPr>
            <w:tcW w:w="4310" w:type="dxa"/>
          </w:tcPr>
          <w:p w14:paraId="4CA9C81E" w14:textId="77777777" w:rsidR="001111FC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文字マッチング、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、戻り値はターゲット画像がマッチングしたテンプレートファイルのシーケンス番号であり、戻り値が2であれば画像とシーケンス番号が2（シーケンス番号がゼロから始まる）のテンプレートのマッチングを説明する。</w:t>
            </w:r>
          </w:p>
          <w:p w14:paraId="5C180186" w14:textId="286F05D6" w:rsidR="003919A6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 xml:space="preserve">TemplateFileGroup[]={ "0.txt", 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"1.txt", "2.txt", "3.txt", "4.txt", "5.txt", "6.txt", "7.txt", "8.txt", "9.txt" };</w:t>
            </w:r>
          </w:p>
        </w:tc>
      </w:tr>
      <w:tr w:rsidR="003919A6" w14:paraId="6441106A" w14:textId="77777777" w:rsidTr="00890BFC">
        <w:tc>
          <w:tcPr>
            <w:tcW w:w="3986" w:type="dxa"/>
          </w:tcPr>
          <w:p w14:paraId="692BF7BC" w14:textId="4DC71E8F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void CharacterSegmentation(char* input, string OutputFolder, int YHistogramValleyMaxPixelNumber, int XHistogramValleyMaxPixelNumber, double SubImgBlackPixelPercentage, int SingleNumberImgBoundary, int Infinite, double NumberImageBlackPixelPercentage)</w:t>
            </w:r>
          </w:p>
        </w:tc>
        <w:tc>
          <w:tcPr>
            <w:tcW w:w="4310" w:type="dxa"/>
          </w:tcPr>
          <w:p w14:paraId="75426D1E" w14:textId="77777777" w:rsidR="0018094A" w:rsidRPr="0046371A" w:rsidRDefault="0018094A" w:rsidP="0018094A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文字分割。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BMP画像をサポートしています。</w:t>
            </w:r>
          </w:p>
          <w:p w14:paraId="40E64253" w14:textId="77777777" w:rsidR="0018094A" w:rsidRPr="0046371A" w:rsidRDefault="0018094A" w:rsidP="0018094A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OutputFolderは結果出力のフォルダであり、「output」のように、結果を出力するファイル名の構成方法は、左上のX座標-左上のY座標-右下のX座標-右下のY座標、</w:t>
            </w:r>
          </w:p>
          <w:p w14:paraId="56CBD1EB" w14:textId="2DC940C2" w:rsidR="003919A6" w:rsidRPr="0046371A" w:rsidRDefault="0018094A" w:rsidP="0018094A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YHistogramValleyMaxPixelNumberはY方向ヒストグラムを求めるので、谷の最少の黒い画素の個数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，YHistogramValleyMaxPixelNumber=0，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XHistogramValleyMaxPixelNumberはX方向ヒストグラムを求めるので、谷の最少の黒い画素の個数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，XHistogramValleyMaxPixelNumber=4，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SubImgBlackPixelPercentageは、サブマップ内の黒のピクセルが一定パーセントを超えている場合にのみ数値になります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，SubImgBlackPixelPercentage=0.001，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SingleNumberImgBoundaryは、1枚のデジタル画像エッジの塗り幅です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，SingleNumberImgBoundary=5，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Infiniteは無限大とみなす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NumberImageBlackPixelPercentageは、1枚のデジタル画像の黒画素数がすべてのデジタル画像を上回る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，NumberImageBlackPixelPercentage=0.35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E59B96" w14:textId="77777777" w:rsidTr="00890BFC">
        <w:tc>
          <w:tcPr>
            <w:tcW w:w="3986" w:type="dxa"/>
          </w:tcPr>
          <w:p w14:paraId="0B530682" w14:textId="43B6A2D0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CharacterSegmentation(char* input,char* output, int BoundaryRemoveGap, int BinaryGap,int YHistogramValleyMaxPixelNumber, double SubImgBlackPixelPercentage, int Infinite, int XHistogramValleyMaxPixelNumber, double NumberImageBlackPixelPercentage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, int SingleNumberImgBoundary)</w:t>
            </w:r>
          </w:p>
        </w:tc>
        <w:tc>
          <w:tcPr>
            <w:tcW w:w="4310" w:type="dxa"/>
          </w:tcPr>
          <w:p w14:paraId="62781D57" w14:textId="77777777" w:rsidR="00A113EE" w:rsidRPr="0046371A" w:rsidRDefault="00A113EE" w:rsidP="00A113EE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文字分割。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BMP画像をサポートしています。</w:t>
            </w:r>
          </w:p>
          <w:p w14:paraId="69E26D4B" w14:textId="7CB87B9D" w:rsidR="00890BFC" w:rsidRPr="0046371A" w:rsidRDefault="00A113EE" w:rsidP="00A113EE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BinaryGapは画像二値化グローバル閾値である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，BinaryGap=135，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BoundaryRemoveGapはエッジがすべて白に設定された距離です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，BoundaryRemoveGap=7，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インフィニットは無限大とみなす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SingleNumberImgBoundaryは、1枚のデジタル画像エッジの塗り幅です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，SingleNumberImgBoundary=5，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YHistogramValleyMaxPixelNumberはY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方向ヒストグラムを求めるので、谷の最少の黒い画素の個数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，YHistogramValleyMaxPixelNumber=0，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XHistogramValleyMaxPixelNumberはX方向ヒストグラムを求めるので、谷の最少の黒い画素の個数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，XHistogramValleyMaxPixelNumber=4，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SubImgBlackPixelPercentageは、サブマップ内の黒のピクセルが一定パーセントを超えている場合にのみ数値になります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，SubImgBlackPixelPercentage=0.001，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NumberImageBlackPixelPercentageは、1枚のデジタル画像の黒画素数がすべてのデジタル画像を上回る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，NumberImageBlackPixelPercentage=0.35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2D5A15" w14:textId="296D122A" w:rsidR="003919A6" w:rsidRPr="0046371A" w:rsidRDefault="00A113EE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output="output"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A94FE4A" w14:textId="77777777" w:rsidTr="00890BFC">
        <w:tc>
          <w:tcPr>
            <w:tcW w:w="3986" w:type="dxa"/>
          </w:tcPr>
          <w:p w14:paraId="0FE33CC7" w14:textId="32714C9E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void CodeEncoding(std::string input,char* output, int width,int height, int margin, int eccLevel, int stride_bytes, int comp,int a)</w:t>
            </w:r>
          </w:p>
        </w:tc>
        <w:tc>
          <w:tcPr>
            <w:tcW w:w="4310" w:type="dxa"/>
          </w:tcPr>
          <w:p w14:paraId="653493DB" w14:textId="77777777" w:rsidR="00EC1BB0" w:rsidRPr="0046371A" w:rsidRDefault="00EC1BB0" w:rsidP="00EC1BB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2次元コード符号化。inputは符号化する文字列であり、outputは生成される2次元コード画像ファイル名である。</w:t>
            </w:r>
          </w:p>
          <w:p w14:paraId="2D191AA4" w14:textId="77777777" w:rsidR="00EC1BB0" w:rsidRPr="0046371A" w:rsidRDefault="00EC1BB0" w:rsidP="00EC1BB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margin：バーコード周辺のマージン</w:t>
            </w:r>
          </w:p>
          <w:p w14:paraId="657C918C" w14:textId="371FD680" w:rsidR="00890BFC" w:rsidRPr="0046371A" w:rsidRDefault="00EC1BB0" w:rsidP="00EC1BB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ecc：誤り訂正レベル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，[0-8]</w:t>
            </w:r>
          </w:p>
          <w:p w14:paraId="76E89028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a=8：EAN_13</w:t>
            </w:r>
          </w:p>
          <w:p w14:paraId="010C5D23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a=9：ITF</w:t>
            </w:r>
          </w:p>
          <w:p w14:paraId="525DC5C1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a=12：QR_CODE</w:t>
            </w:r>
          </w:p>
          <w:p w14:paraId="14632470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a=14：RSS_EXPANDED</w:t>
            </w:r>
          </w:p>
          <w:p w14:paraId="671D7017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0A59A525" w:rsidR="003919A6" w:rsidRPr="0046371A" w:rsidRDefault="00EC1BB0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margin=10，eccLevel=-1，stride_bytes=0，comp=1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890BFC">
        <w:tc>
          <w:tcPr>
            <w:tcW w:w="3986" w:type="dxa"/>
          </w:tcPr>
          <w:p w14:paraId="38FA10A3" w14:textId="3A4BC2FF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std::string CodeDecoding(char* input,int req_comp,int a)</w:t>
            </w:r>
          </w:p>
        </w:tc>
        <w:tc>
          <w:tcPr>
            <w:tcW w:w="4310" w:type="dxa"/>
          </w:tcPr>
          <w:p w14:paraId="145676D9" w14:textId="77777777" w:rsidR="00EC1BB0" w:rsidRPr="0046371A" w:rsidRDefault="00EC1BB0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2次元コード復号。inputは入力された2次元コード画像ファイル名であり、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復号結果を返す。</w:t>
            </w:r>
          </w:p>
          <w:p w14:paraId="6AB0A91B" w14:textId="261BD210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a=4：RGBX</w:t>
            </w:r>
          </w:p>
          <w:p w14:paraId="52FCFE14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a=6：BGRX</w:t>
            </w:r>
          </w:p>
          <w:p w14:paraId="3BADE66E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13687751" w:rsidR="003919A6" w:rsidRPr="0046371A" w:rsidRDefault="00EC1BB0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req_comp=4，a=4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1111FC"/>
    <w:rsid w:val="0018094A"/>
    <w:rsid w:val="002D1114"/>
    <w:rsid w:val="003919A6"/>
    <w:rsid w:val="0046371A"/>
    <w:rsid w:val="005162B2"/>
    <w:rsid w:val="00565EC9"/>
    <w:rsid w:val="005F624E"/>
    <w:rsid w:val="006D27DE"/>
    <w:rsid w:val="006D7180"/>
    <w:rsid w:val="00714C74"/>
    <w:rsid w:val="0074488E"/>
    <w:rsid w:val="00885818"/>
    <w:rsid w:val="00890BFC"/>
    <w:rsid w:val="008A6237"/>
    <w:rsid w:val="008B349B"/>
    <w:rsid w:val="008B69DB"/>
    <w:rsid w:val="00922B67"/>
    <w:rsid w:val="00933331"/>
    <w:rsid w:val="00A113EE"/>
    <w:rsid w:val="00A34009"/>
    <w:rsid w:val="00B34D52"/>
    <w:rsid w:val="00B836F3"/>
    <w:rsid w:val="00C737DB"/>
    <w:rsid w:val="00CA211B"/>
    <w:rsid w:val="00CD2B71"/>
    <w:rsid w:val="00D2132E"/>
    <w:rsid w:val="00D2454F"/>
    <w:rsid w:val="00DC363F"/>
    <w:rsid w:val="00E25F1F"/>
    <w:rsid w:val="00E91041"/>
    <w:rsid w:val="00EC1BB0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27</cp:revision>
  <dcterms:created xsi:type="dcterms:W3CDTF">2024-03-15T16:39:00Z</dcterms:created>
  <dcterms:modified xsi:type="dcterms:W3CDTF">2024-04-01T17:06:00Z</dcterms:modified>
</cp:coreProperties>
</file>