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theme+xml" PartName="/word/theme/theme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pBdr/>
        <w:contextualSpacing w:val="0"/>
        <w:rPr>
          <w:b w:val="1"/>
          <w:i w:val="1"/>
          <w:color w:val="0d0d0d"/>
          <w:sz w:val="40"/>
          <w:szCs w:val="40"/>
          <w:u w:val="single"/>
        </w:rPr>
      </w:pPr>
      <w:r w:rsidDel="00000000" w:rsidR="00000000" w:rsidRPr="00000000">
        <w:rPr>
          <w:b w:val="1"/>
          <w:i w:val="1"/>
          <w:color w:val="0d0d0d"/>
          <w:sz w:val="40"/>
          <w:szCs w:val="40"/>
          <w:u w:val="single"/>
          <w:rtl w:val="0"/>
        </w:rPr>
        <w:t xml:space="preserve">CURRICULUM VITAE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pacing w:after="160" w:before="200" w:line="240" w:lineRule="auto"/>
        <w:ind w:left="936" w:right="936" w:hanging="936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DATOS PERSONALES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Nombres</w:t>
        <w:tab/>
        <w:tab/>
        <w:tab/>
        <w:tab/>
        <w:t xml:space="preserve">: Clara Karina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margin">
              <wp:posOffset>4229912</wp:posOffset>
            </wp:positionH>
            <wp:positionV relativeFrom="paragraph">
              <wp:posOffset>13970</wp:posOffset>
            </wp:positionV>
            <wp:extent cx="1079500" cy="1439545"/>
            <wp:effectExtent b="0" l="0" r="0" t="0"/>
            <wp:wrapNone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9500" cy="14395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Apellidos</w:t>
        <w:tab/>
        <w:tab/>
        <w:tab/>
        <w:tab/>
        <w:t xml:space="preserve">: González Rojas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Lugar de Nacimiento</w:t>
        <w:tab/>
        <w:tab/>
        <w:tab/>
        <w:t xml:space="preserve">: Dr. Juan Manuel Frutos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Fecha de Nacimiento</w:t>
        <w:tab/>
        <w:tab/>
        <w:tab/>
        <w:t xml:space="preserve">: 4 de mayo de 1988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Edad</w:t>
        <w:tab/>
        <w:tab/>
        <w:tab/>
        <w:tab/>
        <w:tab/>
        <w:t xml:space="preserve">: 29 años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Nacionalidad</w:t>
        <w:tab/>
        <w:tab/>
        <w:tab/>
        <w:tab/>
        <w:t xml:space="preserve">: Paraguaya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C.I. Nº</w:t>
        <w:tab/>
        <w:tab/>
        <w:tab/>
        <w:tab/>
        <w:tab/>
        <w:t xml:space="preserve">: 4.494.004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Estado Civil</w:t>
        <w:tab/>
        <w:tab/>
        <w:tab/>
        <w:tab/>
        <w:t xml:space="preserve">: Soltera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Dirección</w:t>
        <w:tab/>
        <w:tab/>
        <w:tab/>
        <w:tab/>
        <w:t xml:space="preserve">: Avda. Caaguazú / Bella Vista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Barrio</w:t>
        <w:tab/>
        <w:tab/>
        <w:tab/>
        <w:tab/>
        <w:tab/>
        <w:t xml:space="preserve">: Divino Niño</w:t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Ciudad </w:t>
        <w:tab/>
        <w:tab/>
        <w:tab/>
        <w:tab/>
        <w:t xml:space="preserve">: Ñemby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Celular</w:t>
        <w:tab/>
        <w:tab/>
        <w:tab/>
        <w:tab/>
        <w:tab/>
        <w:t xml:space="preserve">: 0962 259-694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pacing w:after="160" w:before="200" w:line="240" w:lineRule="auto"/>
        <w:ind w:left="936" w:right="936" w:hanging="936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ESTUDIOS CURSADOS</w:t>
      </w:r>
    </w:p>
    <w:p w:rsidR="00000000" w:rsidDel="00000000" w:rsidP="00000000" w:rsidRDefault="00000000" w:rsidRPr="00000000">
      <w:pPr>
        <w:pBdr/>
        <w:tabs>
          <w:tab w:val="left" w:pos="426"/>
          <w:tab w:val="left" w:pos="567"/>
          <w:tab w:val="left" w:pos="1276"/>
          <w:tab w:val="left" w:pos="1418"/>
        </w:tabs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  Nível Escolar Básico: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ab/>
        <w:t xml:space="preserve">1</w:t>
      </w:r>
      <w:r w:rsidDel="00000000" w:rsidR="00000000" w:rsidRPr="00000000">
        <w:rPr>
          <w:color w:val="0d0d0d"/>
          <w:vertAlign w:val="superscript"/>
          <w:rtl w:val="0"/>
        </w:rPr>
        <w:t xml:space="preserve">ro</w:t>
      </w:r>
      <w:r w:rsidDel="00000000" w:rsidR="00000000" w:rsidRPr="00000000">
        <w:rPr>
          <w:color w:val="0d0d0d"/>
          <w:rtl w:val="0"/>
        </w:rPr>
        <w:t xml:space="preserve"> al 6</w:t>
      </w:r>
      <w:r w:rsidDel="00000000" w:rsidR="00000000" w:rsidRPr="00000000">
        <w:rPr>
          <w:color w:val="0d0d0d"/>
          <w:vertAlign w:val="superscript"/>
          <w:rtl w:val="0"/>
        </w:rPr>
        <w:t xml:space="preserve">to</w:t>
      </w:r>
      <w:r w:rsidDel="00000000" w:rsidR="00000000" w:rsidRPr="00000000">
        <w:rPr>
          <w:color w:val="0d0d0d"/>
          <w:rtl w:val="0"/>
        </w:rPr>
        <w:t xml:space="preserve"> grado – Escuela Básica N° 296 “Dr. Juan Manuel Frutos”</w:t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ab/>
        <w:t xml:space="preserve">7</w:t>
      </w:r>
      <w:r w:rsidDel="00000000" w:rsidR="00000000" w:rsidRPr="00000000">
        <w:rPr>
          <w:color w:val="0d0d0d"/>
          <w:vertAlign w:val="superscript"/>
          <w:rtl w:val="0"/>
        </w:rPr>
        <w:t xml:space="preserve">mo</w:t>
      </w:r>
      <w:r w:rsidDel="00000000" w:rsidR="00000000" w:rsidRPr="00000000">
        <w:rPr>
          <w:color w:val="0d0d0d"/>
          <w:rtl w:val="0"/>
        </w:rPr>
        <w:t xml:space="preserve"> al 9</w:t>
      </w:r>
      <w:r w:rsidDel="00000000" w:rsidR="00000000" w:rsidRPr="00000000">
        <w:rPr>
          <w:color w:val="0d0d0d"/>
          <w:vertAlign w:val="superscript"/>
          <w:rtl w:val="0"/>
        </w:rPr>
        <w:t xml:space="preserve">no</w:t>
      </w:r>
      <w:r w:rsidDel="00000000" w:rsidR="00000000" w:rsidRPr="00000000">
        <w:rPr>
          <w:color w:val="0d0d0d"/>
          <w:rtl w:val="0"/>
        </w:rPr>
        <w:t xml:space="preserve"> grado – Colegio Nacional E.M.D. “Ignacio A. Pane”</w:t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360" w:lineRule="auto"/>
        <w:contextualSpacing w:val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  Nível Medio: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            1</w:t>
      </w:r>
      <w:r w:rsidDel="00000000" w:rsidR="00000000" w:rsidRPr="00000000">
        <w:rPr>
          <w:color w:val="0d0d0d"/>
          <w:vertAlign w:val="superscript"/>
          <w:rtl w:val="0"/>
        </w:rPr>
        <w:t xml:space="preserve">ro</w:t>
      </w:r>
      <w:r w:rsidDel="00000000" w:rsidR="00000000" w:rsidRPr="00000000">
        <w:rPr>
          <w:color w:val="0d0d0d"/>
          <w:rtl w:val="0"/>
        </w:rPr>
        <w:t xml:space="preserve"> al 3er año – Colegio Nacional E.M.D. “Ignacio A. Pane”</w:t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ab/>
        <w:t xml:space="preserve"> Título Obtenido: </w:t>
      </w:r>
      <w:r w:rsidDel="00000000" w:rsidR="00000000" w:rsidRPr="00000000">
        <w:rPr>
          <w:i w:val="1"/>
          <w:color w:val="0d0d0d"/>
          <w:rtl w:val="0"/>
        </w:rPr>
        <w:t xml:space="preserve">Bachiller Ciencias Básicas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contextualSpacing w:val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  Nivel Universitario: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ind w:left="709" w:firstLine="0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1ro al 3er año – Lic. en Enfermería – UPAP “Universidad Politécnica y Artística del Paraguay”</w:t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ind w:left="709" w:firstLine="0"/>
        <w:contextualSpacing w:val="0"/>
        <w:rPr>
          <w:color w:val="0d0d0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contextualSpacing w:val="0"/>
        <w:rPr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   ACTUALMENTE:</w:t>
      </w:r>
      <w:r w:rsidDel="00000000" w:rsidR="00000000" w:rsidRPr="00000000">
        <w:rPr>
          <w:color w:val="0d0d0d"/>
          <w:rtl w:val="0"/>
        </w:rPr>
        <w:t xml:space="preserve"> cursando Cuarto Año de Administracion de Empresas</w:t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ind w:left="709" w:firstLine="0"/>
        <w:contextualSpacing w:val="0"/>
        <w:rPr>
          <w:b w:val="1"/>
          <w:color w:val="0d0d0d"/>
        </w:rPr>
      </w:pPr>
      <w:r w:rsidDel="00000000" w:rsidR="00000000" w:rsidRPr="00000000">
        <w:rPr>
          <w:b w:val="1"/>
          <w:color w:val="0d0d0d"/>
          <w:rtl w:val="0"/>
        </w:rPr>
        <w:t xml:space="preserve">Otros Estudios</w:t>
      </w:r>
    </w:p>
    <w:p w:rsidR="00000000" w:rsidDel="00000000" w:rsidP="00000000" w:rsidRDefault="00000000" w:rsidRPr="00000000">
      <w:pPr>
        <w:pBdr/>
        <w:tabs>
          <w:tab w:val="left" w:pos="709"/>
          <w:tab w:val="left" w:pos="993"/>
          <w:tab w:val="left" w:pos="1276"/>
          <w:tab w:val="left" w:pos="1418"/>
        </w:tabs>
        <w:spacing w:line="276" w:lineRule="auto"/>
        <w:ind w:left="709" w:firstLine="0"/>
        <w:contextualSpacing w:val="0"/>
        <w:rPr>
          <w:color w:val="0d0d0d"/>
        </w:rPr>
      </w:pPr>
      <w:r w:rsidDel="00000000" w:rsidR="00000000" w:rsidRPr="00000000">
        <w:rPr>
          <w:color w:val="0d0d0d"/>
          <w:rtl w:val="0"/>
        </w:rPr>
        <w:t xml:space="preserve">Operador  de Computadoras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pacing w:after="160" w:before="200" w:line="240" w:lineRule="auto"/>
        <w:ind w:left="936" w:right="936" w:hanging="936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d0d0d"/>
          <w:sz w:val="24"/>
          <w:szCs w:val="24"/>
          <w:u w:val="none"/>
          <w:vertAlign w:val="baseline"/>
          <w:rtl w:val="0"/>
        </w:rPr>
        <w:t xml:space="preserve">EXPERIENCIAS LABORALES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Almi Calzados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    Atención al Cliente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    Teléfono: 0524-225370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    Antigüedad 4 años y 4 meses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Estífani Textil 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     Vendedora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     Teléfono: 021-226151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  <w:t xml:space="preserve">      Antigüedad 3 años</w:t>
      </w:r>
    </w:p>
    <w:p w:rsidR="00000000" w:rsidDel="00000000" w:rsidP="00000000" w:rsidRDefault="00000000" w:rsidRPr="00000000">
      <w:pPr>
        <w:pBdr/>
        <w:spacing w:line="360" w:lineRule="auto"/>
        <w:ind w:firstLine="36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spacing w:line="36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09" w:right="0" w:hanging="283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Cocido Quemado Abuelita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Encargada de Producción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Teléfono: 021-500-097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09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Antigüedad 2 años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pacing w:after="280" w:before="200" w:line="240" w:lineRule="auto"/>
        <w:ind w:left="0" w:right="936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4" w:val="single"/>
          <w:right w:space="0" w:sz="0" w:val="nil"/>
          <w:between w:space="0" w:sz="0" w:val="nil"/>
        </w:pBdr>
        <w:spacing w:after="280" w:before="200" w:line="240" w:lineRule="auto"/>
        <w:ind w:left="0" w:right="936" w:firstLine="0"/>
        <w:contextualSpacing w:val="0"/>
        <w:jc w:val="left"/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REFERENCIAS PERSONALES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Liz Mabel Sanabria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Cel.: 0981-995-727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Graciela Urán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360" w:lineRule="auto"/>
        <w:ind w:left="720" w:right="0" w:firstLine="0"/>
        <w:contextualSpacing w:val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  <w:rtl w:val="0"/>
        </w:rPr>
        <w:t xml:space="preserve">Cel.: 0981-770841</w:t>
      </w:r>
    </w:p>
    <w:sectPr>
      <w:pgSz w:h="16839" w:w="11907"/>
      <w:pgMar w:bottom="1440" w:top="1440" w:left="1080" w:right="1080" w:header="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imes New Roman"/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✓"/>
      <w:lvlJc w:val="left"/>
      <w:pPr>
        <w:ind w:left="720" w:firstLine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✓"/>
      <w:lvlJc w:val="left"/>
      <w:pPr>
        <w:ind w:left="1004" w:firstLine="644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724" w:firstLine="1364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444" w:firstLine="2084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3164" w:firstLine="2804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884" w:firstLine="3524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604" w:firstLine="4244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324" w:firstLine="4964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6044" w:firstLine="5684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764" w:firstLine="6404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00" w:before="1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7"/>
      <w:szCs w:val="27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60" w:before="240" w:line="240" w:lineRule="auto"/>
      <w:ind w:left="0" w:right="0" w:firstLine="0"/>
      <w:jc w:val="center"/>
    </w:pPr>
    <w:rPr>
      <w:rFonts w:ascii="Cambria" w:cs="Cambria" w:eastAsia="Cambria" w:hAnsi="Cambria"/>
      <w:b w:val="1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Normal" w:default="1">
    <w:name w:val="Normal"/>
    <w:qFormat w:val="1"/>
    <w:rsid w:val="0070285F"/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 w:val="1"/>
    <w:rsid w:val="00E70ECB"/>
    <w:pPr>
      <w:spacing w:after="100" w:afterAutospacing="1" w:before="100" w:beforeAutospacing="1"/>
      <w:outlineLvl w:val="2"/>
    </w:pPr>
    <w:rPr>
      <w:b w:val="1"/>
      <w:bCs w:val="1"/>
      <w:sz w:val="27"/>
      <w:szCs w:val="27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rsid w:val="00006157"/>
    <w:rPr>
      <w:color w:val="0000ff"/>
      <w:u w:val="single"/>
    </w:rPr>
  </w:style>
  <w:style w:type="paragraph" w:styleId="Prrafodelista">
    <w:name w:val="List Paragraph"/>
    <w:basedOn w:val="Normal"/>
    <w:uiPriority w:val="34"/>
    <w:qFormat w:val="1"/>
    <w:rsid w:val="0097359C"/>
    <w:pPr>
      <w:ind w:left="708"/>
    </w:pPr>
  </w:style>
  <w:style w:type="paragraph" w:styleId="Encabezado">
    <w:name w:val="header"/>
    <w:basedOn w:val="Normal"/>
    <w:link w:val="EncabezadoCar"/>
    <w:rsid w:val="00EA2FD3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EA2FD3"/>
    <w:rPr>
      <w:sz w:val="24"/>
      <w:szCs w:val="24"/>
    </w:rPr>
  </w:style>
  <w:style w:type="paragraph" w:styleId="Piedepgina">
    <w:name w:val="footer"/>
    <w:basedOn w:val="Normal"/>
    <w:link w:val="PiedepginaCar"/>
    <w:rsid w:val="00EA2FD3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rsid w:val="00EA2FD3"/>
    <w:rPr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87B1C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87B1C"/>
    <w:rPr>
      <w:b w:val="1"/>
      <w:bCs w:val="1"/>
      <w:i w:val="1"/>
      <w:iCs w:val="1"/>
      <w:color w:val="4f81bd" w:themeColor="accent1"/>
      <w:sz w:val="24"/>
      <w:szCs w:val="24"/>
    </w:rPr>
  </w:style>
  <w:style w:type="character" w:styleId="nfasis">
    <w:name w:val="Emphasis"/>
    <w:basedOn w:val="Fuentedeprrafopredeter"/>
    <w:uiPriority w:val="20"/>
    <w:qFormat w:val="1"/>
    <w:rsid w:val="00387B1C"/>
    <w:rPr>
      <w:i w:val="1"/>
      <w:iCs w:val="1"/>
    </w:rPr>
  </w:style>
  <w:style w:type="character" w:styleId="Textoennegrita">
    <w:name w:val="Strong"/>
    <w:basedOn w:val="Fuentedeprrafopredeter"/>
    <w:qFormat w:val="1"/>
    <w:rsid w:val="00387B1C"/>
    <w:rPr>
      <w:b w:val="1"/>
      <w:bCs w:val="1"/>
    </w:rPr>
  </w:style>
  <w:style w:type="paragraph" w:styleId="Puesto">
    <w:name w:val="Title"/>
    <w:basedOn w:val="Normal"/>
    <w:next w:val="Normal"/>
    <w:link w:val="PuestoCar"/>
    <w:qFormat w:val="1"/>
    <w:rsid w:val="00387B1C"/>
    <w:pPr>
      <w:spacing w:after="60" w:before="240"/>
      <w:jc w:val="center"/>
      <w:outlineLvl w:val="0"/>
    </w:pPr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PuestoCar" w:customStyle="1">
    <w:name w:val="Puesto Car"/>
    <w:basedOn w:val="Fuentedeprrafopredeter"/>
    <w:link w:val="Puesto"/>
    <w:rsid w:val="00387B1C"/>
    <w:rPr>
      <w:rFonts w:asciiTheme="majorHAnsi" w:cstheme="majorBidi" w:eastAsiaTheme="majorEastAsia" w:hAnsiTheme="majorHAnsi"/>
      <w:b w:val="1"/>
      <w:bCs w:val="1"/>
      <w:kern w:val="28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rsid w:val="00E70ECB"/>
    <w:rPr>
      <w:b w:val="1"/>
      <w:bCs w:val="1"/>
      <w:sz w:val="27"/>
      <w:szCs w:val="27"/>
    </w:rPr>
  </w:style>
  <w:style w:type="paragraph" w:styleId="Textodeglobo">
    <w:name w:val="Balloon Text"/>
    <w:basedOn w:val="Normal"/>
    <w:link w:val="TextodegloboCar"/>
    <w:rsid w:val="008F1762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rsid w:val="008F1762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4" Type="http://schemas.openxmlformats.org/officeDocument/2006/relationships/numbering" Target="numbering.xml"/><Relationship Id="rId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