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5AB" w:rsidRPr="00E6301C" w:rsidRDefault="00F025AB" w:rsidP="00F025AB">
      <w:pPr>
        <w:pStyle w:val="Encabezado1"/>
        <w:tabs>
          <w:tab w:val="center" w:pos="4252"/>
          <w:tab w:val="right" w:pos="8504"/>
        </w:tabs>
        <w:jc w:val="left"/>
        <w:rPr>
          <w:sz w:val="44"/>
          <w:szCs w:val="44"/>
        </w:rPr>
      </w:pPr>
      <w:r>
        <w:rPr>
          <w:rFonts w:ascii="Tahoma" w:hAnsi="Tahoma" w:cs="Tahoma"/>
          <w:b w:val="0"/>
        </w:rPr>
        <w:tab/>
      </w:r>
      <w:r w:rsidRPr="00E6301C">
        <w:rPr>
          <w:rFonts w:ascii="Tahoma" w:hAnsi="Tahoma" w:cs="Tahoma"/>
          <w:sz w:val="44"/>
          <w:szCs w:val="44"/>
        </w:rPr>
        <w:t>CURRICULUM VITAE</w:t>
      </w:r>
      <w:r w:rsidRPr="00E6301C">
        <w:rPr>
          <w:rFonts w:ascii="Tahoma" w:hAnsi="Tahoma" w:cs="Tahoma"/>
          <w:sz w:val="44"/>
          <w:szCs w:val="44"/>
        </w:rPr>
        <w:tab/>
      </w:r>
    </w:p>
    <w:p w:rsidR="00F025AB" w:rsidRDefault="00F025AB" w:rsidP="00F025AB">
      <w:pPr>
        <w:pStyle w:val="Encabezado1"/>
        <w:rPr>
          <w:rFonts w:ascii="Tahoma" w:hAnsi="Tahoma" w:cs="Tahoma"/>
          <w:b w:val="0"/>
        </w:rPr>
      </w:pPr>
    </w:p>
    <w:p w:rsidR="00F025AB" w:rsidRPr="00E6301C" w:rsidRDefault="00F025AB" w:rsidP="00F025AB">
      <w:pPr>
        <w:jc w:val="center"/>
        <w:rPr>
          <w:rFonts w:ascii="Arial" w:hAnsi="Arial" w:cs="Arial"/>
          <w:bCs/>
          <w:sz w:val="24"/>
          <w:szCs w:val="24"/>
        </w:rPr>
      </w:pPr>
    </w:p>
    <w:p w:rsidR="00F025AB" w:rsidRPr="00E6301C" w:rsidRDefault="00E6301C" w:rsidP="00F025AB">
      <w:pPr>
        <w:pStyle w:val="Subttul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0C022549" wp14:editId="495D166B">
            <wp:simplePos x="0" y="0"/>
            <wp:positionH relativeFrom="column">
              <wp:posOffset>4079875</wp:posOffset>
            </wp:positionH>
            <wp:positionV relativeFrom="paragraph">
              <wp:posOffset>11430</wp:posOffset>
            </wp:positionV>
            <wp:extent cx="964565" cy="139192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62500_1000938436662286_645595139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5AB" w:rsidRPr="00E6301C">
        <w:rPr>
          <w:rFonts w:ascii="Arial" w:hAnsi="Arial" w:cs="Arial"/>
          <w:szCs w:val="24"/>
        </w:rPr>
        <w:t>DATOS PERSONALES</w:t>
      </w:r>
      <w:r w:rsidR="00F025AB" w:rsidRPr="00E6301C">
        <w:rPr>
          <w:rFonts w:ascii="Arial" w:hAnsi="Arial" w:cs="Arial"/>
          <w:szCs w:val="24"/>
        </w:rPr>
        <w:tab/>
      </w:r>
      <w:r w:rsidR="00F025AB" w:rsidRPr="00E6301C">
        <w:rPr>
          <w:rFonts w:ascii="Arial" w:hAnsi="Arial" w:cs="Arial"/>
          <w:szCs w:val="24"/>
        </w:rPr>
        <w:tab/>
      </w:r>
      <w:r w:rsidR="00F025AB" w:rsidRPr="00E6301C">
        <w:rPr>
          <w:rFonts w:ascii="Arial" w:hAnsi="Arial" w:cs="Arial"/>
          <w:szCs w:val="24"/>
        </w:rPr>
        <w:tab/>
      </w:r>
      <w:r w:rsidR="00F025AB" w:rsidRPr="00E6301C">
        <w:rPr>
          <w:rFonts w:ascii="Arial" w:hAnsi="Arial" w:cs="Arial"/>
          <w:szCs w:val="24"/>
        </w:rPr>
        <w:tab/>
      </w:r>
      <w:r w:rsidR="00F025AB" w:rsidRPr="00E6301C">
        <w:rPr>
          <w:rFonts w:ascii="Arial" w:hAnsi="Arial" w:cs="Arial"/>
          <w:szCs w:val="24"/>
        </w:rPr>
        <w:tab/>
      </w:r>
      <w:r w:rsidR="00F025AB" w:rsidRPr="00E6301C">
        <w:rPr>
          <w:rFonts w:ascii="Arial" w:hAnsi="Arial" w:cs="Arial"/>
          <w:szCs w:val="24"/>
        </w:rPr>
        <w:tab/>
      </w:r>
      <w:r w:rsidR="00F025AB" w:rsidRPr="00E6301C">
        <w:rPr>
          <w:rFonts w:ascii="Arial" w:hAnsi="Arial" w:cs="Arial"/>
          <w:szCs w:val="24"/>
        </w:rPr>
        <w:tab/>
      </w:r>
    </w:p>
    <w:p w:rsidR="00E6301C" w:rsidRDefault="00E6301C" w:rsidP="00F025AB">
      <w:pPr>
        <w:rPr>
          <w:rFonts w:ascii="Arial" w:hAnsi="Arial" w:cs="Arial"/>
          <w:sz w:val="24"/>
          <w:szCs w:val="24"/>
        </w:rPr>
      </w:pPr>
    </w:p>
    <w:p w:rsidR="00E6301C" w:rsidRDefault="00E6301C" w:rsidP="00F025AB">
      <w:pPr>
        <w:rPr>
          <w:rFonts w:ascii="Arial" w:hAnsi="Arial" w:cs="Arial"/>
          <w:sz w:val="24"/>
          <w:szCs w:val="24"/>
        </w:rPr>
      </w:pPr>
    </w:p>
    <w:p w:rsidR="00E6301C" w:rsidRDefault="00F025AB" w:rsidP="00F025AB">
      <w:pPr>
        <w:rPr>
          <w:rFonts w:ascii="Arial" w:hAnsi="Arial" w:cs="Arial"/>
          <w:bCs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Nombres</w:t>
      </w:r>
      <w:r w:rsidRPr="00E6301C">
        <w:rPr>
          <w:rFonts w:ascii="Arial" w:hAnsi="Arial" w:cs="Arial"/>
          <w:bCs/>
          <w:sz w:val="24"/>
          <w:szCs w:val="24"/>
        </w:rPr>
        <w:t xml:space="preserve">: Gabriela </w:t>
      </w:r>
      <w:proofErr w:type="spellStart"/>
      <w:r w:rsidRPr="00E6301C">
        <w:rPr>
          <w:rFonts w:ascii="Arial" w:hAnsi="Arial" w:cs="Arial"/>
          <w:bCs/>
          <w:sz w:val="24"/>
          <w:szCs w:val="24"/>
        </w:rPr>
        <w:t>Arami</w:t>
      </w:r>
      <w:proofErr w:type="spellEnd"/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E6301C" w:rsidRPr="00E6301C" w:rsidRDefault="00E6301C" w:rsidP="00F025AB">
      <w:pPr>
        <w:rPr>
          <w:rFonts w:ascii="Arial" w:hAnsi="Arial" w:cs="Arial"/>
          <w:bCs/>
          <w:sz w:val="24"/>
          <w:szCs w:val="24"/>
        </w:rPr>
      </w:pPr>
    </w:p>
    <w:p w:rsidR="00F025AB" w:rsidRPr="00E6301C" w:rsidRDefault="00E6301C" w:rsidP="00F025AB">
      <w:pPr>
        <w:rPr>
          <w:rFonts w:ascii="Arial" w:hAnsi="Arial" w:cs="Arial"/>
          <w:bCs/>
          <w:sz w:val="24"/>
          <w:szCs w:val="24"/>
        </w:rPr>
      </w:pPr>
      <w:r w:rsidRPr="00E6301C">
        <w:rPr>
          <w:rFonts w:ascii="Arial" w:hAnsi="Arial" w:cs="Arial"/>
          <w:bCs/>
          <w:sz w:val="24"/>
          <w:szCs w:val="24"/>
        </w:rPr>
        <w:t>Apellidos:</w:t>
      </w:r>
      <w:r w:rsidR="00F025AB" w:rsidRPr="00E6301C">
        <w:rPr>
          <w:rFonts w:ascii="Arial" w:hAnsi="Arial" w:cs="Arial"/>
          <w:bCs/>
          <w:sz w:val="24"/>
          <w:szCs w:val="24"/>
        </w:rPr>
        <w:t xml:space="preserve"> Florentín Dávalos</w:t>
      </w:r>
    </w:p>
    <w:p w:rsidR="00E6301C" w:rsidRDefault="00E6301C" w:rsidP="00F025AB">
      <w:pPr>
        <w:rPr>
          <w:rFonts w:ascii="Arial" w:hAnsi="Arial" w:cs="Arial"/>
          <w:sz w:val="24"/>
          <w:szCs w:val="24"/>
        </w:rPr>
      </w:pP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Lugar y fecha de nacimiento: Asunción, 02 de Septiembre 1997</w:t>
      </w: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Edad: 18</w:t>
      </w: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Estado civil: Soltero</w:t>
      </w: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C.I: 4.623.978</w:t>
      </w: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 xml:space="preserve">Dirección: Lázaro de Rivera 1688 </w:t>
      </w:r>
      <w:proofErr w:type="spellStart"/>
      <w:r w:rsidRPr="00E6301C">
        <w:rPr>
          <w:rFonts w:ascii="Arial" w:hAnsi="Arial" w:cs="Arial"/>
          <w:sz w:val="24"/>
          <w:szCs w:val="24"/>
        </w:rPr>
        <w:t>esq</w:t>
      </w:r>
      <w:proofErr w:type="spellEnd"/>
      <w:r w:rsidRPr="00E6301C">
        <w:rPr>
          <w:rFonts w:ascii="Arial" w:hAnsi="Arial" w:cs="Arial"/>
          <w:sz w:val="24"/>
          <w:szCs w:val="24"/>
        </w:rPr>
        <w:t xml:space="preserve">/ Mariano </w:t>
      </w:r>
      <w:r w:rsidR="00E6301C" w:rsidRPr="00E6301C">
        <w:rPr>
          <w:rFonts w:ascii="Arial" w:hAnsi="Arial" w:cs="Arial"/>
          <w:sz w:val="24"/>
          <w:szCs w:val="24"/>
        </w:rPr>
        <w:t>Roque Alonso.</w:t>
      </w: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iCs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 xml:space="preserve">Ciudad: </w:t>
      </w:r>
      <w:r w:rsidRPr="00E6301C">
        <w:rPr>
          <w:rFonts w:ascii="Arial" w:hAnsi="Arial" w:cs="Arial"/>
          <w:iCs/>
          <w:sz w:val="24"/>
          <w:szCs w:val="24"/>
        </w:rPr>
        <w:t xml:space="preserve">Asunción </w:t>
      </w: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 xml:space="preserve">Teléfono móvil: </w:t>
      </w:r>
      <w:r w:rsidRPr="00E6301C">
        <w:rPr>
          <w:rFonts w:ascii="Arial" w:hAnsi="Arial" w:cs="Arial"/>
          <w:iCs/>
          <w:sz w:val="24"/>
          <w:szCs w:val="24"/>
        </w:rPr>
        <w:t>(0982) 639 051</w:t>
      </w: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E6301C" w:rsidRPr="00E6301C" w:rsidRDefault="00E6301C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pStyle w:val="Ttulo1"/>
        <w:rPr>
          <w:rFonts w:ascii="Arial" w:hAnsi="Arial" w:cs="Arial"/>
          <w:szCs w:val="24"/>
        </w:rPr>
      </w:pPr>
      <w:r w:rsidRPr="00E6301C">
        <w:rPr>
          <w:rFonts w:ascii="Arial" w:hAnsi="Arial" w:cs="Arial"/>
          <w:szCs w:val="24"/>
        </w:rPr>
        <w:t>FORMACIÓN ACADÉMICA</w:t>
      </w: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2013-2015: Del 1º al 3º año de la media, Bachil</w:t>
      </w:r>
      <w:r w:rsidR="002032BD">
        <w:rPr>
          <w:rFonts w:ascii="Arial" w:hAnsi="Arial" w:cs="Arial"/>
          <w:sz w:val="24"/>
          <w:szCs w:val="24"/>
        </w:rPr>
        <w:t>lerato Técnico en Contabilidad</w:t>
      </w:r>
      <w:r w:rsidRPr="00E6301C">
        <w:rPr>
          <w:rFonts w:ascii="Arial" w:hAnsi="Arial" w:cs="Arial"/>
          <w:sz w:val="24"/>
          <w:szCs w:val="24"/>
        </w:rPr>
        <w:t>. Colegio</w:t>
      </w:r>
      <w:r w:rsidR="00DB0C92" w:rsidRPr="00E6301C">
        <w:rPr>
          <w:rFonts w:ascii="Arial" w:hAnsi="Arial" w:cs="Arial"/>
          <w:sz w:val="24"/>
          <w:szCs w:val="24"/>
        </w:rPr>
        <w:t xml:space="preserve"> Nacional</w:t>
      </w:r>
      <w:r w:rsidRPr="00E6301C">
        <w:rPr>
          <w:rFonts w:ascii="Arial" w:hAnsi="Arial" w:cs="Arial"/>
          <w:sz w:val="24"/>
          <w:szCs w:val="24"/>
        </w:rPr>
        <w:t xml:space="preserve"> EMD “Asunción Escalada”  </w:t>
      </w:r>
    </w:p>
    <w:p w:rsidR="00F025AB" w:rsidRPr="00E6301C" w:rsidRDefault="00DB0C92" w:rsidP="00F025AB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2010</w:t>
      </w:r>
      <w:r w:rsidR="00F025AB" w:rsidRPr="00E6301C">
        <w:rPr>
          <w:rFonts w:ascii="Arial" w:hAnsi="Arial" w:cs="Arial"/>
          <w:sz w:val="24"/>
          <w:szCs w:val="24"/>
        </w:rPr>
        <w:t>-2012</w:t>
      </w:r>
      <w:r w:rsidRPr="00E6301C">
        <w:rPr>
          <w:rFonts w:ascii="Arial" w:hAnsi="Arial" w:cs="Arial"/>
          <w:sz w:val="24"/>
          <w:szCs w:val="24"/>
        </w:rPr>
        <w:t>: 7º al 9</w:t>
      </w:r>
      <w:r w:rsidR="00F025AB" w:rsidRPr="00E6301C">
        <w:rPr>
          <w:rFonts w:ascii="Arial" w:hAnsi="Arial" w:cs="Arial"/>
          <w:sz w:val="24"/>
          <w:szCs w:val="24"/>
        </w:rPr>
        <w:t>º grado, Educación Escolar Básica. “</w:t>
      </w:r>
      <w:r w:rsidRPr="00E6301C">
        <w:rPr>
          <w:rFonts w:ascii="Arial" w:hAnsi="Arial" w:cs="Arial"/>
          <w:sz w:val="24"/>
          <w:szCs w:val="24"/>
        </w:rPr>
        <w:t>Colegio Nacional EMD Asunción Escalada</w:t>
      </w:r>
      <w:r w:rsidR="00F025AB" w:rsidRPr="00E6301C">
        <w:rPr>
          <w:rFonts w:ascii="Arial" w:hAnsi="Arial" w:cs="Arial"/>
          <w:sz w:val="24"/>
          <w:szCs w:val="24"/>
        </w:rPr>
        <w:t>”</w:t>
      </w:r>
    </w:p>
    <w:p w:rsidR="00DB0C92" w:rsidRPr="00E6301C" w:rsidRDefault="00DB0C92" w:rsidP="00DB0C92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20</w:t>
      </w:r>
      <w:r w:rsidR="00AA3074" w:rsidRPr="00E6301C">
        <w:rPr>
          <w:rFonts w:ascii="Arial" w:hAnsi="Arial" w:cs="Arial"/>
          <w:sz w:val="24"/>
          <w:szCs w:val="24"/>
        </w:rPr>
        <w:t>04-2009</w:t>
      </w:r>
      <w:r w:rsidRPr="00E6301C">
        <w:rPr>
          <w:rFonts w:ascii="Arial" w:hAnsi="Arial" w:cs="Arial"/>
          <w:sz w:val="24"/>
          <w:szCs w:val="24"/>
        </w:rPr>
        <w:t>: 1º al 6º grado, Educación Escolar Básica. “</w:t>
      </w:r>
      <w:r w:rsidR="00AA3074" w:rsidRPr="00E6301C">
        <w:rPr>
          <w:rFonts w:ascii="Arial" w:hAnsi="Arial" w:cs="Arial"/>
          <w:sz w:val="24"/>
          <w:szCs w:val="24"/>
        </w:rPr>
        <w:t xml:space="preserve">Escuela Básica Nº 17 </w:t>
      </w:r>
      <w:proofErr w:type="spellStart"/>
      <w:r w:rsidR="00AA3074" w:rsidRPr="00E6301C">
        <w:rPr>
          <w:rFonts w:ascii="Arial" w:hAnsi="Arial" w:cs="Arial"/>
          <w:sz w:val="24"/>
          <w:szCs w:val="24"/>
        </w:rPr>
        <w:t>Rca</w:t>
      </w:r>
      <w:proofErr w:type="spellEnd"/>
      <w:r w:rsidR="00AA3074" w:rsidRPr="00E6301C">
        <w:rPr>
          <w:rFonts w:ascii="Arial" w:hAnsi="Arial" w:cs="Arial"/>
          <w:sz w:val="24"/>
          <w:szCs w:val="24"/>
        </w:rPr>
        <w:t xml:space="preserve"> del Perú</w:t>
      </w:r>
      <w:r w:rsidRPr="00E6301C">
        <w:rPr>
          <w:rFonts w:ascii="Arial" w:hAnsi="Arial" w:cs="Arial"/>
          <w:sz w:val="24"/>
          <w:szCs w:val="24"/>
        </w:rPr>
        <w:t>”</w:t>
      </w:r>
    </w:p>
    <w:p w:rsidR="00DB0C92" w:rsidRPr="00E6301C" w:rsidRDefault="00DB0C92" w:rsidP="00F025AB">
      <w:pPr>
        <w:rPr>
          <w:rFonts w:ascii="Arial" w:hAnsi="Arial" w:cs="Arial"/>
          <w:sz w:val="24"/>
          <w:szCs w:val="24"/>
        </w:rPr>
      </w:pPr>
    </w:p>
    <w:p w:rsidR="00DB0C92" w:rsidRPr="00E6301C" w:rsidRDefault="00DB0C92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pStyle w:val="Ttulo1"/>
        <w:rPr>
          <w:rFonts w:ascii="Arial" w:hAnsi="Arial" w:cs="Arial"/>
          <w:szCs w:val="24"/>
        </w:rPr>
      </w:pPr>
    </w:p>
    <w:p w:rsidR="00F025AB" w:rsidRPr="00E6301C" w:rsidRDefault="008A6C61" w:rsidP="00F025AB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 w:rsidRPr="00E6301C">
        <w:rPr>
          <w:rFonts w:ascii="Arial" w:hAnsi="Arial" w:cs="Arial"/>
          <w:szCs w:val="24"/>
        </w:rPr>
        <w:t>OTROS ESTUDIOS, CURSOS/CERTIFICACIONES</w:t>
      </w:r>
    </w:p>
    <w:p w:rsidR="008A6C61" w:rsidRPr="00E6301C" w:rsidRDefault="008A6C61" w:rsidP="008A6C61">
      <w:pPr>
        <w:rPr>
          <w:rFonts w:ascii="Arial" w:hAnsi="Arial" w:cs="Arial"/>
          <w:sz w:val="24"/>
          <w:szCs w:val="24"/>
        </w:rPr>
      </w:pPr>
    </w:p>
    <w:p w:rsidR="008A6C61" w:rsidRPr="00E6301C" w:rsidRDefault="008A6C61" w:rsidP="008A6C61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2013- Certificado de Inglés para principiantes impartido en el SNPP.</w:t>
      </w:r>
    </w:p>
    <w:p w:rsidR="008A6C61" w:rsidRPr="00E6301C" w:rsidRDefault="008A6C61" w:rsidP="008A6C61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 xml:space="preserve">2014 - Certificado de participación en la II Exposición de Ciencias y Tecnología ''Expo- </w:t>
      </w:r>
      <w:proofErr w:type="spellStart"/>
      <w:r w:rsidRPr="00E6301C">
        <w:rPr>
          <w:rFonts w:ascii="Arial" w:hAnsi="Arial" w:cs="Arial"/>
          <w:sz w:val="24"/>
          <w:szCs w:val="24"/>
        </w:rPr>
        <w:t>Cnae</w:t>
      </w:r>
      <w:proofErr w:type="spellEnd"/>
      <w:r w:rsidRPr="00E6301C">
        <w:rPr>
          <w:rFonts w:ascii="Arial" w:hAnsi="Arial" w:cs="Arial"/>
          <w:sz w:val="24"/>
          <w:szCs w:val="24"/>
        </w:rPr>
        <w:t>'' impartido en el Colegio Nacional EMD Asunción Escalada.</w:t>
      </w:r>
    </w:p>
    <w:p w:rsidR="008A6C61" w:rsidRDefault="008A6C61" w:rsidP="008A6C61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2014- Certificado de participación en la Feria Internacional de Ciencias y Tecnología ''CIENCAP''</w:t>
      </w:r>
      <w:r w:rsidR="00E6301C">
        <w:rPr>
          <w:rFonts w:ascii="Arial" w:hAnsi="Arial" w:cs="Arial"/>
          <w:sz w:val="24"/>
          <w:szCs w:val="24"/>
        </w:rPr>
        <w:t xml:space="preserve"> </w:t>
      </w:r>
      <w:r w:rsidRPr="00E6301C">
        <w:rPr>
          <w:rFonts w:ascii="Arial" w:hAnsi="Arial" w:cs="Arial"/>
          <w:sz w:val="24"/>
          <w:szCs w:val="24"/>
        </w:rPr>
        <w:t>en carácter de AMIGA DE LA CIENCA, impartido en el Colegio Nacional EMD Asunción Escalada.</w:t>
      </w:r>
    </w:p>
    <w:p w:rsidR="005F39E0" w:rsidRPr="00E6301C" w:rsidRDefault="00400AAD" w:rsidP="008A6C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2014/2015- Constancia de Pasantía </w:t>
      </w:r>
      <w:r w:rsidR="00CA3BA1">
        <w:rPr>
          <w:rFonts w:ascii="Arial" w:hAnsi="Arial" w:cs="Arial"/>
          <w:sz w:val="24"/>
          <w:szCs w:val="24"/>
        </w:rPr>
        <w:t xml:space="preserve">en el Banco Nacional de Fomento. </w:t>
      </w:r>
      <w:r w:rsidR="00CA3BA1" w:rsidRPr="00E6301C">
        <w:rPr>
          <w:rFonts w:ascii="Arial" w:hAnsi="Arial" w:cs="Arial"/>
          <w:sz w:val="24"/>
          <w:szCs w:val="24"/>
        </w:rPr>
        <w:t>(División de Riesgos Crediticios y Operativos)</w:t>
      </w:r>
      <w:r w:rsidR="00CA3BA1">
        <w:rPr>
          <w:rFonts w:ascii="Arial" w:hAnsi="Arial" w:cs="Arial"/>
          <w:sz w:val="24"/>
          <w:szCs w:val="24"/>
        </w:rPr>
        <w:t>.</w:t>
      </w:r>
    </w:p>
    <w:p w:rsidR="008A6C61" w:rsidRPr="00E6301C" w:rsidRDefault="008A6C61" w:rsidP="008A6C61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2015- Certificado de participación en los talleres de capacitación en el marco del concurso ''Emprendimientos Geniales 2015'' impartido en la Universidad IBEROAMERICANA</w:t>
      </w:r>
      <w:r w:rsidR="00CA3BA1">
        <w:rPr>
          <w:rFonts w:ascii="Arial" w:hAnsi="Arial" w:cs="Arial"/>
          <w:sz w:val="24"/>
          <w:szCs w:val="24"/>
        </w:rPr>
        <w:t>.</w:t>
      </w:r>
    </w:p>
    <w:p w:rsidR="008A6C61" w:rsidRPr="00E6301C" w:rsidRDefault="008A6C61" w:rsidP="008A6C61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2015- Certificado de participación en la Feria Internacional de Ciencias y Tecnologías ''CIENCAP'' en el carácter de COORDINADORA GENERAL DE AMIGOS DE LA CIENCIA, impartido en AFEMEC</w:t>
      </w:r>
      <w:r w:rsidR="00CA3BA1">
        <w:rPr>
          <w:rFonts w:ascii="Arial" w:hAnsi="Arial" w:cs="Arial"/>
          <w:sz w:val="24"/>
          <w:szCs w:val="24"/>
        </w:rPr>
        <w:t>.</w:t>
      </w:r>
    </w:p>
    <w:p w:rsidR="008A6C61" w:rsidRDefault="008A6C61" w:rsidP="008A6C61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lastRenderedPageBreak/>
        <w:t>2015- Certificado de participación en la III Exposición de Ciencias y Tecnologí</w:t>
      </w:r>
      <w:bookmarkStart w:id="0" w:name="_GoBack"/>
      <w:bookmarkEnd w:id="0"/>
      <w:r w:rsidRPr="00E6301C">
        <w:rPr>
          <w:rFonts w:ascii="Arial" w:hAnsi="Arial" w:cs="Arial"/>
          <w:sz w:val="24"/>
          <w:szCs w:val="24"/>
        </w:rPr>
        <w:t xml:space="preserve">a ''Expo- </w:t>
      </w:r>
      <w:proofErr w:type="spellStart"/>
      <w:r w:rsidRPr="00E6301C">
        <w:rPr>
          <w:rFonts w:ascii="Arial" w:hAnsi="Arial" w:cs="Arial"/>
          <w:sz w:val="24"/>
          <w:szCs w:val="24"/>
        </w:rPr>
        <w:t>Cnae</w:t>
      </w:r>
      <w:proofErr w:type="spellEnd"/>
      <w:r w:rsidRPr="00E6301C">
        <w:rPr>
          <w:rFonts w:ascii="Arial" w:hAnsi="Arial" w:cs="Arial"/>
          <w:sz w:val="24"/>
          <w:szCs w:val="24"/>
        </w:rPr>
        <w:t>'' en el carácter de ASISTENTE DEL COMITÉ DE REVISIÓN CIENTÍFICA, impartido en el Colegio Nacional EMD Asunción Escalada.</w:t>
      </w:r>
    </w:p>
    <w:p w:rsidR="00E6301C" w:rsidRPr="00E6301C" w:rsidRDefault="00E6301C" w:rsidP="008A6C61">
      <w:pPr>
        <w:rPr>
          <w:rFonts w:ascii="Arial" w:hAnsi="Arial" w:cs="Arial"/>
          <w:sz w:val="24"/>
          <w:szCs w:val="24"/>
        </w:rPr>
      </w:pPr>
    </w:p>
    <w:p w:rsidR="008A6C61" w:rsidRPr="00E6301C" w:rsidRDefault="008A6C61" w:rsidP="008A6C61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pStyle w:val="Ttulo4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 xml:space="preserve">INFORMÁTICA </w:t>
      </w: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pStyle w:val="Ttulo3"/>
        <w:rPr>
          <w:rFonts w:ascii="Arial" w:hAnsi="Arial" w:cs="Arial"/>
          <w:szCs w:val="24"/>
        </w:rPr>
      </w:pPr>
      <w:r w:rsidRPr="00E6301C">
        <w:rPr>
          <w:rFonts w:ascii="Arial" w:hAnsi="Arial" w:cs="Arial"/>
          <w:szCs w:val="24"/>
        </w:rPr>
        <w:t>Nivel: Básico</w:t>
      </w:r>
    </w:p>
    <w:p w:rsidR="008A6C61" w:rsidRPr="00E6301C" w:rsidRDefault="008A6C61" w:rsidP="008A6C61">
      <w:pPr>
        <w:rPr>
          <w:rFonts w:ascii="Arial" w:hAnsi="Arial" w:cs="Arial"/>
          <w:sz w:val="24"/>
          <w:szCs w:val="24"/>
        </w:rPr>
      </w:pPr>
    </w:p>
    <w:p w:rsidR="008A6C61" w:rsidRPr="00E6301C" w:rsidRDefault="008A6C61" w:rsidP="008A6C61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pStyle w:val="Ttulo4"/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IDIOMA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1"/>
        <w:gridCol w:w="2241"/>
        <w:gridCol w:w="2241"/>
        <w:gridCol w:w="2251"/>
      </w:tblGrid>
      <w:tr w:rsidR="00F025AB" w:rsidRPr="00E6301C" w:rsidTr="00FE59B3">
        <w:trPr>
          <w:trHeight w:val="260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Habla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Escribe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Lee</w:t>
            </w:r>
          </w:p>
        </w:tc>
      </w:tr>
      <w:tr w:rsidR="00F025AB" w:rsidRPr="00E6301C" w:rsidTr="00FE59B3">
        <w:trPr>
          <w:trHeight w:val="244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</w:tr>
      <w:tr w:rsidR="00F025AB" w:rsidRPr="00E6301C" w:rsidTr="00FE59B3">
        <w:trPr>
          <w:trHeight w:val="260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Guaraní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5AB" w:rsidRPr="00E6301C" w:rsidRDefault="00F025AB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</w:tr>
      <w:tr w:rsidR="008A1793" w:rsidRPr="00E6301C" w:rsidTr="00FE59B3">
        <w:trPr>
          <w:trHeight w:val="260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1793" w:rsidRPr="00E6301C" w:rsidRDefault="008A1793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Portugués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1793" w:rsidRPr="00E6301C" w:rsidRDefault="008A1793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Básico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1793" w:rsidRPr="00E6301C" w:rsidRDefault="008A1793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Básico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1793" w:rsidRPr="00E6301C" w:rsidRDefault="008A1793" w:rsidP="00FE59B3">
            <w:pPr>
              <w:rPr>
                <w:rFonts w:ascii="Arial" w:hAnsi="Arial" w:cs="Arial"/>
                <w:sz w:val="24"/>
                <w:szCs w:val="24"/>
              </w:rPr>
            </w:pPr>
            <w:r w:rsidRPr="00E6301C">
              <w:rPr>
                <w:rFonts w:ascii="Arial" w:hAnsi="Arial" w:cs="Arial"/>
                <w:sz w:val="24"/>
                <w:szCs w:val="24"/>
              </w:rPr>
              <w:t>Básico</w:t>
            </w:r>
          </w:p>
        </w:tc>
      </w:tr>
    </w:tbl>
    <w:p w:rsidR="00F025AB" w:rsidRPr="00E6301C" w:rsidRDefault="00F025AB" w:rsidP="00F025AB">
      <w:pPr>
        <w:pStyle w:val="Ttulo2"/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pStyle w:val="Ttulo2"/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pStyle w:val="Ttulo2"/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F025AB" w:rsidRPr="00E6301C" w:rsidRDefault="00F025AB" w:rsidP="00F025AB">
      <w:pPr>
        <w:pStyle w:val="Ttulo2"/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>REFERENCIAS PERSONALES</w:t>
      </w: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AA3074" w:rsidP="00F025AB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 xml:space="preserve">Lic. </w:t>
      </w:r>
      <w:r w:rsidR="005B5F63" w:rsidRPr="00E6301C">
        <w:rPr>
          <w:rFonts w:ascii="Arial" w:hAnsi="Arial" w:cs="Arial"/>
          <w:sz w:val="24"/>
          <w:szCs w:val="24"/>
        </w:rPr>
        <w:t>Edith Dávalos</w:t>
      </w:r>
      <w:r w:rsidR="008A1793" w:rsidRPr="00E6301C">
        <w:rPr>
          <w:rFonts w:ascii="Arial" w:hAnsi="Arial" w:cs="Arial"/>
          <w:sz w:val="24"/>
          <w:szCs w:val="24"/>
        </w:rPr>
        <w:t>. Teléfono: 0971 821 340</w:t>
      </w:r>
    </w:p>
    <w:p w:rsidR="00F025AB" w:rsidRPr="00E6301C" w:rsidRDefault="008A1793" w:rsidP="00F025AB">
      <w:pPr>
        <w:rPr>
          <w:rFonts w:ascii="Arial" w:hAnsi="Arial" w:cs="Arial"/>
          <w:sz w:val="24"/>
          <w:szCs w:val="24"/>
        </w:rPr>
      </w:pPr>
      <w:proofErr w:type="spellStart"/>
      <w:r w:rsidRPr="00E6301C">
        <w:rPr>
          <w:rFonts w:ascii="Arial" w:hAnsi="Arial" w:cs="Arial"/>
          <w:sz w:val="24"/>
          <w:szCs w:val="24"/>
        </w:rPr>
        <w:t>Abog</w:t>
      </w:r>
      <w:proofErr w:type="spellEnd"/>
      <w:r w:rsidRPr="00E6301C">
        <w:rPr>
          <w:rFonts w:ascii="Arial" w:hAnsi="Arial" w:cs="Arial"/>
          <w:sz w:val="24"/>
          <w:szCs w:val="24"/>
        </w:rPr>
        <w:t>. Alba Martínez. Teléfono: 0971 274 282</w:t>
      </w:r>
    </w:p>
    <w:p w:rsidR="00F025AB" w:rsidRPr="00E6301C" w:rsidRDefault="008A1793" w:rsidP="00F025AB">
      <w:pPr>
        <w:rPr>
          <w:rFonts w:ascii="Arial" w:hAnsi="Arial" w:cs="Arial"/>
          <w:sz w:val="24"/>
          <w:szCs w:val="24"/>
        </w:rPr>
      </w:pPr>
      <w:proofErr w:type="spellStart"/>
      <w:r w:rsidRPr="00E6301C">
        <w:rPr>
          <w:rFonts w:ascii="Arial" w:hAnsi="Arial" w:cs="Arial"/>
          <w:sz w:val="24"/>
          <w:szCs w:val="24"/>
        </w:rPr>
        <w:t>Diosnel</w:t>
      </w:r>
      <w:proofErr w:type="spellEnd"/>
      <w:r w:rsidRPr="00E630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01C">
        <w:rPr>
          <w:rFonts w:ascii="Arial" w:hAnsi="Arial" w:cs="Arial"/>
          <w:sz w:val="24"/>
          <w:szCs w:val="24"/>
        </w:rPr>
        <w:t>Cajes</w:t>
      </w:r>
      <w:proofErr w:type="spellEnd"/>
      <w:r w:rsidRPr="00E6301C">
        <w:rPr>
          <w:rFonts w:ascii="Arial" w:hAnsi="Arial" w:cs="Arial"/>
          <w:sz w:val="24"/>
          <w:szCs w:val="24"/>
        </w:rPr>
        <w:t>. Teléfono: 0971 262 672</w:t>
      </w: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</w:p>
    <w:p w:rsidR="00F025AB" w:rsidRPr="00E6301C" w:rsidRDefault="00F025AB" w:rsidP="00F025AB">
      <w:pPr>
        <w:rPr>
          <w:rFonts w:ascii="Arial" w:hAnsi="Arial" w:cs="Arial"/>
          <w:sz w:val="24"/>
          <w:szCs w:val="24"/>
        </w:rPr>
      </w:pPr>
      <w:r w:rsidRPr="00E6301C">
        <w:rPr>
          <w:rFonts w:ascii="Arial" w:hAnsi="Arial" w:cs="Arial"/>
          <w:sz w:val="24"/>
          <w:szCs w:val="24"/>
        </w:rPr>
        <w:t xml:space="preserve">     </w:t>
      </w:r>
    </w:p>
    <w:p w:rsidR="00F025AB" w:rsidRDefault="00F025AB" w:rsidP="00F025AB">
      <w:pPr>
        <w:rPr>
          <w:rFonts w:ascii="Tahoma" w:hAnsi="Tahoma" w:cs="Tahoma"/>
        </w:rPr>
      </w:pPr>
    </w:p>
    <w:p w:rsidR="000E3513" w:rsidRDefault="00F025AB">
      <w:r>
        <w:rPr>
          <w:rFonts w:ascii="Tahoma" w:eastAsia="Tahoma" w:hAnsi="Tahoma" w:cs="Tahoma"/>
        </w:rPr>
        <w:t xml:space="preserve"> </w:t>
      </w:r>
    </w:p>
    <w:sectPr w:rsidR="000E3513">
      <w:pgSz w:w="12240" w:h="2016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AB"/>
    <w:rsid w:val="000E3513"/>
    <w:rsid w:val="002032BD"/>
    <w:rsid w:val="00400AAD"/>
    <w:rsid w:val="00415C3D"/>
    <w:rsid w:val="005B5F63"/>
    <w:rsid w:val="005F39E0"/>
    <w:rsid w:val="0061717F"/>
    <w:rsid w:val="008A1793"/>
    <w:rsid w:val="008A6C61"/>
    <w:rsid w:val="00AA3074"/>
    <w:rsid w:val="00CA3BA1"/>
    <w:rsid w:val="00CC1432"/>
    <w:rsid w:val="00DB0C92"/>
    <w:rsid w:val="00E6301C"/>
    <w:rsid w:val="00F0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FDCE8-F20F-4330-8286-47710A54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5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F025AB"/>
    <w:pPr>
      <w:keepNext/>
      <w:numPr>
        <w:numId w:val="1"/>
      </w:numPr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link w:val="Ttulo2Car"/>
    <w:qFormat/>
    <w:rsid w:val="00F025AB"/>
    <w:pPr>
      <w:keepNext/>
      <w:numPr>
        <w:ilvl w:val="1"/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F025AB"/>
    <w:pPr>
      <w:keepNext/>
      <w:numPr>
        <w:ilvl w:val="2"/>
        <w:numId w:val="1"/>
      </w:numPr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F025AB"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025AB"/>
    <w:rPr>
      <w:rFonts w:ascii="Times New Roman" w:eastAsia="Times New Roman" w:hAnsi="Times New Roman" w:cs="Times New Roman"/>
      <w:b/>
      <w:bCs/>
      <w:sz w:val="24"/>
      <w:szCs w:val="20"/>
      <w:lang w:val="es-ES" w:eastAsia="zh-CN"/>
    </w:rPr>
  </w:style>
  <w:style w:type="character" w:customStyle="1" w:styleId="Ttulo2Car">
    <w:name w:val="Título 2 Car"/>
    <w:basedOn w:val="Fuentedeprrafopredeter"/>
    <w:link w:val="Ttulo2"/>
    <w:rsid w:val="00F025AB"/>
    <w:rPr>
      <w:rFonts w:ascii="Times New Roman" w:eastAsia="Times New Roman" w:hAnsi="Times New Roman" w:cs="Times New Roman"/>
      <w:b/>
      <w:bCs/>
      <w:sz w:val="20"/>
      <w:szCs w:val="20"/>
      <w:lang w:val="es-ES" w:eastAsia="zh-CN"/>
    </w:rPr>
  </w:style>
  <w:style w:type="character" w:customStyle="1" w:styleId="Ttulo3Car">
    <w:name w:val="Título 3 Car"/>
    <w:basedOn w:val="Fuentedeprrafopredeter"/>
    <w:link w:val="Ttulo3"/>
    <w:rsid w:val="00F025A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character" w:customStyle="1" w:styleId="Ttulo4Car">
    <w:name w:val="Título 4 Car"/>
    <w:basedOn w:val="Fuentedeprrafopredeter"/>
    <w:link w:val="Ttulo4"/>
    <w:rsid w:val="00F025AB"/>
    <w:rPr>
      <w:rFonts w:ascii="Times New Roman" w:eastAsia="Times New Roman" w:hAnsi="Times New Roman" w:cs="Times New Roman"/>
      <w:b/>
      <w:bCs/>
      <w:szCs w:val="20"/>
      <w:lang w:val="es-ES" w:eastAsia="zh-CN"/>
    </w:rPr>
  </w:style>
  <w:style w:type="paragraph" w:customStyle="1" w:styleId="Encabezado1">
    <w:name w:val="Encabezado1"/>
    <w:basedOn w:val="Normal"/>
    <w:next w:val="Textoindependiente"/>
    <w:rsid w:val="00F025AB"/>
    <w:pPr>
      <w:jc w:val="center"/>
    </w:pPr>
    <w:rPr>
      <w:b/>
      <w:bCs/>
      <w:sz w:val="28"/>
    </w:rPr>
  </w:style>
  <w:style w:type="paragraph" w:styleId="Subttulo">
    <w:name w:val="Subtitle"/>
    <w:basedOn w:val="Normal"/>
    <w:next w:val="Textoindependiente"/>
    <w:link w:val="SubttuloCar"/>
    <w:qFormat/>
    <w:rsid w:val="00F025AB"/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F025AB"/>
    <w:rPr>
      <w:rFonts w:ascii="Times New Roman" w:eastAsia="Times New Roman" w:hAnsi="Times New Roman" w:cs="Times New Roman"/>
      <w:b/>
      <w:bCs/>
      <w:sz w:val="24"/>
      <w:szCs w:val="20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025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025AB"/>
    <w:rPr>
      <w:rFonts w:ascii="Times New Roman" w:eastAsia="Times New Roman" w:hAnsi="Times New Roman" w:cs="Times New Roman"/>
      <w:sz w:val="20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Miguel Florentin</cp:lastModifiedBy>
  <cp:revision>5</cp:revision>
  <cp:lastPrinted>2016-07-21T23:16:00Z</cp:lastPrinted>
  <dcterms:created xsi:type="dcterms:W3CDTF">2016-05-12T19:43:00Z</dcterms:created>
  <dcterms:modified xsi:type="dcterms:W3CDTF">2016-07-21T23:17:00Z</dcterms:modified>
</cp:coreProperties>
</file>