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wordWrap w:val="0"/>
        <w:rPr>
          <w:sz w:val="20"/>
          <w:szCs w:val="20"/>
          <w:rFonts w:ascii="Arial Black" w:eastAsia="Arial Black" w:hAnsi="Arial Black" w:hint="default"/>
        </w:rPr>
      </w:pPr>
      <w:r>
        <w:rPr>
          <w:rFonts w:ascii="Arial Black" w:eastAsia="Arial Black" w:hAnsi="Arial Black" w:hint="default"/>
          <w:sz w:val="32"/>
          <w:szCs w:val="32"/>
        </w:rPr>
        <w:drawing>
          <wp:inline distT="0" distB="0" distL="0" distR="0">
            <wp:extent cx="1076960" cy="1076960"/>
            <wp:effectExtent l="0" t="0" r="4445" b="4445"/>
            <wp:docPr id="9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 flipH="1">
                      <a:off x="0" y="0"/>
                      <a:ext cx="1077595" cy="107759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Style w:val="Character3"/>
          <w:b/>
          <w:sz w:val="32"/>
          <w:szCs w:val="32"/>
        </w:rPr>
        <w:t xml:space="preserve"> </w:t>
      </w:r>
      <w:r>
        <w:rPr>
          <w:rStyle w:val="Character3"/>
          <w:b/>
          <w:sz w:val="32"/>
          <w:szCs w:val="32"/>
        </w:rPr>
        <w:tab/>
      </w:r>
      <w:r>
        <w:rPr>
          <w:rStyle w:val="Character3"/>
          <w:b/>
          <w:sz w:val="32"/>
          <w:szCs w:val="32"/>
        </w:rPr>
        <w:tab/>
      </w:r>
      <w:r>
        <w:rPr>
          <w:rStyle w:val="Character3"/>
          <w:b/>
          <w:sz w:val="32"/>
          <w:szCs w:val="32"/>
        </w:rPr>
        <w:t xml:space="preserve">Curriculum Vitae</w:t>
      </w:r>
    </w:p>
    <w:p>
      <w:pPr>
        <w:pStyle w:val="Para2"/>
        <w:spacing w:line="276" w:lineRule="auto" w:after="200"/>
        <w:ind w:left="0" w:hanging="0"/>
        <w:wordWrap w:val="0"/>
        <w:rPr>
          <w:sz w:val="20"/>
          <w:szCs w:val="20"/>
          <w:rFonts w:ascii="Comic Sans MS" w:eastAsia="Comic Sans MS" w:hAnsi="Comic Sans MS" w:hint="default"/>
        </w:rPr>
      </w:pPr>
      <w:r>
        <w:rPr>
          <w:rStyle w:val="Character5"/>
          <w:b/>
          <w:sz w:val="24"/>
          <w:szCs w:val="24"/>
        </w:rPr>
        <w:t xml:space="preserve">Datos Personales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Nombres: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Emilio José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Apellidos: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Delvalle Jara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 xml:space="preserve">Fecha de Nacimiento: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04 de Febrero de 1999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Edad: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18 años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C.I: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>5.049.983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Ciudad: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>Capiatá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Dirección: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Ruta 1 Km 16/200 Barrio Cerrito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b/>
          <w:sz w:val="24"/>
          <w:szCs w:val="24"/>
        </w:rPr>
        <w:t>Teléfono:</w:t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7"/>
          <w:b/>
          <w:sz w:val="24"/>
          <w:szCs w:val="24"/>
        </w:rPr>
        <w:tab/>
      </w:r>
      <w:r>
        <w:rPr>
          <w:rStyle w:val="Character8"/>
          <w:sz w:val="24"/>
          <w:szCs w:val="24"/>
        </w:rPr>
        <w:t xml:space="preserve">(0984) 844-513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76" w:lineRule="auto" w:after="200"/>
        <w:ind w:left="0" w:hanging="0"/>
        <w:wordWrap w:val="0"/>
        <w:rPr>
          <w:sz w:val="20"/>
          <w:szCs w:val="20"/>
          <w:rFonts w:ascii="Comic Sans MS" w:eastAsia="Comic Sans MS" w:hAnsi="Comic Sans MS" w:hint="default"/>
        </w:rPr>
      </w:pPr>
      <w:r>
        <w:rPr>
          <w:rStyle w:val="Character5"/>
          <w:b/>
          <w:sz w:val="24"/>
          <w:szCs w:val="24"/>
        </w:rPr>
        <w:t xml:space="preserve">Estudios Realizados</w:t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1"/>
          <w:b/>
          <w:sz w:val="22"/>
          <w:szCs w:val="22"/>
        </w:rPr>
        <w:t xml:space="preserve">Primaria: 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contextualSpacing w:val="1"/>
        <w:ind w:left="108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Pre-escolar Escuela  Nacional Carlos Antonio Rachit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contextualSpacing w:val="1"/>
        <w:ind w:left="1080" w:hanging="360"/>
        <w:wordWrap w:val="0"/>
        <w:rPr>
          <w:sz w:val="22"/>
          <w:szCs w:val="22"/>
          <w:sz w:val="22"/>
          <w:szCs w:val="22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>1</w:t>
      </w:r>
      <w:r>
        <w:rPr>
          <w:rStyle w:val="Character18"/>
          <w:vertAlign w:val="superscript"/>
          <w:sz w:val="22"/>
          <w:szCs w:val="22"/>
        </w:rPr>
        <w:t>ro</w:t>
      </w:r>
      <w:r>
        <w:rPr>
          <w:rStyle w:val="Character14"/>
          <w:sz w:val="22"/>
          <w:szCs w:val="22"/>
        </w:rPr>
        <w:t xml:space="preserve"> al 6</w:t>
      </w:r>
      <w:r>
        <w:rPr>
          <w:rStyle w:val="Character18"/>
          <w:vertAlign w:val="superscript"/>
          <w:sz w:val="22"/>
          <w:szCs w:val="22"/>
        </w:rPr>
        <w:t>to</w:t>
      </w:r>
      <w:r>
        <w:rPr>
          <w:rStyle w:val="Character14"/>
          <w:sz w:val="22"/>
          <w:szCs w:val="22"/>
        </w:rPr>
        <w:t xml:space="preserve"> Grado. Escuela Nacional Carlos Antonio Rachit 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1"/>
          <w:b/>
          <w:sz w:val="22"/>
          <w:szCs w:val="22"/>
        </w:rPr>
        <w:t>Secundaria:</w:t>
      </w:r>
      <w:r>
        <w:rPr>
          <w:rStyle w:val="Character14"/>
          <w:sz w:val="22"/>
          <w:szCs w:val="22"/>
        </w:rPr>
        <w:t xml:space="preserve"> 7</w:t>
      </w:r>
      <w:r>
        <w:rPr>
          <w:rStyle w:val="Character18"/>
          <w:vertAlign w:val="superscript"/>
          <w:sz w:val="22"/>
          <w:szCs w:val="22"/>
        </w:rPr>
        <w:t>mo</w:t>
      </w:r>
      <w:r>
        <w:rPr>
          <w:rStyle w:val="Character14"/>
          <w:sz w:val="22"/>
          <w:szCs w:val="22"/>
        </w:rPr>
        <w:t xml:space="preserve"> al 9</w:t>
      </w:r>
      <w:r>
        <w:rPr>
          <w:rStyle w:val="Character18"/>
          <w:vertAlign w:val="superscript"/>
          <w:sz w:val="22"/>
          <w:szCs w:val="22"/>
        </w:rPr>
        <w:t>no</w:t>
      </w:r>
      <w:r>
        <w:rPr>
          <w:rStyle w:val="Character14"/>
          <w:sz w:val="22"/>
          <w:szCs w:val="22"/>
        </w:rPr>
        <w:t xml:space="preserve"> Grado. Colegio Nacional Carlos Antonio Rachit 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contextualSpacing w:val="1"/>
        <w:ind w:left="720" w:hanging="360"/>
        <w:wordWrap w:val="0"/>
        <w:rPr>
          <w:sz w:val="22"/>
          <w:szCs w:val="22"/>
          <w:sz w:val="22"/>
          <w:szCs w:val="22"/>
          <w:rFonts w:ascii="Arial" w:eastAsia="Arial" w:hAnsi="Arial" w:hint="default"/>
        </w:rPr>
      </w:pPr>
      <w:r>
        <w:rPr>
          <w:rStyle w:val="Character11"/>
          <w:b/>
          <w:sz w:val="22"/>
          <w:szCs w:val="22"/>
        </w:rPr>
        <w:t xml:space="preserve">Nivel Medio</w:t>
      </w:r>
      <w:r>
        <w:rPr>
          <w:rStyle w:val="Character14"/>
          <w:sz w:val="22"/>
          <w:szCs w:val="22"/>
        </w:rPr>
        <w:t xml:space="preserve">: 1</w:t>
      </w:r>
      <w:r>
        <w:rPr>
          <w:rStyle w:val="Character18"/>
          <w:vertAlign w:val="superscript"/>
          <w:sz w:val="22"/>
          <w:szCs w:val="22"/>
        </w:rPr>
        <w:t xml:space="preserve">er </w:t>
      </w:r>
      <w:r>
        <w:rPr>
          <w:rStyle w:val="Character14"/>
          <w:sz w:val="22"/>
          <w:szCs w:val="22"/>
        </w:rPr>
        <w:t xml:space="preserve">al 3</w:t>
      </w:r>
      <w:r>
        <w:rPr>
          <w:rStyle w:val="Character18"/>
          <w:vertAlign w:val="superscript"/>
          <w:sz w:val="22"/>
          <w:szCs w:val="22"/>
        </w:rPr>
        <w:t>er</w:t>
      </w:r>
      <w:r>
        <w:rPr>
          <w:rStyle w:val="Character14"/>
          <w:sz w:val="22"/>
          <w:szCs w:val="22"/>
        </w:rPr>
        <w:t xml:space="preserve"> año. Colegio Nacional Carlos Antonio Rachit</w:t>
      </w:r>
    </w:p>
    <w:p>
      <w:pPr>
        <w:pStyle w:val="Para6"/>
        <w:spacing w:line="276" w:lineRule="auto" w:after="200"/>
        <w:contextualSpacing w:val="1"/>
        <w:ind w:left="720" w:firstLine="696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76" w:lineRule="auto" w:after="200"/>
        <w:contextualSpacing w:val="1"/>
        <w:ind w:left="720" w:firstLine="696"/>
        <w:wordWrap w:val="0"/>
        <w:rPr>
          <w:sz w:val="20"/>
          <w:szCs w:val="20"/>
          <w:rFonts w:ascii="Arial Black" w:eastAsia="Arial Black" w:hAnsi="Arial Black" w:hint="default"/>
        </w:rPr>
      </w:pPr>
      <w:r>
        <w:rPr>
          <w:rStyle w:val="Character23"/>
          <w:b/>
          <w:sz w:val="22"/>
          <w:szCs w:val="22"/>
        </w:rPr>
        <w:t xml:space="preserve">Titulo Obtenido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wordWrap w:val="0"/>
        <w:rPr>
          <w:sz w:val="22"/>
          <w:szCs w:val="22"/>
          <w:sz w:val="22"/>
          <w:szCs w:val="22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Bachillerato Técnico en Contabilidad (Auxiliar)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wordWrap w:val="0"/>
        <w:rPr>
          <w:sz w:val="22"/>
          <w:szCs w:val="22"/>
          <w:sz w:val="22"/>
          <w:szCs w:val="22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Auxiliar Administrativo RR.HH (C.T.P</w:t>
      </w:r>
      <w:r>
        <w:rPr>
          <w:rStyle w:val="Character24"/>
          <w:sz w:val="28"/>
          <w:szCs w:val="28"/>
        </w:rPr>
        <w:t>)</w:t>
      </w:r>
    </w:p>
    <w:p>
      <w:pPr>
        <w:pStyle w:val="Para9"/>
        <w:spacing w:line="276" w:lineRule="auto" w:after="200"/>
        <w:ind w:left="0" w:hanging="0"/>
        <w:wordWrap w:val="0"/>
        <w:rPr>
          <w:sz w:val="20"/>
          <w:szCs w:val="20"/>
          <w:rFonts w:ascii="Arial Black" w:eastAsia="Arial Black" w:hAnsi="Arial Black" w:hint="default"/>
        </w:rPr>
      </w:pPr>
      <w:r>
        <w:rPr>
          <w:rStyle w:val="Character25"/>
          <w:sz w:val="22"/>
          <w:szCs w:val="22"/>
        </w:rPr>
        <w:t xml:space="preserve">Otros Estudios</w:t>
      </w:r>
    </w:p>
    <w:p>
      <w:pPr>
        <w:pStyle w:val="a3"/>
        <w:numPr>
          <w:ilvl w:val="0"/>
          <w:numId w:val="4"/>
        </w:numPr>
        <w:jc w:val="both"/>
        <w:spacing w:line="276" w:lineRule="auto" w:after="200"/>
        <w:contextualSpacing w:val="1"/>
        <w:ind w:left="144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Operador Básico. Micro School Informática </w:t>
      </w:r>
    </w:p>
    <w:p>
      <w:pPr>
        <w:pStyle w:val="a3"/>
        <w:numPr>
          <w:ilvl w:val="0"/>
          <w:numId w:val="4"/>
        </w:numPr>
        <w:jc w:val="both"/>
        <w:spacing w:line="276" w:lineRule="auto" w:after="200"/>
        <w:contextualSpacing w:val="1"/>
        <w:ind w:left="1440" w:hanging="360"/>
        <w:wordWrap w:val="0"/>
        <w:rPr>
          <w:sz w:val="22"/>
          <w:szCs w:val="22"/>
          <w:sz w:val="22"/>
          <w:szCs w:val="22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Administración de Empresas (Cursando Actualmente) Universidad San </w:t>
      </w:r>
      <w:r>
        <w:rPr>
          <w:rStyle w:val="Character14"/>
          <w:sz w:val="22"/>
          <w:szCs w:val="22"/>
        </w:rPr>
        <w:t>Sebastián</w:t>
      </w:r>
      <w:r>
        <w:rPr>
          <w:rStyle w:val="Character11"/>
          <w:b/>
          <w:sz w:val="22"/>
          <w:szCs w:val="22"/>
        </w:rPr>
        <w:t>.</w:t>
      </w:r>
    </w:p>
    <w:p>
      <w:pPr>
        <w:pStyle w:val="Para9"/>
        <w:spacing w:line="276" w:lineRule="auto" w:after="200"/>
        <w:ind w:left="0" w:hanging="0"/>
        <w:wordWrap w:val="0"/>
        <w:rPr>
          <w:sz w:val="20"/>
          <w:szCs w:val="20"/>
          <w:rFonts w:ascii="Arial Black" w:eastAsia="Arial Black" w:hAnsi="Arial Black" w:hint="default"/>
        </w:rPr>
      </w:pPr>
      <w:r>
        <w:rPr>
          <w:rStyle w:val="Character25"/>
          <w:sz w:val="22"/>
          <w:szCs w:val="22"/>
        </w:rPr>
        <w:t xml:space="preserve">Referencia Laboral </w:t>
      </w:r>
    </w:p>
    <w:p>
      <w:pPr>
        <w:pStyle w:val="Para11"/>
        <w:spacing w:line="276" w:lineRule="auto" w:after="200"/>
        <w:ind w:left="0" w:hanging="0"/>
        <w:wordWrap w:val="0"/>
        <w:tabs>
          <w:tab w:val="left" w:pos="1335"/>
          <w:tab w:val="left" w:pos="1335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    Pasantia. Cooperativa Cñia 17 Ltda. </w:t>
      </w:r>
    </w:p>
    <w:p>
      <w:pPr>
        <w:pStyle w:val="Para11"/>
        <w:spacing w:line="276" w:lineRule="auto" w:after="200"/>
        <w:ind w:left="0" w:hanging="0"/>
        <w:wordWrap w:val="0"/>
        <w:tabs>
          <w:tab w:val="left" w:pos="1335"/>
          <w:tab w:val="left" w:pos="1335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Recepción, Atención al Cliente, Cajero, Manejos Informáticos. (3 meses Cooperativa </w:t>
      </w:r>
      <w:r>
        <w:rPr>
          <w:rStyle w:val="Character14"/>
          <w:sz w:val="22"/>
          <w:szCs w:val="22"/>
        </w:rPr>
        <w:t xml:space="preserve">Cñia 17 Ltda)</w:t>
      </w:r>
    </w:p>
    <w:p>
      <w:pPr>
        <w:pStyle w:val="Para11"/>
        <w:spacing w:line="276" w:lineRule="auto" w:after="200"/>
        <w:ind w:left="0" w:hanging="0"/>
        <w:wordWrap w:val="0"/>
        <w:tabs>
          <w:tab w:val="left" w:pos="1335"/>
          <w:tab w:val="left" w:pos="1335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Asistente Administrativo ( 6 meses Cooperativa Cñia 17 Ltda )</w:t>
      </w:r>
    </w:p>
    <w:p>
      <w:pPr>
        <w:pStyle w:val="Para12"/>
        <w:spacing w:line="276" w:lineRule="auto" w:after="200"/>
        <w:ind w:left="0" w:hanging="0"/>
        <w:wordWrap w:val="0"/>
        <w:tabs>
          <w:tab w:val="left" w:pos="1335"/>
          <w:tab w:val="left" w:pos="1335"/>
        </w:tabs>
        <w:rPr>
          <w:sz w:val="20"/>
          <w:szCs w:val="20"/>
          <w:rFonts w:ascii="Arial Black" w:eastAsia="Arial Black" w:hAnsi="Arial Black" w:hint="default"/>
        </w:rPr>
      </w:pPr>
      <w:r>
        <w:rPr>
          <w:rStyle w:val="Character23"/>
          <w:b/>
          <w:sz w:val="22"/>
          <w:szCs w:val="22"/>
        </w:rPr>
        <w:t xml:space="preserve">Referencia Personal</w:t>
      </w:r>
    </w:p>
    <w:p>
      <w:pPr>
        <w:pStyle w:val="Para13"/>
        <w:spacing w:line="276" w:lineRule="auto" w:after="200"/>
        <w:ind w:left="0" w:hanging="0"/>
        <w:wordWrap w:val="0"/>
        <w:tabs>
          <w:tab w:val="left" w:pos="2490"/>
          <w:tab w:val="left" w:pos="2490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4"/>
          <w:sz w:val="22"/>
          <w:szCs w:val="22"/>
        </w:rPr>
        <w:t xml:space="preserve">Rosalía Cuenca          (0994) 547.763            Rocio Jara        (0982) 123.978</w:t>
      </w:r>
    </w:p>
    <w:p>
      <w:pPr>
        <w:pStyle w:val="Para13"/>
        <w:spacing w:line="276" w:lineRule="auto" w:after="200"/>
        <w:ind w:left="0" w:hanging="0"/>
        <w:wordWrap w:val="0"/>
        <w:tabs>
          <w:tab w:val="left" w:pos="2490"/>
          <w:tab w:val="left" w:pos="2490"/>
        </w:tabs>
        <w:rPr>
          <w:sz w:val="20"/>
          <w:szCs w:val="20"/>
          <w:rFonts w:ascii="Arial" w:eastAsia="Arial" w:hAnsi="Arial" w:hint="default"/>
        </w:rPr>
      </w:pPr>
    </w:p>
    <w:p>
      <w:pPr>
        <w:pStyle w:val="Para13"/>
        <w:spacing w:line="276" w:lineRule="auto" w:after="200"/>
        <w:ind w:left="0" w:hanging="0"/>
        <w:wordWrap w:val="0"/>
        <w:tabs>
          <w:tab w:val="left" w:pos="2490"/>
          <w:tab w:val="left" w:pos="2490"/>
        </w:tabs>
        <w:rPr>
          <w:sz w:val="20"/>
          <w:szCs w:val="20"/>
          <w:rFonts w:ascii="Arial" w:eastAsia="Arial" w:hAnsi="Arial" w:hint="default"/>
        </w:rPr>
      </w:pPr>
    </w:p>
    <w:sectPr>
      <w:pgSz w:w="11907" w:h="16839"/>
      <w:pgMar w:top="1417" w:right="1701" w:bottom="1417" w:left="1701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mic Sans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140878371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 Black" w:eastAsia="Arial Black" w:hAnsi="Arial Black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930100273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Arial Black" w:eastAsia="Arial Black" w:hAnsi="Arial Black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442556460"/>
    <w:lvl w:ilvl="0">
      <w:start w:val="0"/>
      <w:numFmt w:val="bullet"/>
      <w:lvlText w:val="ü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 Black" w:eastAsia="Arial Black" w:hAnsi="Arial Black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933802191"/>
    <w:lvl w:ilvl="0">
      <w:start w:val="0"/>
      <w:numFmt w:val="bullet"/>
      <w:lvlText w:val="ü"/>
      <w:pPr>
        <w:ind w:left="144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Arial Black" w:eastAsia="Arial Black" w:hAnsi="Arial Black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Arial Black" w:eastAsia="Arial Black" w:hAnsi="Arial Black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true"/>
      <w:ind w:left="0" w:hanging="0"/>
      <w:rPr/>
    </w:pPr>
  </w:style>
  <w:style w:type="paragraph" w:customStyle="1" w:styleId="Para1">
    <w:name w:val="ParaAttribute1"/>
    <w:pPr>
      <w:spacing w:after="200"/>
      <w:jc w:val="both"/>
      <w:wordWrap w:val="true"/>
      <w:ind w:left="0" w:hanging="0"/>
      <w:shd w:val="solid" w:color="1F497D"/>
      <w:rPr/>
    </w:pPr>
  </w:style>
  <w:style w:type="paragraph" w:customStyle="1" w:styleId="Para2">
    <w:name w:val="ParaAttribute2"/>
    <w:pPr>
      <w:spacing w:after="200"/>
      <w:jc w:val="both"/>
      <w:wordWrap w:val="true"/>
      <w:ind w:left="0" w:hanging="0"/>
      <w:shd w:val="solid" w:color="1F497D"/>
      <w:rPr/>
    </w:pPr>
  </w:style>
  <w:style w:type="paragraph" w:customStyle="1" w:styleId="Para3">
    <w:name w:val="ParaAttribute3"/>
    <w:pPr>
      <w:spacing w:after="200"/>
      <w:jc w:val="both"/>
      <w:wordWrap w:val="true"/>
      <w:ind w:left="0" w:hanging="0"/>
      <w:rPr/>
    </w:pPr>
  </w:style>
  <w:style w:type="paragraph" w:customStyle="1" w:styleId="Para4">
    <w:name w:val="ParaAttribute4"/>
    <w:pPr>
      <w:spacing w:after="200"/>
      <w:jc w:val="both"/>
      <w:wordWrap w:val="true"/>
      <w:ind w:left="720" w:hanging="360"/>
      <w:widowControl w:val="false"/>
      <w:rPr/>
    </w:pPr>
  </w:style>
  <w:style w:type="paragraph" w:customStyle="1" w:styleId="Para5">
    <w:name w:val="ParaAttribute5"/>
    <w:pPr>
      <w:spacing w:after="200"/>
      <w:jc w:val="both"/>
      <w:wordWrap w:val="true"/>
      <w:ind w:left="1080" w:hanging="360"/>
      <w:widowControl w:val="false"/>
      <w:rPr/>
    </w:pPr>
  </w:style>
  <w:style w:type="paragraph" w:customStyle="1" w:styleId="Para6">
    <w:name w:val="ParaAttribute6"/>
    <w:pPr>
      <w:spacing w:after="200"/>
      <w:jc w:val="both"/>
      <w:wordWrap w:val="true"/>
      <w:ind w:left="720" w:firstLine="696"/>
      <w:rPr/>
    </w:pPr>
  </w:style>
  <w:style w:type="paragraph" w:customStyle="1" w:styleId="Para7">
    <w:name w:val="ParaAttribute7"/>
    <w:pPr>
      <w:spacing w:after="200"/>
      <w:jc w:val="center"/>
      <w:wordWrap w:val="true"/>
      <w:ind w:left="720" w:firstLine="696"/>
      <w:rPr/>
    </w:pPr>
  </w:style>
  <w:style w:type="paragraph" w:customStyle="1" w:styleId="Para8">
    <w:name w:val="ParaAttribute8"/>
    <w:pPr>
      <w:spacing w:after="200"/>
      <w:jc w:val="left"/>
      <w:wordWrap w:val="true"/>
      <w:ind w:left="720" w:hanging="360"/>
      <w:widowControl w:val="false"/>
      <w:rPr/>
    </w:pPr>
  </w:style>
  <w:style w:type="paragraph" w:customStyle="1" w:styleId="Para9">
    <w:name w:val="ParaAttribute9"/>
    <w:pPr>
      <w:spacing w:after="200"/>
      <w:jc w:val="both"/>
      <w:wordWrap w:val="true"/>
      <w:ind w:left="0" w:hanging="0"/>
      <w:shd w:val="solid" w:color="1F497D"/>
      <w:rPr/>
    </w:pPr>
  </w:style>
  <w:style w:type="paragraph" w:customStyle="1" w:styleId="Para10">
    <w:name w:val="ParaAttribute10"/>
    <w:pPr>
      <w:spacing w:after="200"/>
      <w:jc w:val="both"/>
      <w:wordWrap w:val="true"/>
      <w:ind w:left="1440" w:hanging="360"/>
      <w:widowControl w:val="false"/>
      <w:rPr/>
    </w:pPr>
  </w:style>
  <w:style w:type="paragraph" w:customStyle="1" w:styleId="Para11">
    <w:name w:val="ParaAttribute11"/>
    <w:pPr>
      <w:spacing w:after="200"/>
      <w:jc w:val="both"/>
      <w:wordWrap w:val="true"/>
      <w:ind w:left="0" w:hanging="0"/>
      <w:tabs>
        <w:tab w:val="left" w:pos="1335"/>
        <w:tab w:val="left" w:pos="1335"/>
      </w:tabs>
      <w:rPr/>
    </w:pPr>
  </w:style>
  <w:style w:type="paragraph" w:customStyle="1" w:styleId="Para12">
    <w:name w:val="ParaAttribute12"/>
    <w:pPr>
      <w:spacing w:after="200"/>
      <w:jc w:val="both"/>
      <w:wordWrap w:val="true"/>
      <w:ind w:left="0" w:hanging="0"/>
      <w:tabs>
        <w:tab w:val="left" w:pos="1335"/>
        <w:tab w:val="left" w:pos="1335"/>
      </w:tabs>
      <w:shd w:val="solid" w:color="1F497D"/>
      <w:rPr/>
    </w:pPr>
  </w:style>
  <w:style w:type="paragraph" w:customStyle="1" w:styleId="Para13">
    <w:name w:val="ParaAttribute13"/>
    <w:pPr>
      <w:spacing w:after="200"/>
      <w:jc w:val="left"/>
      <w:wordWrap w:val="true"/>
      <w:ind w:left="0" w:hanging="0"/>
      <w:tabs>
        <w:tab w:val="left" w:pos="2490"/>
        <w:tab w:val="left" w:pos="2490"/>
      </w:tabs>
      <w:rPr/>
    </w:pPr>
  </w:style>
  <w:style w:type="paragraph" w:customStyle="1" w:styleId="Para14">
    <w:name w:val="ParaAttribute14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 Black" w:eastAsia="Arial Black"/>
    </w:rPr>
  </w:style>
  <w:style w:type="character" w:customStyle="1" w:styleId="Character1">
    <w:name w:val="CharAttribute1"/>
    <w:rPr>
      <w:rFonts w:ascii="Arial Black" w:eastAsia="Arial Black"/>
      <w:sz w:val="32"/>
    </w:rPr>
  </w:style>
  <w:style w:type="character" w:customStyle="1" w:styleId="Character2">
    <w:name w:val="CharAttribute2"/>
    <w:rPr>
      <w:rFonts w:ascii="Arial Black" w:eastAsia="Arial Black"/>
      <w:sz w:val="32"/>
    </w:rPr>
  </w:style>
  <w:style w:type="character" w:customStyle="1" w:styleId="Character3">
    <w:name w:val="CharAttribute3"/>
    <w:rPr>
      <w:rFonts w:ascii="Arial Black" w:eastAsia="Arial Black"/>
      <w:b/>
      <w:sz w:val="32"/>
    </w:rPr>
  </w:style>
  <w:style w:type="character" w:customStyle="1" w:styleId="Character4">
    <w:name w:val="CharAttribute4"/>
    <w:rPr>
      <w:rFonts w:ascii="Comic Sans MS" w:eastAsia="Comic Sans MS"/>
    </w:rPr>
  </w:style>
  <w:style w:type="character" w:customStyle="1" w:styleId="Character5">
    <w:name w:val="CharAttribute5"/>
    <w:rPr>
      <w:rFonts w:ascii="Comic Sans MS" w:eastAsia="Comic Sans MS"/>
      <w:b/>
      <w:sz w:val="24"/>
    </w:rPr>
  </w:style>
  <w:style w:type="character" w:customStyle="1" w:styleId="Character6">
    <w:name w:val="CharAttribute6"/>
    <w:rPr>
      <w:rFonts w:ascii="Arial" w:eastAsia="Arial"/>
    </w:rPr>
  </w:style>
  <w:style w:type="character" w:customStyle="1" w:styleId="Character7">
    <w:name w:val="CharAttribute7"/>
    <w:rPr>
      <w:rFonts w:ascii="Arial" w:eastAsia="Arial"/>
      <w:b/>
      <w:sz w:val="24"/>
    </w:rPr>
  </w:style>
  <w:style w:type="character" w:customStyle="1" w:styleId="Character8">
    <w:name w:val="CharAttribute8"/>
    <w:rPr>
      <w:rFonts w:ascii="Arial" w:eastAsia="Arial"/>
      <w:sz w:val="24"/>
    </w:rPr>
  </w:style>
  <w:style w:type="character" w:customStyle="1" w:styleId="Character9">
    <w:name w:val="CharAttribute9"/>
    <w:rPr>
      <w:rFonts w:ascii="Wingdings" w:eastAsia="Wingdings"/>
      <w:b/>
      <w:sz w:val="22"/>
    </w:rPr>
  </w:style>
  <w:style w:type="character" w:customStyle="1" w:styleId="Character10">
    <w:name w:val="CharAttribute10"/>
    <w:rPr>
      <w:rFonts w:ascii="Wingdings" w:eastAsia="Wingdings"/>
      <w:b/>
      <w:sz w:val="22"/>
    </w:rPr>
  </w:style>
  <w:style w:type="character" w:customStyle="1" w:styleId="Character11">
    <w:name w:val="CharAttribute11"/>
    <w:rPr>
      <w:rFonts w:ascii="Arial" w:eastAsia="Arial"/>
      <w:b/>
      <w:sz w:val="22"/>
    </w:rPr>
  </w:style>
  <w:style w:type="character" w:customStyle="1" w:styleId="Character12">
    <w:name w:val="CharAttribute12"/>
    <w:rPr>
      <w:rFonts w:ascii="Symbol" w:eastAsia="Symbol"/>
      <w:sz w:val="22"/>
    </w:rPr>
  </w:style>
  <w:style w:type="character" w:customStyle="1" w:styleId="Character13">
    <w:name w:val="CharAttribute13"/>
    <w:rPr>
      <w:rFonts w:ascii="Symbol" w:eastAsia="Symbol"/>
      <w:sz w:val="22"/>
    </w:rPr>
  </w:style>
  <w:style w:type="character" w:customStyle="1" w:styleId="Character14">
    <w:name w:val="CharAttribute14"/>
    <w:rPr>
      <w:rFonts w:ascii="Arial" w:eastAsia="Arial"/>
      <w:sz w:val="22"/>
    </w:rPr>
  </w:style>
  <w:style w:type="character" w:customStyle="1" w:styleId="Character15">
    <w:name w:val="CharAttribute15"/>
    <w:rPr>
      <w:rFonts w:ascii="Arial" w:eastAsia="Arial"/>
      <w:sz w:val="22"/>
    </w:rPr>
  </w:style>
  <w:style w:type="character" w:customStyle="1" w:styleId="Character16">
    <w:name w:val="CharAttribute16"/>
    <w:rPr>
      <w:rFonts w:ascii="Symbol" w:eastAsia="Symbol"/>
      <w:sz w:val="22"/>
    </w:rPr>
  </w:style>
  <w:style w:type="character" w:customStyle="1" w:styleId="Character17">
    <w:name w:val="CharAttribute17"/>
    <w:rPr>
      <w:rFonts w:ascii="Symbol" w:eastAsia="Symbol"/>
      <w:sz w:val="22"/>
    </w:rPr>
  </w:style>
  <w:style w:type="character" w:customStyle="1" w:styleId="Character18">
    <w:name w:val="CharAttribute18"/>
    <w:rPr>
      <w:rFonts w:ascii="Arial" w:eastAsia="Arial"/>
      <w:vertAlign w:val="superscript"/>
      <w:sz w:val="22"/>
    </w:rPr>
  </w:style>
  <w:style w:type="character" w:customStyle="1" w:styleId="Character19">
    <w:name w:val="CharAttribute19"/>
    <w:rPr>
      <w:rFonts w:ascii="Wingdings" w:eastAsia="Wingdings"/>
      <w:sz w:val="22"/>
    </w:rPr>
  </w:style>
  <w:style w:type="character" w:customStyle="1" w:styleId="Character20">
    <w:name w:val="CharAttribute20"/>
    <w:rPr>
      <w:rFonts w:ascii="Wingdings" w:eastAsia="Wingdings"/>
      <w:sz w:val="22"/>
    </w:rPr>
  </w:style>
  <w:style w:type="character" w:customStyle="1" w:styleId="Character21">
    <w:name w:val="CharAttribute21"/>
    <w:rPr>
      <w:rFonts w:ascii="Wingdings" w:eastAsia="Wingdings"/>
      <w:sz w:val="22"/>
    </w:rPr>
  </w:style>
  <w:style w:type="character" w:customStyle="1" w:styleId="Character22">
    <w:name w:val="CharAttribute22"/>
    <w:rPr>
      <w:rFonts w:ascii="Wingdings" w:eastAsia="Wingdings"/>
      <w:sz w:val="22"/>
    </w:rPr>
  </w:style>
  <w:style w:type="character" w:customStyle="1" w:styleId="Character23">
    <w:name w:val="CharAttribute23"/>
    <w:rPr>
      <w:rFonts w:ascii="Arial Black" w:eastAsia="Arial Black"/>
      <w:b/>
      <w:sz w:val="22"/>
    </w:rPr>
  </w:style>
  <w:style w:type="character" w:customStyle="1" w:styleId="Character24">
    <w:name w:val="CharAttribute24"/>
    <w:rPr>
      <w:rFonts w:ascii="Arial" w:eastAsia="Arial"/>
      <w:sz w:val="28"/>
    </w:rPr>
  </w:style>
  <w:style w:type="character" w:customStyle="1" w:styleId="Character25">
    <w:name w:val="CharAttribute25"/>
    <w:rPr>
      <w:rFonts w:ascii="Arial Black" w:eastAsia="Arial Black"/>
      <w:sz w:val="22"/>
    </w:rPr>
  </w:style>
  <w:style w:type="character" w:customStyle="1" w:styleId="Character26">
    <w:name w:val="CharAttribute26"/>
    <w:rPr>
      <w:rFonts w:ascii="Wingdings" w:eastAsia="Wingding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2</Pages>
  <Paragraphs>2</Paragraphs>
  <Words>159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</dc:creator>
  <cp:lastModifiedBy>walter delvalle</cp:lastModifiedBy>
  <dcterms:modified xsi:type="dcterms:W3CDTF">2017-06-01T15:15:00Z</dcterms:modified>
</cp:coreProperties>
</file>