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32"/>
          <w:szCs w:val="32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32"/>
          <w:szCs w:val="32"/>
          <w:u w:val="single"/>
        </w:rPr>
        <w:t>CURRICULUM VITAE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DATOS PERSONALES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Nombre: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Aldo Joel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Apellidos: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Villalba Vera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C.I.N°</w:t>
      </w:r>
      <w:bookmarkStart w:id="0" w:name="_GoBack"/>
      <w:bookmarkEnd w:id="0"/>
      <w:r w:rsidRPr="001E6284">
        <w:rPr>
          <w:rFonts w:ascii="Calibri" w:eastAsia="SimSun" w:hAnsi="Calibri" w:cs="Calibri"/>
          <w:color w:val="00000A"/>
          <w:sz w:val="28"/>
          <w:szCs w:val="28"/>
        </w:rPr>
        <w:t>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3.789.948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Fecha de Nacimiento: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11/06/1988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Edad: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27 años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Lugar de Nacimiento: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Asunción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Estado Civil: 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Soltero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Nacionalidad: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Nacionalidad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Dirección: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 xml:space="preserve">Benjamín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Aceval</w:t>
      </w:r>
      <w:proofErr w:type="spellEnd"/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Ciudad: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 xml:space="preserve">Benjamín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Aceval</w:t>
      </w:r>
      <w:proofErr w:type="spellEnd"/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Celular: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(0981) 949 932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Estudios Realizados: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Primario y Secundario</w:t>
      </w:r>
    </w:p>
    <w:p w:rsidR="001E6284" w:rsidRPr="001E6284" w:rsidRDefault="001E6284" w:rsidP="001E6284">
      <w:pPr>
        <w:tabs>
          <w:tab w:val="left" w:pos="2117"/>
        </w:tabs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Colegio María Medianera de Todas las Gracias.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Pa</w:t>
      </w:r>
      <w:proofErr w:type="spellEnd"/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 i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Puku</w:t>
      </w:r>
      <w:proofErr w:type="spellEnd"/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3er Año de la Media – Colegio Nacional San José – Limpio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Estudios Actuales: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Egresado de la Carrera de Derecho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Facultad Internacional Tres Fronteras. (Sede Mariano Roque Alonso).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Títulos Obtenidos: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Bachiller Científico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Carpintería de Taller -Certificado de SNPP – Realizado en el Colegio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Pa</w:t>
      </w:r>
      <w:proofErr w:type="spellEnd"/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 i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Puku</w:t>
      </w:r>
      <w:proofErr w:type="spellEnd"/>
      <w:r w:rsidRPr="001E6284">
        <w:rPr>
          <w:rFonts w:ascii="Calibri" w:eastAsia="SimSun" w:hAnsi="Calibri" w:cs="Calibri"/>
          <w:color w:val="00000A"/>
          <w:sz w:val="28"/>
          <w:szCs w:val="28"/>
        </w:rPr>
        <w:t>.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Pasantías: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Colegio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Pa</w:t>
      </w:r>
      <w:proofErr w:type="spellEnd"/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 i </w:t>
      </w:r>
      <w:proofErr w:type="spellStart"/>
      <w:r w:rsidRPr="001E6284">
        <w:rPr>
          <w:rFonts w:ascii="Calibri" w:eastAsia="SimSun" w:hAnsi="Calibri" w:cs="Calibri"/>
          <w:color w:val="00000A"/>
          <w:sz w:val="28"/>
          <w:szCs w:val="28"/>
        </w:rPr>
        <w:t>Puku</w:t>
      </w:r>
      <w:proofErr w:type="spellEnd"/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Cargo: Enfermería Básica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Conocimiento de Informática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Referencias Personales: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Ramón Ignacio Villalba Coronel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(0971) 138 791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Diego Ramón Villalba Vera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(0981) 417-621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Meide </w:t>
      </w:r>
      <w:r w:rsidR="003A28CF" w:rsidRPr="001E6284">
        <w:rPr>
          <w:rFonts w:ascii="Calibri" w:eastAsia="SimSun" w:hAnsi="Calibri" w:cs="Calibri"/>
          <w:color w:val="00000A"/>
          <w:sz w:val="28"/>
          <w:szCs w:val="28"/>
        </w:rPr>
        <w:t>Millán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 Cáceres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>(0984) 190-624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Cristóbal Ruiz </w:t>
      </w:r>
      <w:r w:rsidR="003A28CF" w:rsidRPr="001E6284">
        <w:rPr>
          <w:rFonts w:ascii="Calibri" w:eastAsia="SimSun" w:hAnsi="Calibri" w:cs="Calibri"/>
          <w:color w:val="00000A"/>
          <w:sz w:val="28"/>
          <w:szCs w:val="28"/>
        </w:rPr>
        <w:t>Díaz</w:t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</w:r>
      <w:r w:rsidRPr="001E6284">
        <w:rPr>
          <w:rFonts w:ascii="Calibri" w:eastAsia="SimSun" w:hAnsi="Calibri" w:cs="Calibri"/>
          <w:color w:val="00000A"/>
          <w:sz w:val="28"/>
          <w:szCs w:val="28"/>
        </w:rPr>
        <w:tab/>
        <w:t xml:space="preserve">(0981) 122 341 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Idiomas: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- Castellano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- Guaraní </w:t>
      </w:r>
    </w:p>
    <w:p w:rsid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Datos de Interés:</w:t>
      </w:r>
    </w:p>
    <w:p w:rsidR="009F5907" w:rsidRPr="009F5907" w:rsidRDefault="009F5907" w:rsidP="001E6284">
      <w:pPr>
        <w:suppressAutoHyphens/>
        <w:rPr>
          <w:rFonts w:ascii="Calibri" w:eastAsia="SimSun" w:hAnsi="Calibri" w:cs="Calibri"/>
          <w:bCs/>
          <w:color w:val="00000A"/>
          <w:sz w:val="28"/>
          <w:szCs w:val="28"/>
        </w:rPr>
      </w:pPr>
      <w:r w:rsidRPr="009F5907">
        <w:rPr>
          <w:rFonts w:ascii="Calibri" w:eastAsia="SimSun" w:hAnsi="Calibri" w:cs="Calibri"/>
          <w:bCs/>
          <w:color w:val="00000A"/>
          <w:sz w:val="28"/>
          <w:szCs w:val="28"/>
        </w:rPr>
        <w:t>Disponibilidad de tiempo completo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80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 xml:space="preserve">e-mail: </w:t>
      </w:r>
      <w:hyperlink r:id="rId5">
        <w:r w:rsidRPr="001E6284">
          <w:rPr>
            <w:rFonts w:ascii="Calibri" w:eastAsia="SimSun" w:hAnsi="Calibri" w:cs="Calibri"/>
            <w:color w:val="000080"/>
            <w:sz w:val="28"/>
            <w:szCs w:val="28"/>
            <w:u w:val="single"/>
          </w:rPr>
          <w:t>mei_mill88@hotmail.com</w:t>
        </w:r>
      </w:hyperlink>
    </w:p>
    <w:p w:rsidR="001E6284" w:rsidRPr="001E6284" w:rsidRDefault="001E6284" w:rsidP="001E6284">
      <w:pPr>
        <w:suppressAutoHyphens/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</w:pPr>
      <w:r w:rsidRPr="001E6284">
        <w:rPr>
          <w:rFonts w:ascii="Calibri" w:eastAsia="SimSun" w:hAnsi="Calibri" w:cs="Calibri"/>
          <w:b/>
          <w:bCs/>
          <w:color w:val="00000A"/>
          <w:sz w:val="28"/>
          <w:szCs w:val="28"/>
          <w:u w:val="single"/>
        </w:rPr>
        <w:t>Experiencia Laboral: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DIAZ &amp; HIJOS -Supermercado Luisito Departamento de RRHH (Sede M.R.A.)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  <w:sz w:val="28"/>
          <w:szCs w:val="28"/>
        </w:rPr>
      </w:pPr>
      <w:r w:rsidRPr="001E6284">
        <w:rPr>
          <w:rFonts w:ascii="Calibri" w:eastAsia="SimSun" w:hAnsi="Calibri" w:cs="Calibri"/>
          <w:color w:val="00000A"/>
          <w:sz w:val="28"/>
          <w:szCs w:val="28"/>
        </w:rPr>
        <w:t>(021) 760 710</w:t>
      </w:r>
    </w:p>
    <w:p w:rsidR="001E6284" w:rsidRPr="001E6284" w:rsidRDefault="001E6284" w:rsidP="001E6284">
      <w:pPr>
        <w:suppressAutoHyphens/>
        <w:rPr>
          <w:rFonts w:ascii="Calibri" w:eastAsia="SimSun" w:hAnsi="Calibri" w:cs="Calibri"/>
          <w:color w:val="00000A"/>
        </w:rPr>
      </w:pPr>
    </w:p>
    <w:p w:rsidR="003746B8" w:rsidRDefault="003746B8"/>
    <w:sectPr w:rsidR="0037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84"/>
    <w:rsid w:val="001E6284"/>
    <w:rsid w:val="003746B8"/>
    <w:rsid w:val="003A28CF"/>
    <w:rsid w:val="00915977"/>
    <w:rsid w:val="009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i_mill8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MEIDE</dc:creator>
  <cp:lastModifiedBy>MEIDE</cp:lastModifiedBy>
  <cp:revision>4</cp:revision>
  <dcterms:created xsi:type="dcterms:W3CDTF">2016-05-03T23:24:00Z</dcterms:created>
  <dcterms:modified xsi:type="dcterms:W3CDTF">2016-05-05T14:33:00Z</dcterms:modified>
</cp:coreProperties>
</file>