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8A6913" w:rsidRDefault="008717E1" w:rsidP="00B85D24">
      <w:pPr>
        <w:pStyle w:val="Title"/>
        <w:spacing w:line="240" w:lineRule="auto"/>
        <w:rPr>
          <w:rFonts w:ascii="Impact" w:hAnsi="Impact"/>
          <w:sz w:val="72"/>
          <w:szCs w:val="72"/>
        </w:rPr>
      </w:pPr>
      <w:r w:rsidRPr="008A6913">
        <w:rPr>
          <w:rFonts w:ascii="Impact" w:hAnsi="Impact"/>
          <w:sz w:val="72"/>
          <w:szCs w:val="72"/>
        </w:rPr>
        <w:t>Heavy Steel</w:t>
      </w:r>
    </w:p>
    <w:p w:rsidR="00B85D24" w:rsidRPr="008A6913" w:rsidRDefault="008A6913" w:rsidP="008A6913">
      <w:pPr>
        <w:rPr>
          <w:rFonts w:ascii="Trebuchet MS" w:eastAsia="Trebuchet MS" w:hAnsi="Trebuchet MS" w:cs="Trebuchet MS"/>
          <w:i/>
          <w:color w:val="666666"/>
          <w:sz w:val="32"/>
          <w:szCs w:val="32"/>
        </w:rPr>
      </w:pPr>
      <w:r>
        <w:rPr>
          <w:rFonts w:ascii="Trebuchet MS" w:eastAsia="Trebuchet MS" w:hAnsi="Trebuchet MS" w:cs="Trebuchet MS"/>
          <w:i/>
          <w:color w:val="666666"/>
          <w:sz w:val="32"/>
          <w:szCs w:val="32"/>
        </w:rPr>
        <w:t>Control System</w:t>
      </w:r>
      <w:bookmarkStart w:id="0" w:name="_Toc489807498"/>
    </w:p>
    <w:bookmarkEnd w:id="0"/>
    <w:p w:rsidR="00B85D24" w:rsidRDefault="008A6913" w:rsidP="009744F1">
      <w:pPr>
        <w:pStyle w:val="Heading1"/>
        <w:rPr>
          <w:b/>
          <w:u w:val="single"/>
        </w:rPr>
      </w:pPr>
      <w:r>
        <w:rPr>
          <w:b/>
          <w:u w:val="single"/>
        </w:rPr>
        <w:t>Details</w:t>
      </w:r>
    </w:p>
    <w:p w:rsidR="008A6913" w:rsidRPr="005729F9" w:rsidRDefault="008A6913" w:rsidP="008A6913">
      <w:pPr>
        <w:rPr>
          <w:sz w:val="24"/>
          <w:szCs w:val="24"/>
        </w:rPr>
      </w:pPr>
      <w:r w:rsidRPr="005729F9">
        <w:rPr>
          <w:sz w:val="24"/>
          <w:szCs w:val="24"/>
        </w:rPr>
        <w:t>Players: 1-2 Players (Local</w:t>
      </w:r>
      <w:r w:rsidR="00983D4A" w:rsidRPr="005729F9">
        <w:rPr>
          <w:sz w:val="24"/>
          <w:szCs w:val="24"/>
        </w:rPr>
        <w:t>)</w:t>
      </w:r>
    </w:p>
    <w:p w:rsidR="008A6913" w:rsidRPr="005729F9" w:rsidRDefault="008A6913" w:rsidP="008A6913">
      <w:pPr>
        <w:rPr>
          <w:sz w:val="24"/>
          <w:szCs w:val="24"/>
        </w:rPr>
      </w:pPr>
      <w:r w:rsidRPr="005729F9">
        <w:rPr>
          <w:sz w:val="24"/>
          <w:szCs w:val="24"/>
        </w:rPr>
        <w:t>Controller Type: Keyb</w:t>
      </w:r>
      <w:r w:rsidR="00983D4A" w:rsidRPr="005729F9">
        <w:rPr>
          <w:sz w:val="24"/>
          <w:szCs w:val="24"/>
        </w:rPr>
        <w:t>oard &amp; Mouse, or Gamepad</w:t>
      </w:r>
      <w:bookmarkStart w:id="1" w:name="_GoBack"/>
      <w:bookmarkEnd w:id="1"/>
    </w:p>
    <w:p w:rsidR="008A6913" w:rsidRPr="008A6913" w:rsidRDefault="008A6913" w:rsidP="008A6913">
      <w:pPr>
        <w:pStyle w:val="Heading1"/>
        <w:rPr>
          <w:b/>
          <w:u w:val="single"/>
        </w:rPr>
      </w:pPr>
      <w:r>
        <w:rPr>
          <w:b/>
          <w:u w:val="single"/>
        </w:rPr>
        <w:t>Controls</w:t>
      </w:r>
    </w:p>
    <w:tbl>
      <w:tblPr>
        <w:tblStyle w:val="LightList-Accent3"/>
        <w:tblW w:w="9366" w:type="dxa"/>
        <w:tblLook w:val="0620" w:firstRow="1" w:lastRow="0" w:firstColumn="0" w:lastColumn="0" w:noHBand="1" w:noVBand="1"/>
      </w:tblPr>
      <w:tblGrid>
        <w:gridCol w:w="1670"/>
        <w:gridCol w:w="2123"/>
        <w:gridCol w:w="2698"/>
        <w:gridCol w:w="2875"/>
      </w:tblGrid>
      <w:tr w:rsidR="005729F9" w:rsidTr="00B902FB">
        <w:trPr>
          <w:cnfStyle w:val="100000000000" w:firstRow="1" w:lastRow="0" w:firstColumn="0" w:lastColumn="0" w:oddVBand="0" w:evenVBand="0" w:oddHBand="0" w:evenHBand="0" w:firstRowFirstColumn="0" w:firstRowLastColumn="0" w:lastRowFirstColumn="0" w:lastRowLastColumn="0"/>
          <w:trHeight w:val="375"/>
        </w:trPr>
        <w:tc>
          <w:tcPr>
            <w:tcW w:w="0" w:type="auto"/>
          </w:tcPr>
          <w:p w:rsidR="008A6913" w:rsidRPr="00983D4A" w:rsidRDefault="008A6913" w:rsidP="005729F9">
            <w:pPr>
              <w:jc w:val="center"/>
              <w:rPr>
                <w:sz w:val="28"/>
                <w:szCs w:val="28"/>
              </w:rPr>
            </w:pPr>
            <w:r w:rsidRPr="00983D4A">
              <w:rPr>
                <w:sz w:val="28"/>
                <w:szCs w:val="28"/>
              </w:rPr>
              <w:t>INTENTION</w:t>
            </w:r>
          </w:p>
        </w:tc>
        <w:tc>
          <w:tcPr>
            <w:tcW w:w="0" w:type="auto"/>
          </w:tcPr>
          <w:p w:rsidR="008A6913" w:rsidRPr="00983D4A" w:rsidRDefault="008A6913" w:rsidP="005729F9">
            <w:pPr>
              <w:jc w:val="center"/>
              <w:rPr>
                <w:sz w:val="28"/>
                <w:szCs w:val="28"/>
              </w:rPr>
            </w:pPr>
            <w:r w:rsidRPr="00983D4A">
              <w:rPr>
                <w:sz w:val="28"/>
                <w:szCs w:val="28"/>
              </w:rPr>
              <w:t>MANUAL CONTROL</w:t>
            </w:r>
          </w:p>
        </w:tc>
        <w:tc>
          <w:tcPr>
            <w:tcW w:w="0" w:type="auto"/>
          </w:tcPr>
          <w:p w:rsidR="008A6913" w:rsidRPr="00983D4A" w:rsidRDefault="008A6913" w:rsidP="005729F9">
            <w:pPr>
              <w:jc w:val="center"/>
              <w:rPr>
                <w:sz w:val="28"/>
                <w:szCs w:val="28"/>
              </w:rPr>
            </w:pPr>
            <w:r w:rsidRPr="00983D4A">
              <w:rPr>
                <w:sz w:val="28"/>
                <w:szCs w:val="28"/>
              </w:rPr>
              <w:t>FLY-BY-WIRE CONTROL</w:t>
            </w:r>
          </w:p>
        </w:tc>
        <w:tc>
          <w:tcPr>
            <w:tcW w:w="0" w:type="auto"/>
          </w:tcPr>
          <w:p w:rsidR="008A6913" w:rsidRPr="00983D4A" w:rsidRDefault="008A6913" w:rsidP="005729F9">
            <w:pPr>
              <w:jc w:val="center"/>
              <w:rPr>
                <w:sz w:val="28"/>
                <w:szCs w:val="28"/>
              </w:rPr>
            </w:pPr>
            <w:r w:rsidRPr="00983D4A">
              <w:rPr>
                <w:sz w:val="28"/>
                <w:szCs w:val="28"/>
              </w:rPr>
              <w:t>ACTUATOR(S)</w:t>
            </w:r>
          </w:p>
        </w:tc>
      </w:tr>
      <w:tr w:rsidR="005729F9" w:rsidTr="00B902FB">
        <w:trPr>
          <w:trHeight w:val="375"/>
        </w:trPr>
        <w:tc>
          <w:tcPr>
            <w:tcW w:w="0" w:type="auto"/>
          </w:tcPr>
          <w:p w:rsidR="008A6913" w:rsidRPr="00983D4A" w:rsidRDefault="00983D4A" w:rsidP="00983D4A">
            <w:pPr>
              <w:jc w:val="center"/>
              <w:rPr>
                <w:sz w:val="24"/>
                <w:szCs w:val="24"/>
              </w:rPr>
            </w:pPr>
            <w:r w:rsidRPr="00983D4A">
              <w:rPr>
                <w:sz w:val="24"/>
                <w:szCs w:val="24"/>
              </w:rPr>
              <w:t>FORWARD</w:t>
            </w:r>
          </w:p>
        </w:tc>
        <w:tc>
          <w:tcPr>
            <w:tcW w:w="0" w:type="auto"/>
          </w:tcPr>
          <w:p w:rsidR="00983D4A" w:rsidRDefault="00983D4A" w:rsidP="00983D4A">
            <w:pPr>
              <w:jc w:val="center"/>
              <w:rPr>
                <w:sz w:val="24"/>
                <w:szCs w:val="24"/>
              </w:rPr>
            </w:pPr>
            <w:r>
              <w:rPr>
                <w:sz w:val="24"/>
                <w:szCs w:val="24"/>
              </w:rPr>
              <w:t>SYMMETRIC</w:t>
            </w:r>
          </w:p>
          <w:p w:rsidR="00983D4A" w:rsidRPr="00983D4A" w:rsidRDefault="00983D4A" w:rsidP="00983D4A">
            <w:pPr>
              <w:jc w:val="center"/>
              <w:rPr>
                <w:sz w:val="24"/>
                <w:szCs w:val="24"/>
              </w:rPr>
            </w:pPr>
            <w:r>
              <w:rPr>
                <w:sz w:val="24"/>
                <w:szCs w:val="24"/>
              </w:rPr>
              <w:t>TRIGGERS</w:t>
            </w:r>
          </w:p>
        </w:tc>
        <w:tc>
          <w:tcPr>
            <w:tcW w:w="0" w:type="auto"/>
          </w:tcPr>
          <w:p w:rsidR="008A6913" w:rsidRPr="00983D4A" w:rsidRDefault="00983D4A" w:rsidP="00983D4A">
            <w:pPr>
              <w:jc w:val="center"/>
              <w:rPr>
                <w:sz w:val="24"/>
                <w:szCs w:val="24"/>
              </w:rPr>
            </w:pPr>
            <w:r>
              <w:rPr>
                <w:sz w:val="24"/>
                <w:szCs w:val="24"/>
              </w:rPr>
              <w:t xml:space="preserve">LEFT STICK FORWARD </w:t>
            </w:r>
            <w:r w:rsidRPr="00983D4A">
              <w:rPr>
                <w:color w:val="FF0000"/>
                <w:sz w:val="24"/>
                <w:szCs w:val="24"/>
              </w:rPr>
              <w:t>OR “W” KEY</w:t>
            </w:r>
          </w:p>
        </w:tc>
        <w:tc>
          <w:tcPr>
            <w:tcW w:w="0" w:type="auto"/>
          </w:tcPr>
          <w:p w:rsidR="008A6913" w:rsidRPr="00983D4A" w:rsidRDefault="00983D4A" w:rsidP="00983D4A">
            <w:pPr>
              <w:jc w:val="center"/>
              <w:rPr>
                <w:sz w:val="24"/>
                <w:szCs w:val="24"/>
              </w:rPr>
            </w:pPr>
            <w:r>
              <w:rPr>
                <w:sz w:val="24"/>
                <w:szCs w:val="24"/>
              </w:rPr>
              <w:t>BOTH TRACKS FORWARD – SAME SPEED</w:t>
            </w:r>
          </w:p>
        </w:tc>
      </w:tr>
      <w:tr w:rsidR="00983D4A" w:rsidTr="00B902FB">
        <w:trPr>
          <w:trHeight w:val="375"/>
        </w:trPr>
        <w:tc>
          <w:tcPr>
            <w:tcW w:w="0" w:type="auto"/>
          </w:tcPr>
          <w:p w:rsidR="00983D4A" w:rsidRPr="00983D4A" w:rsidRDefault="00983D4A" w:rsidP="00983D4A">
            <w:pPr>
              <w:jc w:val="center"/>
              <w:rPr>
                <w:sz w:val="24"/>
                <w:szCs w:val="24"/>
              </w:rPr>
            </w:pPr>
          </w:p>
        </w:tc>
        <w:tc>
          <w:tcPr>
            <w:tcW w:w="0" w:type="auto"/>
          </w:tcPr>
          <w:p w:rsidR="00983D4A" w:rsidRDefault="00983D4A" w:rsidP="00983D4A">
            <w:pPr>
              <w:jc w:val="center"/>
              <w:rPr>
                <w:sz w:val="24"/>
                <w:szCs w:val="24"/>
              </w:rPr>
            </w:pPr>
          </w:p>
        </w:tc>
        <w:tc>
          <w:tcPr>
            <w:tcW w:w="0" w:type="auto"/>
          </w:tcPr>
          <w:p w:rsidR="00983D4A" w:rsidRDefault="00983D4A" w:rsidP="00983D4A">
            <w:pPr>
              <w:jc w:val="center"/>
              <w:rPr>
                <w:sz w:val="24"/>
                <w:szCs w:val="24"/>
              </w:rPr>
            </w:pPr>
          </w:p>
        </w:tc>
        <w:tc>
          <w:tcPr>
            <w:tcW w:w="0" w:type="auto"/>
          </w:tcPr>
          <w:p w:rsidR="00983D4A" w:rsidRDefault="00983D4A" w:rsidP="00983D4A">
            <w:pPr>
              <w:jc w:val="center"/>
              <w:rPr>
                <w:sz w:val="24"/>
                <w:szCs w:val="24"/>
              </w:rPr>
            </w:pPr>
          </w:p>
        </w:tc>
      </w:tr>
      <w:tr w:rsidR="005729F9" w:rsidTr="00B902FB">
        <w:trPr>
          <w:trHeight w:val="392"/>
        </w:trPr>
        <w:tc>
          <w:tcPr>
            <w:tcW w:w="0" w:type="auto"/>
          </w:tcPr>
          <w:p w:rsidR="008A6913" w:rsidRPr="00983D4A" w:rsidRDefault="00983D4A" w:rsidP="00983D4A">
            <w:pPr>
              <w:jc w:val="center"/>
              <w:rPr>
                <w:sz w:val="24"/>
                <w:szCs w:val="24"/>
              </w:rPr>
            </w:pPr>
            <w:r w:rsidRPr="00983D4A">
              <w:rPr>
                <w:sz w:val="24"/>
                <w:szCs w:val="24"/>
              </w:rPr>
              <w:t>BACKWARD</w:t>
            </w:r>
          </w:p>
        </w:tc>
        <w:tc>
          <w:tcPr>
            <w:tcW w:w="0" w:type="auto"/>
          </w:tcPr>
          <w:p w:rsidR="008A6913" w:rsidRDefault="00983D4A" w:rsidP="00983D4A">
            <w:pPr>
              <w:jc w:val="center"/>
              <w:rPr>
                <w:sz w:val="24"/>
                <w:szCs w:val="24"/>
              </w:rPr>
            </w:pPr>
            <w:r>
              <w:rPr>
                <w:sz w:val="24"/>
                <w:szCs w:val="24"/>
              </w:rPr>
              <w:t>SYMMETRIC</w:t>
            </w:r>
          </w:p>
          <w:p w:rsidR="00983D4A" w:rsidRPr="00983D4A" w:rsidRDefault="00983D4A" w:rsidP="00983D4A">
            <w:pPr>
              <w:jc w:val="center"/>
              <w:rPr>
                <w:sz w:val="24"/>
                <w:szCs w:val="24"/>
              </w:rPr>
            </w:pPr>
            <w:r>
              <w:rPr>
                <w:sz w:val="24"/>
                <w:szCs w:val="24"/>
              </w:rPr>
              <w:t>BUMPERS</w:t>
            </w:r>
          </w:p>
        </w:tc>
        <w:tc>
          <w:tcPr>
            <w:tcW w:w="0" w:type="auto"/>
          </w:tcPr>
          <w:p w:rsidR="008A6913" w:rsidRPr="00983D4A" w:rsidRDefault="00983D4A" w:rsidP="00983D4A">
            <w:pPr>
              <w:jc w:val="center"/>
              <w:rPr>
                <w:sz w:val="24"/>
                <w:szCs w:val="24"/>
              </w:rPr>
            </w:pPr>
            <w:r>
              <w:rPr>
                <w:sz w:val="24"/>
                <w:szCs w:val="24"/>
              </w:rPr>
              <w:t xml:space="preserve">LEFT STICK BACKWARD </w:t>
            </w:r>
            <w:r w:rsidRPr="00983D4A">
              <w:rPr>
                <w:color w:val="FF0000"/>
                <w:sz w:val="24"/>
                <w:szCs w:val="24"/>
              </w:rPr>
              <w:t>OR “S” KEY</w:t>
            </w:r>
          </w:p>
        </w:tc>
        <w:tc>
          <w:tcPr>
            <w:tcW w:w="0" w:type="auto"/>
          </w:tcPr>
          <w:p w:rsidR="008A6913" w:rsidRPr="00983D4A" w:rsidRDefault="00983D4A" w:rsidP="00983D4A">
            <w:pPr>
              <w:jc w:val="center"/>
              <w:rPr>
                <w:sz w:val="24"/>
                <w:szCs w:val="24"/>
              </w:rPr>
            </w:pPr>
            <w:r>
              <w:rPr>
                <w:sz w:val="24"/>
                <w:szCs w:val="24"/>
              </w:rPr>
              <w:t>BOTH TRACKS BACKWARD – SAME SPEED</w:t>
            </w:r>
          </w:p>
        </w:tc>
      </w:tr>
      <w:tr w:rsidR="00983D4A" w:rsidTr="00B902FB">
        <w:trPr>
          <w:trHeight w:val="392"/>
        </w:trPr>
        <w:tc>
          <w:tcPr>
            <w:tcW w:w="0" w:type="auto"/>
          </w:tcPr>
          <w:p w:rsidR="00983D4A" w:rsidRPr="00983D4A" w:rsidRDefault="00983D4A" w:rsidP="00983D4A">
            <w:pPr>
              <w:jc w:val="center"/>
              <w:rPr>
                <w:sz w:val="24"/>
                <w:szCs w:val="24"/>
              </w:rPr>
            </w:pPr>
          </w:p>
        </w:tc>
        <w:tc>
          <w:tcPr>
            <w:tcW w:w="0" w:type="auto"/>
          </w:tcPr>
          <w:p w:rsidR="00983D4A" w:rsidRDefault="00983D4A" w:rsidP="00983D4A">
            <w:pPr>
              <w:jc w:val="center"/>
              <w:rPr>
                <w:sz w:val="24"/>
                <w:szCs w:val="24"/>
              </w:rPr>
            </w:pPr>
          </w:p>
        </w:tc>
        <w:tc>
          <w:tcPr>
            <w:tcW w:w="0" w:type="auto"/>
          </w:tcPr>
          <w:p w:rsidR="00983D4A" w:rsidRDefault="00983D4A" w:rsidP="00983D4A">
            <w:pPr>
              <w:jc w:val="center"/>
              <w:rPr>
                <w:sz w:val="24"/>
                <w:szCs w:val="24"/>
              </w:rPr>
            </w:pPr>
          </w:p>
        </w:tc>
        <w:tc>
          <w:tcPr>
            <w:tcW w:w="0" w:type="auto"/>
          </w:tcPr>
          <w:p w:rsidR="00983D4A" w:rsidRDefault="00983D4A" w:rsidP="00983D4A">
            <w:pPr>
              <w:jc w:val="center"/>
              <w:rPr>
                <w:sz w:val="24"/>
                <w:szCs w:val="24"/>
              </w:rPr>
            </w:pPr>
          </w:p>
        </w:tc>
      </w:tr>
      <w:tr w:rsidR="005729F9" w:rsidTr="00B902FB">
        <w:trPr>
          <w:trHeight w:val="375"/>
        </w:trPr>
        <w:tc>
          <w:tcPr>
            <w:tcW w:w="0" w:type="auto"/>
          </w:tcPr>
          <w:p w:rsidR="008A6913" w:rsidRPr="00983D4A" w:rsidRDefault="00983D4A" w:rsidP="00983D4A">
            <w:pPr>
              <w:jc w:val="center"/>
              <w:rPr>
                <w:sz w:val="24"/>
                <w:szCs w:val="24"/>
              </w:rPr>
            </w:pPr>
            <w:r>
              <w:rPr>
                <w:sz w:val="24"/>
                <w:szCs w:val="24"/>
              </w:rPr>
              <w:t>STRAFE</w:t>
            </w:r>
          </w:p>
        </w:tc>
        <w:tc>
          <w:tcPr>
            <w:tcW w:w="0" w:type="auto"/>
          </w:tcPr>
          <w:p w:rsidR="008A6913" w:rsidRPr="00983D4A" w:rsidRDefault="00983D4A" w:rsidP="00983D4A">
            <w:pPr>
              <w:jc w:val="center"/>
              <w:rPr>
                <w:sz w:val="24"/>
                <w:szCs w:val="24"/>
              </w:rPr>
            </w:pPr>
            <w:r>
              <w:rPr>
                <w:sz w:val="24"/>
                <w:szCs w:val="24"/>
              </w:rPr>
              <w:t>N/A</w:t>
            </w:r>
          </w:p>
        </w:tc>
        <w:tc>
          <w:tcPr>
            <w:tcW w:w="0" w:type="auto"/>
          </w:tcPr>
          <w:p w:rsidR="008A6913" w:rsidRPr="00983D4A" w:rsidRDefault="00983D4A" w:rsidP="00983D4A">
            <w:pPr>
              <w:jc w:val="center"/>
              <w:rPr>
                <w:sz w:val="24"/>
                <w:szCs w:val="24"/>
              </w:rPr>
            </w:pPr>
            <w:r>
              <w:rPr>
                <w:sz w:val="24"/>
                <w:szCs w:val="24"/>
              </w:rPr>
              <w:t>N/A</w:t>
            </w:r>
          </w:p>
        </w:tc>
        <w:tc>
          <w:tcPr>
            <w:tcW w:w="0" w:type="auto"/>
          </w:tcPr>
          <w:p w:rsidR="008A6913" w:rsidRPr="00983D4A" w:rsidRDefault="00983D4A" w:rsidP="00983D4A">
            <w:pPr>
              <w:jc w:val="center"/>
              <w:rPr>
                <w:sz w:val="24"/>
                <w:szCs w:val="24"/>
              </w:rPr>
            </w:pPr>
            <w:r>
              <w:rPr>
                <w:sz w:val="24"/>
                <w:szCs w:val="24"/>
              </w:rPr>
              <w:t>N/A</w:t>
            </w:r>
          </w:p>
        </w:tc>
      </w:tr>
      <w:tr w:rsidR="00983D4A" w:rsidTr="00B902FB">
        <w:trPr>
          <w:trHeight w:val="375"/>
        </w:trPr>
        <w:tc>
          <w:tcPr>
            <w:tcW w:w="0" w:type="auto"/>
          </w:tcPr>
          <w:p w:rsidR="00983D4A" w:rsidRDefault="00983D4A" w:rsidP="00983D4A">
            <w:pPr>
              <w:jc w:val="center"/>
              <w:rPr>
                <w:sz w:val="24"/>
                <w:szCs w:val="24"/>
              </w:rPr>
            </w:pPr>
          </w:p>
        </w:tc>
        <w:tc>
          <w:tcPr>
            <w:tcW w:w="0" w:type="auto"/>
          </w:tcPr>
          <w:p w:rsidR="00983D4A" w:rsidRDefault="00983D4A" w:rsidP="00983D4A">
            <w:pPr>
              <w:jc w:val="center"/>
              <w:rPr>
                <w:sz w:val="24"/>
                <w:szCs w:val="24"/>
              </w:rPr>
            </w:pPr>
          </w:p>
        </w:tc>
        <w:tc>
          <w:tcPr>
            <w:tcW w:w="0" w:type="auto"/>
          </w:tcPr>
          <w:p w:rsidR="00983D4A" w:rsidRDefault="00983D4A" w:rsidP="00983D4A">
            <w:pPr>
              <w:jc w:val="center"/>
              <w:rPr>
                <w:sz w:val="24"/>
                <w:szCs w:val="24"/>
              </w:rPr>
            </w:pPr>
          </w:p>
        </w:tc>
        <w:tc>
          <w:tcPr>
            <w:tcW w:w="0" w:type="auto"/>
          </w:tcPr>
          <w:p w:rsidR="00983D4A" w:rsidRDefault="00983D4A" w:rsidP="00983D4A">
            <w:pPr>
              <w:jc w:val="center"/>
              <w:rPr>
                <w:sz w:val="24"/>
                <w:szCs w:val="24"/>
              </w:rPr>
            </w:pPr>
          </w:p>
        </w:tc>
      </w:tr>
      <w:tr w:rsidR="005729F9" w:rsidTr="00B902FB">
        <w:trPr>
          <w:trHeight w:val="392"/>
        </w:trPr>
        <w:tc>
          <w:tcPr>
            <w:tcW w:w="0" w:type="auto"/>
          </w:tcPr>
          <w:p w:rsidR="008A6913" w:rsidRPr="00983D4A" w:rsidRDefault="00983D4A" w:rsidP="00983D4A">
            <w:pPr>
              <w:jc w:val="center"/>
              <w:rPr>
                <w:sz w:val="24"/>
                <w:szCs w:val="24"/>
              </w:rPr>
            </w:pPr>
            <w:r>
              <w:rPr>
                <w:sz w:val="24"/>
                <w:szCs w:val="24"/>
              </w:rPr>
              <w:t>ROTATE BODY</w:t>
            </w:r>
          </w:p>
        </w:tc>
        <w:tc>
          <w:tcPr>
            <w:tcW w:w="0" w:type="auto"/>
          </w:tcPr>
          <w:p w:rsidR="008A6913" w:rsidRPr="00983D4A" w:rsidRDefault="005729F9" w:rsidP="00983D4A">
            <w:pPr>
              <w:jc w:val="center"/>
              <w:rPr>
                <w:sz w:val="24"/>
                <w:szCs w:val="24"/>
              </w:rPr>
            </w:pPr>
            <w:r>
              <w:rPr>
                <w:sz w:val="24"/>
                <w:szCs w:val="24"/>
              </w:rPr>
              <w:t>A-SYM TRIGGERS / BUMPERS</w:t>
            </w:r>
          </w:p>
        </w:tc>
        <w:tc>
          <w:tcPr>
            <w:tcW w:w="0" w:type="auto"/>
          </w:tcPr>
          <w:p w:rsidR="008A6913" w:rsidRPr="00983D4A" w:rsidRDefault="00983D4A" w:rsidP="00983D4A">
            <w:pPr>
              <w:jc w:val="center"/>
              <w:rPr>
                <w:sz w:val="24"/>
                <w:szCs w:val="24"/>
              </w:rPr>
            </w:pPr>
            <w:r>
              <w:rPr>
                <w:sz w:val="24"/>
                <w:szCs w:val="24"/>
              </w:rPr>
              <w:t>LEFT STICK LEFT/ RIGHT</w:t>
            </w:r>
            <w:r w:rsidR="005729F9">
              <w:rPr>
                <w:sz w:val="24"/>
                <w:szCs w:val="24"/>
              </w:rPr>
              <w:t xml:space="preserve"> </w:t>
            </w:r>
            <w:r w:rsidR="005729F9" w:rsidRPr="005729F9">
              <w:rPr>
                <w:color w:val="FF0000"/>
                <w:sz w:val="24"/>
                <w:szCs w:val="24"/>
              </w:rPr>
              <w:t>OR A/D KEYS</w:t>
            </w:r>
          </w:p>
        </w:tc>
        <w:tc>
          <w:tcPr>
            <w:tcW w:w="0" w:type="auto"/>
          </w:tcPr>
          <w:p w:rsidR="008A6913" w:rsidRPr="00983D4A" w:rsidRDefault="00983D4A" w:rsidP="00983D4A">
            <w:pPr>
              <w:jc w:val="center"/>
              <w:rPr>
                <w:sz w:val="24"/>
                <w:szCs w:val="24"/>
              </w:rPr>
            </w:pPr>
            <w:r>
              <w:rPr>
                <w:sz w:val="24"/>
                <w:szCs w:val="24"/>
              </w:rPr>
              <w:t>TRACKS - DIFFERENT SPEEDS</w:t>
            </w:r>
          </w:p>
        </w:tc>
      </w:tr>
      <w:tr w:rsidR="005729F9" w:rsidTr="00B902FB">
        <w:trPr>
          <w:trHeight w:val="392"/>
        </w:trPr>
        <w:tc>
          <w:tcPr>
            <w:tcW w:w="0" w:type="auto"/>
          </w:tcPr>
          <w:p w:rsidR="005729F9" w:rsidRDefault="005729F9" w:rsidP="00983D4A">
            <w:pPr>
              <w:jc w:val="center"/>
              <w:rPr>
                <w:sz w:val="24"/>
                <w:szCs w:val="24"/>
              </w:rPr>
            </w:pPr>
          </w:p>
        </w:tc>
        <w:tc>
          <w:tcPr>
            <w:tcW w:w="0" w:type="auto"/>
          </w:tcPr>
          <w:p w:rsidR="005729F9" w:rsidRPr="00983D4A" w:rsidRDefault="005729F9" w:rsidP="00983D4A">
            <w:pPr>
              <w:jc w:val="center"/>
              <w:rPr>
                <w:sz w:val="24"/>
                <w:szCs w:val="24"/>
              </w:rPr>
            </w:pPr>
          </w:p>
        </w:tc>
        <w:tc>
          <w:tcPr>
            <w:tcW w:w="0" w:type="auto"/>
          </w:tcPr>
          <w:p w:rsidR="005729F9" w:rsidRDefault="005729F9" w:rsidP="00983D4A">
            <w:pPr>
              <w:jc w:val="center"/>
              <w:rPr>
                <w:sz w:val="24"/>
                <w:szCs w:val="24"/>
              </w:rPr>
            </w:pPr>
          </w:p>
        </w:tc>
        <w:tc>
          <w:tcPr>
            <w:tcW w:w="0" w:type="auto"/>
          </w:tcPr>
          <w:p w:rsidR="005729F9" w:rsidRDefault="005729F9" w:rsidP="00983D4A">
            <w:pPr>
              <w:jc w:val="center"/>
              <w:rPr>
                <w:sz w:val="24"/>
                <w:szCs w:val="24"/>
              </w:rPr>
            </w:pPr>
          </w:p>
        </w:tc>
      </w:tr>
      <w:tr w:rsidR="005729F9" w:rsidTr="00B902FB">
        <w:trPr>
          <w:trHeight w:val="375"/>
        </w:trPr>
        <w:tc>
          <w:tcPr>
            <w:tcW w:w="0" w:type="auto"/>
          </w:tcPr>
          <w:p w:rsidR="008A6913" w:rsidRPr="00983D4A" w:rsidRDefault="00983D4A" w:rsidP="00983D4A">
            <w:pPr>
              <w:jc w:val="center"/>
              <w:rPr>
                <w:sz w:val="24"/>
                <w:szCs w:val="24"/>
              </w:rPr>
            </w:pPr>
            <w:r>
              <w:rPr>
                <w:sz w:val="24"/>
                <w:szCs w:val="24"/>
              </w:rPr>
              <w:t>ROTATE TURRET</w:t>
            </w:r>
          </w:p>
        </w:tc>
        <w:tc>
          <w:tcPr>
            <w:tcW w:w="0" w:type="auto"/>
          </w:tcPr>
          <w:p w:rsidR="008A6913" w:rsidRPr="00983D4A" w:rsidRDefault="00983D4A" w:rsidP="00983D4A">
            <w:pPr>
              <w:jc w:val="center"/>
              <w:rPr>
                <w:sz w:val="24"/>
                <w:szCs w:val="24"/>
              </w:rPr>
            </w:pPr>
            <w:r>
              <w:rPr>
                <w:sz w:val="24"/>
                <w:szCs w:val="24"/>
              </w:rPr>
              <w:t>N/A</w:t>
            </w:r>
          </w:p>
        </w:tc>
        <w:tc>
          <w:tcPr>
            <w:tcW w:w="0" w:type="auto"/>
          </w:tcPr>
          <w:p w:rsidR="008A6913" w:rsidRPr="00983D4A" w:rsidRDefault="00983D4A" w:rsidP="00983D4A">
            <w:pPr>
              <w:jc w:val="center"/>
              <w:rPr>
                <w:sz w:val="24"/>
                <w:szCs w:val="24"/>
              </w:rPr>
            </w:pPr>
            <w:r>
              <w:rPr>
                <w:sz w:val="24"/>
                <w:szCs w:val="24"/>
              </w:rPr>
              <w:t xml:space="preserve">LOOK &amp; AIM WITH RIGHT STICK </w:t>
            </w:r>
            <w:r w:rsidRPr="00983D4A">
              <w:rPr>
                <w:color w:val="FF0000"/>
                <w:sz w:val="24"/>
                <w:szCs w:val="24"/>
              </w:rPr>
              <w:t>OR MOUSE</w:t>
            </w:r>
          </w:p>
        </w:tc>
        <w:tc>
          <w:tcPr>
            <w:tcW w:w="0" w:type="auto"/>
          </w:tcPr>
          <w:p w:rsidR="008A6913" w:rsidRPr="00983D4A" w:rsidRDefault="00983D4A" w:rsidP="00983D4A">
            <w:pPr>
              <w:jc w:val="center"/>
              <w:rPr>
                <w:sz w:val="24"/>
                <w:szCs w:val="24"/>
              </w:rPr>
            </w:pPr>
            <w:r>
              <w:rPr>
                <w:sz w:val="24"/>
                <w:szCs w:val="24"/>
              </w:rPr>
              <w:t>TURRET ROTATOR</w:t>
            </w:r>
          </w:p>
        </w:tc>
      </w:tr>
      <w:tr w:rsidR="005729F9" w:rsidTr="00B902FB">
        <w:trPr>
          <w:trHeight w:val="375"/>
        </w:trPr>
        <w:tc>
          <w:tcPr>
            <w:tcW w:w="0" w:type="auto"/>
          </w:tcPr>
          <w:p w:rsidR="005729F9" w:rsidRDefault="005729F9" w:rsidP="00983D4A">
            <w:pPr>
              <w:jc w:val="center"/>
              <w:rPr>
                <w:sz w:val="24"/>
                <w:szCs w:val="24"/>
              </w:rPr>
            </w:pPr>
          </w:p>
        </w:tc>
        <w:tc>
          <w:tcPr>
            <w:tcW w:w="0" w:type="auto"/>
          </w:tcPr>
          <w:p w:rsidR="005729F9" w:rsidRDefault="005729F9" w:rsidP="00983D4A">
            <w:pPr>
              <w:jc w:val="center"/>
              <w:rPr>
                <w:sz w:val="24"/>
                <w:szCs w:val="24"/>
              </w:rPr>
            </w:pPr>
          </w:p>
        </w:tc>
        <w:tc>
          <w:tcPr>
            <w:tcW w:w="0" w:type="auto"/>
          </w:tcPr>
          <w:p w:rsidR="005729F9" w:rsidRDefault="005729F9" w:rsidP="00983D4A">
            <w:pPr>
              <w:jc w:val="center"/>
              <w:rPr>
                <w:sz w:val="24"/>
                <w:szCs w:val="24"/>
              </w:rPr>
            </w:pPr>
          </w:p>
        </w:tc>
        <w:tc>
          <w:tcPr>
            <w:tcW w:w="0" w:type="auto"/>
          </w:tcPr>
          <w:p w:rsidR="005729F9" w:rsidRDefault="005729F9" w:rsidP="00983D4A">
            <w:pPr>
              <w:jc w:val="center"/>
              <w:rPr>
                <w:sz w:val="24"/>
                <w:szCs w:val="24"/>
              </w:rPr>
            </w:pPr>
          </w:p>
        </w:tc>
      </w:tr>
      <w:tr w:rsidR="005729F9" w:rsidTr="00B902FB">
        <w:trPr>
          <w:trHeight w:val="375"/>
        </w:trPr>
        <w:tc>
          <w:tcPr>
            <w:tcW w:w="0" w:type="auto"/>
          </w:tcPr>
          <w:p w:rsidR="008A6913" w:rsidRPr="00983D4A" w:rsidRDefault="00983D4A" w:rsidP="00983D4A">
            <w:pPr>
              <w:jc w:val="center"/>
              <w:rPr>
                <w:sz w:val="24"/>
                <w:szCs w:val="24"/>
              </w:rPr>
            </w:pPr>
            <w:r>
              <w:rPr>
                <w:sz w:val="24"/>
                <w:szCs w:val="24"/>
              </w:rPr>
              <w:t>ELEVATE BARREL</w:t>
            </w:r>
          </w:p>
        </w:tc>
        <w:tc>
          <w:tcPr>
            <w:tcW w:w="0" w:type="auto"/>
          </w:tcPr>
          <w:p w:rsidR="008A6913" w:rsidRPr="00983D4A" w:rsidRDefault="00983D4A" w:rsidP="00983D4A">
            <w:pPr>
              <w:jc w:val="center"/>
              <w:rPr>
                <w:sz w:val="24"/>
                <w:szCs w:val="24"/>
              </w:rPr>
            </w:pPr>
            <w:r>
              <w:rPr>
                <w:sz w:val="24"/>
                <w:szCs w:val="24"/>
              </w:rPr>
              <w:t>N/A</w:t>
            </w:r>
          </w:p>
        </w:tc>
        <w:tc>
          <w:tcPr>
            <w:tcW w:w="0" w:type="auto"/>
          </w:tcPr>
          <w:p w:rsidR="008A6913" w:rsidRPr="00983D4A" w:rsidRDefault="00983D4A" w:rsidP="00983D4A">
            <w:pPr>
              <w:jc w:val="center"/>
              <w:rPr>
                <w:sz w:val="24"/>
                <w:szCs w:val="24"/>
              </w:rPr>
            </w:pPr>
            <w:r>
              <w:rPr>
                <w:sz w:val="24"/>
                <w:szCs w:val="24"/>
              </w:rPr>
              <w:t xml:space="preserve">LOOK &amp; AIM WITH RIGHT STICK </w:t>
            </w:r>
            <w:r w:rsidRPr="00983D4A">
              <w:rPr>
                <w:color w:val="FF0000"/>
                <w:sz w:val="24"/>
                <w:szCs w:val="24"/>
              </w:rPr>
              <w:t>OR MOUSE</w:t>
            </w:r>
          </w:p>
        </w:tc>
        <w:tc>
          <w:tcPr>
            <w:tcW w:w="0" w:type="auto"/>
          </w:tcPr>
          <w:p w:rsidR="008A6913" w:rsidRPr="00983D4A" w:rsidRDefault="00983D4A" w:rsidP="00983D4A">
            <w:pPr>
              <w:jc w:val="center"/>
              <w:rPr>
                <w:sz w:val="24"/>
                <w:szCs w:val="24"/>
              </w:rPr>
            </w:pPr>
            <w:r>
              <w:rPr>
                <w:sz w:val="24"/>
                <w:szCs w:val="24"/>
              </w:rPr>
              <w:t>BARREL ELEVATOR</w:t>
            </w:r>
          </w:p>
        </w:tc>
      </w:tr>
      <w:tr w:rsidR="005729F9" w:rsidTr="00B902FB">
        <w:trPr>
          <w:trHeight w:val="392"/>
        </w:trPr>
        <w:tc>
          <w:tcPr>
            <w:tcW w:w="0" w:type="auto"/>
          </w:tcPr>
          <w:p w:rsidR="008A6913" w:rsidRPr="00983D4A" w:rsidRDefault="008A6913" w:rsidP="00983D4A">
            <w:pPr>
              <w:jc w:val="center"/>
              <w:rPr>
                <w:sz w:val="24"/>
                <w:szCs w:val="24"/>
              </w:rPr>
            </w:pPr>
          </w:p>
        </w:tc>
        <w:tc>
          <w:tcPr>
            <w:tcW w:w="0" w:type="auto"/>
          </w:tcPr>
          <w:p w:rsidR="008A6913" w:rsidRPr="00983D4A" w:rsidRDefault="008A6913" w:rsidP="00983D4A">
            <w:pPr>
              <w:jc w:val="center"/>
              <w:rPr>
                <w:sz w:val="24"/>
                <w:szCs w:val="24"/>
              </w:rPr>
            </w:pPr>
          </w:p>
        </w:tc>
        <w:tc>
          <w:tcPr>
            <w:tcW w:w="0" w:type="auto"/>
          </w:tcPr>
          <w:p w:rsidR="008A6913" w:rsidRPr="00983D4A" w:rsidRDefault="008A6913" w:rsidP="00983D4A">
            <w:pPr>
              <w:jc w:val="center"/>
              <w:rPr>
                <w:sz w:val="24"/>
                <w:szCs w:val="24"/>
              </w:rPr>
            </w:pPr>
          </w:p>
        </w:tc>
        <w:tc>
          <w:tcPr>
            <w:tcW w:w="0" w:type="auto"/>
          </w:tcPr>
          <w:p w:rsidR="008A6913" w:rsidRPr="00983D4A" w:rsidRDefault="008A6913" w:rsidP="00983D4A">
            <w:pPr>
              <w:jc w:val="center"/>
              <w:rPr>
                <w:sz w:val="24"/>
                <w:szCs w:val="24"/>
              </w:rPr>
            </w:pPr>
          </w:p>
        </w:tc>
      </w:tr>
    </w:tbl>
    <w:p w:rsidR="00FD683C" w:rsidRDefault="00FD683C" w:rsidP="008717E1"/>
    <w:p w:rsidR="000850CA" w:rsidRDefault="000850CA" w:rsidP="008717E1"/>
    <w:sectPr w:rsidR="000850CA" w:rsidSect="00B85D24">
      <w:headerReference w:type="default" r:id="rId8"/>
      <w:footerReference w:type="default" r:id="rId9"/>
      <w:headerReference w:type="first" r:id="rId10"/>
      <w:footerReference w:type="first" r:id="rId11"/>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0B8" w:rsidRDefault="000B10B8">
      <w:pPr>
        <w:spacing w:line="240" w:lineRule="auto"/>
      </w:pPr>
      <w:r>
        <w:separator/>
      </w:r>
    </w:p>
  </w:endnote>
  <w:endnote w:type="continuationSeparator" w:id="0">
    <w:p w:rsidR="000B10B8" w:rsidRDefault="000B1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AB0D14">
    <w:pPr>
      <w:pStyle w:val="Footer"/>
      <w:rPr>
        <w:sz w:val="16"/>
        <w:szCs w:val="18"/>
      </w:rPr>
    </w:pPr>
    <w:r w:rsidRPr="00B85D24">
      <w:rPr>
        <w:sz w:val="16"/>
        <w:szCs w:val="18"/>
      </w:rPr>
      <w:tab/>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pPr>
      <w:pStyle w:val="Footer"/>
      <w:rPr>
        <w:sz w:val="20"/>
      </w:rPr>
    </w:pPr>
    <w:r w:rsidRPr="00B85D24">
      <w:rPr>
        <w:sz w:val="16"/>
        <w:szCs w:val="18"/>
      </w:rPr>
      <w:tab/>
    </w:r>
    <w:r w:rsidR="00FE7252" w:rsidRPr="00B85D24">
      <w:rPr>
        <w:sz w:val="16"/>
        <w:szCs w:val="18"/>
      </w:rPr>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0B8" w:rsidRDefault="000B10B8">
      <w:pPr>
        <w:spacing w:line="240" w:lineRule="auto"/>
      </w:pPr>
      <w:r>
        <w:separator/>
      </w:r>
    </w:p>
  </w:footnote>
  <w:footnote w:type="continuationSeparator" w:id="0">
    <w:p w:rsidR="000B10B8" w:rsidRDefault="000B10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pPr>
      <w:pStyle w:val="Heade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-407670</wp:posOffset>
          </wp:positionV>
          <wp:extent cx="2529840" cy="857250"/>
          <wp:effectExtent l="0" t="0" r="3810" b="0"/>
          <wp:wrapThrough wrapText="bothSides">
            <wp:wrapPolygon edited="0">
              <wp:start x="3090" y="0"/>
              <wp:lineTo x="1952" y="1920"/>
              <wp:lineTo x="488" y="6240"/>
              <wp:lineTo x="0" y="12960"/>
              <wp:lineTo x="488" y="17280"/>
              <wp:lineTo x="1789" y="20640"/>
              <wp:lineTo x="2114" y="21120"/>
              <wp:lineTo x="5367" y="21120"/>
              <wp:lineTo x="21470" y="20640"/>
              <wp:lineTo x="21470" y="7200"/>
              <wp:lineTo x="20331" y="0"/>
              <wp:lineTo x="3090" y="0"/>
            </wp:wrapPolygon>
          </wp:wrapThrough>
          <wp:docPr id="80" name="Picture 80" descr="C:\Users\geoff\AppData\Local\Microsoft\Windows\INetCache\Content.Word\ImagiTech-Studios-Logo-646x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98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8A6913" w:rsidRPr="008A6913">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align>left</wp:align>
          </wp:positionH>
          <wp:positionV relativeFrom="paragraph">
            <wp:posOffset>-406400</wp:posOffset>
          </wp:positionV>
          <wp:extent cx="2276475" cy="771525"/>
          <wp:effectExtent l="0" t="0" r="9525" b="9525"/>
          <wp:wrapThrough wrapText="bothSides">
            <wp:wrapPolygon edited="0">
              <wp:start x="2711" y="0"/>
              <wp:lineTo x="1808" y="2133"/>
              <wp:lineTo x="362" y="7467"/>
              <wp:lineTo x="0" y="13333"/>
              <wp:lineTo x="542" y="18133"/>
              <wp:lineTo x="1808" y="20800"/>
              <wp:lineTo x="1988" y="21333"/>
              <wp:lineTo x="11387" y="21333"/>
              <wp:lineTo x="18256" y="20800"/>
              <wp:lineTo x="19883" y="20267"/>
              <wp:lineTo x="19521" y="18133"/>
              <wp:lineTo x="21510" y="17600"/>
              <wp:lineTo x="21510" y="7467"/>
              <wp:lineTo x="20425" y="0"/>
              <wp:lineTo x="2711" y="0"/>
            </wp:wrapPolygon>
          </wp:wrapThrough>
          <wp:docPr id="81" name="Picture 81" descr="C:\Users\geoff\AppData\Local\Microsoft\Windows\INetCache\Content.Word\ImagiTech-Studios-Logo-646x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7008F"/>
    <w:rsid w:val="00082E16"/>
    <w:rsid w:val="000850CA"/>
    <w:rsid w:val="000B10B8"/>
    <w:rsid w:val="000B4CF7"/>
    <w:rsid w:val="000D5D0F"/>
    <w:rsid w:val="001803CC"/>
    <w:rsid w:val="001C06C1"/>
    <w:rsid w:val="001D34EA"/>
    <w:rsid w:val="002557CE"/>
    <w:rsid w:val="0026183C"/>
    <w:rsid w:val="00273B27"/>
    <w:rsid w:val="00327A26"/>
    <w:rsid w:val="003754D9"/>
    <w:rsid w:val="00392B5B"/>
    <w:rsid w:val="003B6014"/>
    <w:rsid w:val="004D1318"/>
    <w:rsid w:val="005729F9"/>
    <w:rsid w:val="00590706"/>
    <w:rsid w:val="005A1755"/>
    <w:rsid w:val="005F2D1D"/>
    <w:rsid w:val="00624A2E"/>
    <w:rsid w:val="00697640"/>
    <w:rsid w:val="00845E80"/>
    <w:rsid w:val="008717E1"/>
    <w:rsid w:val="00877909"/>
    <w:rsid w:val="008A6913"/>
    <w:rsid w:val="008B5635"/>
    <w:rsid w:val="00912341"/>
    <w:rsid w:val="00920F09"/>
    <w:rsid w:val="009744F1"/>
    <w:rsid w:val="00983D4A"/>
    <w:rsid w:val="00990466"/>
    <w:rsid w:val="00A55D4B"/>
    <w:rsid w:val="00AB0D14"/>
    <w:rsid w:val="00B85D24"/>
    <w:rsid w:val="00BD1914"/>
    <w:rsid w:val="00BD5DFC"/>
    <w:rsid w:val="00BF5F33"/>
    <w:rsid w:val="00C035EB"/>
    <w:rsid w:val="00C060E4"/>
    <w:rsid w:val="00C160E5"/>
    <w:rsid w:val="00CA5E60"/>
    <w:rsid w:val="00CF20B7"/>
    <w:rsid w:val="00D14EB8"/>
    <w:rsid w:val="00D85EB9"/>
    <w:rsid w:val="00D86020"/>
    <w:rsid w:val="00DF1436"/>
    <w:rsid w:val="00E11CAB"/>
    <w:rsid w:val="00E261CA"/>
    <w:rsid w:val="00E47E4C"/>
    <w:rsid w:val="00E51E23"/>
    <w:rsid w:val="00E60882"/>
    <w:rsid w:val="00E904E1"/>
    <w:rsid w:val="00EA42FC"/>
    <w:rsid w:val="00ED7D9E"/>
    <w:rsid w:val="00F21B29"/>
    <w:rsid w:val="00F96918"/>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67256"/>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 w:type="table" w:styleId="LightList-Accent3">
    <w:name w:val="Light List Accent 3"/>
    <w:basedOn w:val="TableNormal"/>
    <w:uiPriority w:val="61"/>
    <w:rsid w:val="008A691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FAA16-5A4D-4246-A3D8-4A0DD561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3</cp:revision>
  <cp:lastPrinted>2017-08-07T18:05:00Z</cp:lastPrinted>
  <dcterms:created xsi:type="dcterms:W3CDTF">2017-12-29T03:49:00Z</dcterms:created>
  <dcterms:modified xsi:type="dcterms:W3CDTF">2017-12-29T04:13:00Z</dcterms:modified>
</cp:coreProperties>
</file>