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14E14" w14:textId="77777777" w:rsidR="0064279C" w:rsidRDefault="0064279C" w:rsidP="0072664D">
      <w:pPr>
        <w:jc w:val="center"/>
        <w:rPr>
          <w:bCs/>
          <w:lang w:val="en-US"/>
        </w:rPr>
      </w:pPr>
      <w:r w:rsidRPr="004E515C">
        <w:rPr>
          <w:bCs/>
          <w:lang w:val="en-US"/>
        </w:rPr>
        <w:t>INVOICE</w:t>
      </w:r>
    </w:p>
    <w:p w14:paraId="0339BEFD" w14:textId="77777777" w:rsidR="00AD59F9" w:rsidRPr="004E515C" w:rsidRDefault="00AD59F9" w:rsidP="0072664D">
      <w:pPr>
        <w:jc w:val="center"/>
        <w:rPr>
          <w:bCs/>
          <w:lang w:val="en-US"/>
        </w:rPr>
      </w:pPr>
    </w:p>
    <w:p w14:paraId="2CBACF5D" w14:textId="6CC566D7" w:rsidR="00577C64" w:rsidRPr="004E515C" w:rsidRDefault="002D538B" w:rsidP="0072664D">
      <w:pPr>
        <w:jc w:val="center"/>
        <w:rPr>
          <w:bCs/>
          <w:lang w:val="en-US"/>
        </w:rPr>
      </w:pPr>
      <w:r w:rsidRPr="004E515C">
        <w:rPr>
          <w:bCs/>
          <w:lang w:val="en-US"/>
        </w:rPr>
        <w:t xml:space="preserve">NCPOR GST </w:t>
      </w:r>
      <w:proofErr w:type="gramStart"/>
      <w:r w:rsidRPr="004E515C">
        <w:rPr>
          <w:bCs/>
          <w:lang w:val="en-US"/>
        </w:rPr>
        <w:t>No. {{</w:t>
      </w:r>
      <w:proofErr w:type="spellStart"/>
      <w:proofErr w:type="gramEnd"/>
      <w:r w:rsidR="004E515C" w:rsidRPr="004E515C">
        <w:rPr>
          <w:bCs/>
          <w:lang w:val="en-US"/>
        </w:rPr>
        <w:t>ncpor_gst</w:t>
      </w:r>
      <w:proofErr w:type="spellEnd"/>
      <w:r w:rsidRPr="004E515C">
        <w:rPr>
          <w:bCs/>
          <w:lang w:val="en-US"/>
        </w:rPr>
        <w:t>}}</w:t>
      </w:r>
    </w:p>
    <w:p w14:paraId="28E28140" w14:textId="0B88DC9F" w:rsidR="002D538B" w:rsidRPr="004E515C" w:rsidRDefault="002D538B" w:rsidP="0072664D">
      <w:pPr>
        <w:jc w:val="center"/>
        <w:rPr>
          <w:bCs/>
          <w:lang w:val="en-US"/>
        </w:rPr>
      </w:pPr>
      <w:r w:rsidRPr="004E515C">
        <w:rPr>
          <w:bCs/>
          <w:lang w:val="en-US"/>
        </w:rPr>
        <w:t>LUT Acknowledgement Reference Number (ARN</w:t>
      </w:r>
      <w:proofErr w:type="gramStart"/>
      <w:r w:rsidRPr="004E515C">
        <w:rPr>
          <w:bCs/>
          <w:lang w:val="en-US"/>
        </w:rPr>
        <w:t>) :</w:t>
      </w:r>
      <w:proofErr w:type="gramEnd"/>
      <w:r w:rsidRPr="004E515C">
        <w:rPr>
          <w:bCs/>
          <w:lang w:val="en-US"/>
        </w:rPr>
        <w:t xml:space="preserve"> {{</w:t>
      </w:r>
      <w:proofErr w:type="spellStart"/>
      <w:r w:rsidR="004E515C" w:rsidRPr="004E515C">
        <w:rPr>
          <w:bCs/>
          <w:lang w:val="en-US"/>
        </w:rPr>
        <w:t>ncpor</w:t>
      </w:r>
      <w:r w:rsidRPr="004E515C">
        <w:rPr>
          <w:bCs/>
          <w:lang w:val="en-US"/>
        </w:rPr>
        <w:t>_lut</w:t>
      </w:r>
      <w:proofErr w:type="spellEnd"/>
      <w:r w:rsidRPr="004E515C">
        <w:rPr>
          <w:bCs/>
          <w:lang w:val="en-US"/>
        </w:rPr>
        <w:t>}}</w:t>
      </w:r>
    </w:p>
    <w:p w14:paraId="293D2704" w14:textId="77777777" w:rsidR="0064279C" w:rsidRPr="004E515C" w:rsidRDefault="0064279C" w:rsidP="0064279C">
      <w:pPr>
        <w:rPr>
          <w:bCs/>
          <w:lang w:val="en-US"/>
        </w:rPr>
      </w:pPr>
    </w:p>
    <w:tbl>
      <w:tblPr>
        <w:tblW w:w="10965" w:type="dxa"/>
        <w:jc w:val="center"/>
        <w:tblLayout w:type="fixed"/>
        <w:tblLook w:val="04A0" w:firstRow="1" w:lastRow="0" w:firstColumn="1" w:lastColumn="0" w:noHBand="0" w:noVBand="1"/>
      </w:tblPr>
      <w:tblGrid>
        <w:gridCol w:w="2450"/>
        <w:gridCol w:w="2928"/>
        <w:gridCol w:w="1547"/>
        <w:gridCol w:w="3121"/>
        <w:gridCol w:w="919"/>
      </w:tblGrid>
      <w:tr w:rsidR="0064279C" w:rsidRPr="004E515C" w14:paraId="15D0B140" w14:textId="77777777" w:rsidTr="00EA2FA1">
        <w:trPr>
          <w:cantSplit/>
          <w:trHeight w:hRule="exact" w:val="1028"/>
          <w:jc w:val="center"/>
        </w:trPr>
        <w:tc>
          <w:tcPr>
            <w:tcW w:w="5378" w:type="dxa"/>
            <w:gridSpan w:val="2"/>
            <w:vMerge w:val="restart"/>
            <w:tcBorders>
              <w:top w:val="single" w:sz="4" w:space="0" w:color="000000"/>
              <w:left w:val="single" w:sz="4" w:space="0" w:color="000000"/>
              <w:bottom w:val="single" w:sz="4" w:space="0" w:color="000000"/>
              <w:right w:val="nil"/>
            </w:tcBorders>
            <w:hideMark/>
          </w:tcPr>
          <w:p w14:paraId="2A0E7E73" w14:textId="4FEEEC4F" w:rsidR="0064279C" w:rsidRPr="004E515C" w:rsidRDefault="0064279C" w:rsidP="00EA2FA1">
            <w:pPr>
              <w:rPr>
                <w:bCs/>
                <w:lang w:val="en-IN"/>
              </w:rPr>
            </w:pPr>
            <w:r w:rsidRPr="004E515C">
              <w:rPr>
                <w:bCs/>
                <w:lang w:val="en-IN"/>
              </w:rPr>
              <w:t>Exporter</w:t>
            </w:r>
          </w:p>
          <w:p w14:paraId="16A22CD9" w14:textId="77777777" w:rsidR="006F09CF" w:rsidRDefault="006F09CF" w:rsidP="00EA2FA1">
            <w:pPr>
              <w:rPr>
                <w:bCs/>
                <w:sz w:val="24"/>
                <w:szCs w:val="24"/>
                <w:lang w:val="en-IN"/>
              </w:rPr>
            </w:pPr>
            <w:r w:rsidRPr="004E515C">
              <w:rPr>
                <w:bCs/>
                <w:sz w:val="24"/>
                <w:szCs w:val="24"/>
                <w:lang w:val="en-IN"/>
              </w:rPr>
              <w:t>{{</w:t>
            </w:r>
            <w:proofErr w:type="spellStart"/>
            <w:r w:rsidRPr="004E515C">
              <w:rPr>
                <w:bCs/>
                <w:sz w:val="24"/>
                <w:szCs w:val="24"/>
                <w:lang w:val="en-IN"/>
              </w:rPr>
              <w:t>exporter_name</w:t>
            </w:r>
            <w:proofErr w:type="spellEnd"/>
            <w:r w:rsidRPr="004E515C">
              <w:rPr>
                <w:bCs/>
                <w:sz w:val="24"/>
                <w:szCs w:val="24"/>
                <w:lang w:val="en-IN"/>
              </w:rPr>
              <w:t>}}</w:t>
            </w:r>
          </w:p>
          <w:p w14:paraId="44EA3D59" w14:textId="4EC1E0DD" w:rsidR="00AD59F9" w:rsidRPr="004E515C" w:rsidRDefault="00AD59F9" w:rsidP="00EA2FA1">
            <w:pPr>
              <w:rPr>
                <w:bCs/>
                <w:sz w:val="24"/>
                <w:szCs w:val="24"/>
                <w:lang w:val="en-IN"/>
              </w:rPr>
            </w:pPr>
            <w:r>
              <w:rPr>
                <w:bCs/>
                <w:sz w:val="24"/>
                <w:szCs w:val="24"/>
                <w:lang w:val="en-IN"/>
              </w:rPr>
              <w:t>{{</w:t>
            </w:r>
            <w:proofErr w:type="spellStart"/>
            <w:r>
              <w:rPr>
                <w:bCs/>
                <w:sz w:val="24"/>
                <w:szCs w:val="24"/>
                <w:lang w:val="en-IN"/>
              </w:rPr>
              <w:t>exporter_ministry</w:t>
            </w:r>
            <w:proofErr w:type="spellEnd"/>
            <w:r>
              <w:rPr>
                <w:bCs/>
                <w:sz w:val="24"/>
                <w:szCs w:val="24"/>
                <w:lang w:val="en-IN"/>
              </w:rPr>
              <w:t>}}</w:t>
            </w:r>
          </w:p>
          <w:p w14:paraId="669F2D56" w14:textId="77777777" w:rsidR="006F09CF" w:rsidRPr="004E515C" w:rsidRDefault="006F09CF" w:rsidP="00EA2FA1">
            <w:pPr>
              <w:rPr>
                <w:bCs/>
                <w:sz w:val="24"/>
                <w:szCs w:val="24"/>
                <w:lang w:val="en-IN"/>
              </w:rPr>
            </w:pPr>
            <w:r w:rsidRPr="004E515C">
              <w:rPr>
                <w:bCs/>
                <w:sz w:val="24"/>
                <w:szCs w:val="24"/>
                <w:lang w:val="en-IN"/>
              </w:rPr>
              <w:t>{{</w:t>
            </w:r>
            <w:proofErr w:type="spellStart"/>
            <w:r w:rsidRPr="004E515C">
              <w:rPr>
                <w:bCs/>
                <w:sz w:val="24"/>
                <w:szCs w:val="24"/>
                <w:lang w:val="en-IN"/>
              </w:rPr>
              <w:t>exporter_address</w:t>
            </w:r>
            <w:proofErr w:type="spellEnd"/>
            <w:r w:rsidRPr="004E515C">
              <w:rPr>
                <w:bCs/>
                <w:sz w:val="24"/>
                <w:szCs w:val="24"/>
                <w:lang w:val="en-IN"/>
              </w:rPr>
              <w:t>}}</w:t>
            </w:r>
          </w:p>
          <w:p w14:paraId="04456C5E" w14:textId="6EE0056E" w:rsidR="00F223B4" w:rsidRPr="004E515C" w:rsidRDefault="00F223B4" w:rsidP="00EA2FA1">
            <w:pPr>
              <w:rPr>
                <w:bCs/>
                <w:sz w:val="24"/>
                <w:szCs w:val="24"/>
                <w:lang w:val="en-IN"/>
              </w:rPr>
            </w:pPr>
            <w:r w:rsidRPr="004E515C">
              <w:rPr>
                <w:bCs/>
                <w:sz w:val="24"/>
                <w:szCs w:val="24"/>
                <w:lang w:val="en-IN"/>
              </w:rPr>
              <w:t>{{</w:t>
            </w:r>
            <w:proofErr w:type="spellStart"/>
            <w:r w:rsidRPr="004E515C">
              <w:rPr>
                <w:bCs/>
                <w:sz w:val="24"/>
                <w:szCs w:val="24"/>
                <w:lang w:val="en-IN"/>
              </w:rPr>
              <w:t>exporter_location</w:t>
            </w:r>
            <w:proofErr w:type="spellEnd"/>
            <w:r w:rsidRPr="004E515C">
              <w:rPr>
                <w:bCs/>
                <w:sz w:val="24"/>
                <w:szCs w:val="24"/>
                <w:lang w:val="en-IN"/>
              </w:rPr>
              <w:t>}}</w:t>
            </w:r>
          </w:p>
          <w:p w14:paraId="4DCE2B1B" w14:textId="59D290B8" w:rsidR="0064279C" w:rsidRPr="004E515C" w:rsidRDefault="00F223B4" w:rsidP="00EA2FA1">
            <w:pPr>
              <w:rPr>
                <w:bCs/>
                <w:lang w:val="en-IN"/>
              </w:rPr>
            </w:pPr>
            <w:r w:rsidRPr="004E515C">
              <w:rPr>
                <w:bCs/>
                <w:sz w:val="24"/>
                <w:szCs w:val="24"/>
                <w:lang w:val="en-IN"/>
              </w:rPr>
              <w:t>{{</w:t>
            </w:r>
            <w:proofErr w:type="spellStart"/>
            <w:r w:rsidRPr="004E515C">
              <w:rPr>
                <w:bCs/>
                <w:sz w:val="24"/>
                <w:szCs w:val="24"/>
                <w:lang w:val="en-IN"/>
              </w:rPr>
              <w:t>exporter_phone</w:t>
            </w:r>
            <w:proofErr w:type="spellEnd"/>
            <w:r w:rsidRPr="004E515C">
              <w:rPr>
                <w:bCs/>
                <w:sz w:val="24"/>
                <w:szCs w:val="24"/>
                <w:lang w:val="en-IN"/>
              </w:rPr>
              <w:t>}}</w:t>
            </w:r>
          </w:p>
        </w:tc>
        <w:tc>
          <w:tcPr>
            <w:tcW w:w="4668" w:type="dxa"/>
            <w:gridSpan w:val="2"/>
            <w:tcBorders>
              <w:top w:val="single" w:sz="4" w:space="0" w:color="000000"/>
              <w:left w:val="single" w:sz="4" w:space="0" w:color="000000"/>
              <w:bottom w:val="single" w:sz="4" w:space="0" w:color="000000"/>
              <w:right w:val="nil"/>
            </w:tcBorders>
            <w:hideMark/>
          </w:tcPr>
          <w:p w14:paraId="79588133" w14:textId="77777777" w:rsidR="0064279C" w:rsidRPr="004E515C" w:rsidRDefault="0064279C" w:rsidP="00EA2FA1">
            <w:pPr>
              <w:rPr>
                <w:bCs/>
                <w:lang w:val="en-IN"/>
              </w:rPr>
            </w:pPr>
            <w:r w:rsidRPr="004E515C">
              <w:rPr>
                <w:bCs/>
                <w:lang w:val="en-IN"/>
              </w:rPr>
              <w:t>Invoice no &amp; date</w:t>
            </w:r>
          </w:p>
          <w:p w14:paraId="72709A65" w14:textId="7FC358BB" w:rsidR="0064279C" w:rsidRPr="004E515C" w:rsidRDefault="0033398B" w:rsidP="00EA2FA1">
            <w:pPr>
              <w:rPr>
                <w:bCs/>
                <w:lang w:val="en-IN"/>
              </w:rPr>
            </w:pPr>
            <w:r w:rsidRPr="004E515C">
              <w:rPr>
                <w:bCs/>
                <w:lang w:val="en-IN"/>
              </w:rPr>
              <w:t>{{</w:t>
            </w:r>
            <w:proofErr w:type="spellStart"/>
            <w:r w:rsidRPr="004E515C">
              <w:rPr>
                <w:bCs/>
                <w:lang w:val="en-IN"/>
              </w:rPr>
              <w:t>invoice_no</w:t>
            </w:r>
            <w:proofErr w:type="spellEnd"/>
            <w:r w:rsidRPr="004E515C">
              <w:rPr>
                <w:bCs/>
                <w:lang w:val="en-IN"/>
              </w:rPr>
              <w:t>}}</w:t>
            </w:r>
          </w:p>
          <w:p w14:paraId="5B763A3D" w14:textId="1EE2A428" w:rsidR="0072664D" w:rsidRPr="004E515C" w:rsidRDefault="0033398B" w:rsidP="00EA2FA1">
            <w:pPr>
              <w:rPr>
                <w:bCs/>
                <w:lang w:val="en-IN"/>
              </w:rPr>
            </w:pPr>
            <w:r w:rsidRPr="004E515C">
              <w:rPr>
                <w:bCs/>
                <w:lang w:val="en-IN"/>
              </w:rPr>
              <w:t>{{</w:t>
            </w:r>
            <w:proofErr w:type="spellStart"/>
            <w:r w:rsidRPr="004E515C">
              <w:rPr>
                <w:bCs/>
                <w:lang w:val="en-IN"/>
              </w:rPr>
              <w:t>invoice_date</w:t>
            </w:r>
            <w:proofErr w:type="spellEnd"/>
            <w:r w:rsidRPr="004E515C">
              <w:rPr>
                <w:bCs/>
                <w:lang w:val="en-IN"/>
              </w:rPr>
              <w:t>}}</w:t>
            </w:r>
          </w:p>
        </w:tc>
        <w:tc>
          <w:tcPr>
            <w:tcW w:w="919" w:type="dxa"/>
            <w:tcBorders>
              <w:top w:val="single" w:sz="4" w:space="0" w:color="000000"/>
              <w:left w:val="single" w:sz="4" w:space="0" w:color="000000"/>
              <w:bottom w:val="single" w:sz="4" w:space="0" w:color="000000"/>
              <w:right w:val="single" w:sz="4" w:space="0" w:color="000000"/>
            </w:tcBorders>
            <w:hideMark/>
          </w:tcPr>
          <w:p w14:paraId="61A51983" w14:textId="77777777" w:rsidR="0064279C" w:rsidRPr="004E515C" w:rsidRDefault="0064279C" w:rsidP="00EA2FA1">
            <w:pPr>
              <w:rPr>
                <w:bCs/>
                <w:lang w:val="en-IN"/>
              </w:rPr>
            </w:pPr>
            <w:r w:rsidRPr="004E515C">
              <w:rPr>
                <w:bCs/>
                <w:lang w:val="en-IN"/>
              </w:rPr>
              <w:t>Exporter’s ref</w:t>
            </w:r>
          </w:p>
        </w:tc>
      </w:tr>
      <w:tr w:rsidR="0064279C" w:rsidRPr="004E515C" w14:paraId="45A70D1E" w14:textId="77777777" w:rsidTr="00EA2FA1">
        <w:trPr>
          <w:cantSplit/>
          <w:jc w:val="center"/>
        </w:trPr>
        <w:tc>
          <w:tcPr>
            <w:tcW w:w="5378" w:type="dxa"/>
            <w:gridSpan w:val="2"/>
            <w:vMerge/>
            <w:tcBorders>
              <w:top w:val="single" w:sz="4" w:space="0" w:color="000000"/>
              <w:left w:val="single" w:sz="4" w:space="0" w:color="000000"/>
              <w:bottom w:val="single" w:sz="4" w:space="0" w:color="000000"/>
              <w:right w:val="nil"/>
            </w:tcBorders>
            <w:hideMark/>
          </w:tcPr>
          <w:p w14:paraId="022CA4FE" w14:textId="77777777" w:rsidR="0064279C" w:rsidRPr="004E515C" w:rsidRDefault="0064279C" w:rsidP="00EA2FA1">
            <w:pPr>
              <w:rPr>
                <w:bCs/>
                <w:lang w:val="en-IN"/>
              </w:rPr>
            </w:pPr>
          </w:p>
        </w:tc>
        <w:tc>
          <w:tcPr>
            <w:tcW w:w="5587" w:type="dxa"/>
            <w:gridSpan w:val="3"/>
            <w:tcBorders>
              <w:top w:val="nil"/>
              <w:left w:val="single" w:sz="4" w:space="0" w:color="000000"/>
              <w:bottom w:val="single" w:sz="4" w:space="0" w:color="000000"/>
              <w:right w:val="single" w:sz="4" w:space="0" w:color="000000"/>
            </w:tcBorders>
          </w:tcPr>
          <w:p w14:paraId="05C2555B" w14:textId="77777777" w:rsidR="0064279C" w:rsidRPr="004E515C" w:rsidRDefault="0064279C" w:rsidP="00EA2FA1">
            <w:pPr>
              <w:rPr>
                <w:bCs/>
                <w:lang w:val="en-IN"/>
              </w:rPr>
            </w:pPr>
            <w:r w:rsidRPr="004E515C">
              <w:rPr>
                <w:bCs/>
                <w:lang w:val="en-IN"/>
              </w:rPr>
              <w:t>Buyer’s order no &amp; date</w:t>
            </w:r>
          </w:p>
          <w:p w14:paraId="0B513691" w14:textId="77777777" w:rsidR="0064279C" w:rsidRPr="004E515C" w:rsidRDefault="0064279C" w:rsidP="00EA2FA1">
            <w:pPr>
              <w:rPr>
                <w:bCs/>
                <w:lang w:val="en-IN"/>
              </w:rPr>
            </w:pPr>
          </w:p>
        </w:tc>
      </w:tr>
      <w:tr w:rsidR="0064279C" w:rsidRPr="004E515C" w14:paraId="6684CB66" w14:textId="77777777" w:rsidTr="00EA2FA1">
        <w:trPr>
          <w:cantSplit/>
          <w:trHeight w:hRule="exact" w:val="422"/>
          <w:jc w:val="center"/>
        </w:trPr>
        <w:tc>
          <w:tcPr>
            <w:tcW w:w="5378" w:type="dxa"/>
            <w:gridSpan w:val="2"/>
            <w:vMerge w:val="restart"/>
            <w:tcBorders>
              <w:top w:val="nil"/>
              <w:left w:val="single" w:sz="4" w:space="0" w:color="000000"/>
              <w:bottom w:val="single" w:sz="4" w:space="0" w:color="000000"/>
              <w:right w:val="nil"/>
            </w:tcBorders>
            <w:hideMark/>
          </w:tcPr>
          <w:p w14:paraId="34AF082D" w14:textId="77777777" w:rsidR="0064279C" w:rsidRPr="004E515C" w:rsidRDefault="0064279C" w:rsidP="00EA2FA1">
            <w:pPr>
              <w:rPr>
                <w:bCs/>
                <w:lang w:val="en-IN"/>
              </w:rPr>
            </w:pPr>
            <w:r w:rsidRPr="004E515C">
              <w:rPr>
                <w:bCs/>
                <w:lang w:val="en-IN"/>
              </w:rPr>
              <w:t>Consignee</w:t>
            </w:r>
          </w:p>
          <w:p w14:paraId="3AAB88A6" w14:textId="77777777" w:rsidR="0064279C" w:rsidRDefault="00066BCB" w:rsidP="00EA2FA1">
            <w:pPr>
              <w:rPr>
                <w:bCs/>
                <w:sz w:val="24"/>
                <w:szCs w:val="24"/>
                <w:lang w:val="en-IN"/>
              </w:rPr>
            </w:pPr>
            <w:r w:rsidRPr="004E515C">
              <w:rPr>
                <w:bCs/>
                <w:sz w:val="24"/>
                <w:szCs w:val="24"/>
                <w:lang w:val="en-IN"/>
              </w:rPr>
              <w:t>{{</w:t>
            </w:r>
            <w:proofErr w:type="spellStart"/>
            <w:r w:rsidRPr="004E515C">
              <w:rPr>
                <w:bCs/>
                <w:sz w:val="24"/>
                <w:szCs w:val="24"/>
                <w:lang w:val="en-IN"/>
              </w:rPr>
              <w:t>consignee_name</w:t>
            </w:r>
            <w:proofErr w:type="spellEnd"/>
            <w:r w:rsidRPr="004E515C">
              <w:rPr>
                <w:bCs/>
                <w:sz w:val="24"/>
                <w:szCs w:val="24"/>
                <w:lang w:val="en-IN"/>
              </w:rPr>
              <w:t>}}</w:t>
            </w:r>
          </w:p>
          <w:p w14:paraId="1059B254" w14:textId="762176B3" w:rsidR="00D1468D" w:rsidRPr="004E515C" w:rsidRDefault="00D1468D" w:rsidP="00EA2FA1">
            <w:pPr>
              <w:rPr>
                <w:bCs/>
                <w:sz w:val="24"/>
                <w:szCs w:val="24"/>
                <w:lang w:val="en-IN"/>
              </w:rPr>
            </w:pPr>
            <w:r>
              <w:rPr>
                <w:bCs/>
                <w:sz w:val="24"/>
                <w:szCs w:val="24"/>
                <w:lang w:val="en-IN"/>
              </w:rPr>
              <w:t>{{</w:t>
            </w:r>
            <w:proofErr w:type="spellStart"/>
            <w:r>
              <w:rPr>
                <w:bCs/>
                <w:sz w:val="24"/>
                <w:szCs w:val="24"/>
                <w:lang w:val="en-IN"/>
              </w:rPr>
              <w:t>consignee_ministry</w:t>
            </w:r>
            <w:proofErr w:type="spellEnd"/>
            <w:r>
              <w:rPr>
                <w:bCs/>
                <w:sz w:val="24"/>
                <w:szCs w:val="24"/>
                <w:lang w:val="en-IN"/>
              </w:rPr>
              <w:t>}}</w:t>
            </w:r>
          </w:p>
          <w:p w14:paraId="49F962AF" w14:textId="77777777" w:rsidR="00066BCB" w:rsidRPr="004E515C" w:rsidRDefault="00066BCB" w:rsidP="00EA2FA1">
            <w:pPr>
              <w:rPr>
                <w:bCs/>
                <w:sz w:val="24"/>
                <w:szCs w:val="24"/>
                <w:lang w:val="en-IN"/>
              </w:rPr>
            </w:pPr>
            <w:r w:rsidRPr="004E515C">
              <w:rPr>
                <w:bCs/>
                <w:sz w:val="24"/>
                <w:szCs w:val="24"/>
                <w:lang w:val="en-IN"/>
              </w:rPr>
              <w:t>{{</w:t>
            </w:r>
            <w:proofErr w:type="spellStart"/>
            <w:r w:rsidRPr="004E515C">
              <w:rPr>
                <w:bCs/>
                <w:sz w:val="24"/>
                <w:szCs w:val="24"/>
                <w:lang w:val="en-IN"/>
              </w:rPr>
              <w:t>consignee_address</w:t>
            </w:r>
            <w:proofErr w:type="spellEnd"/>
            <w:r w:rsidRPr="004E515C">
              <w:rPr>
                <w:bCs/>
                <w:sz w:val="24"/>
                <w:szCs w:val="24"/>
                <w:lang w:val="en-IN"/>
              </w:rPr>
              <w:t>}}</w:t>
            </w:r>
          </w:p>
          <w:p w14:paraId="4BDA90C4" w14:textId="67E57DB2" w:rsidR="00066BCB" w:rsidRPr="004E515C" w:rsidRDefault="00066BCB" w:rsidP="00EA2FA1">
            <w:pPr>
              <w:rPr>
                <w:bCs/>
                <w:sz w:val="24"/>
                <w:szCs w:val="24"/>
                <w:lang w:val="en-IN"/>
              </w:rPr>
            </w:pPr>
            <w:r w:rsidRPr="004E515C">
              <w:rPr>
                <w:bCs/>
                <w:sz w:val="24"/>
                <w:szCs w:val="24"/>
                <w:lang w:val="en-IN"/>
              </w:rPr>
              <w:t>Attn: {{</w:t>
            </w:r>
            <w:proofErr w:type="spellStart"/>
            <w:r w:rsidRPr="004E515C">
              <w:rPr>
                <w:bCs/>
                <w:sz w:val="24"/>
                <w:szCs w:val="24"/>
                <w:lang w:val="en-IN"/>
              </w:rPr>
              <w:t>consignee_contact</w:t>
            </w:r>
            <w:proofErr w:type="spellEnd"/>
            <w:r w:rsidRPr="004E515C">
              <w:rPr>
                <w:bCs/>
                <w:sz w:val="24"/>
                <w:szCs w:val="24"/>
                <w:lang w:val="en-IN"/>
              </w:rPr>
              <w:t>}}</w:t>
            </w:r>
          </w:p>
          <w:p w14:paraId="68C52D1D" w14:textId="40127803" w:rsidR="00066BCB" w:rsidRPr="004E515C" w:rsidRDefault="00AA5BD7" w:rsidP="00EA2FA1">
            <w:pPr>
              <w:rPr>
                <w:bCs/>
                <w:lang w:val="en-IN"/>
              </w:rPr>
            </w:pPr>
            <w:r w:rsidRPr="004E515C">
              <w:rPr>
                <w:bCs/>
                <w:sz w:val="24"/>
                <w:szCs w:val="24"/>
                <w:lang w:val="en-IN"/>
              </w:rPr>
              <w:t>Phone</w:t>
            </w:r>
            <w:r w:rsidR="00066BCB" w:rsidRPr="004E515C">
              <w:rPr>
                <w:bCs/>
                <w:sz w:val="24"/>
                <w:szCs w:val="24"/>
                <w:lang w:val="en-IN"/>
              </w:rPr>
              <w:t>: {{</w:t>
            </w:r>
            <w:proofErr w:type="spellStart"/>
            <w:r w:rsidR="00066BCB" w:rsidRPr="004E515C">
              <w:rPr>
                <w:bCs/>
                <w:sz w:val="24"/>
                <w:szCs w:val="24"/>
                <w:lang w:val="en-IN"/>
              </w:rPr>
              <w:t>consignee_phone</w:t>
            </w:r>
            <w:proofErr w:type="spellEnd"/>
            <w:r w:rsidR="00066BCB" w:rsidRPr="004E515C">
              <w:rPr>
                <w:bCs/>
                <w:sz w:val="24"/>
                <w:szCs w:val="24"/>
                <w:lang w:val="en-IN"/>
              </w:rPr>
              <w:t>}}</w:t>
            </w:r>
          </w:p>
        </w:tc>
        <w:tc>
          <w:tcPr>
            <w:tcW w:w="5587" w:type="dxa"/>
            <w:gridSpan w:val="3"/>
            <w:tcBorders>
              <w:top w:val="nil"/>
              <w:left w:val="single" w:sz="4" w:space="0" w:color="000000"/>
              <w:bottom w:val="single" w:sz="4" w:space="0" w:color="000000"/>
              <w:right w:val="single" w:sz="4" w:space="0" w:color="000000"/>
            </w:tcBorders>
            <w:hideMark/>
          </w:tcPr>
          <w:p w14:paraId="6F609018" w14:textId="77777777" w:rsidR="0064279C" w:rsidRPr="004E515C" w:rsidRDefault="0064279C" w:rsidP="00EA2FA1">
            <w:pPr>
              <w:rPr>
                <w:bCs/>
                <w:lang w:val="en-IN"/>
              </w:rPr>
            </w:pPr>
            <w:r w:rsidRPr="004E515C">
              <w:rPr>
                <w:bCs/>
                <w:lang w:val="en-IN"/>
              </w:rPr>
              <w:t>Other reference</w:t>
            </w:r>
          </w:p>
        </w:tc>
      </w:tr>
      <w:tr w:rsidR="0064279C" w:rsidRPr="004E515C" w14:paraId="12152237" w14:textId="77777777" w:rsidTr="00EA2FA1">
        <w:trPr>
          <w:cantSplit/>
          <w:jc w:val="center"/>
        </w:trPr>
        <w:tc>
          <w:tcPr>
            <w:tcW w:w="5378" w:type="dxa"/>
            <w:gridSpan w:val="2"/>
            <w:vMerge/>
            <w:tcBorders>
              <w:top w:val="nil"/>
              <w:left w:val="single" w:sz="4" w:space="0" w:color="000000"/>
              <w:bottom w:val="single" w:sz="4" w:space="0" w:color="000000"/>
              <w:right w:val="nil"/>
            </w:tcBorders>
            <w:hideMark/>
          </w:tcPr>
          <w:p w14:paraId="0F7BEA70" w14:textId="77777777" w:rsidR="0064279C" w:rsidRPr="004E515C" w:rsidRDefault="0064279C" w:rsidP="00EA2FA1">
            <w:pPr>
              <w:rPr>
                <w:bCs/>
                <w:lang w:val="en-IN"/>
              </w:rPr>
            </w:pPr>
          </w:p>
        </w:tc>
        <w:tc>
          <w:tcPr>
            <w:tcW w:w="5587" w:type="dxa"/>
            <w:gridSpan w:val="3"/>
            <w:tcBorders>
              <w:top w:val="nil"/>
              <w:left w:val="single" w:sz="4" w:space="0" w:color="000000"/>
              <w:bottom w:val="single" w:sz="4" w:space="0" w:color="000000"/>
              <w:right w:val="single" w:sz="4" w:space="0" w:color="000000"/>
            </w:tcBorders>
            <w:hideMark/>
          </w:tcPr>
          <w:p w14:paraId="5F9771EB" w14:textId="77777777" w:rsidR="0064279C" w:rsidRPr="004E515C" w:rsidRDefault="0064279C" w:rsidP="00EA2FA1">
            <w:pPr>
              <w:rPr>
                <w:bCs/>
                <w:lang w:val="en-IN"/>
              </w:rPr>
            </w:pPr>
            <w:r w:rsidRPr="004E515C">
              <w:rPr>
                <w:bCs/>
                <w:lang w:val="en-IN"/>
              </w:rPr>
              <w:t>Buyer other than consignee</w:t>
            </w:r>
          </w:p>
          <w:p w14:paraId="73F6DDC6" w14:textId="77777777" w:rsidR="005C31A0" w:rsidRPr="004E515C" w:rsidRDefault="005C31A0" w:rsidP="00EA2FA1">
            <w:pPr>
              <w:rPr>
                <w:bCs/>
                <w:lang w:val="en-IN"/>
              </w:rPr>
            </w:pPr>
            <w:r w:rsidRPr="004E515C">
              <w:rPr>
                <w:bCs/>
                <w:lang w:val="en-IN"/>
              </w:rPr>
              <w:t>{{</w:t>
            </w:r>
            <w:proofErr w:type="spellStart"/>
            <w:r w:rsidRPr="004E515C">
              <w:rPr>
                <w:bCs/>
                <w:lang w:val="en-IN"/>
              </w:rPr>
              <w:t>other_org_contact</w:t>
            </w:r>
            <w:proofErr w:type="spellEnd"/>
            <w:r w:rsidRPr="004E515C">
              <w:rPr>
                <w:bCs/>
                <w:lang w:val="en-IN"/>
              </w:rPr>
              <w:t>}}</w:t>
            </w:r>
          </w:p>
          <w:p w14:paraId="0F2A74F1" w14:textId="77777777" w:rsidR="005C31A0" w:rsidRPr="004E515C" w:rsidRDefault="005C31A0" w:rsidP="00EA2FA1">
            <w:pPr>
              <w:rPr>
                <w:bCs/>
                <w:lang w:val="en-IN"/>
              </w:rPr>
            </w:pPr>
            <w:r w:rsidRPr="004E515C">
              <w:rPr>
                <w:bCs/>
                <w:lang w:val="en-IN"/>
              </w:rPr>
              <w:t>{{</w:t>
            </w:r>
            <w:proofErr w:type="spellStart"/>
            <w:r w:rsidRPr="004E515C">
              <w:rPr>
                <w:bCs/>
                <w:lang w:val="en-IN"/>
              </w:rPr>
              <w:t>other_org_designation</w:t>
            </w:r>
            <w:proofErr w:type="spellEnd"/>
            <w:r w:rsidRPr="004E515C">
              <w:rPr>
                <w:bCs/>
                <w:lang w:val="en-IN"/>
              </w:rPr>
              <w:t>}}</w:t>
            </w:r>
          </w:p>
          <w:p w14:paraId="72F0503B" w14:textId="77777777" w:rsidR="005C31A0" w:rsidRPr="004E515C" w:rsidRDefault="005C31A0" w:rsidP="00EA2FA1">
            <w:pPr>
              <w:rPr>
                <w:bCs/>
                <w:lang w:val="en-IN"/>
              </w:rPr>
            </w:pPr>
            <w:r w:rsidRPr="004E515C">
              <w:rPr>
                <w:bCs/>
                <w:lang w:val="en-IN"/>
              </w:rPr>
              <w:t>{{</w:t>
            </w:r>
            <w:proofErr w:type="spellStart"/>
            <w:r w:rsidRPr="004E515C">
              <w:rPr>
                <w:bCs/>
                <w:lang w:val="en-IN"/>
              </w:rPr>
              <w:t>other_org_ministry</w:t>
            </w:r>
            <w:proofErr w:type="spellEnd"/>
            <w:r w:rsidRPr="004E515C">
              <w:rPr>
                <w:bCs/>
                <w:lang w:val="en-IN"/>
              </w:rPr>
              <w:t>}}</w:t>
            </w:r>
          </w:p>
          <w:p w14:paraId="594DD59A" w14:textId="77777777" w:rsidR="005C31A0" w:rsidRPr="004E515C" w:rsidRDefault="005C31A0" w:rsidP="00EA2FA1">
            <w:pPr>
              <w:rPr>
                <w:bCs/>
                <w:lang w:val="en-IN"/>
              </w:rPr>
            </w:pPr>
            <w:r w:rsidRPr="004E515C">
              <w:rPr>
                <w:bCs/>
                <w:lang w:val="en-IN"/>
              </w:rPr>
              <w:t>{{</w:t>
            </w:r>
            <w:proofErr w:type="spellStart"/>
            <w:r w:rsidRPr="004E515C">
              <w:rPr>
                <w:bCs/>
                <w:lang w:val="en-IN"/>
              </w:rPr>
              <w:t>other_org_name</w:t>
            </w:r>
            <w:proofErr w:type="spellEnd"/>
            <w:r w:rsidRPr="004E515C">
              <w:rPr>
                <w:bCs/>
                <w:lang w:val="en-IN"/>
              </w:rPr>
              <w:t>}}</w:t>
            </w:r>
          </w:p>
          <w:p w14:paraId="136D093D" w14:textId="77777777" w:rsidR="005C31A0" w:rsidRPr="004E515C" w:rsidRDefault="005C31A0" w:rsidP="00EA2FA1">
            <w:pPr>
              <w:rPr>
                <w:bCs/>
                <w:lang w:val="en-IN"/>
              </w:rPr>
            </w:pPr>
            <w:r w:rsidRPr="004E515C">
              <w:rPr>
                <w:bCs/>
                <w:lang w:val="en-IN"/>
              </w:rPr>
              <w:t>{{</w:t>
            </w:r>
            <w:proofErr w:type="spellStart"/>
            <w:r w:rsidRPr="004E515C">
              <w:rPr>
                <w:bCs/>
                <w:lang w:val="en-IN"/>
              </w:rPr>
              <w:t>other_org_address</w:t>
            </w:r>
            <w:proofErr w:type="spellEnd"/>
            <w:r w:rsidRPr="004E515C">
              <w:rPr>
                <w:bCs/>
                <w:lang w:val="en-IN"/>
              </w:rPr>
              <w:t>}}</w:t>
            </w:r>
          </w:p>
          <w:p w14:paraId="525B34B8" w14:textId="77777777" w:rsidR="005C31A0" w:rsidRPr="004E515C" w:rsidRDefault="005C31A0" w:rsidP="00EA2FA1">
            <w:pPr>
              <w:rPr>
                <w:bCs/>
                <w:lang w:val="en-IN"/>
              </w:rPr>
            </w:pPr>
            <w:r w:rsidRPr="004E515C">
              <w:rPr>
                <w:bCs/>
                <w:lang w:val="en-IN"/>
              </w:rPr>
              <w:t>{{</w:t>
            </w:r>
            <w:proofErr w:type="spellStart"/>
            <w:r w:rsidRPr="004E515C">
              <w:rPr>
                <w:bCs/>
                <w:lang w:val="en-IN"/>
              </w:rPr>
              <w:t>other_org_phone</w:t>
            </w:r>
            <w:proofErr w:type="spellEnd"/>
            <w:r w:rsidRPr="004E515C">
              <w:rPr>
                <w:bCs/>
                <w:lang w:val="en-IN"/>
              </w:rPr>
              <w:t>}}</w:t>
            </w:r>
          </w:p>
          <w:p w14:paraId="6BE1C6C5" w14:textId="77777777" w:rsidR="005C31A0" w:rsidRPr="004E515C" w:rsidRDefault="005C31A0" w:rsidP="00EA2FA1">
            <w:pPr>
              <w:rPr>
                <w:bCs/>
                <w:lang w:val="en-IN"/>
              </w:rPr>
            </w:pPr>
            <w:r w:rsidRPr="004E515C">
              <w:rPr>
                <w:bCs/>
                <w:lang w:val="en-IN"/>
              </w:rPr>
              <w:t>{{</w:t>
            </w:r>
            <w:proofErr w:type="spellStart"/>
            <w:r w:rsidRPr="004E515C">
              <w:rPr>
                <w:bCs/>
                <w:lang w:val="en-IN"/>
              </w:rPr>
              <w:t>other_org_email</w:t>
            </w:r>
            <w:proofErr w:type="spellEnd"/>
            <w:r w:rsidRPr="004E515C">
              <w:rPr>
                <w:bCs/>
                <w:lang w:val="en-IN"/>
              </w:rPr>
              <w:t>}}</w:t>
            </w:r>
          </w:p>
          <w:p w14:paraId="1FDD911F" w14:textId="66EE5FC3" w:rsidR="005C31A0" w:rsidRPr="004E515C" w:rsidRDefault="005C31A0" w:rsidP="00EA2FA1">
            <w:pPr>
              <w:rPr>
                <w:bCs/>
                <w:lang w:val="en-IN"/>
              </w:rPr>
            </w:pPr>
          </w:p>
        </w:tc>
      </w:tr>
      <w:tr w:rsidR="0064279C" w:rsidRPr="004E515C" w14:paraId="7241C73E" w14:textId="77777777" w:rsidTr="00EA2FA1">
        <w:trPr>
          <w:trHeight w:val="332"/>
          <w:jc w:val="center"/>
        </w:trPr>
        <w:tc>
          <w:tcPr>
            <w:tcW w:w="2450" w:type="dxa"/>
            <w:tcBorders>
              <w:top w:val="nil"/>
              <w:left w:val="single" w:sz="4" w:space="0" w:color="000000"/>
              <w:bottom w:val="single" w:sz="4" w:space="0" w:color="000000"/>
              <w:right w:val="nil"/>
            </w:tcBorders>
            <w:hideMark/>
          </w:tcPr>
          <w:p w14:paraId="4FCE4430" w14:textId="77777777" w:rsidR="0064279C" w:rsidRPr="004E515C" w:rsidRDefault="0064279C" w:rsidP="00EA2FA1">
            <w:pPr>
              <w:rPr>
                <w:bCs/>
                <w:lang w:val="en-IN"/>
              </w:rPr>
            </w:pPr>
            <w:r w:rsidRPr="004E515C">
              <w:rPr>
                <w:bCs/>
                <w:lang w:val="en-IN"/>
              </w:rPr>
              <w:t>Pre-carriage by</w:t>
            </w:r>
          </w:p>
          <w:p w14:paraId="371AC5B9" w14:textId="7B61A60F" w:rsidR="0064279C" w:rsidRPr="004E515C" w:rsidRDefault="00300190" w:rsidP="00EA2FA1">
            <w:pPr>
              <w:rPr>
                <w:bCs/>
                <w:lang w:val="en-IN"/>
              </w:rPr>
            </w:pPr>
            <w:r w:rsidRPr="004E515C">
              <w:rPr>
                <w:bCs/>
                <w:lang w:val="en-IN"/>
              </w:rPr>
              <w:t>{{</w:t>
            </w:r>
            <w:proofErr w:type="spellStart"/>
            <w:r w:rsidRPr="004E515C">
              <w:rPr>
                <w:bCs/>
                <w:lang w:val="en-IN"/>
              </w:rPr>
              <w:t>mode_of_transport</w:t>
            </w:r>
            <w:proofErr w:type="spellEnd"/>
            <w:r w:rsidRPr="004E515C">
              <w:rPr>
                <w:bCs/>
                <w:lang w:val="en-IN"/>
              </w:rPr>
              <w:t>}}</w:t>
            </w:r>
          </w:p>
        </w:tc>
        <w:tc>
          <w:tcPr>
            <w:tcW w:w="2928" w:type="dxa"/>
            <w:tcBorders>
              <w:top w:val="nil"/>
              <w:left w:val="single" w:sz="4" w:space="0" w:color="000000"/>
              <w:bottom w:val="single" w:sz="4" w:space="0" w:color="000000"/>
              <w:right w:val="nil"/>
            </w:tcBorders>
            <w:hideMark/>
          </w:tcPr>
          <w:p w14:paraId="19200D58" w14:textId="77777777" w:rsidR="0064279C" w:rsidRPr="004E515C" w:rsidRDefault="0064279C" w:rsidP="00EA2FA1">
            <w:pPr>
              <w:rPr>
                <w:bCs/>
                <w:lang w:val="en-IN"/>
              </w:rPr>
            </w:pPr>
            <w:r w:rsidRPr="004E515C">
              <w:rPr>
                <w:bCs/>
                <w:lang w:val="en-IN"/>
              </w:rPr>
              <w:t>Place of receipt by carrier</w:t>
            </w:r>
          </w:p>
        </w:tc>
        <w:tc>
          <w:tcPr>
            <w:tcW w:w="1547" w:type="dxa"/>
            <w:tcBorders>
              <w:top w:val="nil"/>
              <w:left w:val="single" w:sz="4" w:space="0" w:color="000000"/>
              <w:bottom w:val="single" w:sz="4" w:space="0" w:color="auto"/>
              <w:right w:val="nil"/>
            </w:tcBorders>
            <w:hideMark/>
          </w:tcPr>
          <w:p w14:paraId="7DACB937" w14:textId="77777777" w:rsidR="0064279C" w:rsidRPr="004E515C" w:rsidRDefault="0064279C" w:rsidP="00EA2FA1">
            <w:pPr>
              <w:rPr>
                <w:bCs/>
                <w:lang w:val="en-IN"/>
              </w:rPr>
            </w:pPr>
            <w:r w:rsidRPr="004E515C">
              <w:rPr>
                <w:bCs/>
                <w:lang w:val="en-IN"/>
              </w:rPr>
              <w:t>Country of origin of goods</w:t>
            </w:r>
          </w:p>
          <w:p w14:paraId="664A616C" w14:textId="61EF5F8F" w:rsidR="0064279C" w:rsidRPr="004E515C" w:rsidRDefault="002E04CF" w:rsidP="00EA2FA1">
            <w:pPr>
              <w:rPr>
                <w:bCs/>
                <w:lang w:val="en-IN"/>
              </w:rPr>
            </w:pPr>
            <w:r w:rsidRPr="004E515C">
              <w:rPr>
                <w:bCs/>
                <w:lang w:val="en-IN"/>
              </w:rPr>
              <w:t>{{</w:t>
            </w:r>
            <w:proofErr w:type="spellStart"/>
            <w:r w:rsidRPr="004E515C">
              <w:rPr>
                <w:bCs/>
                <w:lang w:val="en-IN"/>
              </w:rPr>
              <w:t>country_of_origin_goods</w:t>
            </w:r>
            <w:proofErr w:type="spellEnd"/>
            <w:r w:rsidRPr="004E515C">
              <w:rPr>
                <w:bCs/>
                <w:lang w:val="en-IN"/>
              </w:rPr>
              <w:t>}}</w:t>
            </w:r>
          </w:p>
        </w:tc>
        <w:tc>
          <w:tcPr>
            <w:tcW w:w="4040" w:type="dxa"/>
            <w:gridSpan w:val="2"/>
            <w:tcBorders>
              <w:top w:val="nil"/>
              <w:left w:val="single" w:sz="4" w:space="0" w:color="000000"/>
              <w:bottom w:val="single" w:sz="4" w:space="0" w:color="auto"/>
              <w:right w:val="single" w:sz="4" w:space="0" w:color="000000"/>
            </w:tcBorders>
            <w:hideMark/>
          </w:tcPr>
          <w:p w14:paraId="4E88628C" w14:textId="28DCDC8A" w:rsidR="0064279C" w:rsidRPr="004E515C" w:rsidRDefault="0064279C" w:rsidP="00EA2FA1">
            <w:pPr>
              <w:rPr>
                <w:bCs/>
                <w:lang w:val="en-IN"/>
              </w:rPr>
            </w:pPr>
            <w:r w:rsidRPr="004E515C">
              <w:rPr>
                <w:bCs/>
                <w:lang w:val="en-IN"/>
              </w:rPr>
              <w:t xml:space="preserve">Country of </w:t>
            </w:r>
            <w:r w:rsidR="002E04CF" w:rsidRPr="004E515C">
              <w:rPr>
                <w:bCs/>
                <w:lang w:val="en-IN"/>
              </w:rPr>
              <w:t>destination</w:t>
            </w:r>
          </w:p>
          <w:p w14:paraId="6139676E" w14:textId="3F4CFAFB" w:rsidR="0064279C" w:rsidRPr="004E515C" w:rsidRDefault="002E04CF" w:rsidP="00EA2FA1">
            <w:pPr>
              <w:rPr>
                <w:bCs/>
                <w:lang w:val="en-IN"/>
              </w:rPr>
            </w:pPr>
            <w:r w:rsidRPr="004E515C">
              <w:rPr>
                <w:bCs/>
                <w:lang w:val="en-IN"/>
              </w:rPr>
              <w:t>{{</w:t>
            </w:r>
            <w:proofErr w:type="spellStart"/>
            <w:r w:rsidRPr="004E515C">
              <w:rPr>
                <w:bCs/>
                <w:lang w:val="en-IN"/>
              </w:rPr>
              <w:t>country_of_final_destination</w:t>
            </w:r>
            <w:proofErr w:type="spellEnd"/>
            <w:r w:rsidRPr="004E515C">
              <w:rPr>
                <w:bCs/>
                <w:lang w:val="en-IN"/>
              </w:rPr>
              <w:t>}}</w:t>
            </w:r>
          </w:p>
        </w:tc>
      </w:tr>
      <w:tr w:rsidR="0064279C" w:rsidRPr="004E515C" w14:paraId="7CEBCD54" w14:textId="77777777" w:rsidTr="00EA2FA1">
        <w:trPr>
          <w:cantSplit/>
          <w:trHeight w:val="556"/>
          <w:jc w:val="center"/>
        </w:trPr>
        <w:tc>
          <w:tcPr>
            <w:tcW w:w="2450" w:type="dxa"/>
            <w:tcBorders>
              <w:top w:val="nil"/>
              <w:left w:val="single" w:sz="4" w:space="0" w:color="000000"/>
              <w:bottom w:val="single" w:sz="4" w:space="0" w:color="000000"/>
              <w:right w:val="nil"/>
            </w:tcBorders>
            <w:hideMark/>
          </w:tcPr>
          <w:p w14:paraId="60857F05" w14:textId="77777777" w:rsidR="0064279C" w:rsidRPr="004E515C" w:rsidRDefault="0064279C" w:rsidP="00EA2FA1">
            <w:pPr>
              <w:rPr>
                <w:bCs/>
                <w:lang w:val="en-IN"/>
              </w:rPr>
            </w:pPr>
            <w:r w:rsidRPr="004E515C">
              <w:rPr>
                <w:bCs/>
                <w:lang w:val="en-IN"/>
              </w:rPr>
              <w:t>Vessel/flight no</w:t>
            </w:r>
          </w:p>
        </w:tc>
        <w:tc>
          <w:tcPr>
            <w:tcW w:w="2928" w:type="dxa"/>
            <w:tcBorders>
              <w:top w:val="nil"/>
              <w:left w:val="single" w:sz="4" w:space="0" w:color="000000"/>
              <w:bottom w:val="single" w:sz="4" w:space="0" w:color="000000"/>
              <w:right w:val="single" w:sz="4" w:space="0" w:color="auto"/>
            </w:tcBorders>
            <w:hideMark/>
          </w:tcPr>
          <w:p w14:paraId="7C66D96D" w14:textId="0A4C1B52" w:rsidR="0064279C" w:rsidRPr="004E515C" w:rsidRDefault="00CF207B" w:rsidP="00EA2FA1">
            <w:pPr>
              <w:rPr>
                <w:bCs/>
                <w:lang w:val="en-IN"/>
              </w:rPr>
            </w:pPr>
            <w:r w:rsidRPr="004E515C">
              <w:rPr>
                <w:bCs/>
                <w:lang w:val="en-IN"/>
              </w:rPr>
              <w:t>{{</w:t>
            </w:r>
            <w:proofErr w:type="spellStart"/>
            <w:r w:rsidRPr="004E515C">
              <w:rPr>
                <w:bCs/>
                <w:lang w:val="en-IN"/>
              </w:rPr>
              <w:t>transport_facility_type</w:t>
            </w:r>
            <w:proofErr w:type="spellEnd"/>
            <w:r w:rsidRPr="004E515C">
              <w:rPr>
                <w:bCs/>
                <w:lang w:val="en-IN"/>
              </w:rPr>
              <w:t>}}</w:t>
            </w:r>
            <w:r w:rsidR="0064279C" w:rsidRPr="004E515C">
              <w:rPr>
                <w:bCs/>
                <w:lang w:val="en-IN"/>
              </w:rPr>
              <w:t xml:space="preserve"> </w:t>
            </w:r>
            <w:proofErr w:type="gramStart"/>
            <w:r w:rsidR="0064279C" w:rsidRPr="004E515C">
              <w:rPr>
                <w:bCs/>
                <w:lang w:val="en-IN"/>
              </w:rPr>
              <w:t>of  loading</w:t>
            </w:r>
            <w:proofErr w:type="gramEnd"/>
          </w:p>
          <w:p w14:paraId="10B0190C" w14:textId="76125095" w:rsidR="0064279C" w:rsidRPr="004E515C" w:rsidRDefault="00CF207B" w:rsidP="00EA2FA1">
            <w:pPr>
              <w:rPr>
                <w:bCs/>
                <w:lang w:val="en-IN"/>
              </w:rPr>
            </w:pPr>
            <w:r w:rsidRPr="004E515C">
              <w:rPr>
                <w:bCs/>
                <w:lang w:val="en-IN"/>
              </w:rPr>
              <w:t>{{</w:t>
            </w:r>
            <w:proofErr w:type="spellStart"/>
            <w:r w:rsidRPr="004E515C">
              <w:rPr>
                <w:bCs/>
                <w:lang w:val="en-IN"/>
              </w:rPr>
              <w:t>port_of_loading</w:t>
            </w:r>
            <w:proofErr w:type="spellEnd"/>
            <w:r w:rsidRPr="004E515C">
              <w:rPr>
                <w:bCs/>
                <w:lang w:val="en-IN"/>
              </w:rPr>
              <w:t>}}</w:t>
            </w:r>
          </w:p>
        </w:tc>
        <w:tc>
          <w:tcPr>
            <w:tcW w:w="5587" w:type="dxa"/>
            <w:gridSpan w:val="3"/>
            <w:vMerge w:val="restart"/>
            <w:tcBorders>
              <w:top w:val="single" w:sz="4" w:space="0" w:color="auto"/>
              <w:left w:val="single" w:sz="4" w:space="0" w:color="auto"/>
              <w:bottom w:val="single" w:sz="4" w:space="0" w:color="auto"/>
              <w:right w:val="single" w:sz="4" w:space="0" w:color="auto"/>
            </w:tcBorders>
            <w:hideMark/>
          </w:tcPr>
          <w:p w14:paraId="4EBD8AF2" w14:textId="77777777" w:rsidR="0064279C" w:rsidRPr="004E515C" w:rsidRDefault="0064279C" w:rsidP="00EA2FA1">
            <w:pPr>
              <w:rPr>
                <w:bCs/>
                <w:lang w:val="en-IN"/>
              </w:rPr>
            </w:pPr>
            <w:r w:rsidRPr="004E515C">
              <w:rPr>
                <w:bCs/>
                <w:lang w:val="en-IN"/>
              </w:rPr>
              <w:t>Terms of delivery and payment</w:t>
            </w:r>
          </w:p>
          <w:p w14:paraId="5888387C" w14:textId="77777777" w:rsidR="0064279C" w:rsidRPr="004E515C" w:rsidRDefault="0064279C" w:rsidP="00EA2FA1">
            <w:pPr>
              <w:rPr>
                <w:bCs/>
                <w:lang w:val="en-IN"/>
              </w:rPr>
            </w:pPr>
            <w:r w:rsidRPr="004E515C">
              <w:rPr>
                <w:bCs/>
                <w:lang w:val="en-IN"/>
              </w:rPr>
              <w:t>NA</w:t>
            </w:r>
          </w:p>
        </w:tc>
      </w:tr>
      <w:tr w:rsidR="0064279C" w:rsidRPr="004E515C" w14:paraId="07A8D6B6" w14:textId="77777777" w:rsidTr="00EA2FA1">
        <w:trPr>
          <w:cantSplit/>
          <w:trHeight w:hRule="exact" w:val="764"/>
          <w:jc w:val="center"/>
        </w:trPr>
        <w:tc>
          <w:tcPr>
            <w:tcW w:w="2450" w:type="dxa"/>
            <w:tcBorders>
              <w:top w:val="nil"/>
              <w:left w:val="single" w:sz="4" w:space="0" w:color="000000"/>
              <w:bottom w:val="single" w:sz="4" w:space="0" w:color="000000"/>
              <w:right w:val="nil"/>
            </w:tcBorders>
            <w:hideMark/>
          </w:tcPr>
          <w:p w14:paraId="7D30F903" w14:textId="24A4B286" w:rsidR="0064279C" w:rsidRPr="004E515C" w:rsidRDefault="00CF207B" w:rsidP="00EA2FA1">
            <w:pPr>
              <w:rPr>
                <w:bCs/>
                <w:lang w:val="en-IN"/>
              </w:rPr>
            </w:pPr>
            <w:r w:rsidRPr="004E515C">
              <w:rPr>
                <w:bCs/>
                <w:lang w:val="en-IN"/>
              </w:rPr>
              <w:t>{{</w:t>
            </w:r>
            <w:proofErr w:type="spellStart"/>
            <w:r w:rsidRPr="004E515C">
              <w:rPr>
                <w:bCs/>
                <w:lang w:val="en-IN"/>
              </w:rPr>
              <w:t>transport_facility_type</w:t>
            </w:r>
            <w:proofErr w:type="spellEnd"/>
            <w:r w:rsidRPr="004E515C">
              <w:rPr>
                <w:bCs/>
                <w:lang w:val="en-IN"/>
              </w:rPr>
              <w:t>}}</w:t>
            </w:r>
            <w:r w:rsidR="0064279C" w:rsidRPr="004E515C">
              <w:rPr>
                <w:bCs/>
                <w:lang w:val="en-IN"/>
              </w:rPr>
              <w:t xml:space="preserve"> of discharge</w:t>
            </w:r>
          </w:p>
          <w:p w14:paraId="5ACDDEB3" w14:textId="5817F990" w:rsidR="0064279C" w:rsidRPr="004E515C" w:rsidRDefault="00CF207B" w:rsidP="00EA2FA1">
            <w:pPr>
              <w:rPr>
                <w:bCs/>
                <w:lang w:val="en-IN"/>
              </w:rPr>
            </w:pPr>
            <w:r w:rsidRPr="004E515C">
              <w:rPr>
                <w:bCs/>
                <w:lang w:val="en-IN"/>
              </w:rPr>
              <w:t>{{</w:t>
            </w:r>
            <w:proofErr w:type="spellStart"/>
            <w:r w:rsidRPr="004E515C">
              <w:rPr>
                <w:bCs/>
                <w:lang w:val="en-IN"/>
              </w:rPr>
              <w:t>port_of_discharge</w:t>
            </w:r>
            <w:proofErr w:type="spellEnd"/>
            <w:r w:rsidRPr="004E515C">
              <w:rPr>
                <w:bCs/>
                <w:lang w:val="en-IN"/>
              </w:rPr>
              <w:t>}}</w:t>
            </w:r>
          </w:p>
        </w:tc>
        <w:tc>
          <w:tcPr>
            <w:tcW w:w="2928" w:type="dxa"/>
            <w:tcBorders>
              <w:top w:val="nil"/>
              <w:left w:val="single" w:sz="4" w:space="0" w:color="000000"/>
              <w:bottom w:val="single" w:sz="4" w:space="0" w:color="000000"/>
              <w:right w:val="single" w:sz="4" w:space="0" w:color="auto"/>
            </w:tcBorders>
          </w:tcPr>
          <w:p w14:paraId="26E5678C" w14:textId="77777777" w:rsidR="0064279C" w:rsidRPr="004E515C" w:rsidRDefault="0064279C" w:rsidP="00EA2FA1">
            <w:pPr>
              <w:rPr>
                <w:bCs/>
                <w:lang w:val="en-IN"/>
              </w:rPr>
            </w:pPr>
            <w:proofErr w:type="gramStart"/>
            <w:r w:rsidRPr="004E515C">
              <w:rPr>
                <w:bCs/>
                <w:lang w:val="en-IN"/>
              </w:rPr>
              <w:t>Final destination</w:t>
            </w:r>
            <w:proofErr w:type="gramEnd"/>
          </w:p>
          <w:p w14:paraId="49C23CA0" w14:textId="6EC467DC" w:rsidR="0064279C" w:rsidRPr="004E515C" w:rsidRDefault="00EA2FA1" w:rsidP="00EA2FA1">
            <w:pPr>
              <w:rPr>
                <w:bCs/>
                <w:lang w:val="en-IN"/>
              </w:rPr>
            </w:pPr>
            <w:r w:rsidRPr="004E515C">
              <w:rPr>
                <w:bCs/>
                <w:lang w:val="en-IN"/>
              </w:rPr>
              <w:t>{{</w:t>
            </w:r>
            <w:proofErr w:type="spellStart"/>
            <w:r w:rsidRPr="004E515C">
              <w:rPr>
                <w:bCs/>
                <w:lang w:val="en-IN"/>
              </w:rPr>
              <w:t>country_of_final_destination</w:t>
            </w:r>
            <w:proofErr w:type="spellEnd"/>
            <w:r w:rsidRPr="004E515C">
              <w:rPr>
                <w:bCs/>
                <w:lang w:val="en-IN"/>
              </w:rPr>
              <w:t>}}</w:t>
            </w:r>
          </w:p>
          <w:p w14:paraId="3B9CAD01" w14:textId="77777777" w:rsidR="0064279C" w:rsidRPr="004E515C" w:rsidRDefault="0064279C" w:rsidP="00EA2FA1">
            <w:pPr>
              <w:rPr>
                <w:bCs/>
                <w:lang w:val="en-IN"/>
              </w:rPr>
            </w:pPr>
          </w:p>
          <w:p w14:paraId="04A5C1E7" w14:textId="77777777" w:rsidR="0064279C" w:rsidRPr="004E515C" w:rsidRDefault="0064279C" w:rsidP="00EA2FA1">
            <w:pPr>
              <w:rPr>
                <w:bCs/>
                <w:lang w:val="en-IN"/>
              </w:rPr>
            </w:pPr>
          </w:p>
        </w:tc>
        <w:tc>
          <w:tcPr>
            <w:tcW w:w="5587" w:type="dxa"/>
            <w:gridSpan w:val="3"/>
            <w:vMerge/>
            <w:tcBorders>
              <w:top w:val="single" w:sz="4" w:space="0" w:color="auto"/>
              <w:left w:val="single" w:sz="4" w:space="0" w:color="auto"/>
              <w:bottom w:val="single" w:sz="4" w:space="0" w:color="auto"/>
              <w:right w:val="single" w:sz="4" w:space="0" w:color="auto"/>
            </w:tcBorders>
            <w:hideMark/>
          </w:tcPr>
          <w:p w14:paraId="660C79C8" w14:textId="77777777" w:rsidR="0064279C" w:rsidRPr="004E515C" w:rsidRDefault="0064279C" w:rsidP="00EA2FA1">
            <w:pPr>
              <w:rPr>
                <w:bCs/>
                <w:lang w:val="en-IN"/>
              </w:rPr>
            </w:pPr>
          </w:p>
        </w:tc>
      </w:tr>
    </w:tbl>
    <w:p w14:paraId="2793225F" w14:textId="387FBA9A" w:rsidR="003D78C2" w:rsidRPr="004E515C" w:rsidRDefault="009928BF" w:rsidP="00D70932">
      <w:pPr>
        <w:ind w:hanging="993"/>
        <w:rPr>
          <w:bCs/>
        </w:rPr>
      </w:pPr>
      <w:r w:rsidRPr="004E515C">
        <w:rPr>
          <w:bCs/>
        </w:rPr>
        <w:t>[</w:t>
      </w:r>
      <w:r w:rsidR="00213FF5" w:rsidRPr="004E515C">
        <w:rPr>
          <w:bCs/>
        </w:rPr>
        <w:t>INVOICE</w:t>
      </w:r>
      <w:r w:rsidRPr="004E515C">
        <w:rPr>
          <w:bCs/>
        </w:rPr>
        <w:t>_TABLE]</w:t>
      </w:r>
    </w:p>
    <w:p w14:paraId="5EBF80FD" w14:textId="6FA30A85" w:rsidR="002C75A4" w:rsidRPr="004E515C" w:rsidRDefault="003D78C2" w:rsidP="003D78C2">
      <w:pPr>
        <w:suppressAutoHyphens w:val="0"/>
        <w:jc w:val="center"/>
        <w:rPr>
          <w:bCs/>
        </w:rPr>
      </w:pPr>
      <w:r w:rsidRPr="004E515C">
        <w:rPr>
          <w:bCs/>
        </w:rPr>
        <w:br w:type="page"/>
      </w:r>
      <w:r w:rsidRPr="004E515C">
        <w:rPr>
          <w:bCs/>
        </w:rPr>
        <w:lastRenderedPageBreak/>
        <w:t>PACKING LIST</w:t>
      </w:r>
    </w:p>
    <w:p w14:paraId="24D1B4A0" w14:textId="77777777" w:rsidR="00644A6C" w:rsidRPr="004E515C" w:rsidRDefault="00644A6C" w:rsidP="003D78C2">
      <w:pPr>
        <w:suppressAutoHyphens w:val="0"/>
        <w:jc w:val="center"/>
        <w:rPr>
          <w:bCs/>
        </w:rPr>
      </w:pPr>
    </w:p>
    <w:tbl>
      <w:tblPr>
        <w:tblW w:w="10965" w:type="dxa"/>
        <w:jc w:val="center"/>
        <w:tblLayout w:type="fixed"/>
        <w:tblLook w:val="04A0" w:firstRow="1" w:lastRow="0" w:firstColumn="1" w:lastColumn="0" w:noHBand="0" w:noVBand="1"/>
      </w:tblPr>
      <w:tblGrid>
        <w:gridCol w:w="2450"/>
        <w:gridCol w:w="2928"/>
        <w:gridCol w:w="1470"/>
        <w:gridCol w:w="3198"/>
        <w:gridCol w:w="919"/>
      </w:tblGrid>
      <w:tr w:rsidR="00644A6C" w:rsidRPr="004E515C" w14:paraId="61919FDB" w14:textId="77777777" w:rsidTr="00644A6C">
        <w:trPr>
          <w:cantSplit/>
          <w:trHeight w:hRule="exact" w:val="1028"/>
          <w:jc w:val="center"/>
        </w:trPr>
        <w:tc>
          <w:tcPr>
            <w:tcW w:w="5378" w:type="dxa"/>
            <w:gridSpan w:val="2"/>
            <w:vMerge w:val="restart"/>
            <w:tcBorders>
              <w:top w:val="single" w:sz="4" w:space="0" w:color="000000"/>
              <w:left w:val="single" w:sz="4" w:space="0" w:color="000000"/>
              <w:bottom w:val="single" w:sz="4" w:space="0" w:color="000000"/>
              <w:right w:val="nil"/>
            </w:tcBorders>
            <w:hideMark/>
          </w:tcPr>
          <w:p w14:paraId="23BC7BBE" w14:textId="77777777" w:rsidR="00644A6C" w:rsidRDefault="00644A6C" w:rsidP="0065549F">
            <w:pPr>
              <w:rPr>
                <w:bCs/>
                <w:lang w:val="en-IN"/>
              </w:rPr>
            </w:pPr>
            <w:r w:rsidRPr="004E515C">
              <w:rPr>
                <w:bCs/>
                <w:lang w:val="en-IN"/>
              </w:rPr>
              <w:t xml:space="preserve">Exporter </w:t>
            </w:r>
          </w:p>
          <w:p w14:paraId="2A62F8C6" w14:textId="77777777" w:rsidR="00A92486" w:rsidRPr="004E515C" w:rsidRDefault="00A92486" w:rsidP="0065549F">
            <w:pPr>
              <w:rPr>
                <w:bCs/>
                <w:lang w:val="en-IN"/>
              </w:rPr>
            </w:pPr>
          </w:p>
          <w:p w14:paraId="3C41DEF7" w14:textId="50BF20E0" w:rsidR="00AD59F9" w:rsidRPr="004E515C" w:rsidRDefault="005E2FD7" w:rsidP="005E2FD7">
            <w:pPr>
              <w:rPr>
                <w:bCs/>
                <w:sz w:val="24"/>
                <w:szCs w:val="24"/>
                <w:lang w:val="en-IN"/>
              </w:rPr>
            </w:pPr>
            <w:r w:rsidRPr="004E515C">
              <w:rPr>
                <w:bCs/>
                <w:sz w:val="24"/>
                <w:szCs w:val="24"/>
                <w:lang w:val="en-IN"/>
              </w:rPr>
              <w:t>{{</w:t>
            </w:r>
            <w:proofErr w:type="spellStart"/>
            <w:r w:rsidRPr="004E515C">
              <w:rPr>
                <w:bCs/>
                <w:sz w:val="24"/>
                <w:szCs w:val="24"/>
                <w:lang w:val="en-IN"/>
              </w:rPr>
              <w:t>exporter_name</w:t>
            </w:r>
            <w:proofErr w:type="spellEnd"/>
            <w:r w:rsidRPr="004E515C">
              <w:rPr>
                <w:bCs/>
                <w:sz w:val="24"/>
                <w:szCs w:val="24"/>
                <w:lang w:val="en-IN"/>
              </w:rPr>
              <w:t>}}</w:t>
            </w:r>
          </w:p>
          <w:p w14:paraId="4E9ECE8A" w14:textId="77777777" w:rsidR="005E2FD7" w:rsidRPr="004E515C" w:rsidRDefault="005E2FD7" w:rsidP="005E2FD7">
            <w:pPr>
              <w:rPr>
                <w:bCs/>
                <w:sz w:val="24"/>
                <w:szCs w:val="24"/>
                <w:lang w:val="en-IN"/>
              </w:rPr>
            </w:pPr>
            <w:r w:rsidRPr="004E515C">
              <w:rPr>
                <w:bCs/>
                <w:sz w:val="24"/>
                <w:szCs w:val="24"/>
                <w:lang w:val="en-IN"/>
              </w:rPr>
              <w:t>{{</w:t>
            </w:r>
            <w:proofErr w:type="spellStart"/>
            <w:r w:rsidRPr="004E515C">
              <w:rPr>
                <w:bCs/>
                <w:sz w:val="24"/>
                <w:szCs w:val="24"/>
                <w:lang w:val="en-IN"/>
              </w:rPr>
              <w:t>exporter_address</w:t>
            </w:r>
            <w:proofErr w:type="spellEnd"/>
            <w:r w:rsidRPr="004E515C">
              <w:rPr>
                <w:bCs/>
                <w:sz w:val="24"/>
                <w:szCs w:val="24"/>
                <w:lang w:val="en-IN"/>
              </w:rPr>
              <w:t>}}</w:t>
            </w:r>
          </w:p>
          <w:p w14:paraId="3D66732D" w14:textId="77777777" w:rsidR="005E2FD7" w:rsidRPr="004E515C" w:rsidRDefault="005E2FD7" w:rsidP="005E2FD7">
            <w:pPr>
              <w:rPr>
                <w:bCs/>
                <w:sz w:val="24"/>
                <w:szCs w:val="24"/>
                <w:lang w:val="en-IN"/>
              </w:rPr>
            </w:pPr>
            <w:r w:rsidRPr="004E515C">
              <w:rPr>
                <w:bCs/>
                <w:sz w:val="24"/>
                <w:szCs w:val="24"/>
                <w:lang w:val="en-IN"/>
              </w:rPr>
              <w:t>{{</w:t>
            </w:r>
            <w:proofErr w:type="spellStart"/>
            <w:r w:rsidRPr="004E515C">
              <w:rPr>
                <w:bCs/>
                <w:sz w:val="24"/>
                <w:szCs w:val="24"/>
                <w:lang w:val="en-IN"/>
              </w:rPr>
              <w:t>exporter_location</w:t>
            </w:r>
            <w:proofErr w:type="spellEnd"/>
            <w:r w:rsidRPr="004E515C">
              <w:rPr>
                <w:bCs/>
                <w:sz w:val="24"/>
                <w:szCs w:val="24"/>
                <w:lang w:val="en-IN"/>
              </w:rPr>
              <w:t>}}</w:t>
            </w:r>
          </w:p>
          <w:p w14:paraId="5CE8701F" w14:textId="1E5D6688" w:rsidR="00644A6C" w:rsidRPr="004E515C" w:rsidRDefault="005E2FD7" w:rsidP="005E2FD7">
            <w:pPr>
              <w:rPr>
                <w:bCs/>
                <w:lang w:val="en-IN"/>
              </w:rPr>
            </w:pPr>
            <w:r w:rsidRPr="004E515C">
              <w:rPr>
                <w:bCs/>
                <w:sz w:val="24"/>
                <w:szCs w:val="24"/>
                <w:lang w:val="en-IN"/>
              </w:rPr>
              <w:t>{{</w:t>
            </w:r>
            <w:proofErr w:type="spellStart"/>
            <w:r w:rsidRPr="004E515C">
              <w:rPr>
                <w:bCs/>
                <w:sz w:val="24"/>
                <w:szCs w:val="24"/>
                <w:lang w:val="en-IN"/>
              </w:rPr>
              <w:t>exporter_phone</w:t>
            </w:r>
            <w:proofErr w:type="spellEnd"/>
            <w:r w:rsidRPr="004E515C">
              <w:rPr>
                <w:bCs/>
                <w:sz w:val="24"/>
                <w:szCs w:val="24"/>
                <w:lang w:val="en-IN"/>
              </w:rPr>
              <w:t>}}</w:t>
            </w:r>
          </w:p>
        </w:tc>
        <w:tc>
          <w:tcPr>
            <w:tcW w:w="4668" w:type="dxa"/>
            <w:gridSpan w:val="2"/>
            <w:tcBorders>
              <w:top w:val="single" w:sz="4" w:space="0" w:color="000000"/>
              <w:left w:val="single" w:sz="4" w:space="0" w:color="000000"/>
              <w:bottom w:val="single" w:sz="4" w:space="0" w:color="000000"/>
              <w:right w:val="nil"/>
            </w:tcBorders>
            <w:hideMark/>
          </w:tcPr>
          <w:p w14:paraId="5C2248E0" w14:textId="77777777" w:rsidR="00644A6C" w:rsidRPr="004E515C" w:rsidRDefault="00644A6C" w:rsidP="0065549F">
            <w:pPr>
              <w:rPr>
                <w:bCs/>
                <w:lang w:val="en-IN"/>
              </w:rPr>
            </w:pPr>
            <w:r w:rsidRPr="004E515C">
              <w:rPr>
                <w:bCs/>
                <w:lang w:val="en-IN"/>
              </w:rPr>
              <w:t>Invoice no &amp; date</w:t>
            </w:r>
          </w:p>
          <w:p w14:paraId="2A529DA1" w14:textId="77777777" w:rsidR="00644A6C" w:rsidRPr="004E515C" w:rsidRDefault="00644A6C" w:rsidP="0065549F">
            <w:pPr>
              <w:rPr>
                <w:bCs/>
                <w:lang w:val="en-IN"/>
              </w:rPr>
            </w:pPr>
            <w:r w:rsidRPr="004E515C">
              <w:rPr>
                <w:bCs/>
                <w:lang w:val="en-IN"/>
              </w:rPr>
              <w:t>{{</w:t>
            </w:r>
            <w:proofErr w:type="spellStart"/>
            <w:r w:rsidRPr="004E515C">
              <w:rPr>
                <w:bCs/>
                <w:lang w:val="en-IN"/>
              </w:rPr>
              <w:t>invoice_no</w:t>
            </w:r>
            <w:proofErr w:type="spellEnd"/>
            <w:r w:rsidRPr="004E515C">
              <w:rPr>
                <w:bCs/>
                <w:lang w:val="en-IN"/>
              </w:rPr>
              <w:t>}}</w:t>
            </w:r>
          </w:p>
          <w:p w14:paraId="3E7604AD" w14:textId="77777777" w:rsidR="00644A6C" w:rsidRPr="004E515C" w:rsidRDefault="00644A6C" w:rsidP="0065549F">
            <w:pPr>
              <w:rPr>
                <w:bCs/>
                <w:lang w:val="en-IN"/>
              </w:rPr>
            </w:pPr>
            <w:r w:rsidRPr="004E515C">
              <w:rPr>
                <w:bCs/>
                <w:lang w:val="en-IN"/>
              </w:rPr>
              <w:t>{{</w:t>
            </w:r>
            <w:proofErr w:type="spellStart"/>
            <w:r w:rsidRPr="004E515C">
              <w:rPr>
                <w:bCs/>
                <w:lang w:val="en-IN"/>
              </w:rPr>
              <w:t>invoice_date</w:t>
            </w:r>
            <w:proofErr w:type="spellEnd"/>
            <w:r w:rsidRPr="004E515C">
              <w:rPr>
                <w:bCs/>
                <w:lang w:val="en-IN"/>
              </w:rPr>
              <w:t>}}</w:t>
            </w:r>
          </w:p>
        </w:tc>
        <w:tc>
          <w:tcPr>
            <w:tcW w:w="919" w:type="dxa"/>
            <w:tcBorders>
              <w:top w:val="single" w:sz="4" w:space="0" w:color="000000"/>
              <w:left w:val="single" w:sz="4" w:space="0" w:color="000000"/>
              <w:bottom w:val="single" w:sz="4" w:space="0" w:color="000000"/>
              <w:right w:val="single" w:sz="4" w:space="0" w:color="000000"/>
            </w:tcBorders>
            <w:hideMark/>
          </w:tcPr>
          <w:p w14:paraId="509E3CDC" w14:textId="77777777" w:rsidR="00644A6C" w:rsidRPr="004E515C" w:rsidRDefault="00644A6C" w:rsidP="0065549F">
            <w:pPr>
              <w:rPr>
                <w:bCs/>
                <w:lang w:val="en-IN"/>
              </w:rPr>
            </w:pPr>
            <w:r w:rsidRPr="004E515C">
              <w:rPr>
                <w:bCs/>
                <w:lang w:val="en-IN"/>
              </w:rPr>
              <w:t>Exporter’s ref</w:t>
            </w:r>
          </w:p>
        </w:tc>
      </w:tr>
      <w:tr w:rsidR="00644A6C" w:rsidRPr="004E515C" w14:paraId="7A271E3A" w14:textId="77777777" w:rsidTr="00A92486">
        <w:trPr>
          <w:cantSplit/>
          <w:trHeight w:val="692"/>
          <w:jc w:val="center"/>
        </w:trPr>
        <w:tc>
          <w:tcPr>
            <w:tcW w:w="5378" w:type="dxa"/>
            <w:gridSpan w:val="2"/>
            <w:vMerge/>
            <w:tcBorders>
              <w:top w:val="single" w:sz="4" w:space="0" w:color="000000"/>
              <w:left w:val="single" w:sz="4" w:space="0" w:color="000000"/>
              <w:bottom w:val="single" w:sz="4" w:space="0" w:color="000000"/>
              <w:right w:val="nil"/>
            </w:tcBorders>
            <w:vAlign w:val="center"/>
            <w:hideMark/>
          </w:tcPr>
          <w:p w14:paraId="2AAE8FE4" w14:textId="77777777" w:rsidR="00644A6C" w:rsidRPr="004E515C" w:rsidRDefault="00644A6C" w:rsidP="0065549F">
            <w:pPr>
              <w:rPr>
                <w:bCs/>
                <w:lang w:val="en-IN"/>
              </w:rPr>
            </w:pPr>
          </w:p>
        </w:tc>
        <w:tc>
          <w:tcPr>
            <w:tcW w:w="5587" w:type="dxa"/>
            <w:gridSpan w:val="3"/>
            <w:tcBorders>
              <w:top w:val="nil"/>
              <w:left w:val="single" w:sz="4" w:space="0" w:color="000000"/>
              <w:bottom w:val="single" w:sz="4" w:space="0" w:color="000000"/>
              <w:right w:val="single" w:sz="4" w:space="0" w:color="000000"/>
            </w:tcBorders>
          </w:tcPr>
          <w:p w14:paraId="05D2F6EC" w14:textId="77777777" w:rsidR="00644A6C" w:rsidRPr="004E515C" w:rsidRDefault="00644A6C" w:rsidP="0065549F">
            <w:pPr>
              <w:rPr>
                <w:bCs/>
                <w:lang w:val="en-IN"/>
              </w:rPr>
            </w:pPr>
            <w:r w:rsidRPr="004E515C">
              <w:rPr>
                <w:bCs/>
                <w:lang w:val="en-IN"/>
              </w:rPr>
              <w:t>Buyer’s order no &amp; date</w:t>
            </w:r>
          </w:p>
          <w:p w14:paraId="09576E17" w14:textId="77777777" w:rsidR="00644A6C" w:rsidRPr="004E515C" w:rsidRDefault="00644A6C" w:rsidP="0065549F">
            <w:pPr>
              <w:rPr>
                <w:bCs/>
                <w:lang w:val="en-IN"/>
              </w:rPr>
            </w:pPr>
          </w:p>
        </w:tc>
      </w:tr>
      <w:tr w:rsidR="00644A6C" w:rsidRPr="004E515C" w14:paraId="6AFE543A" w14:textId="77777777" w:rsidTr="00644A6C">
        <w:trPr>
          <w:cantSplit/>
          <w:trHeight w:hRule="exact" w:val="422"/>
          <w:jc w:val="center"/>
        </w:trPr>
        <w:tc>
          <w:tcPr>
            <w:tcW w:w="5378" w:type="dxa"/>
            <w:gridSpan w:val="2"/>
            <w:vMerge w:val="restart"/>
            <w:tcBorders>
              <w:top w:val="nil"/>
              <w:left w:val="single" w:sz="4" w:space="0" w:color="000000"/>
              <w:bottom w:val="single" w:sz="4" w:space="0" w:color="000000"/>
              <w:right w:val="nil"/>
            </w:tcBorders>
            <w:hideMark/>
          </w:tcPr>
          <w:p w14:paraId="49BF87E9" w14:textId="77777777" w:rsidR="00644A6C" w:rsidRDefault="00644A6C" w:rsidP="0065549F">
            <w:pPr>
              <w:rPr>
                <w:bCs/>
                <w:lang w:val="en-IN"/>
              </w:rPr>
            </w:pPr>
            <w:r w:rsidRPr="004E515C">
              <w:rPr>
                <w:bCs/>
                <w:lang w:val="en-IN"/>
              </w:rPr>
              <w:t>Consignee</w:t>
            </w:r>
          </w:p>
          <w:p w14:paraId="32C187F0" w14:textId="77777777" w:rsidR="00A92486" w:rsidRPr="004E515C" w:rsidRDefault="00A92486" w:rsidP="0065549F">
            <w:pPr>
              <w:rPr>
                <w:bCs/>
                <w:lang w:val="en-IN"/>
              </w:rPr>
            </w:pPr>
          </w:p>
          <w:p w14:paraId="53CDE4C3" w14:textId="77777777" w:rsidR="00644A6C" w:rsidRDefault="00644A6C" w:rsidP="0065549F">
            <w:pPr>
              <w:rPr>
                <w:bCs/>
                <w:sz w:val="24"/>
                <w:szCs w:val="24"/>
                <w:lang w:val="en-IN"/>
              </w:rPr>
            </w:pPr>
            <w:r w:rsidRPr="004E515C">
              <w:rPr>
                <w:bCs/>
                <w:sz w:val="24"/>
                <w:szCs w:val="24"/>
                <w:lang w:val="en-IN"/>
              </w:rPr>
              <w:t>{{</w:t>
            </w:r>
            <w:proofErr w:type="spellStart"/>
            <w:r w:rsidRPr="004E515C">
              <w:rPr>
                <w:bCs/>
                <w:sz w:val="24"/>
                <w:szCs w:val="24"/>
                <w:lang w:val="en-IN"/>
              </w:rPr>
              <w:t>consignee_name</w:t>
            </w:r>
            <w:proofErr w:type="spellEnd"/>
            <w:r w:rsidRPr="004E515C">
              <w:rPr>
                <w:bCs/>
                <w:sz w:val="24"/>
                <w:szCs w:val="24"/>
                <w:lang w:val="en-IN"/>
              </w:rPr>
              <w:t>}}</w:t>
            </w:r>
          </w:p>
          <w:p w14:paraId="41A35636" w14:textId="4B5D22E1" w:rsidR="00A92486" w:rsidRPr="004E515C" w:rsidRDefault="00A92486" w:rsidP="0065549F">
            <w:pPr>
              <w:rPr>
                <w:bCs/>
                <w:sz w:val="24"/>
                <w:szCs w:val="24"/>
                <w:lang w:val="en-IN"/>
              </w:rPr>
            </w:pPr>
            <w:r>
              <w:rPr>
                <w:bCs/>
                <w:sz w:val="24"/>
                <w:szCs w:val="24"/>
                <w:lang w:val="en-IN"/>
              </w:rPr>
              <w:t>{{</w:t>
            </w:r>
            <w:proofErr w:type="spellStart"/>
            <w:r>
              <w:rPr>
                <w:bCs/>
                <w:sz w:val="24"/>
                <w:szCs w:val="24"/>
                <w:lang w:val="en-IN"/>
              </w:rPr>
              <w:t>consignee_minisitry</w:t>
            </w:r>
            <w:proofErr w:type="spellEnd"/>
            <w:r>
              <w:rPr>
                <w:bCs/>
                <w:sz w:val="24"/>
                <w:szCs w:val="24"/>
                <w:lang w:val="en-IN"/>
              </w:rPr>
              <w:t>}}</w:t>
            </w:r>
          </w:p>
          <w:p w14:paraId="1CCDF4FE" w14:textId="77777777" w:rsidR="00644A6C" w:rsidRPr="004E515C" w:rsidRDefault="00644A6C" w:rsidP="0065549F">
            <w:pPr>
              <w:rPr>
                <w:bCs/>
                <w:sz w:val="24"/>
                <w:szCs w:val="24"/>
                <w:lang w:val="en-IN"/>
              </w:rPr>
            </w:pPr>
            <w:r w:rsidRPr="004E515C">
              <w:rPr>
                <w:bCs/>
                <w:sz w:val="24"/>
                <w:szCs w:val="24"/>
                <w:lang w:val="en-IN"/>
              </w:rPr>
              <w:t>{{</w:t>
            </w:r>
            <w:proofErr w:type="spellStart"/>
            <w:r w:rsidRPr="004E515C">
              <w:rPr>
                <w:bCs/>
                <w:sz w:val="24"/>
                <w:szCs w:val="24"/>
                <w:lang w:val="en-IN"/>
              </w:rPr>
              <w:t>consignee_address</w:t>
            </w:r>
            <w:proofErr w:type="spellEnd"/>
            <w:r w:rsidRPr="004E515C">
              <w:rPr>
                <w:bCs/>
                <w:sz w:val="24"/>
                <w:szCs w:val="24"/>
                <w:lang w:val="en-IN"/>
              </w:rPr>
              <w:t>}}</w:t>
            </w:r>
          </w:p>
          <w:p w14:paraId="243C7A2F" w14:textId="77777777" w:rsidR="00644A6C" w:rsidRPr="004E515C" w:rsidRDefault="00644A6C" w:rsidP="0065549F">
            <w:pPr>
              <w:rPr>
                <w:bCs/>
                <w:sz w:val="24"/>
                <w:szCs w:val="24"/>
                <w:lang w:val="en-IN"/>
              </w:rPr>
            </w:pPr>
            <w:r w:rsidRPr="004E515C">
              <w:rPr>
                <w:bCs/>
                <w:sz w:val="24"/>
                <w:szCs w:val="24"/>
                <w:lang w:val="en-IN"/>
              </w:rPr>
              <w:t>Attn: {{</w:t>
            </w:r>
            <w:proofErr w:type="spellStart"/>
            <w:r w:rsidRPr="004E515C">
              <w:rPr>
                <w:bCs/>
                <w:sz w:val="24"/>
                <w:szCs w:val="24"/>
                <w:lang w:val="en-IN"/>
              </w:rPr>
              <w:t>consignee_contact</w:t>
            </w:r>
            <w:proofErr w:type="spellEnd"/>
            <w:r w:rsidRPr="004E515C">
              <w:rPr>
                <w:bCs/>
                <w:sz w:val="24"/>
                <w:szCs w:val="24"/>
                <w:lang w:val="en-IN"/>
              </w:rPr>
              <w:t>}}</w:t>
            </w:r>
          </w:p>
          <w:p w14:paraId="3F28229C" w14:textId="77777777" w:rsidR="00644A6C" w:rsidRPr="004E515C" w:rsidRDefault="00644A6C" w:rsidP="0065549F">
            <w:pPr>
              <w:rPr>
                <w:bCs/>
                <w:lang w:val="en-IN"/>
              </w:rPr>
            </w:pPr>
            <w:r w:rsidRPr="004E515C">
              <w:rPr>
                <w:bCs/>
                <w:sz w:val="24"/>
                <w:szCs w:val="24"/>
                <w:lang w:val="en-IN"/>
              </w:rPr>
              <w:t>Phone: {{</w:t>
            </w:r>
            <w:proofErr w:type="spellStart"/>
            <w:r w:rsidRPr="004E515C">
              <w:rPr>
                <w:bCs/>
                <w:sz w:val="24"/>
                <w:szCs w:val="24"/>
                <w:lang w:val="en-IN"/>
              </w:rPr>
              <w:t>consignee_phone</w:t>
            </w:r>
            <w:proofErr w:type="spellEnd"/>
            <w:r w:rsidRPr="004E515C">
              <w:rPr>
                <w:bCs/>
                <w:sz w:val="24"/>
                <w:szCs w:val="24"/>
                <w:lang w:val="en-IN"/>
              </w:rPr>
              <w:t>}}</w:t>
            </w:r>
          </w:p>
        </w:tc>
        <w:tc>
          <w:tcPr>
            <w:tcW w:w="5587" w:type="dxa"/>
            <w:gridSpan w:val="3"/>
            <w:tcBorders>
              <w:top w:val="nil"/>
              <w:left w:val="single" w:sz="4" w:space="0" w:color="000000"/>
              <w:bottom w:val="single" w:sz="4" w:space="0" w:color="000000"/>
              <w:right w:val="single" w:sz="4" w:space="0" w:color="000000"/>
            </w:tcBorders>
            <w:hideMark/>
          </w:tcPr>
          <w:p w14:paraId="01C483BB" w14:textId="77777777" w:rsidR="00644A6C" w:rsidRPr="004E515C" w:rsidRDefault="00644A6C" w:rsidP="0065549F">
            <w:pPr>
              <w:rPr>
                <w:bCs/>
                <w:lang w:val="en-IN"/>
              </w:rPr>
            </w:pPr>
            <w:r w:rsidRPr="004E515C">
              <w:rPr>
                <w:bCs/>
                <w:lang w:val="en-IN"/>
              </w:rPr>
              <w:t>Other reference</w:t>
            </w:r>
          </w:p>
        </w:tc>
      </w:tr>
      <w:tr w:rsidR="00644A6C" w:rsidRPr="004E515C" w14:paraId="7A284849" w14:textId="77777777" w:rsidTr="00644A6C">
        <w:trPr>
          <w:cantSplit/>
          <w:jc w:val="center"/>
        </w:trPr>
        <w:tc>
          <w:tcPr>
            <w:tcW w:w="5378" w:type="dxa"/>
            <w:gridSpan w:val="2"/>
            <w:vMerge/>
            <w:tcBorders>
              <w:top w:val="nil"/>
              <w:left w:val="single" w:sz="4" w:space="0" w:color="000000"/>
              <w:bottom w:val="single" w:sz="4" w:space="0" w:color="000000"/>
              <w:right w:val="nil"/>
            </w:tcBorders>
            <w:vAlign w:val="center"/>
            <w:hideMark/>
          </w:tcPr>
          <w:p w14:paraId="39F23739" w14:textId="77777777" w:rsidR="00644A6C" w:rsidRPr="004E515C" w:rsidRDefault="00644A6C" w:rsidP="0065549F">
            <w:pPr>
              <w:rPr>
                <w:bCs/>
                <w:lang w:val="en-IN"/>
              </w:rPr>
            </w:pPr>
          </w:p>
        </w:tc>
        <w:tc>
          <w:tcPr>
            <w:tcW w:w="5587" w:type="dxa"/>
            <w:gridSpan w:val="3"/>
            <w:tcBorders>
              <w:top w:val="nil"/>
              <w:left w:val="single" w:sz="4" w:space="0" w:color="000000"/>
              <w:bottom w:val="single" w:sz="4" w:space="0" w:color="000000"/>
              <w:right w:val="single" w:sz="4" w:space="0" w:color="000000"/>
            </w:tcBorders>
            <w:hideMark/>
          </w:tcPr>
          <w:p w14:paraId="62BABD09" w14:textId="77777777" w:rsidR="00644A6C" w:rsidRDefault="00644A6C" w:rsidP="0065549F">
            <w:pPr>
              <w:rPr>
                <w:bCs/>
                <w:lang w:val="en-IN"/>
              </w:rPr>
            </w:pPr>
            <w:r w:rsidRPr="004E515C">
              <w:rPr>
                <w:bCs/>
                <w:lang w:val="en-IN"/>
              </w:rPr>
              <w:t>Buyer other than consignee</w:t>
            </w:r>
          </w:p>
          <w:p w14:paraId="283336BE" w14:textId="77777777" w:rsidR="00A92486" w:rsidRPr="004E515C" w:rsidRDefault="00A92486" w:rsidP="0065549F">
            <w:pPr>
              <w:rPr>
                <w:bCs/>
                <w:lang w:val="en-IN"/>
              </w:rPr>
            </w:pPr>
          </w:p>
          <w:p w14:paraId="440F57A4" w14:textId="77777777" w:rsidR="006631FC" w:rsidRPr="004E515C" w:rsidRDefault="006631FC" w:rsidP="006631FC">
            <w:pPr>
              <w:rPr>
                <w:bCs/>
                <w:lang w:val="en-IN"/>
              </w:rPr>
            </w:pPr>
            <w:r w:rsidRPr="004E515C">
              <w:rPr>
                <w:bCs/>
                <w:lang w:val="en-IN"/>
              </w:rPr>
              <w:t>{{</w:t>
            </w:r>
            <w:proofErr w:type="spellStart"/>
            <w:r w:rsidRPr="004E515C">
              <w:rPr>
                <w:bCs/>
                <w:lang w:val="en-IN"/>
              </w:rPr>
              <w:t>other_org_contact</w:t>
            </w:r>
            <w:proofErr w:type="spellEnd"/>
            <w:r w:rsidRPr="004E515C">
              <w:rPr>
                <w:bCs/>
                <w:lang w:val="en-IN"/>
              </w:rPr>
              <w:t>}}</w:t>
            </w:r>
          </w:p>
          <w:p w14:paraId="1BA2159B" w14:textId="77777777" w:rsidR="006631FC" w:rsidRPr="004E515C" w:rsidRDefault="006631FC" w:rsidP="006631FC">
            <w:pPr>
              <w:rPr>
                <w:bCs/>
                <w:lang w:val="en-IN"/>
              </w:rPr>
            </w:pPr>
            <w:r w:rsidRPr="004E515C">
              <w:rPr>
                <w:bCs/>
                <w:lang w:val="en-IN"/>
              </w:rPr>
              <w:t>{{</w:t>
            </w:r>
            <w:proofErr w:type="spellStart"/>
            <w:r w:rsidRPr="004E515C">
              <w:rPr>
                <w:bCs/>
                <w:lang w:val="en-IN"/>
              </w:rPr>
              <w:t>other_org_designation</w:t>
            </w:r>
            <w:proofErr w:type="spellEnd"/>
            <w:r w:rsidRPr="004E515C">
              <w:rPr>
                <w:bCs/>
                <w:lang w:val="en-IN"/>
              </w:rPr>
              <w:t>}}</w:t>
            </w:r>
          </w:p>
          <w:p w14:paraId="3423ABC8" w14:textId="77777777" w:rsidR="006631FC" w:rsidRPr="004E515C" w:rsidRDefault="006631FC" w:rsidP="006631FC">
            <w:pPr>
              <w:rPr>
                <w:bCs/>
                <w:lang w:val="en-IN"/>
              </w:rPr>
            </w:pPr>
            <w:r w:rsidRPr="004E515C">
              <w:rPr>
                <w:bCs/>
                <w:lang w:val="en-IN"/>
              </w:rPr>
              <w:t>{{</w:t>
            </w:r>
            <w:proofErr w:type="spellStart"/>
            <w:r w:rsidRPr="004E515C">
              <w:rPr>
                <w:bCs/>
                <w:lang w:val="en-IN"/>
              </w:rPr>
              <w:t>other_org_ministry</w:t>
            </w:r>
            <w:proofErr w:type="spellEnd"/>
            <w:r w:rsidRPr="004E515C">
              <w:rPr>
                <w:bCs/>
                <w:lang w:val="en-IN"/>
              </w:rPr>
              <w:t>}}</w:t>
            </w:r>
          </w:p>
          <w:p w14:paraId="5781F4A4" w14:textId="77777777" w:rsidR="006631FC" w:rsidRPr="004E515C" w:rsidRDefault="006631FC" w:rsidP="006631FC">
            <w:pPr>
              <w:rPr>
                <w:bCs/>
                <w:lang w:val="en-IN"/>
              </w:rPr>
            </w:pPr>
            <w:r w:rsidRPr="004E515C">
              <w:rPr>
                <w:bCs/>
                <w:lang w:val="en-IN"/>
              </w:rPr>
              <w:t>{{</w:t>
            </w:r>
            <w:proofErr w:type="spellStart"/>
            <w:r w:rsidRPr="004E515C">
              <w:rPr>
                <w:bCs/>
                <w:lang w:val="en-IN"/>
              </w:rPr>
              <w:t>other_org_name</w:t>
            </w:r>
            <w:proofErr w:type="spellEnd"/>
            <w:r w:rsidRPr="004E515C">
              <w:rPr>
                <w:bCs/>
                <w:lang w:val="en-IN"/>
              </w:rPr>
              <w:t>}}</w:t>
            </w:r>
          </w:p>
          <w:p w14:paraId="2F932161" w14:textId="77777777" w:rsidR="006631FC" w:rsidRPr="004E515C" w:rsidRDefault="006631FC" w:rsidP="006631FC">
            <w:pPr>
              <w:rPr>
                <w:bCs/>
                <w:lang w:val="en-IN"/>
              </w:rPr>
            </w:pPr>
            <w:r w:rsidRPr="004E515C">
              <w:rPr>
                <w:bCs/>
                <w:lang w:val="en-IN"/>
              </w:rPr>
              <w:t>{{</w:t>
            </w:r>
            <w:proofErr w:type="spellStart"/>
            <w:r w:rsidRPr="004E515C">
              <w:rPr>
                <w:bCs/>
                <w:lang w:val="en-IN"/>
              </w:rPr>
              <w:t>other_org_address</w:t>
            </w:r>
            <w:proofErr w:type="spellEnd"/>
            <w:r w:rsidRPr="004E515C">
              <w:rPr>
                <w:bCs/>
                <w:lang w:val="en-IN"/>
              </w:rPr>
              <w:t>}}</w:t>
            </w:r>
          </w:p>
          <w:p w14:paraId="3A744BFF" w14:textId="77777777" w:rsidR="006631FC" w:rsidRPr="004E515C" w:rsidRDefault="006631FC" w:rsidP="006631FC">
            <w:pPr>
              <w:rPr>
                <w:bCs/>
                <w:lang w:val="en-IN"/>
              </w:rPr>
            </w:pPr>
            <w:r w:rsidRPr="004E515C">
              <w:rPr>
                <w:bCs/>
                <w:lang w:val="en-IN"/>
              </w:rPr>
              <w:t>{{</w:t>
            </w:r>
            <w:proofErr w:type="spellStart"/>
            <w:r w:rsidRPr="004E515C">
              <w:rPr>
                <w:bCs/>
                <w:lang w:val="en-IN"/>
              </w:rPr>
              <w:t>other_org_phone</w:t>
            </w:r>
            <w:proofErr w:type="spellEnd"/>
            <w:r w:rsidRPr="004E515C">
              <w:rPr>
                <w:bCs/>
                <w:lang w:val="en-IN"/>
              </w:rPr>
              <w:t>}}</w:t>
            </w:r>
          </w:p>
          <w:p w14:paraId="1A945399" w14:textId="77777777" w:rsidR="006631FC" w:rsidRPr="004E515C" w:rsidRDefault="006631FC" w:rsidP="006631FC">
            <w:pPr>
              <w:rPr>
                <w:bCs/>
                <w:lang w:val="en-IN"/>
              </w:rPr>
            </w:pPr>
            <w:r w:rsidRPr="004E515C">
              <w:rPr>
                <w:bCs/>
                <w:lang w:val="en-IN"/>
              </w:rPr>
              <w:t>{{</w:t>
            </w:r>
            <w:proofErr w:type="spellStart"/>
            <w:r w:rsidRPr="004E515C">
              <w:rPr>
                <w:bCs/>
                <w:lang w:val="en-IN"/>
              </w:rPr>
              <w:t>other_org_email</w:t>
            </w:r>
            <w:proofErr w:type="spellEnd"/>
            <w:r w:rsidRPr="004E515C">
              <w:rPr>
                <w:bCs/>
                <w:lang w:val="en-IN"/>
              </w:rPr>
              <w:t>}}</w:t>
            </w:r>
          </w:p>
          <w:p w14:paraId="70B0A74E" w14:textId="77777777" w:rsidR="006631FC" w:rsidRPr="004E515C" w:rsidRDefault="006631FC" w:rsidP="006631FC">
            <w:pPr>
              <w:rPr>
                <w:bCs/>
                <w:lang w:val="en-IN"/>
              </w:rPr>
            </w:pPr>
          </w:p>
          <w:p w14:paraId="1C3D63BF" w14:textId="77777777" w:rsidR="006631FC" w:rsidRPr="004E515C" w:rsidRDefault="006631FC" w:rsidP="006631FC">
            <w:pPr>
              <w:rPr>
                <w:bCs/>
                <w:lang w:val="en-IN"/>
              </w:rPr>
            </w:pPr>
          </w:p>
        </w:tc>
      </w:tr>
      <w:tr w:rsidR="00644A6C" w:rsidRPr="004E515C" w14:paraId="7464D9B7" w14:textId="77777777" w:rsidTr="00644A6C">
        <w:trPr>
          <w:trHeight w:val="332"/>
          <w:jc w:val="center"/>
        </w:trPr>
        <w:tc>
          <w:tcPr>
            <w:tcW w:w="2450" w:type="dxa"/>
            <w:tcBorders>
              <w:top w:val="nil"/>
              <w:left w:val="single" w:sz="4" w:space="0" w:color="000000"/>
              <w:bottom w:val="single" w:sz="4" w:space="0" w:color="000000"/>
              <w:right w:val="nil"/>
            </w:tcBorders>
            <w:hideMark/>
          </w:tcPr>
          <w:p w14:paraId="766A17AB" w14:textId="77777777" w:rsidR="00644A6C" w:rsidRPr="004E515C" w:rsidRDefault="00644A6C" w:rsidP="0065549F">
            <w:pPr>
              <w:rPr>
                <w:bCs/>
                <w:lang w:val="en-IN"/>
              </w:rPr>
            </w:pPr>
            <w:r w:rsidRPr="004E515C">
              <w:rPr>
                <w:bCs/>
                <w:lang w:val="en-IN"/>
              </w:rPr>
              <w:t>Pre-carriage by</w:t>
            </w:r>
          </w:p>
          <w:p w14:paraId="5F1B04C3" w14:textId="7C91153F" w:rsidR="00644A6C" w:rsidRPr="004E515C" w:rsidRDefault="00EA2FA1" w:rsidP="0065549F">
            <w:pPr>
              <w:rPr>
                <w:bCs/>
                <w:lang w:val="en-IN"/>
              </w:rPr>
            </w:pPr>
            <w:r w:rsidRPr="004E515C">
              <w:rPr>
                <w:bCs/>
                <w:lang w:val="en-IN"/>
              </w:rPr>
              <w:t>{{</w:t>
            </w:r>
            <w:proofErr w:type="spellStart"/>
            <w:r w:rsidRPr="004E515C">
              <w:rPr>
                <w:bCs/>
                <w:lang w:val="en-IN"/>
              </w:rPr>
              <w:t>mode_of_transport</w:t>
            </w:r>
            <w:proofErr w:type="spellEnd"/>
            <w:r w:rsidRPr="004E515C">
              <w:rPr>
                <w:bCs/>
                <w:lang w:val="en-IN"/>
              </w:rPr>
              <w:t>}}</w:t>
            </w:r>
          </w:p>
        </w:tc>
        <w:tc>
          <w:tcPr>
            <w:tcW w:w="2928" w:type="dxa"/>
            <w:tcBorders>
              <w:top w:val="nil"/>
              <w:left w:val="single" w:sz="4" w:space="0" w:color="000000"/>
              <w:bottom w:val="single" w:sz="4" w:space="0" w:color="000000"/>
              <w:right w:val="nil"/>
            </w:tcBorders>
            <w:hideMark/>
          </w:tcPr>
          <w:p w14:paraId="2A92A09B" w14:textId="77777777" w:rsidR="00644A6C" w:rsidRPr="004E515C" w:rsidRDefault="00644A6C" w:rsidP="0065549F">
            <w:pPr>
              <w:rPr>
                <w:bCs/>
                <w:lang w:val="en-IN"/>
              </w:rPr>
            </w:pPr>
            <w:r w:rsidRPr="004E515C">
              <w:rPr>
                <w:bCs/>
                <w:lang w:val="en-IN"/>
              </w:rPr>
              <w:t>Place of receipt by carrier</w:t>
            </w:r>
          </w:p>
        </w:tc>
        <w:tc>
          <w:tcPr>
            <w:tcW w:w="1470" w:type="dxa"/>
            <w:tcBorders>
              <w:top w:val="nil"/>
              <w:left w:val="single" w:sz="4" w:space="0" w:color="000000"/>
              <w:bottom w:val="single" w:sz="4" w:space="0" w:color="auto"/>
              <w:right w:val="nil"/>
            </w:tcBorders>
            <w:hideMark/>
          </w:tcPr>
          <w:p w14:paraId="56282623" w14:textId="77777777" w:rsidR="00644A6C" w:rsidRDefault="00644A6C" w:rsidP="0065549F">
            <w:pPr>
              <w:rPr>
                <w:bCs/>
                <w:lang w:val="en-IN"/>
              </w:rPr>
            </w:pPr>
            <w:r w:rsidRPr="004E515C">
              <w:rPr>
                <w:bCs/>
                <w:lang w:val="en-IN"/>
              </w:rPr>
              <w:t>Country of origin of goods</w:t>
            </w:r>
          </w:p>
          <w:p w14:paraId="5E8536A9" w14:textId="77777777" w:rsidR="00A92486" w:rsidRPr="004E515C" w:rsidRDefault="00A92486" w:rsidP="0065549F">
            <w:pPr>
              <w:rPr>
                <w:bCs/>
                <w:lang w:val="en-IN"/>
              </w:rPr>
            </w:pPr>
          </w:p>
          <w:p w14:paraId="5D4BDFA9" w14:textId="1AC3288A" w:rsidR="00644A6C" w:rsidRPr="004E515C" w:rsidRDefault="00EA2FA1" w:rsidP="0065549F">
            <w:pPr>
              <w:rPr>
                <w:bCs/>
                <w:lang w:val="en-IN"/>
              </w:rPr>
            </w:pPr>
            <w:r w:rsidRPr="004E515C">
              <w:rPr>
                <w:bCs/>
                <w:lang w:val="en-IN"/>
              </w:rPr>
              <w:t>{{</w:t>
            </w:r>
            <w:proofErr w:type="spellStart"/>
            <w:r w:rsidRPr="004E515C">
              <w:rPr>
                <w:bCs/>
                <w:lang w:val="en-IN"/>
              </w:rPr>
              <w:t>country_of_origin_goods</w:t>
            </w:r>
            <w:proofErr w:type="spellEnd"/>
            <w:r w:rsidRPr="004E515C">
              <w:rPr>
                <w:bCs/>
                <w:lang w:val="en-IN"/>
              </w:rPr>
              <w:t>}}</w:t>
            </w:r>
          </w:p>
        </w:tc>
        <w:tc>
          <w:tcPr>
            <w:tcW w:w="4117" w:type="dxa"/>
            <w:gridSpan w:val="2"/>
            <w:tcBorders>
              <w:top w:val="nil"/>
              <w:left w:val="single" w:sz="4" w:space="0" w:color="000000"/>
              <w:bottom w:val="single" w:sz="4" w:space="0" w:color="auto"/>
              <w:right w:val="single" w:sz="4" w:space="0" w:color="000000"/>
            </w:tcBorders>
            <w:hideMark/>
          </w:tcPr>
          <w:p w14:paraId="42D03328" w14:textId="77777777" w:rsidR="00644A6C" w:rsidRDefault="00644A6C" w:rsidP="0065549F">
            <w:pPr>
              <w:rPr>
                <w:bCs/>
                <w:lang w:val="en-IN"/>
              </w:rPr>
            </w:pPr>
            <w:r w:rsidRPr="004E515C">
              <w:rPr>
                <w:bCs/>
                <w:lang w:val="en-IN"/>
              </w:rPr>
              <w:t xml:space="preserve">Country of </w:t>
            </w:r>
            <w:proofErr w:type="gramStart"/>
            <w:r w:rsidRPr="004E515C">
              <w:rPr>
                <w:bCs/>
                <w:lang w:val="en-IN"/>
              </w:rPr>
              <w:t>final destination</w:t>
            </w:r>
            <w:proofErr w:type="gramEnd"/>
          </w:p>
          <w:p w14:paraId="4298B52B" w14:textId="77777777" w:rsidR="00A92486" w:rsidRPr="004E515C" w:rsidRDefault="00A92486" w:rsidP="0065549F">
            <w:pPr>
              <w:rPr>
                <w:bCs/>
                <w:lang w:val="en-IN"/>
              </w:rPr>
            </w:pPr>
          </w:p>
          <w:p w14:paraId="48475A6D" w14:textId="6C2A9235" w:rsidR="00644A6C" w:rsidRPr="004E515C" w:rsidRDefault="00EA2FA1" w:rsidP="0065549F">
            <w:pPr>
              <w:rPr>
                <w:bCs/>
                <w:lang w:val="en-IN"/>
              </w:rPr>
            </w:pPr>
            <w:r w:rsidRPr="004E515C">
              <w:rPr>
                <w:bCs/>
                <w:lang w:val="en-IN"/>
              </w:rPr>
              <w:t>{{</w:t>
            </w:r>
            <w:proofErr w:type="spellStart"/>
            <w:r w:rsidRPr="004E515C">
              <w:rPr>
                <w:bCs/>
                <w:lang w:val="en-IN"/>
              </w:rPr>
              <w:t>country_of_final_destination</w:t>
            </w:r>
            <w:proofErr w:type="spellEnd"/>
            <w:r w:rsidRPr="004E515C">
              <w:rPr>
                <w:bCs/>
                <w:lang w:val="en-IN"/>
              </w:rPr>
              <w:t>}}</w:t>
            </w:r>
          </w:p>
        </w:tc>
      </w:tr>
      <w:tr w:rsidR="00644A6C" w:rsidRPr="004E515C" w14:paraId="614F93A4" w14:textId="77777777" w:rsidTr="00644A6C">
        <w:trPr>
          <w:cantSplit/>
          <w:trHeight w:val="556"/>
          <w:jc w:val="center"/>
        </w:trPr>
        <w:tc>
          <w:tcPr>
            <w:tcW w:w="2450" w:type="dxa"/>
            <w:tcBorders>
              <w:top w:val="nil"/>
              <w:left w:val="single" w:sz="4" w:space="0" w:color="000000"/>
              <w:bottom w:val="single" w:sz="4" w:space="0" w:color="000000"/>
              <w:right w:val="nil"/>
            </w:tcBorders>
            <w:hideMark/>
          </w:tcPr>
          <w:p w14:paraId="5C0144AE" w14:textId="77777777" w:rsidR="00644A6C" w:rsidRPr="004E515C" w:rsidRDefault="00644A6C" w:rsidP="0065549F">
            <w:pPr>
              <w:rPr>
                <w:bCs/>
                <w:lang w:val="en-IN"/>
              </w:rPr>
            </w:pPr>
            <w:r w:rsidRPr="004E515C">
              <w:rPr>
                <w:bCs/>
                <w:lang w:val="en-IN"/>
              </w:rPr>
              <w:t>Vessel/flight no</w:t>
            </w:r>
          </w:p>
        </w:tc>
        <w:tc>
          <w:tcPr>
            <w:tcW w:w="2928" w:type="dxa"/>
            <w:tcBorders>
              <w:top w:val="nil"/>
              <w:left w:val="single" w:sz="4" w:space="0" w:color="000000"/>
              <w:bottom w:val="single" w:sz="4" w:space="0" w:color="000000"/>
              <w:right w:val="single" w:sz="4" w:space="0" w:color="auto"/>
            </w:tcBorders>
            <w:hideMark/>
          </w:tcPr>
          <w:p w14:paraId="37B4A326" w14:textId="45E4D1FA" w:rsidR="00644A6C" w:rsidRDefault="00EA2FA1" w:rsidP="0065549F">
            <w:pPr>
              <w:rPr>
                <w:bCs/>
                <w:lang w:val="en-IN"/>
              </w:rPr>
            </w:pPr>
            <w:r w:rsidRPr="004E515C">
              <w:rPr>
                <w:bCs/>
                <w:lang w:val="en-IN"/>
              </w:rPr>
              <w:t>{{</w:t>
            </w:r>
            <w:proofErr w:type="spellStart"/>
            <w:r w:rsidRPr="004E515C">
              <w:rPr>
                <w:bCs/>
                <w:lang w:val="en-IN"/>
              </w:rPr>
              <w:t>transport_facility_type</w:t>
            </w:r>
            <w:proofErr w:type="spellEnd"/>
            <w:r w:rsidRPr="004E515C">
              <w:rPr>
                <w:bCs/>
                <w:lang w:val="en-IN"/>
              </w:rPr>
              <w:t xml:space="preserve">}} </w:t>
            </w:r>
            <w:proofErr w:type="gramStart"/>
            <w:r w:rsidR="00644A6C" w:rsidRPr="004E515C">
              <w:rPr>
                <w:bCs/>
                <w:lang w:val="en-IN"/>
              </w:rPr>
              <w:t>of  loading</w:t>
            </w:r>
            <w:proofErr w:type="gramEnd"/>
          </w:p>
          <w:p w14:paraId="000B60F3" w14:textId="77777777" w:rsidR="00A92486" w:rsidRPr="004E515C" w:rsidRDefault="00A92486" w:rsidP="0065549F">
            <w:pPr>
              <w:rPr>
                <w:bCs/>
                <w:lang w:val="en-IN"/>
              </w:rPr>
            </w:pPr>
          </w:p>
          <w:p w14:paraId="27E3BDC6" w14:textId="7C0331CB" w:rsidR="00644A6C" w:rsidRPr="004E515C" w:rsidRDefault="00EA2FA1" w:rsidP="0065549F">
            <w:pPr>
              <w:rPr>
                <w:bCs/>
                <w:lang w:val="en-IN"/>
              </w:rPr>
            </w:pPr>
            <w:r w:rsidRPr="004E515C">
              <w:rPr>
                <w:bCs/>
                <w:lang w:val="en-IN"/>
              </w:rPr>
              <w:t>{{</w:t>
            </w:r>
            <w:proofErr w:type="spellStart"/>
            <w:r w:rsidRPr="004E515C">
              <w:rPr>
                <w:bCs/>
                <w:lang w:val="en-IN"/>
              </w:rPr>
              <w:t>port_of_loading</w:t>
            </w:r>
            <w:proofErr w:type="spellEnd"/>
            <w:r w:rsidRPr="004E515C">
              <w:rPr>
                <w:bCs/>
                <w:lang w:val="en-IN"/>
              </w:rPr>
              <w:t>}}</w:t>
            </w:r>
          </w:p>
        </w:tc>
        <w:tc>
          <w:tcPr>
            <w:tcW w:w="5587" w:type="dxa"/>
            <w:gridSpan w:val="3"/>
            <w:vMerge w:val="restart"/>
            <w:tcBorders>
              <w:top w:val="single" w:sz="4" w:space="0" w:color="auto"/>
              <w:left w:val="single" w:sz="4" w:space="0" w:color="auto"/>
              <w:bottom w:val="single" w:sz="4" w:space="0" w:color="auto"/>
              <w:right w:val="single" w:sz="4" w:space="0" w:color="auto"/>
            </w:tcBorders>
            <w:hideMark/>
          </w:tcPr>
          <w:p w14:paraId="66F42E04" w14:textId="77777777" w:rsidR="00644A6C" w:rsidRPr="004E515C" w:rsidRDefault="00644A6C" w:rsidP="0065549F">
            <w:pPr>
              <w:rPr>
                <w:bCs/>
                <w:lang w:val="en-IN"/>
              </w:rPr>
            </w:pPr>
            <w:r w:rsidRPr="004E515C">
              <w:rPr>
                <w:bCs/>
                <w:lang w:val="en-IN"/>
              </w:rPr>
              <w:t>Terms of delivery and payment</w:t>
            </w:r>
          </w:p>
          <w:p w14:paraId="40964E88" w14:textId="77777777" w:rsidR="00644A6C" w:rsidRPr="004E515C" w:rsidRDefault="00644A6C" w:rsidP="0065549F">
            <w:pPr>
              <w:rPr>
                <w:bCs/>
                <w:lang w:val="en-IN"/>
              </w:rPr>
            </w:pPr>
            <w:r w:rsidRPr="004E515C">
              <w:rPr>
                <w:bCs/>
                <w:lang w:val="en-IN"/>
              </w:rPr>
              <w:t>NA</w:t>
            </w:r>
          </w:p>
        </w:tc>
      </w:tr>
      <w:tr w:rsidR="00644A6C" w:rsidRPr="004E515C" w14:paraId="72724EC7" w14:textId="77777777" w:rsidTr="00A92486">
        <w:trPr>
          <w:cantSplit/>
          <w:trHeight w:hRule="exact" w:val="874"/>
          <w:jc w:val="center"/>
        </w:trPr>
        <w:tc>
          <w:tcPr>
            <w:tcW w:w="2450" w:type="dxa"/>
            <w:tcBorders>
              <w:top w:val="nil"/>
              <w:left w:val="single" w:sz="4" w:space="0" w:color="000000"/>
              <w:bottom w:val="single" w:sz="4" w:space="0" w:color="000000"/>
              <w:right w:val="nil"/>
            </w:tcBorders>
            <w:hideMark/>
          </w:tcPr>
          <w:p w14:paraId="5E91A56F" w14:textId="77777777" w:rsidR="00EA2FA1" w:rsidRPr="004E515C" w:rsidRDefault="00EA2FA1" w:rsidP="00EA2FA1">
            <w:pPr>
              <w:rPr>
                <w:bCs/>
                <w:lang w:val="en-IN"/>
              </w:rPr>
            </w:pPr>
            <w:r w:rsidRPr="004E515C">
              <w:rPr>
                <w:bCs/>
                <w:lang w:val="en-IN"/>
              </w:rPr>
              <w:t>{{</w:t>
            </w:r>
            <w:proofErr w:type="spellStart"/>
            <w:r w:rsidRPr="004E515C">
              <w:rPr>
                <w:bCs/>
                <w:lang w:val="en-IN"/>
              </w:rPr>
              <w:t>transport_facility_type</w:t>
            </w:r>
            <w:proofErr w:type="spellEnd"/>
            <w:r w:rsidRPr="004E515C">
              <w:rPr>
                <w:bCs/>
                <w:lang w:val="en-IN"/>
              </w:rPr>
              <w:t>}} of discharge</w:t>
            </w:r>
          </w:p>
          <w:p w14:paraId="5D5756D7" w14:textId="14846E4B" w:rsidR="00644A6C" w:rsidRPr="004E515C" w:rsidRDefault="00EA2FA1" w:rsidP="00EA2FA1">
            <w:pPr>
              <w:rPr>
                <w:bCs/>
                <w:lang w:val="en-IN"/>
              </w:rPr>
            </w:pPr>
            <w:r w:rsidRPr="004E515C">
              <w:rPr>
                <w:bCs/>
                <w:lang w:val="en-IN"/>
              </w:rPr>
              <w:t>{{</w:t>
            </w:r>
            <w:proofErr w:type="spellStart"/>
            <w:r w:rsidRPr="004E515C">
              <w:rPr>
                <w:bCs/>
                <w:lang w:val="en-IN"/>
              </w:rPr>
              <w:t>port_of_discharge</w:t>
            </w:r>
            <w:proofErr w:type="spellEnd"/>
            <w:r w:rsidRPr="004E515C">
              <w:rPr>
                <w:bCs/>
                <w:lang w:val="en-IN"/>
              </w:rPr>
              <w:t>}}</w:t>
            </w:r>
          </w:p>
        </w:tc>
        <w:tc>
          <w:tcPr>
            <w:tcW w:w="2928" w:type="dxa"/>
            <w:tcBorders>
              <w:top w:val="nil"/>
              <w:left w:val="single" w:sz="4" w:space="0" w:color="000000"/>
              <w:bottom w:val="single" w:sz="4" w:space="0" w:color="000000"/>
              <w:right w:val="single" w:sz="4" w:space="0" w:color="auto"/>
            </w:tcBorders>
          </w:tcPr>
          <w:p w14:paraId="7AAB5051" w14:textId="77777777" w:rsidR="00644A6C" w:rsidRDefault="00644A6C" w:rsidP="0065549F">
            <w:pPr>
              <w:rPr>
                <w:bCs/>
                <w:lang w:val="en-IN"/>
              </w:rPr>
            </w:pPr>
            <w:proofErr w:type="gramStart"/>
            <w:r w:rsidRPr="004E515C">
              <w:rPr>
                <w:bCs/>
                <w:lang w:val="en-IN"/>
              </w:rPr>
              <w:t>Final destination</w:t>
            </w:r>
            <w:proofErr w:type="gramEnd"/>
          </w:p>
          <w:p w14:paraId="4D864FE7" w14:textId="77777777" w:rsidR="00A92486" w:rsidRPr="004E515C" w:rsidRDefault="00A92486" w:rsidP="0065549F">
            <w:pPr>
              <w:rPr>
                <w:bCs/>
                <w:lang w:val="en-IN"/>
              </w:rPr>
            </w:pPr>
          </w:p>
          <w:p w14:paraId="274A0D69" w14:textId="1E220FDF" w:rsidR="00644A6C" w:rsidRPr="004E515C" w:rsidRDefault="00EA2FA1" w:rsidP="0065549F">
            <w:pPr>
              <w:rPr>
                <w:bCs/>
                <w:lang w:val="en-IN"/>
              </w:rPr>
            </w:pPr>
            <w:r w:rsidRPr="004E515C">
              <w:rPr>
                <w:bCs/>
                <w:lang w:val="en-IN"/>
              </w:rPr>
              <w:t>{{</w:t>
            </w:r>
            <w:proofErr w:type="spellStart"/>
            <w:r w:rsidRPr="004E515C">
              <w:rPr>
                <w:bCs/>
                <w:lang w:val="en-IN"/>
              </w:rPr>
              <w:t>country_of_final_destination</w:t>
            </w:r>
            <w:proofErr w:type="spellEnd"/>
            <w:r w:rsidRPr="004E515C">
              <w:rPr>
                <w:bCs/>
                <w:lang w:val="en-IN"/>
              </w:rPr>
              <w:t>}}</w:t>
            </w:r>
          </w:p>
          <w:p w14:paraId="5EF14C36" w14:textId="77777777" w:rsidR="00644A6C" w:rsidRPr="004E515C" w:rsidRDefault="00644A6C" w:rsidP="0065549F">
            <w:pPr>
              <w:rPr>
                <w:bCs/>
                <w:lang w:val="en-IN"/>
              </w:rPr>
            </w:pPr>
          </w:p>
        </w:tc>
        <w:tc>
          <w:tcPr>
            <w:tcW w:w="5587" w:type="dxa"/>
            <w:gridSpan w:val="3"/>
            <w:vMerge/>
            <w:tcBorders>
              <w:top w:val="single" w:sz="4" w:space="0" w:color="auto"/>
              <w:left w:val="single" w:sz="4" w:space="0" w:color="auto"/>
              <w:bottom w:val="single" w:sz="4" w:space="0" w:color="auto"/>
              <w:right w:val="single" w:sz="4" w:space="0" w:color="auto"/>
            </w:tcBorders>
            <w:vAlign w:val="center"/>
            <w:hideMark/>
          </w:tcPr>
          <w:p w14:paraId="6A059000" w14:textId="77777777" w:rsidR="00644A6C" w:rsidRPr="004E515C" w:rsidRDefault="00644A6C" w:rsidP="0065549F">
            <w:pPr>
              <w:rPr>
                <w:bCs/>
                <w:lang w:val="en-IN"/>
              </w:rPr>
            </w:pPr>
          </w:p>
        </w:tc>
      </w:tr>
    </w:tbl>
    <w:p w14:paraId="744F5D55" w14:textId="47140350" w:rsidR="00F81B1D" w:rsidRPr="004E515C" w:rsidRDefault="00FB2C80" w:rsidP="00FB2C80">
      <w:pPr>
        <w:suppressAutoHyphens w:val="0"/>
        <w:ind w:hanging="993"/>
        <w:rPr>
          <w:bCs/>
        </w:rPr>
      </w:pPr>
      <w:r w:rsidRPr="004E515C">
        <w:rPr>
          <w:bCs/>
        </w:rPr>
        <w:t>[PL_TABLE]</w:t>
      </w:r>
    </w:p>
    <w:p w14:paraId="65CFF6BE" w14:textId="77777777" w:rsidR="00F81B1D" w:rsidRPr="004E515C" w:rsidRDefault="00F81B1D">
      <w:pPr>
        <w:suppressAutoHyphens w:val="0"/>
        <w:rPr>
          <w:bCs/>
        </w:rPr>
      </w:pPr>
      <w:r w:rsidRPr="004E515C">
        <w:rPr>
          <w:bCs/>
        </w:rPr>
        <w:br w:type="page"/>
      </w:r>
    </w:p>
    <w:p w14:paraId="2E31C9B5" w14:textId="03D8F2C8" w:rsidR="00644A6C" w:rsidRPr="004E515C" w:rsidRDefault="00F81B1D" w:rsidP="00FA3814">
      <w:pPr>
        <w:suppressAutoHyphens w:val="0"/>
        <w:ind w:hanging="993"/>
        <w:jc w:val="center"/>
        <w:rPr>
          <w:bCs/>
        </w:rPr>
      </w:pPr>
      <w:r w:rsidRPr="004E515C">
        <w:rPr>
          <w:bCs/>
        </w:rPr>
        <w:lastRenderedPageBreak/>
        <w:t>SHIPPER’S CERTIFICATE FOR NON-HAZAARDOUS CARGO</w:t>
      </w:r>
    </w:p>
    <w:p w14:paraId="73EAE1C2" w14:textId="77777777" w:rsidR="00F81B1D" w:rsidRPr="004E515C" w:rsidRDefault="00F81B1D" w:rsidP="00F81B1D">
      <w:pPr>
        <w:suppressAutoHyphens w:val="0"/>
        <w:ind w:hanging="993"/>
        <w:jc w:val="center"/>
        <w:rPr>
          <w:bCs/>
        </w:rPr>
      </w:pPr>
    </w:p>
    <w:tbl>
      <w:tblPr>
        <w:tblW w:w="97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6"/>
        <w:gridCol w:w="3695"/>
        <w:gridCol w:w="3913"/>
      </w:tblGrid>
      <w:tr w:rsidR="00F81B1D" w:rsidRPr="004E515C" w14:paraId="7EA95192" w14:textId="77777777" w:rsidTr="00FA3814">
        <w:trPr>
          <w:trHeight w:val="434"/>
          <w:jc w:val="center"/>
        </w:trPr>
        <w:tc>
          <w:tcPr>
            <w:tcW w:w="2136" w:type="dxa"/>
            <w:tcBorders>
              <w:top w:val="single" w:sz="4" w:space="0" w:color="000000"/>
              <w:left w:val="single" w:sz="4" w:space="0" w:color="000000"/>
              <w:bottom w:val="single" w:sz="4" w:space="0" w:color="000000"/>
            </w:tcBorders>
            <w:vAlign w:val="center"/>
          </w:tcPr>
          <w:p w14:paraId="0DCB493D" w14:textId="77777777" w:rsidR="00F81B1D" w:rsidRPr="004E515C" w:rsidRDefault="00F81B1D" w:rsidP="00FA3814">
            <w:pPr>
              <w:pBdr>
                <w:top w:val="nil"/>
                <w:left w:val="nil"/>
                <w:bottom w:val="nil"/>
                <w:right w:val="nil"/>
                <w:between w:val="nil"/>
              </w:pBdr>
              <w:ind w:left="110" w:right="5"/>
              <w:jc w:val="center"/>
              <w:rPr>
                <w:bCs/>
                <w:color w:val="000000"/>
                <w:sz w:val="22"/>
                <w:szCs w:val="22"/>
              </w:rPr>
            </w:pPr>
            <w:r w:rsidRPr="004E515C">
              <w:rPr>
                <w:bCs/>
                <w:color w:val="000000"/>
                <w:sz w:val="22"/>
                <w:szCs w:val="22"/>
              </w:rPr>
              <w:t>AWB NO</w:t>
            </w:r>
          </w:p>
          <w:p w14:paraId="4AC560E8" w14:textId="77777777" w:rsidR="00F81B1D" w:rsidRPr="004E515C" w:rsidRDefault="00F81B1D" w:rsidP="00FA3814">
            <w:pPr>
              <w:pBdr>
                <w:top w:val="nil"/>
                <w:left w:val="nil"/>
                <w:bottom w:val="nil"/>
                <w:right w:val="nil"/>
                <w:between w:val="nil"/>
              </w:pBdr>
              <w:ind w:right="5"/>
              <w:jc w:val="center"/>
              <w:rPr>
                <w:bCs/>
                <w:color w:val="000000"/>
                <w:sz w:val="22"/>
                <w:szCs w:val="22"/>
              </w:rPr>
            </w:pPr>
          </w:p>
        </w:tc>
        <w:tc>
          <w:tcPr>
            <w:tcW w:w="3695" w:type="dxa"/>
            <w:tcBorders>
              <w:top w:val="single" w:sz="4" w:space="0" w:color="000000"/>
              <w:left w:val="single" w:sz="4" w:space="0" w:color="000000"/>
              <w:bottom w:val="single" w:sz="4" w:space="0" w:color="000000"/>
            </w:tcBorders>
            <w:vAlign w:val="center"/>
          </w:tcPr>
          <w:p w14:paraId="11238385" w14:textId="1B5C3CA4" w:rsidR="00F81B1D" w:rsidRPr="004E515C" w:rsidRDefault="00F81B1D" w:rsidP="00FA3814">
            <w:pPr>
              <w:pBdr>
                <w:top w:val="nil"/>
                <w:left w:val="nil"/>
                <w:bottom w:val="nil"/>
                <w:right w:val="nil"/>
                <w:between w:val="nil"/>
              </w:pBdr>
              <w:jc w:val="center"/>
              <w:rPr>
                <w:bCs/>
                <w:color w:val="000000"/>
                <w:sz w:val="22"/>
                <w:szCs w:val="22"/>
              </w:rPr>
            </w:pPr>
            <w:r w:rsidRPr="004E515C">
              <w:rPr>
                <w:bCs/>
                <w:color w:val="000000"/>
                <w:sz w:val="22"/>
                <w:szCs w:val="22"/>
              </w:rPr>
              <w:t>Airport of Departure</w:t>
            </w:r>
          </w:p>
          <w:p w14:paraId="1A7933A0" w14:textId="2BC4C5D5" w:rsidR="00F81B1D" w:rsidRPr="004E515C" w:rsidRDefault="00102D9F" w:rsidP="00FA3814">
            <w:pPr>
              <w:pBdr>
                <w:top w:val="nil"/>
                <w:left w:val="nil"/>
                <w:bottom w:val="nil"/>
                <w:right w:val="nil"/>
                <w:between w:val="nil"/>
              </w:pBdr>
              <w:jc w:val="center"/>
              <w:rPr>
                <w:bCs/>
                <w:color w:val="000000"/>
                <w:sz w:val="22"/>
                <w:szCs w:val="22"/>
              </w:rPr>
            </w:pPr>
            <w:r w:rsidRPr="004E515C">
              <w:rPr>
                <w:bCs/>
                <w:lang w:val="en-IN"/>
              </w:rPr>
              <w:t>{{</w:t>
            </w:r>
            <w:proofErr w:type="spellStart"/>
            <w:r w:rsidRPr="004E515C">
              <w:rPr>
                <w:bCs/>
                <w:lang w:val="en-IN"/>
              </w:rPr>
              <w:t>port_of_loading</w:t>
            </w:r>
            <w:proofErr w:type="spellEnd"/>
            <w:r w:rsidRPr="004E515C">
              <w:rPr>
                <w:bCs/>
                <w:lang w:val="en-IN"/>
              </w:rPr>
              <w:t>}},</w:t>
            </w:r>
            <w:r w:rsidRPr="004E515C">
              <w:rPr>
                <w:bCs/>
                <w:color w:val="000000"/>
                <w:sz w:val="22"/>
                <w:szCs w:val="22"/>
              </w:rPr>
              <w:t xml:space="preserve"> </w:t>
            </w:r>
            <w:r w:rsidRPr="004E515C">
              <w:rPr>
                <w:bCs/>
                <w:lang w:val="en-IN"/>
              </w:rPr>
              <w:t>{{</w:t>
            </w:r>
            <w:proofErr w:type="spellStart"/>
            <w:r w:rsidRPr="004E515C">
              <w:rPr>
                <w:bCs/>
                <w:lang w:val="en-IN"/>
              </w:rPr>
              <w:t>country_of_origin_goods</w:t>
            </w:r>
            <w:proofErr w:type="spellEnd"/>
            <w:r w:rsidRPr="004E515C">
              <w:rPr>
                <w:bCs/>
                <w:lang w:val="en-IN"/>
              </w:rPr>
              <w:t>}}</w:t>
            </w:r>
          </w:p>
        </w:tc>
        <w:tc>
          <w:tcPr>
            <w:tcW w:w="3913" w:type="dxa"/>
            <w:tcBorders>
              <w:top w:val="single" w:sz="4" w:space="0" w:color="000000"/>
              <w:left w:val="single" w:sz="4" w:space="0" w:color="000000"/>
              <w:bottom w:val="single" w:sz="4" w:space="0" w:color="000000"/>
              <w:right w:val="single" w:sz="4" w:space="0" w:color="000000"/>
            </w:tcBorders>
            <w:vAlign w:val="center"/>
          </w:tcPr>
          <w:p w14:paraId="36BE3E58" w14:textId="3C8F233D" w:rsidR="00F81B1D" w:rsidRPr="004E515C" w:rsidRDefault="00F81B1D" w:rsidP="00FA3814">
            <w:pPr>
              <w:pBdr>
                <w:top w:val="nil"/>
                <w:left w:val="nil"/>
                <w:bottom w:val="nil"/>
                <w:right w:val="nil"/>
                <w:between w:val="nil"/>
              </w:pBdr>
              <w:jc w:val="center"/>
              <w:rPr>
                <w:bCs/>
                <w:color w:val="000000"/>
                <w:sz w:val="22"/>
                <w:szCs w:val="22"/>
              </w:rPr>
            </w:pPr>
            <w:r w:rsidRPr="004E515C">
              <w:rPr>
                <w:bCs/>
                <w:color w:val="000000"/>
                <w:sz w:val="22"/>
                <w:szCs w:val="22"/>
              </w:rPr>
              <w:t>Airport of Destination</w:t>
            </w:r>
          </w:p>
          <w:p w14:paraId="3B6A78CE" w14:textId="40E10519" w:rsidR="00F81B1D" w:rsidRPr="004E515C" w:rsidRDefault="00EA2FA1" w:rsidP="00FA3814">
            <w:pPr>
              <w:pBdr>
                <w:top w:val="nil"/>
                <w:left w:val="nil"/>
                <w:bottom w:val="nil"/>
                <w:right w:val="nil"/>
                <w:between w:val="nil"/>
              </w:pBdr>
              <w:jc w:val="center"/>
              <w:rPr>
                <w:bCs/>
                <w:color w:val="FF0000"/>
                <w:sz w:val="22"/>
                <w:szCs w:val="22"/>
              </w:rPr>
            </w:pPr>
            <w:r w:rsidRPr="004E515C">
              <w:rPr>
                <w:bCs/>
                <w:lang w:val="en-IN"/>
              </w:rPr>
              <w:t>{{</w:t>
            </w:r>
            <w:proofErr w:type="spellStart"/>
            <w:r w:rsidRPr="004E515C">
              <w:rPr>
                <w:bCs/>
                <w:lang w:val="en-IN"/>
              </w:rPr>
              <w:t>port_of_discharge</w:t>
            </w:r>
            <w:proofErr w:type="spellEnd"/>
            <w:r w:rsidRPr="004E515C">
              <w:rPr>
                <w:bCs/>
                <w:lang w:val="en-IN"/>
              </w:rPr>
              <w:t>}}</w:t>
            </w:r>
            <w:r w:rsidR="00F81B1D" w:rsidRPr="004E515C">
              <w:rPr>
                <w:bCs/>
                <w:color w:val="000000"/>
                <w:sz w:val="22"/>
                <w:szCs w:val="22"/>
              </w:rPr>
              <w:t xml:space="preserve">, </w:t>
            </w:r>
            <w:r w:rsidRPr="004E515C">
              <w:rPr>
                <w:bCs/>
                <w:lang w:val="en-IN"/>
              </w:rPr>
              <w:t>{{</w:t>
            </w:r>
            <w:proofErr w:type="spellStart"/>
            <w:r w:rsidRPr="004E515C">
              <w:rPr>
                <w:bCs/>
                <w:lang w:val="en-IN"/>
              </w:rPr>
              <w:t>country_of_final_destination</w:t>
            </w:r>
            <w:proofErr w:type="spellEnd"/>
            <w:r w:rsidRPr="004E515C">
              <w:rPr>
                <w:bCs/>
                <w:lang w:val="en-IN"/>
              </w:rPr>
              <w:t>}}</w:t>
            </w:r>
          </w:p>
        </w:tc>
      </w:tr>
    </w:tbl>
    <w:p w14:paraId="02107E7C" w14:textId="77777777" w:rsidR="00F81B1D" w:rsidRPr="004E515C" w:rsidRDefault="00F81B1D" w:rsidP="00F81B1D">
      <w:pPr>
        <w:suppressAutoHyphens w:val="0"/>
        <w:ind w:hanging="993"/>
        <w:jc w:val="center"/>
        <w:rPr>
          <w:bCs/>
        </w:rPr>
      </w:pPr>
    </w:p>
    <w:p w14:paraId="7DD30B36" w14:textId="24622176" w:rsidR="006425B5" w:rsidRPr="004E515C" w:rsidRDefault="00F81B1D" w:rsidP="00F81B1D">
      <w:pPr>
        <w:suppressAutoHyphens w:val="0"/>
        <w:rPr>
          <w:bCs/>
          <w:color w:val="auto"/>
          <w:sz w:val="24"/>
          <w:szCs w:val="24"/>
          <w:lang w:val="en-US" w:eastAsia="en-US"/>
        </w:rPr>
      </w:pPr>
      <w:r w:rsidRPr="004E515C">
        <w:rPr>
          <w:bCs/>
          <w:color w:val="auto"/>
          <w:sz w:val="24"/>
          <w:szCs w:val="24"/>
          <w:lang w:val="en-US" w:eastAsia="en-US"/>
        </w:rPr>
        <w:t>This is to certify that the articles/ substances of this shipment are properly described by name, that they are not listed in the current edition of IATA Dangerous Goods Regulations (DGR). Alphabetical List of Dangerous Goods, nor do they correspond to any of the hazard classes appearing in the DGR, Section 3, classification of Dangerous Goods and that they are known to be not dangerous i.e. not restricted. Furthermore, the Shipper confirms that the goods are in condition for transformation on passenger carrying Aircraft (DGR, para 8.1.23).</w:t>
      </w:r>
    </w:p>
    <w:p w14:paraId="1D711E1B" w14:textId="77777777" w:rsidR="006425B5" w:rsidRPr="004E515C" w:rsidRDefault="006425B5" w:rsidP="00F81B1D">
      <w:pPr>
        <w:suppressAutoHyphens w:val="0"/>
        <w:rPr>
          <w:bCs/>
          <w:color w:val="auto"/>
          <w:sz w:val="24"/>
          <w:szCs w:val="24"/>
          <w:lang w:val="en-US" w:eastAsia="en-US"/>
        </w:rPr>
      </w:pPr>
    </w:p>
    <w:p w14:paraId="6F5B34BE" w14:textId="3777870B" w:rsidR="006425B5" w:rsidRPr="004E515C" w:rsidRDefault="006425B5" w:rsidP="00024B0C">
      <w:pPr>
        <w:suppressAutoHyphens w:val="0"/>
        <w:ind w:left="-709"/>
        <w:rPr>
          <w:bCs/>
          <w:color w:val="auto"/>
          <w:sz w:val="24"/>
          <w:szCs w:val="24"/>
          <w:lang w:val="en-US" w:eastAsia="en-US"/>
        </w:rPr>
      </w:pPr>
      <w:r w:rsidRPr="004E515C">
        <w:rPr>
          <w:bCs/>
          <w:color w:val="auto"/>
          <w:sz w:val="24"/>
          <w:szCs w:val="24"/>
          <w:lang w:val="en-US" w:eastAsia="en-US"/>
        </w:rPr>
        <w:t>[</w:t>
      </w:r>
      <w:proofErr w:type="spellStart"/>
      <w:r w:rsidRPr="004E515C">
        <w:rPr>
          <w:bCs/>
          <w:color w:val="auto"/>
          <w:sz w:val="24"/>
          <w:szCs w:val="24"/>
          <w:lang w:val="en-US" w:eastAsia="en-US"/>
        </w:rPr>
        <w:t>Shipper_table</w:t>
      </w:r>
      <w:proofErr w:type="spellEnd"/>
      <w:r w:rsidRPr="004E515C">
        <w:rPr>
          <w:bCs/>
          <w:color w:val="auto"/>
          <w:sz w:val="24"/>
          <w:szCs w:val="24"/>
          <w:lang w:val="en-US" w:eastAsia="en-US"/>
        </w:rPr>
        <w:t>]</w:t>
      </w:r>
    </w:p>
    <w:p w14:paraId="3EB1971D" w14:textId="77777777" w:rsidR="005F7F70" w:rsidRPr="004E515C" w:rsidRDefault="005F7F70" w:rsidP="00B37A9B">
      <w:pPr>
        <w:suppressAutoHyphens w:val="0"/>
        <w:jc w:val="right"/>
        <w:rPr>
          <w:bCs/>
          <w:color w:val="auto"/>
          <w:sz w:val="24"/>
          <w:szCs w:val="24"/>
          <w:lang w:val="en-US" w:eastAsia="en-US"/>
        </w:rPr>
      </w:pPr>
    </w:p>
    <w:p w14:paraId="7B499DB6" w14:textId="77777777" w:rsidR="005F7F70" w:rsidRPr="004E515C" w:rsidRDefault="005F7F70" w:rsidP="00B37A9B">
      <w:pPr>
        <w:suppressAutoHyphens w:val="0"/>
        <w:jc w:val="right"/>
        <w:rPr>
          <w:bCs/>
          <w:color w:val="auto"/>
          <w:sz w:val="24"/>
          <w:szCs w:val="24"/>
          <w:lang w:val="en-US" w:eastAsia="en-US"/>
        </w:rPr>
      </w:pPr>
    </w:p>
    <w:p w14:paraId="38785521" w14:textId="77777777" w:rsidR="005F7F70" w:rsidRPr="004E515C" w:rsidRDefault="005F7F70" w:rsidP="00B37A9B">
      <w:pPr>
        <w:suppressAutoHyphens w:val="0"/>
        <w:jc w:val="right"/>
        <w:rPr>
          <w:bCs/>
          <w:color w:val="auto"/>
          <w:sz w:val="24"/>
          <w:szCs w:val="24"/>
          <w:lang w:val="en-US" w:eastAsia="en-US"/>
        </w:rPr>
      </w:pPr>
    </w:p>
    <w:p w14:paraId="2D9F2B93" w14:textId="77777777" w:rsidR="005F7F70" w:rsidRPr="004E515C" w:rsidRDefault="005F7F70" w:rsidP="00B37A9B">
      <w:pPr>
        <w:suppressAutoHyphens w:val="0"/>
        <w:jc w:val="right"/>
        <w:rPr>
          <w:bCs/>
          <w:color w:val="auto"/>
          <w:sz w:val="24"/>
          <w:szCs w:val="24"/>
          <w:lang w:val="en-US" w:eastAsia="en-US"/>
        </w:rPr>
      </w:pPr>
    </w:p>
    <w:p w14:paraId="0E5856C4" w14:textId="77777777" w:rsidR="005F7F70" w:rsidRPr="004E515C" w:rsidRDefault="005F7F70" w:rsidP="00B37A9B">
      <w:pPr>
        <w:suppressAutoHyphens w:val="0"/>
        <w:jc w:val="right"/>
        <w:rPr>
          <w:bCs/>
          <w:color w:val="auto"/>
          <w:sz w:val="24"/>
          <w:szCs w:val="24"/>
          <w:lang w:val="en-US" w:eastAsia="en-US"/>
        </w:rPr>
      </w:pPr>
    </w:p>
    <w:p w14:paraId="5FB25553" w14:textId="77777777" w:rsidR="005F7F70" w:rsidRPr="004E515C" w:rsidRDefault="005F7F70" w:rsidP="00B37A9B">
      <w:pPr>
        <w:suppressAutoHyphens w:val="0"/>
        <w:jc w:val="right"/>
        <w:rPr>
          <w:bCs/>
          <w:color w:val="auto"/>
          <w:sz w:val="24"/>
          <w:szCs w:val="24"/>
          <w:lang w:val="en-US" w:eastAsia="en-US"/>
        </w:rPr>
      </w:pPr>
    </w:p>
    <w:p w14:paraId="6F7BF036" w14:textId="77777777" w:rsidR="005F7F70" w:rsidRPr="004E515C" w:rsidRDefault="005F7F70" w:rsidP="00B37A9B">
      <w:pPr>
        <w:suppressAutoHyphens w:val="0"/>
        <w:jc w:val="right"/>
        <w:rPr>
          <w:bCs/>
          <w:color w:val="auto"/>
          <w:sz w:val="24"/>
          <w:szCs w:val="24"/>
          <w:lang w:val="en-US" w:eastAsia="en-US"/>
        </w:rPr>
      </w:pPr>
    </w:p>
    <w:p w14:paraId="2BDBD3BE" w14:textId="77777777" w:rsidR="005F7F70" w:rsidRPr="004E515C" w:rsidRDefault="005F7F70" w:rsidP="00B37A9B">
      <w:pPr>
        <w:suppressAutoHyphens w:val="0"/>
        <w:jc w:val="right"/>
        <w:rPr>
          <w:bCs/>
          <w:color w:val="auto"/>
          <w:sz w:val="24"/>
          <w:szCs w:val="24"/>
          <w:lang w:val="en-US" w:eastAsia="en-US"/>
        </w:rPr>
      </w:pPr>
    </w:p>
    <w:p w14:paraId="43494A1F" w14:textId="77777777" w:rsidR="005F7F70" w:rsidRPr="004E515C" w:rsidRDefault="005F7F70" w:rsidP="00B37A9B">
      <w:pPr>
        <w:suppressAutoHyphens w:val="0"/>
        <w:jc w:val="right"/>
        <w:rPr>
          <w:bCs/>
          <w:color w:val="auto"/>
          <w:sz w:val="24"/>
          <w:szCs w:val="24"/>
          <w:lang w:val="en-US" w:eastAsia="en-US"/>
        </w:rPr>
      </w:pPr>
    </w:p>
    <w:p w14:paraId="300F9D08" w14:textId="77777777" w:rsidR="005F7F70" w:rsidRPr="004E515C" w:rsidRDefault="005F7F70" w:rsidP="00B37A9B">
      <w:pPr>
        <w:suppressAutoHyphens w:val="0"/>
        <w:jc w:val="right"/>
        <w:rPr>
          <w:bCs/>
          <w:color w:val="auto"/>
          <w:sz w:val="24"/>
          <w:szCs w:val="24"/>
          <w:lang w:val="en-US" w:eastAsia="en-US"/>
        </w:rPr>
      </w:pPr>
    </w:p>
    <w:p w14:paraId="74E2F649" w14:textId="4A5922C9" w:rsidR="00B37A9B" w:rsidRPr="004E515C" w:rsidRDefault="00C33358" w:rsidP="00B37A9B">
      <w:pPr>
        <w:suppressAutoHyphens w:val="0"/>
        <w:jc w:val="right"/>
        <w:rPr>
          <w:bCs/>
          <w:color w:val="auto"/>
          <w:sz w:val="24"/>
          <w:szCs w:val="24"/>
          <w:lang w:val="en-US" w:eastAsia="en-US"/>
        </w:rPr>
      </w:pPr>
      <w:r w:rsidRPr="004E515C">
        <w:rPr>
          <w:bCs/>
          <w:color w:val="auto"/>
          <w:lang w:val="en-US" w:eastAsia="en-US"/>
        </w:rPr>
        <w:t>{{</w:t>
      </w:r>
      <w:proofErr w:type="spellStart"/>
      <w:r w:rsidRPr="004E515C">
        <w:rPr>
          <w:bCs/>
          <w:color w:val="auto"/>
          <w:lang w:val="en-US" w:eastAsia="en-US"/>
        </w:rPr>
        <w:t>signing_authority_name_</w:t>
      </w:r>
      <w:proofErr w:type="gramStart"/>
      <w:r w:rsidRPr="004E515C">
        <w:rPr>
          <w:bCs/>
          <w:color w:val="auto"/>
          <w:lang w:val="en-US" w:eastAsia="en-US"/>
        </w:rPr>
        <w:t>hindi</w:t>
      </w:r>
      <w:proofErr w:type="spellEnd"/>
      <w:r w:rsidRPr="004E515C">
        <w:rPr>
          <w:bCs/>
          <w:color w:val="auto"/>
          <w:lang w:val="en-US" w:eastAsia="en-US"/>
        </w:rPr>
        <w:t>}}</w:t>
      </w:r>
      <w:r w:rsidRPr="004E515C">
        <w:rPr>
          <w:bCs/>
          <w:color w:val="auto"/>
          <w:sz w:val="16"/>
          <w:szCs w:val="16"/>
          <w:lang w:val="en-US" w:eastAsia="en-US"/>
        </w:rPr>
        <w:t xml:space="preserve"> </w:t>
      </w:r>
      <w:r w:rsidRPr="004E515C">
        <w:rPr>
          <w:bCs/>
          <w:color w:val="auto"/>
          <w:sz w:val="24"/>
          <w:szCs w:val="24"/>
          <w:lang w:val="en-US" w:eastAsia="en-US"/>
        </w:rPr>
        <w:t>/</w:t>
      </w:r>
      <w:r w:rsidR="00F276C7" w:rsidRPr="004E515C">
        <w:rPr>
          <w:bCs/>
          <w:color w:val="auto"/>
          <w:sz w:val="24"/>
          <w:szCs w:val="24"/>
          <w:lang w:val="en-US" w:eastAsia="en-US"/>
        </w:rPr>
        <w:t xml:space="preserve"> </w:t>
      </w:r>
      <w:r w:rsidR="00B37A9B" w:rsidRPr="004E515C">
        <w:rPr>
          <w:bCs/>
          <w:color w:val="auto"/>
          <w:sz w:val="24"/>
          <w:szCs w:val="24"/>
          <w:lang w:val="en-US" w:eastAsia="en-US"/>
        </w:rPr>
        <w:t>{{</w:t>
      </w:r>
      <w:proofErr w:type="spellStart"/>
      <w:proofErr w:type="gramEnd"/>
      <w:r w:rsidR="00B37A9B" w:rsidRPr="004E515C">
        <w:rPr>
          <w:bCs/>
          <w:color w:val="auto"/>
          <w:sz w:val="24"/>
          <w:szCs w:val="24"/>
          <w:lang w:val="en-US" w:eastAsia="en-US"/>
        </w:rPr>
        <w:t>signing_authority_name</w:t>
      </w:r>
      <w:proofErr w:type="spellEnd"/>
      <w:r w:rsidR="00B37A9B" w:rsidRPr="004E515C">
        <w:rPr>
          <w:bCs/>
          <w:color w:val="auto"/>
          <w:sz w:val="24"/>
          <w:szCs w:val="24"/>
          <w:lang w:val="en-US" w:eastAsia="en-US"/>
        </w:rPr>
        <w:t>}}</w:t>
      </w:r>
    </w:p>
    <w:p w14:paraId="1AE4CAD3" w14:textId="6B586364" w:rsidR="00B37A9B" w:rsidRPr="004E515C" w:rsidRDefault="00B37A9B" w:rsidP="00B37A9B">
      <w:pPr>
        <w:suppressAutoHyphens w:val="0"/>
        <w:jc w:val="right"/>
        <w:rPr>
          <w:bCs/>
          <w:color w:val="auto"/>
          <w:sz w:val="24"/>
          <w:szCs w:val="24"/>
          <w:lang w:val="en-US" w:eastAsia="en-US"/>
        </w:rPr>
      </w:pPr>
      <w:r w:rsidRPr="004E515C">
        <w:rPr>
          <w:bCs/>
          <w:color w:val="auto"/>
          <w:sz w:val="24"/>
          <w:szCs w:val="24"/>
          <w:lang w:val="en-US" w:eastAsia="en-US"/>
        </w:rPr>
        <w:t>{{</w:t>
      </w:r>
      <w:proofErr w:type="spellStart"/>
      <w:r w:rsidRPr="004E515C">
        <w:rPr>
          <w:bCs/>
          <w:color w:val="auto"/>
          <w:sz w:val="24"/>
          <w:szCs w:val="24"/>
          <w:lang w:val="en-US" w:eastAsia="en-US"/>
        </w:rPr>
        <w:t>signing_authority_designation</w:t>
      </w:r>
      <w:proofErr w:type="spellEnd"/>
      <w:r w:rsidRPr="004E515C">
        <w:rPr>
          <w:bCs/>
          <w:color w:val="auto"/>
          <w:sz w:val="24"/>
          <w:szCs w:val="24"/>
          <w:lang w:val="en-US" w:eastAsia="en-US"/>
        </w:rPr>
        <w:t>}}</w:t>
      </w:r>
    </w:p>
    <w:p w14:paraId="00C36A82" w14:textId="6E7F2635" w:rsidR="00B37A9B" w:rsidRPr="004E515C" w:rsidRDefault="00B37A9B" w:rsidP="00B37A9B">
      <w:pPr>
        <w:suppressAutoHyphens w:val="0"/>
        <w:jc w:val="right"/>
        <w:rPr>
          <w:bCs/>
          <w:color w:val="auto"/>
          <w:sz w:val="24"/>
          <w:szCs w:val="24"/>
          <w:lang w:val="en-US" w:eastAsia="en-US"/>
        </w:rPr>
      </w:pPr>
      <w:r w:rsidRPr="004E515C">
        <w:rPr>
          <w:bCs/>
          <w:color w:val="auto"/>
          <w:sz w:val="24"/>
          <w:szCs w:val="24"/>
          <w:lang w:val="en-US" w:eastAsia="en-US"/>
        </w:rPr>
        <w:t>{{</w:t>
      </w:r>
      <w:proofErr w:type="spellStart"/>
      <w:r w:rsidRPr="004E515C">
        <w:rPr>
          <w:bCs/>
          <w:color w:val="auto"/>
          <w:sz w:val="24"/>
          <w:szCs w:val="24"/>
          <w:lang w:val="en-US" w:eastAsia="en-US"/>
        </w:rPr>
        <w:t>singing_authority_department</w:t>
      </w:r>
      <w:proofErr w:type="spellEnd"/>
      <w:r w:rsidRPr="004E515C">
        <w:rPr>
          <w:bCs/>
          <w:color w:val="auto"/>
          <w:sz w:val="24"/>
          <w:szCs w:val="24"/>
          <w:lang w:val="en-US" w:eastAsia="en-US"/>
        </w:rPr>
        <w:t>}}</w:t>
      </w:r>
    </w:p>
    <w:p w14:paraId="041CFE80" w14:textId="0E032805" w:rsidR="00B37A9B" w:rsidRPr="004E515C" w:rsidRDefault="00B37A9B" w:rsidP="00B37A9B">
      <w:pPr>
        <w:suppressAutoHyphens w:val="0"/>
        <w:jc w:val="right"/>
        <w:rPr>
          <w:bCs/>
          <w:color w:val="auto"/>
          <w:sz w:val="24"/>
          <w:szCs w:val="24"/>
          <w:lang w:val="en-US" w:eastAsia="en-US"/>
        </w:rPr>
      </w:pPr>
      <w:r w:rsidRPr="004E515C">
        <w:rPr>
          <w:bCs/>
          <w:color w:val="auto"/>
          <w:sz w:val="24"/>
          <w:szCs w:val="24"/>
          <w:lang w:val="en-US" w:eastAsia="en-US"/>
        </w:rPr>
        <w:t>{{</w:t>
      </w:r>
      <w:proofErr w:type="spellStart"/>
      <w:r w:rsidRPr="004E515C">
        <w:rPr>
          <w:bCs/>
          <w:color w:val="auto"/>
          <w:sz w:val="24"/>
          <w:szCs w:val="24"/>
          <w:lang w:val="en-US" w:eastAsia="en-US"/>
        </w:rPr>
        <w:t>signing_authority_organisation</w:t>
      </w:r>
      <w:proofErr w:type="spellEnd"/>
      <w:r w:rsidRPr="004E515C">
        <w:rPr>
          <w:bCs/>
          <w:color w:val="auto"/>
          <w:sz w:val="24"/>
          <w:szCs w:val="24"/>
          <w:lang w:val="en-US" w:eastAsia="en-US"/>
        </w:rPr>
        <w:t>}}</w:t>
      </w:r>
    </w:p>
    <w:p w14:paraId="1EA154CB" w14:textId="0824F95D" w:rsidR="005F7F70" w:rsidRPr="004E515C" w:rsidRDefault="00A27F44" w:rsidP="00B37A9B">
      <w:pPr>
        <w:suppressAutoHyphens w:val="0"/>
        <w:jc w:val="right"/>
        <w:rPr>
          <w:bCs/>
          <w:color w:val="auto"/>
          <w:sz w:val="24"/>
          <w:szCs w:val="24"/>
          <w:lang w:val="en-US" w:eastAsia="en-US"/>
        </w:rPr>
      </w:pPr>
      <w:proofErr w:type="gramStart"/>
      <w:r w:rsidRPr="004E515C">
        <w:rPr>
          <w:bCs/>
          <w:color w:val="auto"/>
          <w:sz w:val="24"/>
          <w:szCs w:val="24"/>
          <w:lang w:val="en-US" w:eastAsia="en-US"/>
        </w:rPr>
        <w:t>Tel:</w:t>
      </w:r>
      <w:r w:rsidR="00877D0E" w:rsidRPr="004E515C">
        <w:rPr>
          <w:bCs/>
          <w:color w:val="auto"/>
          <w:sz w:val="24"/>
          <w:szCs w:val="24"/>
          <w:lang w:val="en-US" w:eastAsia="en-US"/>
        </w:rPr>
        <w:t xml:space="preserve"> </w:t>
      </w:r>
      <w:r w:rsidRPr="004E515C">
        <w:rPr>
          <w:bCs/>
          <w:color w:val="auto"/>
          <w:sz w:val="24"/>
          <w:szCs w:val="24"/>
          <w:lang w:val="en-US" w:eastAsia="en-US"/>
        </w:rPr>
        <w:t>{{</w:t>
      </w:r>
      <w:proofErr w:type="spellStart"/>
      <w:proofErr w:type="gramEnd"/>
      <w:r w:rsidRPr="004E515C">
        <w:rPr>
          <w:bCs/>
          <w:color w:val="auto"/>
          <w:sz w:val="24"/>
          <w:szCs w:val="24"/>
          <w:lang w:val="en-US" w:eastAsia="en-US"/>
        </w:rPr>
        <w:t>signing_authority_contact_number</w:t>
      </w:r>
      <w:proofErr w:type="spellEnd"/>
      <w:r w:rsidRPr="004E515C">
        <w:rPr>
          <w:bCs/>
          <w:color w:val="auto"/>
          <w:sz w:val="24"/>
          <w:szCs w:val="24"/>
          <w:lang w:val="en-US" w:eastAsia="en-US"/>
        </w:rPr>
        <w:t xml:space="preserve">}} | Fax: </w:t>
      </w:r>
      <w:r w:rsidR="00870507" w:rsidRPr="004E515C">
        <w:rPr>
          <w:bCs/>
          <w:color w:val="auto"/>
          <w:sz w:val="24"/>
          <w:szCs w:val="24"/>
          <w:lang w:val="en-US" w:eastAsia="en-US"/>
        </w:rPr>
        <w:t>{{</w:t>
      </w:r>
      <w:proofErr w:type="spellStart"/>
      <w:r w:rsidR="00870507" w:rsidRPr="004E515C">
        <w:rPr>
          <w:bCs/>
          <w:color w:val="auto"/>
          <w:sz w:val="24"/>
          <w:szCs w:val="24"/>
          <w:lang w:val="en-US" w:eastAsia="en-US"/>
        </w:rPr>
        <w:t>signing_authority_contact_fax</w:t>
      </w:r>
      <w:proofErr w:type="spellEnd"/>
      <w:r w:rsidR="00870507" w:rsidRPr="004E515C">
        <w:rPr>
          <w:bCs/>
          <w:color w:val="auto"/>
          <w:sz w:val="24"/>
          <w:szCs w:val="24"/>
          <w:lang w:val="en-US" w:eastAsia="en-US"/>
        </w:rPr>
        <w:t>}}</w:t>
      </w:r>
      <w:r w:rsidRPr="004E515C">
        <w:rPr>
          <w:bCs/>
          <w:color w:val="auto"/>
          <w:sz w:val="24"/>
          <w:szCs w:val="24"/>
          <w:lang w:val="en-US" w:eastAsia="en-US"/>
        </w:rPr>
        <w:t xml:space="preserve"> | Email: </w:t>
      </w:r>
      <w:r w:rsidR="00870507" w:rsidRPr="004E515C">
        <w:rPr>
          <w:bCs/>
          <w:color w:val="auto"/>
          <w:sz w:val="24"/>
          <w:szCs w:val="24"/>
          <w:lang w:val="en-US" w:eastAsia="en-US"/>
        </w:rPr>
        <w:t>{{</w:t>
      </w:r>
      <w:proofErr w:type="spellStart"/>
      <w:r w:rsidR="00870507" w:rsidRPr="004E515C">
        <w:rPr>
          <w:bCs/>
          <w:color w:val="auto"/>
          <w:sz w:val="24"/>
          <w:szCs w:val="24"/>
          <w:lang w:val="en-US" w:eastAsia="en-US"/>
        </w:rPr>
        <w:t>signing_authority_email</w:t>
      </w:r>
      <w:proofErr w:type="spellEnd"/>
      <w:r w:rsidR="00870507" w:rsidRPr="004E515C">
        <w:rPr>
          <w:bCs/>
          <w:color w:val="auto"/>
          <w:sz w:val="24"/>
          <w:szCs w:val="24"/>
          <w:lang w:val="en-US" w:eastAsia="en-US"/>
        </w:rPr>
        <w:t>}}</w:t>
      </w:r>
    </w:p>
    <w:p w14:paraId="0D7F0A7A" w14:textId="77777777" w:rsidR="005F7F70" w:rsidRPr="004E515C" w:rsidRDefault="005F7F70">
      <w:pPr>
        <w:suppressAutoHyphens w:val="0"/>
        <w:rPr>
          <w:bCs/>
          <w:color w:val="auto"/>
          <w:sz w:val="24"/>
          <w:szCs w:val="24"/>
          <w:lang w:val="en-US" w:eastAsia="en-US"/>
        </w:rPr>
      </w:pPr>
      <w:r w:rsidRPr="004E515C">
        <w:rPr>
          <w:bCs/>
          <w:color w:val="auto"/>
          <w:sz w:val="24"/>
          <w:szCs w:val="24"/>
          <w:lang w:val="en-US" w:eastAsia="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F7F70" w:rsidRPr="004E515C" w14:paraId="727213D1" w14:textId="77777777" w:rsidTr="00FA6F1C">
        <w:tc>
          <w:tcPr>
            <w:tcW w:w="4508" w:type="dxa"/>
          </w:tcPr>
          <w:p w14:paraId="11EFB07B" w14:textId="37F68D65" w:rsidR="005F7F70" w:rsidRPr="004E515C" w:rsidRDefault="005F7F70" w:rsidP="005F7F70">
            <w:pPr>
              <w:suppressAutoHyphens w:val="0"/>
              <w:rPr>
                <w:rFonts w:cs="Times New Roman"/>
                <w:bCs/>
                <w:color w:val="auto"/>
                <w:sz w:val="24"/>
                <w:lang w:val="en-US" w:eastAsia="en-US"/>
              </w:rPr>
            </w:pPr>
            <w:r w:rsidRPr="004E515C">
              <w:rPr>
                <w:rFonts w:cs="Times New Roman"/>
                <w:bCs/>
                <w:color w:val="auto"/>
                <w:sz w:val="18"/>
                <w:szCs w:val="18"/>
                <w:lang w:val="en-US" w:eastAsia="en-US"/>
              </w:rPr>
              <w:lastRenderedPageBreak/>
              <w:t>{{</w:t>
            </w:r>
            <w:proofErr w:type="spellStart"/>
            <w:r w:rsidRPr="004E515C">
              <w:rPr>
                <w:rFonts w:cs="Times New Roman"/>
                <w:bCs/>
                <w:color w:val="auto"/>
                <w:sz w:val="18"/>
                <w:szCs w:val="18"/>
                <w:lang w:val="en-US" w:eastAsia="en-US"/>
              </w:rPr>
              <w:t>signing_authority_name_</w:t>
            </w:r>
            <w:proofErr w:type="gramStart"/>
            <w:r w:rsidRPr="004E515C">
              <w:rPr>
                <w:rFonts w:cs="Times New Roman"/>
                <w:bCs/>
                <w:color w:val="auto"/>
                <w:sz w:val="18"/>
                <w:szCs w:val="18"/>
                <w:lang w:val="en-US" w:eastAsia="en-US"/>
              </w:rPr>
              <w:t>hindi</w:t>
            </w:r>
            <w:proofErr w:type="spellEnd"/>
            <w:r w:rsidRPr="004E515C">
              <w:rPr>
                <w:rFonts w:cs="Times New Roman"/>
                <w:bCs/>
                <w:color w:val="auto"/>
                <w:sz w:val="18"/>
                <w:szCs w:val="18"/>
                <w:lang w:val="en-US" w:eastAsia="en-US"/>
              </w:rPr>
              <w:t>}}</w:t>
            </w:r>
            <w:r w:rsidRPr="004E515C">
              <w:rPr>
                <w:rFonts w:cs="Times New Roman"/>
                <w:bCs/>
                <w:color w:val="auto"/>
                <w:sz w:val="24"/>
                <w:lang w:val="en-US" w:eastAsia="en-US"/>
              </w:rPr>
              <w:t xml:space="preserve"> / </w:t>
            </w:r>
            <w:r w:rsidRPr="004E515C">
              <w:rPr>
                <w:rFonts w:cs="Times New Roman"/>
                <w:bCs/>
                <w:color w:val="auto"/>
                <w:szCs w:val="20"/>
                <w:lang w:val="en-US" w:eastAsia="en-US"/>
              </w:rPr>
              <w:t>{{</w:t>
            </w:r>
            <w:proofErr w:type="spellStart"/>
            <w:proofErr w:type="gramEnd"/>
            <w:r w:rsidRPr="004E515C">
              <w:rPr>
                <w:rFonts w:cs="Times New Roman"/>
                <w:bCs/>
                <w:color w:val="auto"/>
                <w:szCs w:val="20"/>
                <w:lang w:val="en-US" w:eastAsia="en-US"/>
              </w:rPr>
              <w:t>signing_authority_name</w:t>
            </w:r>
            <w:proofErr w:type="spellEnd"/>
            <w:r w:rsidRPr="004E515C">
              <w:rPr>
                <w:rFonts w:cs="Times New Roman"/>
                <w:bCs/>
                <w:color w:val="auto"/>
                <w:szCs w:val="20"/>
                <w:lang w:val="en-US" w:eastAsia="en-US"/>
              </w:rPr>
              <w:t>}}</w:t>
            </w:r>
          </w:p>
        </w:tc>
        <w:tc>
          <w:tcPr>
            <w:tcW w:w="4508" w:type="dxa"/>
          </w:tcPr>
          <w:p w14:paraId="33522C16" w14:textId="5278D703" w:rsidR="005F7F70" w:rsidRPr="004E515C" w:rsidRDefault="005F7F70" w:rsidP="005F7F70">
            <w:pPr>
              <w:suppressAutoHyphens w:val="0"/>
              <w:jc w:val="right"/>
              <w:rPr>
                <w:rFonts w:cs="Times New Roman"/>
                <w:bCs/>
                <w:color w:val="auto"/>
                <w:sz w:val="24"/>
                <w:lang w:val="en-US" w:eastAsia="en-US"/>
              </w:rPr>
            </w:pPr>
            <w:proofErr w:type="spellStart"/>
            <w:r w:rsidRPr="004E515C">
              <w:rPr>
                <w:rFonts w:ascii="Kokila" w:hAnsi="Kokila" w:cs="Kokila"/>
                <w:bCs/>
                <w:sz w:val="18"/>
                <w:szCs w:val="22"/>
              </w:rPr>
              <w:t>टेलीफोन</w:t>
            </w:r>
            <w:proofErr w:type="spellEnd"/>
            <w:r w:rsidRPr="004E515C">
              <w:rPr>
                <w:rFonts w:cs="Times New Roman"/>
                <w:bCs/>
              </w:rPr>
              <w:t xml:space="preserve"> / Tel: </w:t>
            </w:r>
            <w:r w:rsidRPr="004E515C">
              <w:rPr>
                <w:rFonts w:cs="Times New Roman"/>
                <w:bCs/>
                <w:color w:val="auto"/>
                <w:szCs w:val="20"/>
                <w:lang w:val="en-US" w:eastAsia="en-US"/>
              </w:rPr>
              <w:t>{{</w:t>
            </w:r>
            <w:proofErr w:type="spellStart"/>
            <w:r w:rsidR="00EC7874" w:rsidRPr="004E515C">
              <w:rPr>
                <w:rFonts w:cs="Times New Roman"/>
                <w:bCs/>
                <w:color w:val="auto"/>
                <w:szCs w:val="20"/>
                <w:lang w:val="en-US" w:eastAsia="en-US"/>
              </w:rPr>
              <w:t>signing_authority_contact_number</w:t>
            </w:r>
            <w:proofErr w:type="spellEnd"/>
            <w:r w:rsidRPr="004E515C">
              <w:rPr>
                <w:rFonts w:cs="Times New Roman"/>
                <w:bCs/>
                <w:color w:val="auto"/>
                <w:szCs w:val="20"/>
                <w:lang w:val="en-US" w:eastAsia="en-US"/>
              </w:rPr>
              <w:t>}}</w:t>
            </w:r>
          </w:p>
        </w:tc>
      </w:tr>
      <w:tr w:rsidR="005F7F70" w:rsidRPr="004E515C" w14:paraId="32A996B7" w14:textId="77777777" w:rsidTr="00FA6F1C">
        <w:tc>
          <w:tcPr>
            <w:tcW w:w="4508" w:type="dxa"/>
          </w:tcPr>
          <w:p w14:paraId="1D6F323D" w14:textId="17FA7625" w:rsidR="005F7F70" w:rsidRPr="004E515C" w:rsidRDefault="005F7F70" w:rsidP="005F7F70">
            <w:pPr>
              <w:suppressAutoHyphens w:val="0"/>
              <w:rPr>
                <w:rFonts w:cs="Times New Roman"/>
                <w:bCs/>
                <w:color w:val="auto"/>
                <w:sz w:val="24"/>
                <w:lang w:val="en-US" w:eastAsia="en-US"/>
              </w:rPr>
            </w:pPr>
            <w:r w:rsidRPr="004E515C">
              <w:rPr>
                <w:rFonts w:cs="Times New Roman"/>
                <w:bCs/>
                <w:color w:val="auto"/>
                <w:sz w:val="18"/>
                <w:szCs w:val="18"/>
                <w:lang w:val="en-US" w:eastAsia="en-US"/>
              </w:rPr>
              <w:t>{{</w:t>
            </w:r>
            <w:proofErr w:type="spellStart"/>
            <w:r w:rsidRPr="004E515C">
              <w:rPr>
                <w:rFonts w:cs="Times New Roman"/>
                <w:bCs/>
                <w:color w:val="auto"/>
                <w:sz w:val="18"/>
                <w:szCs w:val="18"/>
                <w:lang w:val="en-US" w:eastAsia="en-US"/>
              </w:rPr>
              <w:t>signing_authority_designation_</w:t>
            </w:r>
            <w:proofErr w:type="gramStart"/>
            <w:r w:rsidRPr="004E515C">
              <w:rPr>
                <w:rFonts w:cs="Times New Roman"/>
                <w:bCs/>
                <w:color w:val="auto"/>
                <w:sz w:val="18"/>
                <w:szCs w:val="18"/>
                <w:lang w:val="en-US" w:eastAsia="en-US"/>
              </w:rPr>
              <w:t>hindi</w:t>
            </w:r>
            <w:proofErr w:type="spellEnd"/>
            <w:r w:rsidRPr="004E515C">
              <w:rPr>
                <w:rFonts w:cs="Times New Roman"/>
                <w:bCs/>
                <w:color w:val="auto"/>
                <w:sz w:val="18"/>
                <w:szCs w:val="18"/>
                <w:lang w:val="en-US" w:eastAsia="en-US"/>
              </w:rPr>
              <w:t>}}</w:t>
            </w:r>
            <w:r w:rsidRPr="004E515C">
              <w:rPr>
                <w:rFonts w:cs="Times New Roman"/>
                <w:bCs/>
                <w:color w:val="auto"/>
                <w:sz w:val="24"/>
                <w:lang w:val="en-US" w:eastAsia="en-US"/>
              </w:rPr>
              <w:t xml:space="preserve"> / </w:t>
            </w:r>
            <w:r w:rsidRPr="004E515C">
              <w:rPr>
                <w:rFonts w:cs="Times New Roman"/>
                <w:bCs/>
                <w:color w:val="auto"/>
                <w:szCs w:val="20"/>
                <w:lang w:val="en-US" w:eastAsia="en-US"/>
              </w:rPr>
              <w:t>{{</w:t>
            </w:r>
            <w:proofErr w:type="spellStart"/>
            <w:proofErr w:type="gramEnd"/>
            <w:r w:rsidRPr="004E515C">
              <w:rPr>
                <w:rFonts w:cs="Times New Roman"/>
                <w:bCs/>
                <w:color w:val="auto"/>
                <w:szCs w:val="20"/>
                <w:lang w:val="en-US" w:eastAsia="en-US"/>
              </w:rPr>
              <w:t>signing_authority_designation</w:t>
            </w:r>
            <w:proofErr w:type="spellEnd"/>
            <w:r w:rsidRPr="004E515C">
              <w:rPr>
                <w:rFonts w:cs="Times New Roman"/>
                <w:bCs/>
                <w:color w:val="auto"/>
                <w:szCs w:val="20"/>
                <w:lang w:val="en-US" w:eastAsia="en-US"/>
              </w:rPr>
              <w:t>}}</w:t>
            </w:r>
          </w:p>
        </w:tc>
        <w:tc>
          <w:tcPr>
            <w:tcW w:w="4508" w:type="dxa"/>
          </w:tcPr>
          <w:p w14:paraId="4DE704A2" w14:textId="0FAE6430" w:rsidR="005F7F70" w:rsidRPr="004E515C" w:rsidRDefault="005F7F70" w:rsidP="005F7F70">
            <w:pPr>
              <w:suppressAutoHyphens w:val="0"/>
              <w:jc w:val="right"/>
              <w:rPr>
                <w:rFonts w:cs="Times New Roman"/>
                <w:bCs/>
                <w:color w:val="auto"/>
                <w:sz w:val="24"/>
                <w:lang w:val="en-US" w:eastAsia="en-US"/>
              </w:rPr>
            </w:pPr>
            <w:proofErr w:type="spellStart"/>
            <w:r w:rsidRPr="004E515C">
              <w:rPr>
                <w:rFonts w:ascii="Kokila" w:hAnsi="Kokila" w:cs="Kokila"/>
                <w:bCs/>
                <w:sz w:val="18"/>
                <w:szCs w:val="18"/>
              </w:rPr>
              <w:t>फैक्स</w:t>
            </w:r>
            <w:proofErr w:type="spellEnd"/>
            <w:r w:rsidRPr="004E515C">
              <w:rPr>
                <w:rFonts w:cs="Times New Roman"/>
                <w:bCs/>
              </w:rPr>
              <w:t xml:space="preserve"> / Fax:</w:t>
            </w:r>
            <w:r w:rsidR="00EC7874" w:rsidRPr="004E515C">
              <w:rPr>
                <w:rFonts w:cs="Times New Roman"/>
                <w:bCs/>
              </w:rPr>
              <w:t xml:space="preserve"> {{</w:t>
            </w:r>
            <w:proofErr w:type="spellStart"/>
            <w:r w:rsidR="00EC7874" w:rsidRPr="004E515C">
              <w:rPr>
                <w:rFonts w:cs="Times New Roman"/>
                <w:bCs/>
              </w:rPr>
              <w:t>signing_authority_contact_fax</w:t>
            </w:r>
            <w:proofErr w:type="spellEnd"/>
            <w:r w:rsidR="00EC7874" w:rsidRPr="004E515C">
              <w:rPr>
                <w:rFonts w:cs="Times New Roman"/>
                <w:bCs/>
              </w:rPr>
              <w:t>}}</w:t>
            </w:r>
          </w:p>
        </w:tc>
      </w:tr>
      <w:tr w:rsidR="005F7F70" w:rsidRPr="004E515C" w14:paraId="0296E089" w14:textId="77777777" w:rsidTr="00FA6F1C">
        <w:tc>
          <w:tcPr>
            <w:tcW w:w="4508" w:type="dxa"/>
          </w:tcPr>
          <w:p w14:paraId="2F07B87B" w14:textId="2EA47C90" w:rsidR="005F7F70" w:rsidRPr="004E515C" w:rsidRDefault="00EC7874" w:rsidP="005F7F70">
            <w:pPr>
              <w:suppressAutoHyphens w:val="0"/>
              <w:rPr>
                <w:rFonts w:cs="Times New Roman"/>
                <w:bCs/>
                <w:color w:val="auto"/>
                <w:sz w:val="24"/>
                <w:lang w:val="en-US" w:eastAsia="en-US"/>
              </w:rPr>
            </w:pPr>
            <w:r w:rsidRPr="004E515C">
              <w:rPr>
                <w:rFonts w:cs="Times New Roman"/>
                <w:bCs/>
                <w:color w:val="auto"/>
                <w:sz w:val="18"/>
                <w:szCs w:val="18"/>
                <w:lang w:val="en-US" w:eastAsia="en-US"/>
              </w:rPr>
              <w:t>{{</w:t>
            </w:r>
            <w:proofErr w:type="spellStart"/>
            <w:r w:rsidRPr="004E515C">
              <w:rPr>
                <w:rFonts w:cs="Times New Roman"/>
                <w:bCs/>
                <w:color w:val="auto"/>
                <w:sz w:val="18"/>
                <w:szCs w:val="18"/>
                <w:lang w:val="en-US" w:eastAsia="en-US"/>
              </w:rPr>
              <w:t>signing_authority_department_</w:t>
            </w:r>
            <w:proofErr w:type="gramStart"/>
            <w:r w:rsidRPr="004E515C">
              <w:rPr>
                <w:rFonts w:cs="Times New Roman"/>
                <w:bCs/>
                <w:color w:val="auto"/>
                <w:sz w:val="18"/>
                <w:szCs w:val="18"/>
                <w:lang w:val="en-US" w:eastAsia="en-US"/>
              </w:rPr>
              <w:t>hindi</w:t>
            </w:r>
            <w:proofErr w:type="spellEnd"/>
            <w:r w:rsidRPr="004E515C">
              <w:rPr>
                <w:rFonts w:cs="Times New Roman"/>
                <w:bCs/>
                <w:color w:val="auto"/>
                <w:sz w:val="18"/>
                <w:szCs w:val="18"/>
                <w:lang w:val="en-US" w:eastAsia="en-US"/>
              </w:rPr>
              <w:t>}}</w:t>
            </w:r>
            <w:r w:rsidRPr="004E515C">
              <w:rPr>
                <w:rFonts w:cs="Times New Roman"/>
                <w:bCs/>
                <w:color w:val="auto"/>
                <w:sz w:val="24"/>
                <w:lang w:val="en-US" w:eastAsia="en-US"/>
              </w:rPr>
              <w:t xml:space="preserve"> / </w:t>
            </w:r>
            <w:r w:rsidRPr="004E515C">
              <w:rPr>
                <w:rFonts w:cs="Times New Roman"/>
                <w:bCs/>
                <w:color w:val="auto"/>
                <w:szCs w:val="20"/>
                <w:lang w:val="en-US" w:eastAsia="en-US"/>
              </w:rPr>
              <w:t>{{</w:t>
            </w:r>
            <w:proofErr w:type="spellStart"/>
            <w:proofErr w:type="gramEnd"/>
            <w:r w:rsidRPr="004E515C">
              <w:rPr>
                <w:rFonts w:cs="Times New Roman"/>
                <w:bCs/>
                <w:color w:val="auto"/>
                <w:szCs w:val="20"/>
                <w:lang w:val="en-US" w:eastAsia="en-US"/>
              </w:rPr>
              <w:t>signing_authority_department</w:t>
            </w:r>
            <w:proofErr w:type="spellEnd"/>
            <w:r w:rsidRPr="004E515C">
              <w:rPr>
                <w:rFonts w:cs="Times New Roman"/>
                <w:bCs/>
                <w:color w:val="auto"/>
                <w:szCs w:val="20"/>
                <w:lang w:val="en-US" w:eastAsia="en-US"/>
              </w:rPr>
              <w:t>}}</w:t>
            </w:r>
          </w:p>
        </w:tc>
        <w:tc>
          <w:tcPr>
            <w:tcW w:w="4508" w:type="dxa"/>
          </w:tcPr>
          <w:p w14:paraId="563D23E5" w14:textId="0DA0D87C" w:rsidR="005F7F70" w:rsidRPr="004E515C" w:rsidRDefault="00EC7874" w:rsidP="00EC7874">
            <w:pPr>
              <w:suppressAutoHyphens w:val="0"/>
              <w:jc w:val="right"/>
              <w:rPr>
                <w:rFonts w:cs="Times New Roman"/>
                <w:bCs/>
                <w:color w:val="auto"/>
                <w:sz w:val="24"/>
                <w:lang w:val="en-US" w:eastAsia="en-US"/>
              </w:rPr>
            </w:pPr>
            <w:r w:rsidRPr="004E515C">
              <w:rPr>
                <w:rFonts w:ascii="Kokila" w:hAnsi="Kokila" w:cs="Kokila"/>
                <w:bCs/>
                <w:sz w:val="18"/>
                <w:szCs w:val="18"/>
              </w:rPr>
              <w:t>ई</w:t>
            </w:r>
            <w:r w:rsidRPr="004E515C">
              <w:rPr>
                <w:rFonts w:cs="Times New Roman"/>
                <w:bCs/>
                <w:sz w:val="18"/>
                <w:szCs w:val="18"/>
              </w:rPr>
              <w:t>-</w:t>
            </w:r>
            <w:proofErr w:type="spellStart"/>
            <w:r w:rsidRPr="004E515C">
              <w:rPr>
                <w:rFonts w:ascii="Kokila" w:hAnsi="Kokila" w:cs="Kokila"/>
                <w:bCs/>
                <w:sz w:val="18"/>
                <w:szCs w:val="18"/>
              </w:rPr>
              <w:t>मेल</w:t>
            </w:r>
            <w:proofErr w:type="spellEnd"/>
            <w:r w:rsidRPr="004E515C">
              <w:rPr>
                <w:rFonts w:cs="Times New Roman"/>
                <w:bCs/>
                <w:sz w:val="18"/>
                <w:szCs w:val="18"/>
              </w:rPr>
              <w:t xml:space="preserve"> </w:t>
            </w:r>
            <w:r w:rsidRPr="004E515C">
              <w:rPr>
                <w:rFonts w:cs="Times New Roman"/>
                <w:bCs/>
              </w:rPr>
              <w:t>/ Email: {{</w:t>
            </w:r>
            <w:proofErr w:type="spellStart"/>
            <w:r w:rsidRPr="004E515C">
              <w:rPr>
                <w:rFonts w:cs="Times New Roman"/>
                <w:bCs/>
              </w:rPr>
              <w:t>signing_authority_email</w:t>
            </w:r>
            <w:proofErr w:type="spellEnd"/>
            <w:r w:rsidRPr="004E515C">
              <w:rPr>
                <w:rFonts w:cs="Times New Roman"/>
                <w:bCs/>
              </w:rPr>
              <w:t xml:space="preserve">}} </w:t>
            </w:r>
          </w:p>
        </w:tc>
      </w:tr>
    </w:tbl>
    <w:p w14:paraId="40E76546" w14:textId="77777777" w:rsidR="00B37A9B" w:rsidRPr="004E515C" w:rsidRDefault="00B37A9B" w:rsidP="005F7F70">
      <w:pPr>
        <w:suppressAutoHyphens w:val="0"/>
        <w:rPr>
          <w:bCs/>
          <w:color w:val="auto"/>
          <w:sz w:val="24"/>
          <w:szCs w:val="24"/>
          <w:lang w:val="en-US" w:eastAsia="en-US"/>
        </w:rPr>
      </w:pPr>
    </w:p>
    <w:p w14:paraId="24E5D815" w14:textId="543F415A" w:rsidR="00FA3814" w:rsidRPr="004E515C" w:rsidRDefault="00FA3814" w:rsidP="000D18A1">
      <w:pPr>
        <w:suppressAutoHyphens w:val="0"/>
        <w:rPr>
          <w:bCs/>
        </w:rPr>
      </w:pPr>
      <w:r w:rsidRPr="002803BE">
        <w:rPr>
          <w:rFonts w:ascii="Kokila" w:hAnsi="Kokila" w:cs="Kokila" w:hint="cs"/>
          <w:bCs/>
          <w:color w:val="212121"/>
          <w:sz w:val="18"/>
          <w:szCs w:val="18"/>
          <w:cs/>
          <w:lang w:bidi="hi-IN"/>
        </w:rPr>
        <w:t>संख्या</w:t>
      </w:r>
      <w:r w:rsidRPr="002803BE">
        <w:rPr>
          <w:bCs/>
        </w:rPr>
        <w:t>/No.: {{</w:t>
      </w:r>
      <w:proofErr w:type="spellStart"/>
      <w:r w:rsidRPr="002803BE">
        <w:rPr>
          <w:bCs/>
        </w:rPr>
        <w:t>file_reference_number</w:t>
      </w:r>
      <w:proofErr w:type="spellEnd"/>
      <w:proofErr w:type="gramStart"/>
      <w:r w:rsidRPr="002803BE">
        <w:rPr>
          <w:bCs/>
        </w:rPr>
        <w:t>}}</w:t>
      </w:r>
      <w:r w:rsidR="000D18A1" w:rsidRPr="004E515C">
        <w:rPr>
          <w:bCs/>
          <w:sz w:val="24"/>
          <w:szCs w:val="24"/>
        </w:rPr>
        <w:t xml:space="preserve">   </w:t>
      </w:r>
      <w:proofErr w:type="gramEnd"/>
      <w:r w:rsidR="000D18A1" w:rsidRPr="004E515C">
        <w:rPr>
          <w:bCs/>
          <w:sz w:val="24"/>
          <w:szCs w:val="24"/>
        </w:rPr>
        <w:t xml:space="preserve">                           </w:t>
      </w:r>
      <w:r w:rsidR="000D18A1" w:rsidRPr="002803BE">
        <w:rPr>
          <w:rFonts w:ascii="Kokila" w:hAnsi="Kokila" w:cs="Kokila" w:hint="cs"/>
          <w:bCs/>
          <w:color w:val="212121"/>
          <w:sz w:val="18"/>
          <w:szCs w:val="18"/>
          <w:cs/>
          <w:lang w:bidi="hi-IN"/>
        </w:rPr>
        <w:t>दिनांक</w:t>
      </w:r>
      <w:r w:rsidR="000D18A1" w:rsidRPr="002803BE">
        <w:rPr>
          <w:bCs/>
        </w:rPr>
        <w:t>/ Date: {{</w:t>
      </w:r>
      <w:proofErr w:type="spellStart"/>
      <w:r w:rsidR="000D18A1" w:rsidRPr="002803BE">
        <w:rPr>
          <w:bCs/>
        </w:rPr>
        <w:t>invoice_date</w:t>
      </w:r>
      <w:proofErr w:type="spellEnd"/>
      <w:r w:rsidR="000D18A1" w:rsidRPr="002803BE">
        <w:rPr>
          <w:bCs/>
        </w:rPr>
        <w:t>}}</w:t>
      </w:r>
    </w:p>
    <w:p w14:paraId="1F32F9BA" w14:textId="77777777" w:rsidR="00FA3814" w:rsidRPr="004E515C" w:rsidRDefault="00FA3814" w:rsidP="008F0345">
      <w:pPr>
        <w:suppressAutoHyphens w:val="0"/>
        <w:rPr>
          <w:bCs/>
        </w:rPr>
      </w:pPr>
    </w:p>
    <w:p w14:paraId="48C107C0" w14:textId="209F6D5B" w:rsidR="008F0345" w:rsidRPr="004E515C" w:rsidRDefault="008F0345" w:rsidP="008F0345">
      <w:pPr>
        <w:suppressAutoHyphens w:val="0"/>
        <w:rPr>
          <w:bCs/>
        </w:rPr>
      </w:pPr>
      <w:r w:rsidRPr="004E515C">
        <w:rPr>
          <w:bCs/>
        </w:rPr>
        <w:t>To,</w:t>
      </w:r>
    </w:p>
    <w:p w14:paraId="30533E4C" w14:textId="77777777" w:rsidR="008F0345" w:rsidRPr="004E515C" w:rsidRDefault="008F0345" w:rsidP="008F0345">
      <w:pPr>
        <w:suppressAutoHyphens w:val="0"/>
        <w:rPr>
          <w:bCs/>
        </w:rPr>
      </w:pPr>
      <w:r w:rsidRPr="004E515C">
        <w:rPr>
          <w:bCs/>
        </w:rPr>
        <w:t xml:space="preserve">The Dy. Commissioner of customs </w:t>
      </w:r>
    </w:p>
    <w:p w14:paraId="0489B285" w14:textId="77777777" w:rsidR="008F0345" w:rsidRPr="004E515C" w:rsidRDefault="008F0345" w:rsidP="008F0345">
      <w:pPr>
        <w:suppressAutoHyphens w:val="0"/>
        <w:rPr>
          <w:bCs/>
        </w:rPr>
      </w:pPr>
      <w:r w:rsidRPr="004E515C">
        <w:rPr>
          <w:bCs/>
        </w:rPr>
        <w:t>Export Department</w:t>
      </w:r>
    </w:p>
    <w:p w14:paraId="319241AE" w14:textId="77777777" w:rsidR="008F0345" w:rsidRPr="004E515C" w:rsidRDefault="008F0345" w:rsidP="008F0345">
      <w:pPr>
        <w:suppressAutoHyphens w:val="0"/>
        <w:rPr>
          <w:bCs/>
        </w:rPr>
      </w:pPr>
      <w:r w:rsidRPr="004E515C">
        <w:rPr>
          <w:bCs/>
        </w:rPr>
        <w:t>Sahar Air Cargo Complex</w:t>
      </w:r>
    </w:p>
    <w:p w14:paraId="52EE6DE0" w14:textId="77777777" w:rsidR="008F0345" w:rsidRPr="004E515C" w:rsidRDefault="008F0345" w:rsidP="008F0345">
      <w:pPr>
        <w:suppressAutoHyphens w:val="0"/>
        <w:rPr>
          <w:bCs/>
        </w:rPr>
      </w:pPr>
      <w:r w:rsidRPr="004E515C">
        <w:rPr>
          <w:bCs/>
        </w:rPr>
        <w:t>Mumbai:400 099</w:t>
      </w:r>
    </w:p>
    <w:p w14:paraId="1FFA1706" w14:textId="77777777" w:rsidR="008F0345" w:rsidRPr="004E515C" w:rsidRDefault="008F0345" w:rsidP="008F0345">
      <w:pPr>
        <w:suppressAutoHyphens w:val="0"/>
        <w:rPr>
          <w:bCs/>
        </w:rPr>
      </w:pPr>
    </w:p>
    <w:p w14:paraId="58520331" w14:textId="77777777" w:rsidR="008F0345" w:rsidRPr="004E515C" w:rsidRDefault="008F0345" w:rsidP="008F0345">
      <w:pPr>
        <w:suppressAutoHyphens w:val="0"/>
        <w:rPr>
          <w:bCs/>
        </w:rPr>
      </w:pPr>
    </w:p>
    <w:p w14:paraId="5D51499D" w14:textId="01ABFC65" w:rsidR="008F0345" w:rsidRPr="004E515C" w:rsidRDefault="008F0345" w:rsidP="008F0345">
      <w:pPr>
        <w:suppressAutoHyphens w:val="0"/>
        <w:rPr>
          <w:bCs/>
        </w:rPr>
      </w:pPr>
      <w:r w:rsidRPr="004E515C">
        <w:rPr>
          <w:bCs/>
        </w:rPr>
        <w:t xml:space="preserve">Sub: Invoice No. </w:t>
      </w:r>
      <w:r w:rsidRPr="004E515C">
        <w:rPr>
          <w:bCs/>
          <w:lang w:val="en-IN"/>
        </w:rPr>
        <w:t>{{</w:t>
      </w:r>
      <w:proofErr w:type="spellStart"/>
      <w:r w:rsidRPr="004E515C">
        <w:rPr>
          <w:bCs/>
          <w:lang w:val="en-IN"/>
        </w:rPr>
        <w:t>invoice_no</w:t>
      </w:r>
      <w:proofErr w:type="spellEnd"/>
      <w:r w:rsidRPr="004E515C">
        <w:rPr>
          <w:bCs/>
          <w:lang w:val="en-IN"/>
        </w:rPr>
        <w:t>}}</w:t>
      </w:r>
      <w:r w:rsidRPr="004E515C">
        <w:rPr>
          <w:bCs/>
        </w:rPr>
        <w:t>; Dated: {{</w:t>
      </w:r>
      <w:proofErr w:type="spellStart"/>
      <w:r w:rsidRPr="004E515C">
        <w:rPr>
          <w:bCs/>
        </w:rPr>
        <w:t>invoice_date</w:t>
      </w:r>
      <w:proofErr w:type="spellEnd"/>
      <w:r w:rsidRPr="004E515C">
        <w:rPr>
          <w:bCs/>
        </w:rPr>
        <w:t xml:space="preserve">}}  </w:t>
      </w:r>
    </w:p>
    <w:p w14:paraId="1281EB92" w14:textId="77777777" w:rsidR="008F0345" w:rsidRPr="004E515C" w:rsidRDefault="008F0345" w:rsidP="008F0345">
      <w:pPr>
        <w:suppressAutoHyphens w:val="0"/>
        <w:rPr>
          <w:bCs/>
        </w:rPr>
      </w:pPr>
    </w:p>
    <w:p w14:paraId="1D370A38" w14:textId="77777777" w:rsidR="008F0345" w:rsidRPr="004E515C" w:rsidRDefault="008F0345" w:rsidP="008F0345">
      <w:pPr>
        <w:suppressAutoHyphens w:val="0"/>
        <w:rPr>
          <w:bCs/>
        </w:rPr>
      </w:pPr>
      <w:r w:rsidRPr="004E515C">
        <w:rPr>
          <w:bCs/>
        </w:rPr>
        <w:t>Sir,</w:t>
      </w:r>
    </w:p>
    <w:p w14:paraId="638FD970" w14:textId="2528D294" w:rsidR="008F0345" w:rsidRPr="004E515C" w:rsidRDefault="008F0345" w:rsidP="008F0345">
      <w:pPr>
        <w:suppressAutoHyphens w:val="0"/>
        <w:rPr>
          <w:bCs/>
        </w:rPr>
      </w:pPr>
      <w:r w:rsidRPr="004E515C">
        <w:rPr>
          <w:bCs/>
        </w:rPr>
        <w:t>We hereby authorized M/s. Balmer Lawrie &amp; CO Ltd. Govt. of India Enterprises who is our authorized forwarders to export items against invoice No: {{</w:t>
      </w:r>
      <w:proofErr w:type="spellStart"/>
      <w:r w:rsidRPr="004E515C">
        <w:rPr>
          <w:bCs/>
        </w:rPr>
        <w:t>invoice_no</w:t>
      </w:r>
      <w:proofErr w:type="spellEnd"/>
      <w:r w:rsidRPr="004E515C">
        <w:rPr>
          <w:bCs/>
        </w:rPr>
        <w:t>}}; Dated: {{</w:t>
      </w:r>
      <w:proofErr w:type="spellStart"/>
      <w:r w:rsidRPr="004E515C">
        <w:rPr>
          <w:bCs/>
        </w:rPr>
        <w:t>invoice_date</w:t>
      </w:r>
      <w:proofErr w:type="spellEnd"/>
      <w:r w:rsidRPr="004E515C">
        <w:rPr>
          <w:bCs/>
        </w:rPr>
        <w:t xml:space="preserve">}}  </w:t>
      </w:r>
    </w:p>
    <w:p w14:paraId="20958863" w14:textId="77777777" w:rsidR="008F0345" w:rsidRPr="004E515C" w:rsidRDefault="008F0345" w:rsidP="008F0345">
      <w:pPr>
        <w:suppressAutoHyphens w:val="0"/>
        <w:rPr>
          <w:bCs/>
        </w:rPr>
      </w:pPr>
    </w:p>
    <w:p w14:paraId="239E0A9E" w14:textId="77777777" w:rsidR="008F0345" w:rsidRPr="004E515C" w:rsidRDefault="008F0345" w:rsidP="008F0345">
      <w:pPr>
        <w:suppressAutoHyphens w:val="0"/>
        <w:rPr>
          <w:bCs/>
        </w:rPr>
      </w:pPr>
      <w:r w:rsidRPr="004E515C">
        <w:rPr>
          <w:bCs/>
        </w:rPr>
        <w:t>Thanking You,</w:t>
      </w:r>
    </w:p>
    <w:p w14:paraId="010A2246" w14:textId="77777777" w:rsidR="008F0345" w:rsidRPr="004E515C" w:rsidRDefault="008F0345" w:rsidP="008F0345">
      <w:pPr>
        <w:suppressAutoHyphens w:val="0"/>
        <w:rPr>
          <w:bCs/>
        </w:rPr>
      </w:pPr>
      <w:r w:rsidRPr="004E515C">
        <w:rPr>
          <w:bCs/>
        </w:rPr>
        <w:t>Yours faithfully.</w:t>
      </w:r>
    </w:p>
    <w:p w14:paraId="7CD186DB" w14:textId="77777777" w:rsidR="008F0345" w:rsidRPr="004E515C" w:rsidRDefault="008F0345" w:rsidP="008F0345">
      <w:pPr>
        <w:suppressAutoHyphens w:val="0"/>
        <w:rPr>
          <w:bCs/>
        </w:rPr>
      </w:pPr>
    </w:p>
    <w:p w14:paraId="0D2F7EF1" w14:textId="77777777" w:rsidR="008F0345" w:rsidRPr="004E515C" w:rsidRDefault="008F0345" w:rsidP="008F0345">
      <w:pPr>
        <w:suppressAutoHyphens w:val="0"/>
        <w:rPr>
          <w:bCs/>
        </w:rPr>
      </w:pPr>
    </w:p>
    <w:p w14:paraId="72259A78" w14:textId="77777777" w:rsidR="008F0345" w:rsidRPr="004E515C" w:rsidRDefault="008F0345" w:rsidP="008F0345">
      <w:pPr>
        <w:suppressAutoHyphens w:val="0"/>
        <w:rPr>
          <w:bCs/>
        </w:rPr>
      </w:pPr>
    </w:p>
    <w:p w14:paraId="27A3F345" w14:textId="77777777" w:rsidR="008F0345" w:rsidRPr="004E515C" w:rsidRDefault="008F0345" w:rsidP="008F0345">
      <w:pPr>
        <w:suppressAutoHyphens w:val="0"/>
        <w:rPr>
          <w:bCs/>
        </w:rPr>
      </w:pPr>
    </w:p>
    <w:p w14:paraId="57B85357" w14:textId="77777777" w:rsidR="008F0345" w:rsidRPr="004E515C" w:rsidRDefault="008F0345" w:rsidP="008F0345">
      <w:pPr>
        <w:suppressAutoHyphens w:val="0"/>
        <w:jc w:val="right"/>
        <w:rPr>
          <w:bCs/>
        </w:rPr>
      </w:pPr>
    </w:p>
    <w:p w14:paraId="55621010" w14:textId="77777777" w:rsidR="008F0345" w:rsidRPr="004E515C" w:rsidRDefault="008F0345" w:rsidP="008F0345">
      <w:pPr>
        <w:suppressAutoHyphens w:val="0"/>
        <w:jc w:val="right"/>
        <w:rPr>
          <w:bCs/>
        </w:rPr>
      </w:pPr>
    </w:p>
    <w:p w14:paraId="2E0F1F63" w14:textId="77777777" w:rsidR="008F0345" w:rsidRPr="004E515C" w:rsidRDefault="008F0345" w:rsidP="008F0345">
      <w:pPr>
        <w:suppressAutoHyphens w:val="0"/>
        <w:jc w:val="right"/>
        <w:rPr>
          <w:bCs/>
        </w:rPr>
      </w:pPr>
    </w:p>
    <w:p w14:paraId="5AFD455A" w14:textId="77777777" w:rsidR="008F0345" w:rsidRPr="004E515C" w:rsidRDefault="008F0345" w:rsidP="008F0345">
      <w:pPr>
        <w:suppressAutoHyphens w:val="0"/>
        <w:jc w:val="right"/>
        <w:rPr>
          <w:bCs/>
        </w:rPr>
      </w:pPr>
      <w:r w:rsidRPr="004E515C">
        <w:rPr>
          <w:bCs/>
        </w:rPr>
        <w:t>{{</w:t>
      </w:r>
      <w:proofErr w:type="spellStart"/>
      <w:r w:rsidRPr="004E515C">
        <w:rPr>
          <w:bCs/>
        </w:rPr>
        <w:t>signing_authority_name</w:t>
      </w:r>
      <w:proofErr w:type="spellEnd"/>
      <w:r w:rsidRPr="004E515C">
        <w:rPr>
          <w:bCs/>
        </w:rPr>
        <w:t>}}</w:t>
      </w:r>
    </w:p>
    <w:p w14:paraId="415A6390" w14:textId="77777777" w:rsidR="008F0345" w:rsidRPr="004E515C" w:rsidRDefault="008F0345" w:rsidP="008F0345">
      <w:pPr>
        <w:suppressAutoHyphens w:val="0"/>
        <w:jc w:val="right"/>
        <w:rPr>
          <w:bCs/>
        </w:rPr>
      </w:pPr>
      <w:r w:rsidRPr="004E515C">
        <w:rPr>
          <w:bCs/>
        </w:rPr>
        <w:t>{{</w:t>
      </w:r>
      <w:proofErr w:type="spellStart"/>
      <w:r w:rsidRPr="004E515C">
        <w:rPr>
          <w:bCs/>
        </w:rPr>
        <w:t>signing_authority_designation</w:t>
      </w:r>
      <w:proofErr w:type="spellEnd"/>
      <w:r w:rsidRPr="004E515C">
        <w:rPr>
          <w:bCs/>
        </w:rPr>
        <w:t>}}</w:t>
      </w:r>
    </w:p>
    <w:p w14:paraId="43AA6B4C" w14:textId="77777777" w:rsidR="008F0345" w:rsidRPr="004E515C" w:rsidRDefault="008F0345" w:rsidP="008F0345">
      <w:pPr>
        <w:suppressAutoHyphens w:val="0"/>
        <w:jc w:val="right"/>
        <w:rPr>
          <w:bCs/>
        </w:rPr>
      </w:pPr>
      <w:r w:rsidRPr="004E515C">
        <w:rPr>
          <w:bCs/>
        </w:rPr>
        <w:t>{{</w:t>
      </w:r>
      <w:proofErr w:type="spellStart"/>
      <w:r w:rsidRPr="004E515C">
        <w:rPr>
          <w:bCs/>
        </w:rPr>
        <w:t>singing_authority_department</w:t>
      </w:r>
      <w:proofErr w:type="spellEnd"/>
      <w:r w:rsidRPr="004E515C">
        <w:rPr>
          <w:bCs/>
        </w:rPr>
        <w:t>}}</w:t>
      </w:r>
    </w:p>
    <w:p w14:paraId="7BE3103B" w14:textId="77777777" w:rsidR="008F0345" w:rsidRPr="004E515C" w:rsidRDefault="008F0345" w:rsidP="008F0345">
      <w:pPr>
        <w:suppressAutoHyphens w:val="0"/>
        <w:jc w:val="right"/>
        <w:rPr>
          <w:bCs/>
        </w:rPr>
      </w:pPr>
      <w:r w:rsidRPr="004E515C">
        <w:rPr>
          <w:bCs/>
        </w:rPr>
        <w:t>{{</w:t>
      </w:r>
      <w:proofErr w:type="spellStart"/>
      <w:r w:rsidRPr="004E515C">
        <w:rPr>
          <w:bCs/>
        </w:rPr>
        <w:t>signing_authority_organisation</w:t>
      </w:r>
      <w:proofErr w:type="spellEnd"/>
      <w:r w:rsidRPr="004E515C">
        <w:rPr>
          <w:bCs/>
        </w:rPr>
        <w:t>}}</w:t>
      </w:r>
    </w:p>
    <w:p w14:paraId="6186E437" w14:textId="49036C25" w:rsidR="000D18A1" w:rsidRPr="004E515C" w:rsidRDefault="008F0345" w:rsidP="008F0345">
      <w:pPr>
        <w:suppressAutoHyphens w:val="0"/>
        <w:jc w:val="right"/>
        <w:rPr>
          <w:bCs/>
        </w:rPr>
      </w:pPr>
      <w:r w:rsidRPr="004E515C">
        <w:rPr>
          <w:bCs/>
        </w:rPr>
        <w:t>Tel: {{</w:t>
      </w:r>
      <w:proofErr w:type="spellStart"/>
      <w:r w:rsidRPr="004E515C">
        <w:rPr>
          <w:bCs/>
        </w:rPr>
        <w:t>signing_authority_contact_number</w:t>
      </w:r>
      <w:proofErr w:type="spellEnd"/>
      <w:r w:rsidRPr="004E515C">
        <w:rPr>
          <w:bCs/>
        </w:rPr>
        <w:t>}} | Fax: {{</w:t>
      </w:r>
      <w:proofErr w:type="spellStart"/>
      <w:r w:rsidRPr="004E515C">
        <w:rPr>
          <w:bCs/>
        </w:rPr>
        <w:t>signing_authority_contact_fax</w:t>
      </w:r>
      <w:proofErr w:type="spellEnd"/>
      <w:r w:rsidRPr="004E515C">
        <w:rPr>
          <w:bCs/>
        </w:rPr>
        <w:t>}} | Email: {{</w:t>
      </w:r>
      <w:proofErr w:type="spellStart"/>
      <w:r w:rsidRPr="004E515C">
        <w:rPr>
          <w:bCs/>
        </w:rPr>
        <w:t>signing_authority_email</w:t>
      </w:r>
      <w:proofErr w:type="spellEnd"/>
      <w:r w:rsidRPr="004E515C">
        <w:rPr>
          <w:bCs/>
        </w:rPr>
        <w:t>}}</w:t>
      </w:r>
    </w:p>
    <w:p w14:paraId="2358B4D7" w14:textId="77777777" w:rsidR="000D18A1" w:rsidRPr="004E515C" w:rsidRDefault="000D18A1">
      <w:pPr>
        <w:suppressAutoHyphens w:val="0"/>
        <w:rPr>
          <w:bCs/>
        </w:rPr>
      </w:pPr>
      <w:r w:rsidRPr="004E515C">
        <w:rPr>
          <w:bCs/>
        </w:rPr>
        <w:br w:type="page"/>
      </w:r>
    </w:p>
    <w:p w14:paraId="0C73940D" w14:textId="77777777" w:rsidR="002B1D61" w:rsidRPr="004E515C" w:rsidRDefault="002B1D61" w:rsidP="008F0345">
      <w:pPr>
        <w:suppressAutoHyphens w:val="0"/>
        <w:jc w:val="right"/>
        <w:rPr>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D18A1" w:rsidRPr="004E515C" w14:paraId="68D2C5E0" w14:textId="77777777" w:rsidTr="0067632A">
        <w:tc>
          <w:tcPr>
            <w:tcW w:w="4508" w:type="dxa"/>
          </w:tcPr>
          <w:p w14:paraId="6F896578" w14:textId="77777777" w:rsidR="000D18A1" w:rsidRPr="004E515C" w:rsidRDefault="000D18A1" w:rsidP="0067632A">
            <w:pPr>
              <w:suppressAutoHyphens w:val="0"/>
              <w:rPr>
                <w:rFonts w:cs="Times New Roman"/>
                <w:bCs/>
                <w:color w:val="auto"/>
                <w:sz w:val="24"/>
                <w:lang w:val="en-US" w:eastAsia="en-US"/>
              </w:rPr>
            </w:pPr>
            <w:r w:rsidRPr="004E515C">
              <w:rPr>
                <w:rFonts w:cs="Times New Roman"/>
                <w:bCs/>
                <w:color w:val="auto"/>
                <w:sz w:val="18"/>
                <w:szCs w:val="18"/>
                <w:lang w:val="en-US" w:eastAsia="en-US"/>
              </w:rPr>
              <w:t>{{</w:t>
            </w:r>
            <w:proofErr w:type="spellStart"/>
            <w:r w:rsidRPr="004E515C">
              <w:rPr>
                <w:rFonts w:cs="Times New Roman"/>
                <w:bCs/>
                <w:color w:val="auto"/>
                <w:sz w:val="18"/>
                <w:szCs w:val="18"/>
                <w:lang w:val="en-US" w:eastAsia="en-US"/>
              </w:rPr>
              <w:t>signing_authority_name_</w:t>
            </w:r>
            <w:proofErr w:type="gramStart"/>
            <w:r w:rsidRPr="004E515C">
              <w:rPr>
                <w:rFonts w:cs="Times New Roman"/>
                <w:bCs/>
                <w:color w:val="auto"/>
                <w:sz w:val="18"/>
                <w:szCs w:val="18"/>
                <w:lang w:val="en-US" w:eastAsia="en-US"/>
              </w:rPr>
              <w:t>hindi</w:t>
            </w:r>
            <w:proofErr w:type="spellEnd"/>
            <w:r w:rsidRPr="004E515C">
              <w:rPr>
                <w:rFonts w:cs="Times New Roman"/>
                <w:bCs/>
                <w:color w:val="auto"/>
                <w:sz w:val="18"/>
                <w:szCs w:val="18"/>
                <w:lang w:val="en-US" w:eastAsia="en-US"/>
              </w:rPr>
              <w:t>}}</w:t>
            </w:r>
            <w:r w:rsidRPr="004E515C">
              <w:rPr>
                <w:rFonts w:cs="Times New Roman"/>
                <w:bCs/>
                <w:color w:val="auto"/>
                <w:sz w:val="24"/>
                <w:lang w:val="en-US" w:eastAsia="en-US"/>
              </w:rPr>
              <w:t xml:space="preserve"> / </w:t>
            </w:r>
            <w:r w:rsidRPr="004E515C">
              <w:rPr>
                <w:rFonts w:cs="Times New Roman"/>
                <w:bCs/>
                <w:color w:val="auto"/>
                <w:szCs w:val="20"/>
                <w:lang w:val="en-US" w:eastAsia="en-US"/>
              </w:rPr>
              <w:t>{{</w:t>
            </w:r>
            <w:proofErr w:type="spellStart"/>
            <w:proofErr w:type="gramEnd"/>
            <w:r w:rsidRPr="004E515C">
              <w:rPr>
                <w:rFonts w:cs="Times New Roman"/>
                <w:bCs/>
                <w:color w:val="auto"/>
                <w:szCs w:val="20"/>
                <w:lang w:val="en-US" w:eastAsia="en-US"/>
              </w:rPr>
              <w:t>signing_authority_name</w:t>
            </w:r>
            <w:proofErr w:type="spellEnd"/>
            <w:r w:rsidRPr="004E515C">
              <w:rPr>
                <w:rFonts w:cs="Times New Roman"/>
                <w:bCs/>
                <w:color w:val="auto"/>
                <w:szCs w:val="20"/>
                <w:lang w:val="en-US" w:eastAsia="en-US"/>
              </w:rPr>
              <w:t>}}</w:t>
            </w:r>
          </w:p>
        </w:tc>
        <w:tc>
          <w:tcPr>
            <w:tcW w:w="4508" w:type="dxa"/>
          </w:tcPr>
          <w:p w14:paraId="050696C5" w14:textId="77777777" w:rsidR="000D18A1" w:rsidRPr="004E515C" w:rsidRDefault="000D18A1" w:rsidP="0067632A">
            <w:pPr>
              <w:suppressAutoHyphens w:val="0"/>
              <w:jc w:val="right"/>
              <w:rPr>
                <w:rFonts w:cs="Times New Roman"/>
                <w:bCs/>
                <w:color w:val="auto"/>
                <w:sz w:val="24"/>
                <w:lang w:val="en-US" w:eastAsia="en-US"/>
              </w:rPr>
            </w:pPr>
            <w:proofErr w:type="spellStart"/>
            <w:r w:rsidRPr="004E515C">
              <w:rPr>
                <w:rFonts w:ascii="Kokila" w:hAnsi="Kokila" w:cs="Kokila"/>
                <w:bCs/>
                <w:sz w:val="18"/>
                <w:szCs w:val="22"/>
              </w:rPr>
              <w:t>टेलीफोन</w:t>
            </w:r>
            <w:proofErr w:type="spellEnd"/>
            <w:r w:rsidRPr="004E515C">
              <w:rPr>
                <w:rFonts w:cs="Times New Roman"/>
                <w:bCs/>
              </w:rPr>
              <w:t xml:space="preserve"> / Tel: </w:t>
            </w:r>
            <w:r w:rsidRPr="004E515C">
              <w:rPr>
                <w:rFonts w:cs="Times New Roman"/>
                <w:bCs/>
                <w:color w:val="auto"/>
                <w:szCs w:val="20"/>
                <w:lang w:val="en-US" w:eastAsia="en-US"/>
              </w:rPr>
              <w:t>{{</w:t>
            </w:r>
            <w:proofErr w:type="spellStart"/>
            <w:r w:rsidRPr="004E515C">
              <w:rPr>
                <w:rFonts w:cs="Times New Roman"/>
                <w:bCs/>
                <w:color w:val="auto"/>
                <w:szCs w:val="20"/>
                <w:lang w:val="en-US" w:eastAsia="en-US"/>
              </w:rPr>
              <w:t>signing_authority_contact_number</w:t>
            </w:r>
            <w:proofErr w:type="spellEnd"/>
            <w:r w:rsidRPr="004E515C">
              <w:rPr>
                <w:rFonts w:cs="Times New Roman"/>
                <w:bCs/>
                <w:color w:val="auto"/>
                <w:szCs w:val="20"/>
                <w:lang w:val="en-US" w:eastAsia="en-US"/>
              </w:rPr>
              <w:t>}}</w:t>
            </w:r>
          </w:p>
        </w:tc>
      </w:tr>
      <w:tr w:rsidR="000D18A1" w:rsidRPr="004E515C" w14:paraId="70626F09" w14:textId="77777777" w:rsidTr="0067632A">
        <w:tc>
          <w:tcPr>
            <w:tcW w:w="4508" w:type="dxa"/>
          </w:tcPr>
          <w:p w14:paraId="78FE190F" w14:textId="77777777" w:rsidR="000D18A1" w:rsidRPr="004E515C" w:rsidRDefault="000D18A1" w:rsidP="0067632A">
            <w:pPr>
              <w:suppressAutoHyphens w:val="0"/>
              <w:rPr>
                <w:rFonts w:cs="Times New Roman"/>
                <w:bCs/>
                <w:color w:val="auto"/>
                <w:sz w:val="24"/>
                <w:lang w:val="en-US" w:eastAsia="en-US"/>
              </w:rPr>
            </w:pPr>
            <w:r w:rsidRPr="004E515C">
              <w:rPr>
                <w:rFonts w:cs="Times New Roman"/>
                <w:bCs/>
                <w:color w:val="auto"/>
                <w:sz w:val="18"/>
                <w:szCs w:val="18"/>
                <w:lang w:val="en-US" w:eastAsia="en-US"/>
              </w:rPr>
              <w:t>{{</w:t>
            </w:r>
            <w:proofErr w:type="spellStart"/>
            <w:r w:rsidRPr="004E515C">
              <w:rPr>
                <w:rFonts w:cs="Times New Roman"/>
                <w:bCs/>
                <w:color w:val="auto"/>
                <w:sz w:val="18"/>
                <w:szCs w:val="18"/>
                <w:lang w:val="en-US" w:eastAsia="en-US"/>
              </w:rPr>
              <w:t>signing_authority_designation_</w:t>
            </w:r>
            <w:proofErr w:type="gramStart"/>
            <w:r w:rsidRPr="004E515C">
              <w:rPr>
                <w:rFonts w:cs="Times New Roman"/>
                <w:bCs/>
                <w:color w:val="auto"/>
                <w:sz w:val="18"/>
                <w:szCs w:val="18"/>
                <w:lang w:val="en-US" w:eastAsia="en-US"/>
              </w:rPr>
              <w:t>hindi</w:t>
            </w:r>
            <w:proofErr w:type="spellEnd"/>
            <w:r w:rsidRPr="004E515C">
              <w:rPr>
                <w:rFonts w:cs="Times New Roman"/>
                <w:bCs/>
                <w:color w:val="auto"/>
                <w:sz w:val="18"/>
                <w:szCs w:val="18"/>
                <w:lang w:val="en-US" w:eastAsia="en-US"/>
              </w:rPr>
              <w:t>}}</w:t>
            </w:r>
            <w:r w:rsidRPr="004E515C">
              <w:rPr>
                <w:rFonts w:cs="Times New Roman"/>
                <w:bCs/>
                <w:color w:val="auto"/>
                <w:sz w:val="24"/>
                <w:lang w:val="en-US" w:eastAsia="en-US"/>
              </w:rPr>
              <w:t xml:space="preserve"> / </w:t>
            </w:r>
            <w:r w:rsidRPr="004E515C">
              <w:rPr>
                <w:rFonts w:cs="Times New Roman"/>
                <w:bCs/>
                <w:color w:val="auto"/>
                <w:szCs w:val="20"/>
                <w:lang w:val="en-US" w:eastAsia="en-US"/>
              </w:rPr>
              <w:t>{{</w:t>
            </w:r>
            <w:proofErr w:type="spellStart"/>
            <w:proofErr w:type="gramEnd"/>
            <w:r w:rsidRPr="004E515C">
              <w:rPr>
                <w:rFonts w:cs="Times New Roman"/>
                <w:bCs/>
                <w:color w:val="auto"/>
                <w:szCs w:val="20"/>
                <w:lang w:val="en-US" w:eastAsia="en-US"/>
              </w:rPr>
              <w:t>signing_authority_designation</w:t>
            </w:r>
            <w:proofErr w:type="spellEnd"/>
            <w:r w:rsidRPr="004E515C">
              <w:rPr>
                <w:rFonts w:cs="Times New Roman"/>
                <w:bCs/>
                <w:color w:val="auto"/>
                <w:szCs w:val="20"/>
                <w:lang w:val="en-US" w:eastAsia="en-US"/>
              </w:rPr>
              <w:t>}}</w:t>
            </w:r>
          </w:p>
        </w:tc>
        <w:tc>
          <w:tcPr>
            <w:tcW w:w="4508" w:type="dxa"/>
          </w:tcPr>
          <w:p w14:paraId="471449DD" w14:textId="77777777" w:rsidR="000D18A1" w:rsidRPr="004E515C" w:rsidRDefault="000D18A1" w:rsidP="0067632A">
            <w:pPr>
              <w:suppressAutoHyphens w:val="0"/>
              <w:jc w:val="right"/>
              <w:rPr>
                <w:rFonts w:cs="Times New Roman"/>
                <w:bCs/>
                <w:color w:val="auto"/>
                <w:sz w:val="24"/>
                <w:lang w:val="en-US" w:eastAsia="en-US"/>
              </w:rPr>
            </w:pPr>
            <w:proofErr w:type="spellStart"/>
            <w:r w:rsidRPr="004E515C">
              <w:rPr>
                <w:rFonts w:ascii="Kokila" w:hAnsi="Kokila" w:cs="Kokila"/>
                <w:bCs/>
                <w:sz w:val="18"/>
                <w:szCs w:val="18"/>
              </w:rPr>
              <w:t>फैक्स</w:t>
            </w:r>
            <w:proofErr w:type="spellEnd"/>
            <w:r w:rsidRPr="004E515C">
              <w:rPr>
                <w:rFonts w:cs="Times New Roman"/>
                <w:bCs/>
              </w:rPr>
              <w:t xml:space="preserve"> / Fax: {{</w:t>
            </w:r>
            <w:proofErr w:type="spellStart"/>
            <w:r w:rsidRPr="004E515C">
              <w:rPr>
                <w:rFonts w:cs="Times New Roman"/>
                <w:bCs/>
              </w:rPr>
              <w:t>signing_authority_contact_fax</w:t>
            </w:r>
            <w:proofErr w:type="spellEnd"/>
            <w:r w:rsidRPr="004E515C">
              <w:rPr>
                <w:rFonts w:cs="Times New Roman"/>
                <w:bCs/>
              </w:rPr>
              <w:t>}}</w:t>
            </w:r>
          </w:p>
        </w:tc>
      </w:tr>
      <w:tr w:rsidR="000D18A1" w:rsidRPr="004E515C" w14:paraId="2F3586D9" w14:textId="77777777" w:rsidTr="0067632A">
        <w:tc>
          <w:tcPr>
            <w:tcW w:w="4508" w:type="dxa"/>
          </w:tcPr>
          <w:p w14:paraId="0B4A9E9D" w14:textId="77777777" w:rsidR="000D18A1" w:rsidRPr="004E515C" w:rsidRDefault="000D18A1" w:rsidP="0067632A">
            <w:pPr>
              <w:suppressAutoHyphens w:val="0"/>
              <w:rPr>
                <w:rFonts w:cs="Times New Roman"/>
                <w:bCs/>
                <w:color w:val="auto"/>
                <w:sz w:val="24"/>
                <w:lang w:val="en-US" w:eastAsia="en-US"/>
              </w:rPr>
            </w:pPr>
            <w:r w:rsidRPr="004E515C">
              <w:rPr>
                <w:rFonts w:cs="Times New Roman"/>
                <w:bCs/>
                <w:color w:val="auto"/>
                <w:sz w:val="18"/>
                <w:szCs w:val="18"/>
                <w:lang w:val="en-US" w:eastAsia="en-US"/>
              </w:rPr>
              <w:t>{{</w:t>
            </w:r>
            <w:proofErr w:type="spellStart"/>
            <w:r w:rsidRPr="004E515C">
              <w:rPr>
                <w:rFonts w:cs="Times New Roman"/>
                <w:bCs/>
                <w:color w:val="auto"/>
                <w:sz w:val="18"/>
                <w:szCs w:val="18"/>
                <w:lang w:val="en-US" w:eastAsia="en-US"/>
              </w:rPr>
              <w:t>signing_authority_department_</w:t>
            </w:r>
            <w:proofErr w:type="gramStart"/>
            <w:r w:rsidRPr="004E515C">
              <w:rPr>
                <w:rFonts w:cs="Times New Roman"/>
                <w:bCs/>
                <w:color w:val="auto"/>
                <w:sz w:val="18"/>
                <w:szCs w:val="18"/>
                <w:lang w:val="en-US" w:eastAsia="en-US"/>
              </w:rPr>
              <w:t>hindi</w:t>
            </w:r>
            <w:proofErr w:type="spellEnd"/>
            <w:r w:rsidRPr="004E515C">
              <w:rPr>
                <w:rFonts w:cs="Times New Roman"/>
                <w:bCs/>
                <w:color w:val="auto"/>
                <w:sz w:val="18"/>
                <w:szCs w:val="18"/>
                <w:lang w:val="en-US" w:eastAsia="en-US"/>
              </w:rPr>
              <w:t>}}</w:t>
            </w:r>
            <w:r w:rsidRPr="004E515C">
              <w:rPr>
                <w:rFonts w:cs="Times New Roman"/>
                <w:bCs/>
                <w:color w:val="auto"/>
                <w:sz w:val="24"/>
                <w:lang w:val="en-US" w:eastAsia="en-US"/>
              </w:rPr>
              <w:t xml:space="preserve"> / </w:t>
            </w:r>
            <w:r w:rsidRPr="004E515C">
              <w:rPr>
                <w:rFonts w:cs="Times New Roman"/>
                <w:bCs/>
                <w:color w:val="auto"/>
                <w:szCs w:val="20"/>
                <w:lang w:val="en-US" w:eastAsia="en-US"/>
              </w:rPr>
              <w:t>{{</w:t>
            </w:r>
            <w:proofErr w:type="spellStart"/>
            <w:proofErr w:type="gramEnd"/>
            <w:r w:rsidRPr="004E515C">
              <w:rPr>
                <w:rFonts w:cs="Times New Roman"/>
                <w:bCs/>
                <w:color w:val="auto"/>
                <w:szCs w:val="20"/>
                <w:lang w:val="en-US" w:eastAsia="en-US"/>
              </w:rPr>
              <w:t>signing_authority_department</w:t>
            </w:r>
            <w:proofErr w:type="spellEnd"/>
            <w:r w:rsidRPr="004E515C">
              <w:rPr>
                <w:rFonts w:cs="Times New Roman"/>
                <w:bCs/>
                <w:color w:val="auto"/>
                <w:szCs w:val="20"/>
                <w:lang w:val="en-US" w:eastAsia="en-US"/>
              </w:rPr>
              <w:t>}}</w:t>
            </w:r>
          </w:p>
        </w:tc>
        <w:tc>
          <w:tcPr>
            <w:tcW w:w="4508" w:type="dxa"/>
          </w:tcPr>
          <w:p w14:paraId="48B3A7B4" w14:textId="77777777" w:rsidR="000D18A1" w:rsidRPr="004E515C" w:rsidRDefault="000D18A1" w:rsidP="0067632A">
            <w:pPr>
              <w:suppressAutoHyphens w:val="0"/>
              <w:jc w:val="right"/>
              <w:rPr>
                <w:rFonts w:cs="Times New Roman"/>
                <w:bCs/>
                <w:color w:val="auto"/>
                <w:sz w:val="24"/>
                <w:lang w:val="en-US" w:eastAsia="en-US"/>
              </w:rPr>
            </w:pPr>
            <w:r w:rsidRPr="004E515C">
              <w:rPr>
                <w:rFonts w:ascii="Kokila" w:hAnsi="Kokila" w:cs="Kokila"/>
                <w:bCs/>
                <w:sz w:val="18"/>
                <w:szCs w:val="18"/>
              </w:rPr>
              <w:t>ई</w:t>
            </w:r>
            <w:r w:rsidRPr="004E515C">
              <w:rPr>
                <w:rFonts w:cs="Times New Roman"/>
                <w:bCs/>
                <w:sz w:val="18"/>
                <w:szCs w:val="18"/>
              </w:rPr>
              <w:t>-</w:t>
            </w:r>
            <w:proofErr w:type="spellStart"/>
            <w:r w:rsidRPr="004E515C">
              <w:rPr>
                <w:rFonts w:ascii="Kokila" w:hAnsi="Kokila" w:cs="Kokila"/>
                <w:bCs/>
                <w:sz w:val="18"/>
                <w:szCs w:val="18"/>
              </w:rPr>
              <w:t>मेल</w:t>
            </w:r>
            <w:proofErr w:type="spellEnd"/>
            <w:r w:rsidRPr="004E515C">
              <w:rPr>
                <w:rFonts w:cs="Times New Roman"/>
                <w:bCs/>
                <w:sz w:val="18"/>
                <w:szCs w:val="18"/>
              </w:rPr>
              <w:t xml:space="preserve"> </w:t>
            </w:r>
            <w:r w:rsidRPr="004E515C">
              <w:rPr>
                <w:rFonts w:cs="Times New Roman"/>
                <w:bCs/>
              </w:rPr>
              <w:t>/ Email: {{</w:t>
            </w:r>
            <w:proofErr w:type="spellStart"/>
            <w:r w:rsidRPr="004E515C">
              <w:rPr>
                <w:rFonts w:cs="Times New Roman"/>
                <w:bCs/>
              </w:rPr>
              <w:t>signing_authority_email</w:t>
            </w:r>
            <w:proofErr w:type="spellEnd"/>
            <w:r w:rsidRPr="004E515C">
              <w:rPr>
                <w:rFonts w:cs="Times New Roman"/>
                <w:bCs/>
              </w:rPr>
              <w:t xml:space="preserve">}} </w:t>
            </w:r>
          </w:p>
        </w:tc>
      </w:tr>
    </w:tbl>
    <w:p w14:paraId="6A28CEE2" w14:textId="77777777" w:rsidR="000D18A1" w:rsidRPr="004E515C" w:rsidRDefault="000D18A1">
      <w:pPr>
        <w:suppressAutoHyphens w:val="0"/>
        <w:rPr>
          <w:bCs/>
        </w:rPr>
      </w:pPr>
    </w:p>
    <w:p w14:paraId="5E8A066E" w14:textId="77777777" w:rsidR="000D18A1" w:rsidRPr="004E515C" w:rsidRDefault="000D18A1">
      <w:pPr>
        <w:suppressAutoHyphens w:val="0"/>
        <w:rPr>
          <w:bCs/>
        </w:rPr>
      </w:pPr>
    </w:p>
    <w:p w14:paraId="5EF8E6B1" w14:textId="399504F1" w:rsidR="000D18A1" w:rsidRPr="004E515C" w:rsidRDefault="002803BE">
      <w:pPr>
        <w:suppressAutoHyphens w:val="0"/>
        <w:rPr>
          <w:bCs/>
        </w:rPr>
      </w:pPr>
      <w:r w:rsidRPr="002803BE">
        <w:rPr>
          <w:rFonts w:ascii="Kokila" w:hAnsi="Kokila" w:cs="Kokila" w:hint="cs"/>
          <w:bCs/>
          <w:color w:val="212121"/>
          <w:sz w:val="18"/>
          <w:szCs w:val="18"/>
          <w:cs/>
          <w:lang w:bidi="hi-IN"/>
        </w:rPr>
        <w:t>संख्या</w:t>
      </w:r>
      <w:r w:rsidRPr="002803BE">
        <w:rPr>
          <w:bCs/>
        </w:rPr>
        <w:t>/No.: {{</w:t>
      </w:r>
      <w:proofErr w:type="spellStart"/>
      <w:r w:rsidRPr="002803BE">
        <w:rPr>
          <w:bCs/>
        </w:rPr>
        <w:t>file_reference_number</w:t>
      </w:r>
      <w:proofErr w:type="spellEnd"/>
      <w:proofErr w:type="gramStart"/>
      <w:r w:rsidRPr="002803BE">
        <w:rPr>
          <w:bCs/>
        </w:rPr>
        <w:t>}}</w:t>
      </w:r>
      <w:r w:rsidRPr="004E515C">
        <w:rPr>
          <w:bCs/>
          <w:sz w:val="24"/>
          <w:szCs w:val="24"/>
        </w:rPr>
        <w:t xml:space="preserve">   </w:t>
      </w:r>
      <w:proofErr w:type="gramEnd"/>
      <w:r w:rsidRPr="004E515C">
        <w:rPr>
          <w:bCs/>
          <w:sz w:val="24"/>
          <w:szCs w:val="24"/>
        </w:rPr>
        <w:t xml:space="preserve">                           </w:t>
      </w:r>
      <w:r w:rsidRPr="002803BE">
        <w:rPr>
          <w:rFonts w:ascii="Kokila" w:hAnsi="Kokila" w:cs="Kokila" w:hint="cs"/>
          <w:bCs/>
          <w:color w:val="212121"/>
          <w:sz w:val="18"/>
          <w:szCs w:val="18"/>
          <w:cs/>
          <w:lang w:bidi="hi-IN"/>
        </w:rPr>
        <w:t>दिनांक</w:t>
      </w:r>
      <w:r w:rsidRPr="002803BE">
        <w:rPr>
          <w:bCs/>
        </w:rPr>
        <w:t>/ Date: {{</w:t>
      </w:r>
      <w:proofErr w:type="spellStart"/>
      <w:r w:rsidRPr="002803BE">
        <w:rPr>
          <w:bCs/>
        </w:rPr>
        <w:t>invoice_date</w:t>
      </w:r>
      <w:proofErr w:type="spellEnd"/>
      <w:r w:rsidRPr="002803BE">
        <w:rPr>
          <w:bCs/>
        </w:rPr>
        <w:t>}}</w:t>
      </w:r>
    </w:p>
    <w:p w14:paraId="421EFB9B" w14:textId="77777777" w:rsidR="000D18A1" w:rsidRPr="004E515C" w:rsidRDefault="000D18A1">
      <w:pPr>
        <w:suppressAutoHyphens w:val="0"/>
        <w:rPr>
          <w:bCs/>
        </w:rPr>
      </w:pPr>
    </w:p>
    <w:p w14:paraId="39A74998" w14:textId="77777777" w:rsidR="000D18A1" w:rsidRPr="004E515C" w:rsidRDefault="000D18A1" w:rsidP="000D18A1">
      <w:pPr>
        <w:pStyle w:val="HTMLPreformatted"/>
        <w:shd w:val="clear" w:color="auto" w:fill="FFFFFF"/>
        <w:rPr>
          <w:rFonts w:ascii="Times New Roman" w:hAnsi="Times New Roman" w:cs="Times New Roman"/>
          <w:bCs/>
          <w:color w:val="212121"/>
          <w:sz w:val="24"/>
          <w:szCs w:val="24"/>
        </w:rPr>
      </w:pPr>
      <w:r w:rsidRPr="004E515C">
        <w:rPr>
          <w:rFonts w:ascii="Kokila" w:hAnsi="Kokila" w:cs="Kokila" w:hint="cs"/>
          <w:bCs/>
          <w:color w:val="212121"/>
          <w:sz w:val="24"/>
          <w:szCs w:val="24"/>
          <w:cs/>
          <w:lang w:bidi="hi-IN"/>
        </w:rPr>
        <w:t>सेवा</w:t>
      </w:r>
      <w:r w:rsidRPr="004E515C">
        <w:rPr>
          <w:rFonts w:ascii="Times New Roman" w:hAnsi="Times New Roman" w:cs="Times New Roman"/>
          <w:bCs/>
          <w:color w:val="212121"/>
          <w:sz w:val="24"/>
          <w:szCs w:val="24"/>
          <w:cs/>
          <w:lang w:bidi="hi-IN"/>
        </w:rPr>
        <w:t xml:space="preserve"> </w:t>
      </w:r>
      <w:r w:rsidRPr="004E515C">
        <w:rPr>
          <w:rFonts w:ascii="Kokila" w:hAnsi="Kokila" w:cs="Kokila" w:hint="cs"/>
          <w:bCs/>
          <w:color w:val="212121"/>
          <w:sz w:val="24"/>
          <w:szCs w:val="24"/>
          <w:cs/>
          <w:lang w:bidi="hi-IN"/>
        </w:rPr>
        <w:t>में</w:t>
      </w:r>
      <w:r w:rsidRPr="004E515C">
        <w:rPr>
          <w:rFonts w:ascii="Times New Roman" w:hAnsi="Times New Roman" w:cs="Times New Roman"/>
          <w:bCs/>
          <w:sz w:val="24"/>
          <w:szCs w:val="24"/>
        </w:rPr>
        <w:t>/To,</w:t>
      </w:r>
    </w:p>
    <w:p w14:paraId="61BF0F5A" w14:textId="77777777" w:rsidR="000D18A1" w:rsidRPr="004E515C" w:rsidRDefault="000D18A1" w:rsidP="000D18A1">
      <w:pPr>
        <w:shd w:val="clear" w:color="auto" w:fill="FFFFFF"/>
        <w:ind w:firstLine="720"/>
        <w:rPr>
          <w:bCs/>
          <w:sz w:val="24"/>
          <w:szCs w:val="24"/>
          <w:lang w:val="en-US" w:bidi="hi-IN"/>
        </w:rPr>
      </w:pPr>
      <w:r w:rsidRPr="004E515C">
        <w:rPr>
          <w:bCs/>
          <w:sz w:val="24"/>
          <w:szCs w:val="24"/>
          <w:lang w:val="en-US" w:bidi="hi-IN"/>
        </w:rPr>
        <w:t>The Dy.</w:t>
      </w:r>
      <w:r w:rsidRPr="004E515C">
        <w:rPr>
          <w:rFonts w:eastAsia="Calibri"/>
          <w:bCs/>
          <w:sz w:val="24"/>
          <w:szCs w:val="24"/>
          <w:lang w:val="en-US"/>
        </w:rPr>
        <w:t xml:space="preserve"> </w:t>
      </w:r>
      <w:r w:rsidRPr="004E515C">
        <w:rPr>
          <w:bCs/>
          <w:sz w:val="24"/>
          <w:szCs w:val="24"/>
          <w:lang w:val="en-US" w:bidi="hi-IN"/>
        </w:rPr>
        <w:t xml:space="preserve">Commissioner of customs </w:t>
      </w:r>
    </w:p>
    <w:p w14:paraId="79BCE64E" w14:textId="77777777" w:rsidR="000D18A1" w:rsidRPr="004E515C" w:rsidRDefault="000D18A1" w:rsidP="000D18A1">
      <w:pPr>
        <w:shd w:val="clear" w:color="auto" w:fill="FFFFFF"/>
        <w:ind w:firstLine="720"/>
        <w:rPr>
          <w:bCs/>
          <w:sz w:val="24"/>
          <w:szCs w:val="24"/>
          <w:lang w:val="en-US" w:bidi="hi-IN"/>
        </w:rPr>
      </w:pPr>
      <w:r w:rsidRPr="004E515C">
        <w:rPr>
          <w:bCs/>
          <w:sz w:val="24"/>
          <w:szCs w:val="24"/>
          <w:lang w:val="en-US" w:bidi="hi-IN"/>
        </w:rPr>
        <w:t>Import Department</w:t>
      </w:r>
    </w:p>
    <w:p w14:paraId="5EDC2CC7" w14:textId="77777777" w:rsidR="000D18A1" w:rsidRPr="004E515C" w:rsidRDefault="000D18A1" w:rsidP="000D18A1">
      <w:pPr>
        <w:shd w:val="clear" w:color="auto" w:fill="FFFFFF"/>
        <w:ind w:firstLine="720"/>
        <w:rPr>
          <w:bCs/>
          <w:sz w:val="24"/>
          <w:szCs w:val="24"/>
          <w:lang w:val="en-US" w:bidi="hi-IN"/>
        </w:rPr>
      </w:pPr>
      <w:r w:rsidRPr="004E515C">
        <w:rPr>
          <w:bCs/>
          <w:sz w:val="24"/>
          <w:szCs w:val="24"/>
          <w:lang w:val="en-US" w:bidi="hi-IN"/>
        </w:rPr>
        <w:t>Sahar Air Cargo Complex</w:t>
      </w:r>
    </w:p>
    <w:p w14:paraId="3FAEC49B" w14:textId="77777777" w:rsidR="000D18A1" w:rsidRPr="004E515C" w:rsidRDefault="000D18A1" w:rsidP="000D18A1">
      <w:pPr>
        <w:shd w:val="clear" w:color="auto" w:fill="FFFFFF"/>
        <w:ind w:firstLine="720"/>
        <w:rPr>
          <w:bCs/>
          <w:sz w:val="24"/>
          <w:szCs w:val="24"/>
          <w:lang w:val="en-US" w:bidi="hi-IN"/>
        </w:rPr>
      </w:pPr>
      <w:r w:rsidRPr="004E515C">
        <w:rPr>
          <w:bCs/>
          <w:sz w:val="24"/>
          <w:szCs w:val="24"/>
          <w:lang w:val="en-US" w:bidi="hi-IN"/>
        </w:rPr>
        <w:t>Mumbai: 400 099</w:t>
      </w:r>
    </w:p>
    <w:p w14:paraId="2EB940E2" w14:textId="77777777" w:rsidR="000D18A1" w:rsidRPr="004E515C" w:rsidRDefault="000D18A1" w:rsidP="000D18A1">
      <w:pPr>
        <w:shd w:val="clear" w:color="auto" w:fill="FFFFFF"/>
        <w:ind w:firstLine="720"/>
        <w:rPr>
          <w:bCs/>
          <w:sz w:val="24"/>
          <w:szCs w:val="24"/>
          <w:lang w:val="en-US" w:bidi="hi-IN"/>
        </w:rPr>
      </w:pPr>
      <w:r w:rsidRPr="004E515C">
        <w:rPr>
          <w:bCs/>
          <w:sz w:val="24"/>
          <w:szCs w:val="24"/>
          <w:lang w:val="en-US" w:bidi="hi-IN"/>
        </w:rPr>
        <w:t xml:space="preserve"> </w:t>
      </w:r>
    </w:p>
    <w:p w14:paraId="13FAD806" w14:textId="77777777" w:rsidR="000D18A1" w:rsidRPr="004E515C" w:rsidRDefault="000D18A1" w:rsidP="000D18A1">
      <w:pPr>
        <w:ind w:left="720"/>
        <w:rPr>
          <w:bCs/>
          <w:noProof/>
          <w:sz w:val="24"/>
          <w:szCs w:val="24"/>
        </w:rPr>
      </w:pPr>
      <w:r w:rsidRPr="004E515C">
        <w:rPr>
          <w:bCs/>
          <w:sz w:val="24"/>
          <w:szCs w:val="24"/>
          <w:lang w:bidi="hi-IN"/>
        </w:rPr>
        <w:tab/>
      </w:r>
    </w:p>
    <w:p w14:paraId="193E2151" w14:textId="77777777" w:rsidR="000D18A1" w:rsidRPr="004E515C" w:rsidRDefault="000D18A1" w:rsidP="000D18A1">
      <w:pPr>
        <w:rPr>
          <w:bCs/>
          <w:sz w:val="24"/>
          <w:szCs w:val="24"/>
        </w:rPr>
      </w:pPr>
    </w:p>
    <w:p w14:paraId="7F90F0AC" w14:textId="77777777" w:rsidR="000D18A1" w:rsidRPr="004E515C" w:rsidRDefault="000D18A1" w:rsidP="000D18A1">
      <w:pPr>
        <w:pStyle w:val="HTMLPreformatted"/>
        <w:shd w:val="clear" w:color="auto" w:fill="FFFFFF"/>
        <w:jc w:val="center"/>
        <w:rPr>
          <w:rFonts w:ascii="Times New Roman" w:hAnsi="Times New Roman" w:cs="Times New Roman"/>
          <w:bCs/>
          <w:color w:val="212121"/>
          <w:sz w:val="24"/>
          <w:szCs w:val="24"/>
        </w:rPr>
      </w:pPr>
      <w:r w:rsidRPr="004E515C">
        <w:rPr>
          <w:rFonts w:ascii="Kokila" w:hAnsi="Kokila" w:cs="Kokila" w:hint="cs"/>
          <w:bCs/>
          <w:color w:val="212121"/>
          <w:sz w:val="24"/>
          <w:szCs w:val="24"/>
          <w:cs/>
          <w:lang w:bidi="hi-IN"/>
        </w:rPr>
        <w:t>विषय</w:t>
      </w:r>
      <w:r w:rsidRPr="004E515C">
        <w:rPr>
          <w:rFonts w:ascii="Times New Roman" w:hAnsi="Times New Roman" w:cs="Times New Roman"/>
          <w:bCs/>
          <w:sz w:val="24"/>
          <w:szCs w:val="24"/>
        </w:rPr>
        <w:t xml:space="preserve">/Subject: </w:t>
      </w:r>
      <w:r w:rsidRPr="004E515C">
        <w:rPr>
          <w:rFonts w:ascii="Times New Roman" w:hAnsi="Times New Roman" w:cs="Times New Roman"/>
          <w:bCs/>
          <w:sz w:val="24"/>
          <w:szCs w:val="24"/>
          <w:lang w:val="en-US"/>
        </w:rPr>
        <w:t>Freight forwarding of scientific cargo pertaining to Indian Arctic Program-</w:t>
      </w:r>
      <w:r w:rsidRPr="004E515C">
        <w:rPr>
          <w:rFonts w:ascii="Times New Roman" w:hAnsi="Times New Roman" w:cs="Times New Roman"/>
          <w:bCs/>
          <w:color w:val="212121"/>
          <w:sz w:val="24"/>
          <w:szCs w:val="24"/>
          <w:cs/>
          <w:lang w:bidi="hi-IN"/>
        </w:rPr>
        <w:t xml:space="preserve"> </w:t>
      </w:r>
      <w:r w:rsidRPr="004E515C">
        <w:rPr>
          <w:rFonts w:ascii="Kokila" w:hAnsi="Kokila" w:cs="Kokila" w:hint="cs"/>
          <w:bCs/>
          <w:color w:val="212121"/>
          <w:sz w:val="24"/>
          <w:szCs w:val="24"/>
          <w:cs/>
          <w:lang w:bidi="hi-IN"/>
        </w:rPr>
        <w:t>सम्ब्धी</w:t>
      </w:r>
      <w:r w:rsidRPr="004E515C">
        <w:rPr>
          <w:rFonts w:ascii="Times New Roman" w:hAnsi="Times New Roman" w:cs="Times New Roman"/>
          <w:bCs/>
          <w:sz w:val="24"/>
          <w:szCs w:val="24"/>
        </w:rPr>
        <w:t>/ reg.</w:t>
      </w:r>
    </w:p>
    <w:p w14:paraId="766DE4ED" w14:textId="77777777" w:rsidR="000D18A1" w:rsidRPr="004E515C" w:rsidRDefault="000D18A1" w:rsidP="000D18A1">
      <w:pPr>
        <w:rPr>
          <w:bCs/>
          <w:sz w:val="24"/>
          <w:szCs w:val="24"/>
        </w:rPr>
      </w:pPr>
    </w:p>
    <w:p w14:paraId="70F44E68" w14:textId="77777777" w:rsidR="000D18A1" w:rsidRPr="004E515C" w:rsidRDefault="000D18A1" w:rsidP="000D18A1">
      <w:pPr>
        <w:rPr>
          <w:bCs/>
          <w:sz w:val="24"/>
          <w:szCs w:val="24"/>
        </w:rPr>
      </w:pPr>
    </w:p>
    <w:p w14:paraId="6770E4CA" w14:textId="77777777" w:rsidR="000D18A1" w:rsidRPr="004E515C" w:rsidRDefault="000D18A1" w:rsidP="000D18A1">
      <w:pPr>
        <w:rPr>
          <w:bCs/>
          <w:sz w:val="24"/>
          <w:szCs w:val="24"/>
        </w:rPr>
      </w:pPr>
      <w:r w:rsidRPr="004E515C">
        <w:rPr>
          <w:bCs/>
          <w:sz w:val="24"/>
          <w:szCs w:val="24"/>
        </w:rPr>
        <w:t>Dear Sir,</w:t>
      </w:r>
    </w:p>
    <w:p w14:paraId="710600B5" w14:textId="1FE3753E" w:rsidR="000D18A1" w:rsidRPr="004E515C" w:rsidRDefault="000D18A1" w:rsidP="000D18A1">
      <w:pPr>
        <w:jc w:val="both"/>
        <w:rPr>
          <w:bCs/>
          <w:sz w:val="24"/>
          <w:szCs w:val="24"/>
          <w:u w:val="single"/>
        </w:rPr>
      </w:pPr>
      <w:r w:rsidRPr="004E515C">
        <w:rPr>
          <w:bCs/>
          <w:sz w:val="24"/>
          <w:szCs w:val="24"/>
        </w:rPr>
        <w:tab/>
      </w:r>
      <w:r w:rsidRPr="004E515C">
        <w:rPr>
          <w:bCs/>
          <w:sz w:val="24"/>
          <w:szCs w:val="24"/>
          <w:lang w:val="en-US"/>
        </w:rPr>
        <w:t xml:space="preserve">In connection with the Indian Arctic Program organized by the National Centre for Polar and Ocean Research (NCPOR), a research and development center under the Ministry of Earth Sciences, Government of India, scientific samples and materials listed as per the </w:t>
      </w:r>
      <w:r w:rsidRPr="004E515C">
        <w:rPr>
          <w:bCs/>
          <w:sz w:val="24"/>
          <w:szCs w:val="24"/>
        </w:rPr>
        <w:t>invoice No. {{</w:t>
      </w:r>
      <w:proofErr w:type="spellStart"/>
      <w:r w:rsidRPr="004E515C">
        <w:rPr>
          <w:bCs/>
          <w:sz w:val="24"/>
          <w:szCs w:val="24"/>
        </w:rPr>
        <w:t>invoice_no</w:t>
      </w:r>
      <w:proofErr w:type="spellEnd"/>
      <w:r w:rsidRPr="004E515C">
        <w:rPr>
          <w:bCs/>
          <w:sz w:val="24"/>
          <w:szCs w:val="24"/>
        </w:rPr>
        <w:t>}} Dated – {{</w:t>
      </w:r>
      <w:proofErr w:type="spellStart"/>
      <w:r w:rsidRPr="004E515C">
        <w:rPr>
          <w:bCs/>
          <w:sz w:val="24"/>
          <w:szCs w:val="24"/>
        </w:rPr>
        <w:t>invoice_date</w:t>
      </w:r>
      <w:proofErr w:type="spellEnd"/>
      <w:r w:rsidRPr="004E515C">
        <w:rPr>
          <w:bCs/>
          <w:sz w:val="24"/>
          <w:szCs w:val="24"/>
        </w:rPr>
        <w:t xml:space="preserve">}} </w:t>
      </w:r>
      <w:r w:rsidRPr="004E515C">
        <w:rPr>
          <w:bCs/>
          <w:sz w:val="24"/>
          <w:szCs w:val="24"/>
          <w:lang w:val="en-US"/>
        </w:rPr>
        <w:t>is needed to be imported to {{</w:t>
      </w:r>
      <w:proofErr w:type="spellStart"/>
      <w:r w:rsidRPr="004E515C">
        <w:rPr>
          <w:bCs/>
          <w:sz w:val="24"/>
          <w:szCs w:val="24"/>
          <w:lang w:val="en-US"/>
        </w:rPr>
        <w:t>port_of_discharge</w:t>
      </w:r>
      <w:proofErr w:type="spellEnd"/>
      <w:r w:rsidRPr="004E515C">
        <w:rPr>
          <w:bCs/>
          <w:sz w:val="24"/>
          <w:szCs w:val="24"/>
          <w:lang w:val="en-US"/>
        </w:rPr>
        <w:t>}}, {{</w:t>
      </w:r>
      <w:proofErr w:type="spellStart"/>
      <w:r w:rsidRPr="004E515C">
        <w:rPr>
          <w:bCs/>
          <w:sz w:val="24"/>
          <w:szCs w:val="24"/>
          <w:lang w:val="en-US"/>
        </w:rPr>
        <w:t>country_of_final_destination</w:t>
      </w:r>
      <w:proofErr w:type="spellEnd"/>
      <w:r w:rsidRPr="004E515C">
        <w:rPr>
          <w:bCs/>
          <w:sz w:val="24"/>
          <w:szCs w:val="24"/>
          <w:lang w:val="en-US"/>
        </w:rPr>
        <w:t>}} from {{</w:t>
      </w:r>
      <w:proofErr w:type="spellStart"/>
      <w:r w:rsidRPr="004E515C">
        <w:rPr>
          <w:bCs/>
          <w:sz w:val="24"/>
          <w:szCs w:val="24"/>
          <w:lang w:val="en-US"/>
        </w:rPr>
        <w:t>port_of_loading</w:t>
      </w:r>
      <w:proofErr w:type="spellEnd"/>
      <w:r w:rsidRPr="004E515C">
        <w:rPr>
          <w:bCs/>
          <w:sz w:val="24"/>
          <w:szCs w:val="24"/>
          <w:lang w:val="en-US"/>
        </w:rPr>
        <w:t>}}, {{</w:t>
      </w:r>
      <w:proofErr w:type="spellStart"/>
      <w:r w:rsidRPr="004E515C">
        <w:rPr>
          <w:bCs/>
          <w:sz w:val="24"/>
          <w:szCs w:val="24"/>
          <w:lang w:val="en-US"/>
        </w:rPr>
        <w:t>country_of_origin_goods</w:t>
      </w:r>
      <w:proofErr w:type="spellEnd"/>
      <w:r w:rsidRPr="004E515C">
        <w:rPr>
          <w:bCs/>
          <w:sz w:val="24"/>
          <w:szCs w:val="24"/>
          <w:lang w:val="en-US"/>
        </w:rPr>
        <w:t xml:space="preserve">}} for research purpose. </w:t>
      </w:r>
    </w:p>
    <w:p w14:paraId="0E560C1B" w14:textId="77777777" w:rsidR="000D18A1" w:rsidRPr="004E515C" w:rsidRDefault="000D18A1" w:rsidP="000D18A1">
      <w:pPr>
        <w:ind w:firstLine="720"/>
        <w:jc w:val="both"/>
        <w:rPr>
          <w:bCs/>
          <w:sz w:val="24"/>
          <w:szCs w:val="24"/>
          <w:lang w:val="en-US"/>
        </w:rPr>
      </w:pPr>
      <w:r w:rsidRPr="004E515C">
        <w:rPr>
          <w:bCs/>
          <w:sz w:val="24"/>
          <w:szCs w:val="24"/>
          <w:lang w:val="en-US"/>
        </w:rPr>
        <w:t xml:space="preserve">It is also certified that the goods </w:t>
      </w:r>
      <w:proofErr w:type="gramStart"/>
      <w:r w:rsidRPr="004E515C">
        <w:rPr>
          <w:bCs/>
          <w:sz w:val="24"/>
          <w:szCs w:val="24"/>
          <w:lang w:val="en-US"/>
        </w:rPr>
        <w:t>import</w:t>
      </w:r>
      <w:proofErr w:type="gramEnd"/>
      <w:r w:rsidRPr="004E515C">
        <w:rPr>
          <w:bCs/>
          <w:sz w:val="24"/>
          <w:szCs w:val="24"/>
          <w:lang w:val="en-US"/>
        </w:rPr>
        <w:t xml:space="preserve"> under this consignment </w:t>
      </w:r>
      <w:proofErr w:type="gramStart"/>
      <w:r w:rsidRPr="004E515C">
        <w:rPr>
          <w:bCs/>
          <w:sz w:val="24"/>
          <w:szCs w:val="24"/>
          <w:lang w:val="en-US"/>
        </w:rPr>
        <w:t>does</w:t>
      </w:r>
      <w:proofErr w:type="gramEnd"/>
      <w:r w:rsidRPr="004E515C">
        <w:rPr>
          <w:bCs/>
          <w:sz w:val="24"/>
          <w:szCs w:val="24"/>
          <w:lang w:val="en-US"/>
        </w:rPr>
        <w:t xml:space="preserve"> not belong to the category of dangerous goods and </w:t>
      </w:r>
      <w:proofErr w:type="gramStart"/>
      <w:r w:rsidRPr="004E515C">
        <w:rPr>
          <w:bCs/>
          <w:sz w:val="24"/>
          <w:szCs w:val="24"/>
          <w:lang w:val="en-US"/>
        </w:rPr>
        <w:t>is</w:t>
      </w:r>
      <w:proofErr w:type="gramEnd"/>
      <w:r w:rsidRPr="004E515C">
        <w:rPr>
          <w:bCs/>
          <w:sz w:val="24"/>
          <w:szCs w:val="24"/>
          <w:lang w:val="en-US"/>
        </w:rPr>
        <w:t xml:space="preserve"> required purely for research </w:t>
      </w:r>
      <w:proofErr w:type="gramStart"/>
      <w:r w:rsidRPr="004E515C">
        <w:rPr>
          <w:bCs/>
          <w:sz w:val="24"/>
          <w:szCs w:val="24"/>
          <w:lang w:val="en-US"/>
        </w:rPr>
        <w:t>purpose</w:t>
      </w:r>
      <w:proofErr w:type="gramEnd"/>
      <w:r w:rsidRPr="004E515C">
        <w:rPr>
          <w:bCs/>
          <w:sz w:val="24"/>
          <w:szCs w:val="24"/>
          <w:lang w:val="en-US"/>
        </w:rPr>
        <w:t xml:space="preserve"> only. </w:t>
      </w:r>
      <w:r w:rsidRPr="004E515C">
        <w:rPr>
          <w:bCs/>
          <w:sz w:val="24"/>
          <w:szCs w:val="24"/>
          <w:shd w:val="clear" w:color="auto" w:fill="FFFFFF"/>
        </w:rPr>
        <w:t xml:space="preserve">There is no foreign exchange </w:t>
      </w:r>
      <w:proofErr w:type="gramStart"/>
      <w:r w:rsidRPr="004E515C">
        <w:rPr>
          <w:bCs/>
          <w:sz w:val="24"/>
          <w:szCs w:val="24"/>
          <w:shd w:val="clear" w:color="auto" w:fill="FFFFFF"/>
        </w:rPr>
        <w:t>involved</w:t>
      </w:r>
      <w:proofErr w:type="gramEnd"/>
      <w:r w:rsidRPr="004E515C">
        <w:rPr>
          <w:bCs/>
          <w:sz w:val="24"/>
          <w:szCs w:val="24"/>
          <w:shd w:val="clear" w:color="auto" w:fill="FFFFFF"/>
        </w:rPr>
        <w:t xml:space="preserve"> and value declared is for customs purpose only</w:t>
      </w:r>
      <w:r w:rsidRPr="004E515C">
        <w:rPr>
          <w:bCs/>
          <w:sz w:val="24"/>
          <w:szCs w:val="24"/>
          <w:lang w:val="en-US"/>
        </w:rPr>
        <w:t>. Hence it is requested to kindly permit the shipment.</w:t>
      </w:r>
    </w:p>
    <w:p w14:paraId="161B0E1A" w14:textId="77777777" w:rsidR="000D18A1" w:rsidRPr="004E515C" w:rsidRDefault="000D18A1" w:rsidP="000D18A1">
      <w:pPr>
        <w:jc w:val="right"/>
        <w:rPr>
          <w:bCs/>
          <w:sz w:val="24"/>
          <w:szCs w:val="24"/>
        </w:rPr>
      </w:pPr>
    </w:p>
    <w:p w14:paraId="26F8A7F4" w14:textId="77777777" w:rsidR="000D18A1" w:rsidRPr="004E515C" w:rsidRDefault="000D18A1" w:rsidP="000D18A1">
      <w:pPr>
        <w:jc w:val="right"/>
        <w:rPr>
          <w:bCs/>
          <w:sz w:val="24"/>
          <w:szCs w:val="24"/>
        </w:rPr>
      </w:pPr>
      <w:r w:rsidRPr="004E515C">
        <w:rPr>
          <w:bCs/>
          <w:sz w:val="24"/>
          <w:szCs w:val="24"/>
        </w:rPr>
        <w:t>Sincerely,</w:t>
      </w:r>
    </w:p>
    <w:p w14:paraId="00E75624" w14:textId="77777777" w:rsidR="000D18A1" w:rsidRPr="004E515C" w:rsidRDefault="000D18A1" w:rsidP="000D18A1">
      <w:pPr>
        <w:suppressAutoHyphens w:val="0"/>
        <w:jc w:val="right"/>
        <w:rPr>
          <w:bCs/>
        </w:rPr>
      </w:pPr>
    </w:p>
    <w:p w14:paraId="45E0610B" w14:textId="77777777" w:rsidR="000D18A1" w:rsidRPr="004E515C" w:rsidRDefault="000D18A1" w:rsidP="000D18A1">
      <w:pPr>
        <w:suppressAutoHyphens w:val="0"/>
        <w:jc w:val="right"/>
        <w:rPr>
          <w:bCs/>
        </w:rPr>
      </w:pPr>
      <w:r w:rsidRPr="004E515C">
        <w:rPr>
          <w:bCs/>
        </w:rPr>
        <w:t>{{</w:t>
      </w:r>
      <w:proofErr w:type="spellStart"/>
      <w:r w:rsidRPr="004E515C">
        <w:rPr>
          <w:bCs/>
        </w:rPr>
        <w:t>signing_authority_name</w:t>
      </w:r>
      <w:proofErr w:type="spellEnd"/>
      <w:r w:rsidRPr="004E515C">
        <w:rPr>
          <w:bCs/>
        </w:rPr>
        <w:t>}}</w:t>
      </w:r>
    </w:p>
    <w:p w14:paraId="4BF7C527" w14:textId="77777777" w:rsidR="000D18A1" w:rsidRPr="004E515C" w:rsidRDefault="000D18A1" w:rsidP="000D18A1">
      <w:pPr>
        <w:suppressAutoHyphens w:val="0"/>
        <w:jc w:val="right"/>
        <w:rPr>
          <w:bCs/>
        </w:rPr>
      </w:pPr>
      <w:r w:rsidRPr="004E515C">
        <w:rPr>
          <w:bCs/>
        </w:rPr>
        <w:t>{{</w:t>
      </w:r>
      <w:proofErr w:type="spellStart"/>
      <w:r w:rsidRPr="004E515C">
        <w:rPr>
          <w:bCs/>
        </w:rPr>
        <w:t>signing_authority_designation</w:t>
      </w:r>
      <w:proofErr w:type="spellEnd"/>
      <w:r w:rsidRPr="004E515C">
        <w:rPr>
          <w:bCs/>
        </w:rPr>
        <w:t>}}</w:t>
      </w:r>
    </w:p>
    <w:p w14:paraId="7B534C85" w14:textId="77777777" w:rsidR="000D18A1" w:rsidRPr="004E515C" w:rsidRDefault="000D18A1" w:rsidP="000D18A1">
      <w:pPr>
        <w:suppressAutoHyphens w:val="0"/>
        <w:jc w:val="right"/>
        <w:rPr>
          <w:bCs/>
        </w:rPr>
      </w:pPr>
      <w:r w:rsidRPr="004E515C">
        <w:rPr>
          <w:bCs/>
        </w:rPr>
        <w:t>{{</w:t>
      </w:r>
      <w:proofErr w:type="spellStart"/>
      <w:r w:rsidRPr="004E515C">
        <w:rPr>
          <w:bCs/>
        </w:rPr>
        <w:t>singing_authority_department</w:t>
      </w:r>
      <w:proofErr w:type="spellEnd"/>
      <w:r w:rsidRPr="004E515C">
        <w:rPr>
          <w:bCs/>
        </w:rPr>
        <w:t>}}</w:t>
      </w:r>
    </w:p>
    <w:p w14:paraId="45AB84F9" w14:textId="77777777" w:rsidR="000D18A1" w:rsidRPr="004E515C" w:rsidRDefault="000D18A1" w:rsidP="000D18A1">
      <w:pPr>
        <w:suppressAutoHyphens w:val="0"/>
        <w:jc w:val="right"/>
        <w:rPr>
          <w:bCs/>
        </w:rPr>
      </w:pPr>
      <w:r w:rsidRPr="004E515C">
        <w:rPr>
          <w:bCs/>
        </w:rPr>
        <w:t>{{</w:t>
      </w:r>
      <w:proofErr w:type="spellStart"/>
      <w:r w:rsidRPr="004E515C">
        <w:rPr>
          <w:bCs/>
        </w:rPr>
        <w:t>signing_authority_organisation</w:t>
      </w:r>
      <w:proofErr w:type="spellEnd"/>
      <w:r w:rsidRPr="004E515C">
        <w:rPr>
          <w:bCs/>
        </w:rPr>
        <w:t>}}</w:t>
      </w:r>
    </w:p>
    <w:p w14:paraId="60192BA2" w14:textId="77777777" w:rsidR="000D18A1" w:rsidRPr="004E515C" w:rsidRDefault="000D18A1" w:rsidP="000D18A1">
      <w:pPr>
        <w:suppressAutoHyphens w:val="0"/>
        <w:jc w:val="right"/>
        <w:rPr>
          <w:bCs/>
        </w:rPr>
      </w:pPr>
      <w:r w:rsidRPr="004E515C">
        <w:rPr>
          <w:bCs/>
        </w:rPr>
        <w:t>Tel: {{</w:t>
      </w:r>
      <w:proofErr w:type="spellStart"/>
      <w:r w:rsidRPr="004E515C">
        <w:rPr>
          <w:bCs/>
        </w:rPr>
        <w:t>signing_authority_contact_number</w:t>
      </w:r>
      <w:proofErr w:type="spellEnd"/>
      <w:r w:rsidRPr="004E515C">
        <w:rPr>
          <w:bCs/>
        </w:rPr>
        <w:t>}} | Fax: {{</w:t>
      </w:r>
      <w:proofErr w:type="spellStart"/>
      <w:r w:rsidRPr="004E515C">
        <w:rPr>
          <w:bCs/>
        </w:rPr>
        <w:t>signing_authority_contact_fax</w:t>
      </w:r>
      <w:proofErr w:type="spellEnd"/>
      <w:r w:rsidRPr="004E515C">
        <w:rPr>
          <w:bCs/>
        </w:rPr>
        <w:t>}} | Email: {{</w:t>
      </w:r>
      <w:proofErr w:type="spellStart"/>
      <w:r w:rsidRPr="004E515C">
        <w:rPr>
          <w:bCs/>
        </w:rPr>
        <w:t>signing_authority_email</w:t>
      </w:r>
      <w:proofErr w:type="spellEnd"/>
      <w:r w:rsidRPr="004E515C">
        <w:rPr>
          <w:bCs/>
        </w:rPr>
        <w:t>}}</w:t>
      </w:r>
    </w:p>
    <w:p w14:paraId="7984732F" w14:textId="77777777" w:rsidR="009C0841" w:rsidRPr="004E515C" w:rsidRDefault="009C0841">
      <w:pPr>
        <w:suppressAutoHyphens w:val="0"/>
        <w:rPr>
          <w:bCs/>
        </w:rPr>
      </w:pPr>
      <w:r w:rsidRPr="004E515C">
        <w:rPr>
          <w:bC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C0841" w:rsidRPr="004E515C" w14:paraId="3B69DA9F" w14:textId="77777777" w:rsidTr="0067632A">
        <w:tc>
          <w:tcPr>
            <w:tcW w:w="4508" w:type="dxa"/>
          </w:tcPr>
          <w:p w14:paraId="18F8C43F" w14:textId="77777777" w:rsidR="009C0841" w:rsidRPr="004E515C" w:rsidRDefault="009C0841" w:rsidP="0067632A">
            <w:pPr>
              <w:suppressAutoHyphens w:val="0"/>
              <w:rPr>
                <w:rFonts w:cs="Times New Roman"/>
                <w:bCs/>
                <w:color w:val="auto"/>
                <w:sz w:val="24"/>
                <w:lang w:val="en-US" w:eastAsia="en-US"/>
              </w:rPr>
            </w:pPr>
            <w:r w:rsidRPr="004E515C">
              <w:rPr>
                <w:rFonts w:cs="Times New Roman"/>
                <w:bCs/>
                <w:color w:val="auto"/>
                <w:sz w:val="18"/>
                <w:szCs w:val="18"/>
                <w:lang w:val="en-US" w:eastAsia="en-US"/>
              </w:rPr>
              <w:lastRenderedPageBreak/>
              <w:t>{{</w:t>
            </w:r>
            <w:proofErr w:type="spellStart"/>
            <w:r w:rsidRPr="004E515C">
              <w:rPr>
                <w:rFonts w:cs="Times New Roman"/>
                <w:bCs/>
                <w:color w:val="auto"/>
                <w:sz w:val="18"/>
                <w:szCs w:val="18"/>
                <w:lang w:val="en-US" w:eastAsia="en-US"/>
              </w:rPr>
              <w:t>signing_authority_name_</w:t>
            </w:r>
            <w:proofErr w:type="gramStart"/>
            <w:r w:rsidRPr="004E515C">
              <w:rPr>
                <w:rFonts w:cs="Times New Roman"/>
                <w:bCs/>
                <w:color w:val="auto"/>
                <w:sz w:val="18"/>
                <w:szCs w:val="18"/>
                <w:lang w:val="en-US" w:eastAsia="en-US"/>
              </w:rPr>
              <w:t>hindi</w:t>
            </w:r>
            <w:proofErr w:type="spellEnd"/>
            <w:r w:rsidRPr="004E515C">
              <w:rPr>
                <w:rFonts w:cs="Times New Roman"/>
                <w:bCs/>
                <w:color w:val="auto"/>
                <w:sz w:val="18"/>
                <w:szCs w:val="18"/>
                <w:lang w:val="en-US" w:eastAsia="en-US"/>
              </w:rPr>
              <w:t>}}</w:t>
            </w:r>
            <w:r w:rsidRPr="004E515C">
              <w:rPr>
                <w:rFonts w:cs="Times New Roman"/>
                <w:bCs/>
                <w:color w:val="auto"/>
                <w:sz w:val="24"/>
                <w:lang w:val="en-US" w:eastAsia="en-US"/>
              </w:rPr>
              <w:t xml:space="preserve"> / </w:t>
            </w:r>
            <w:r w:rsidRPr="004E515C">
              <w:rPr>
                <w:rFonts w:cs="Times New Roman"/>
                <w:bCs/>
                <w:color w:val="auto"/>
                <w:szCs w:val="20"/>
                <w:lang w:val="en-US" w:eastAsia="en-US"/>
              </w:rPr>
              <w:t>{{</w:t>
            </w:r>
            <w:proofErr w:type="spellStart"/>
            <w:proofErr w:type="gramEnd"/>
            <w:r w:rsidRPr="004E515C">
              <w:rPr>
                <w:rFonts w:cs="Times New Roman"/>
                <w:bCs/>
                <w:color w:val="auto"/>
                <w:szCs w:val="20"/>
                <w:lang w:val="en-US" w:eastAsia="en-US"/>
              </w:rPr>
              <w:t>signing_authority_name</w:t>
            </w:r>
            <w:proofErr w:type="spellEnd"/>
            <w:r w:rsidRPr="004E515C">
              <w:rPr>
                <w:rFonts w:cs="Times New Roman"/>
                <w:bCs/>
                <w:color w:val="auto"/>
                <w:szCs w:val="20"/>
                <w:lang w:val="en-US" w:eastAsia="en-US"/>
              </w:rPr>
              <w:t>}}</w:t>
            </w:r>
          </w:p>
        </w:tc>
        <w:tc>
          <w:tcPr>
            <w:tcW w:w="4508" w:type="dxa"/>
          </w:tcPr>
          <w:p w14:paraId="1A8D57B1" w14:textId="77777777" w:rsidR="009C0841" w:rsidRPr="004E515C" w:rsidRDefault="009C0841" w:rsidP="0067632A">
            <w:pPr>
              <w:suppressAutoHyphens w:val="0"/>
              <w:jc w:val="right"/>
              <w:rPr>
                <w:rFonts w:cs="Times New Roman"/>
                <w:bCs/>
                <w:color w:val="auto"/>
                <w:sz w:val="24"/>
                <w:lang w:val="en-US" w:eastAsia="en-US"/>
              </w:rPr>
            </w:pPr>
            <w:proofErr w:type="spellStart"/>
            <w:r w:rsidRPr="004E515C">
              <w:rPr>
                <w:rFonts w:ascii="Kokila" w:hAnsi="Kokila" w:cs="Kokila"/>
                <w:bCs/>
                <w:sz w:val="18"/>
                <w:szCs w:val="22"/>
              </w:rPr>
              <w:t>टेलीफोन</w:t>
            </w:r>
            <w:proofErr w:type="spellEnd"/>
            <w:r w:rsidRPr="004E515C">
              <w:rPr>
                <w:rFonts w:cs="Times New Roman"/>
                <w:bCs/>
              </w:rPr>
              <w:t xml:space="preserve"> / Tel: </w:t>
            </w:r>
            <w:r w:rsidRPr="004E515C">
              <w:rPr>
                <w:rFonts w:cs="Times New Roman"/>
                <w:bCs/>
                <w:color w:val="auto"/>
                <w:szCs w:val="20"/>
                <w:lang w:val="en-US" w:eastAsia="en-US"/>
              </w:rPr>
              <w:t>{{</w:t>
            </w:r>
            <w:proofErr w:type="spellStart"/>
            <w:r w:rsidRPr="004E515C">
              <w:rPr>
                <w:rFonts w:cs="Times New Roman"/>
                <w:bCs/>
                <w:color w:val="auto"/>
                <w:szCs w:val="20"/>
                <w:lang w:val="en-US" w:eastAsia="en-US"/>
              </w:rPr>
              <w:t>signing_authority_contact_number</w:t>
            </w:r>
            <w:proofErr w:type="spellEnd"/>
            <w:r w:rsidRPr="004E515C">
              <w:rPr>
                <w:rFonts w:cs="Times New Roman"/>
                <w:bCs/>
                <w:color w:val="auto"/>
                <w:szCs w:val="20"/>
                <w:lang w:val="en-US" w:eastAsia="en-US"/>
              </w:rPr>
              <w:t>}}</w:t>
            </w:r>
          </w:p>
        </w:tc>
      </w:tr>
      <w:tr w:rsidR="009C0841" w:rsidRPr="004E515C" w14:paraId="62BF4B4D" w14:textId="77777777" w:rsidTr="0067632A">
        <w:tc>
          <w:tcPr>
            <w:tcW w:w="4508" w:type="dxa"/>
          </w:tcPr>
          <w:p w14:paraId="66F4DDE0" w14:textId="77777777" w:rsidR="009C0841" w:rsidRPr="004E515C" w:rsidRDefault="009C0841" w:rsidP="0067632A">
            <w:pPr>
              <w:suppressAutoHyphens w:val="0"/>
              <w:rPr>
                <w:rFonts w:cs="Times New Roman"/>
                <w:bCs/>
                <w:color w:val="auto"/>
                <w:sz w:val="24"/>
                <w:lang w:val="en-US" w:eastAsia="en-US"/>
              </w:rPr>
            </w:pPr>
            <w:r w:rsidRPr="004E515C">
              <w:rPr>
                <w:rFonts w:cs="Times New Roman"/>
                <w:bCs/>
                <w:color w:val="auto"/>
                <w:sz w:val="18"/>
                <w:szCs w:val="18"/>
                <w:lang w:val="en-US" w:eastAsia="en-US"/>
              </w:rPr>
              <w:t>{{</w:t>
            </w:r>
            <w:proofErr w:type="spellStart"/>
            <w:r w:rsidRPr="004E515C">
              <w:rPr>
                <w:rFonts w:cs="Times New Roman"/>
                <w:bCs/>
                <w:color w:val="auto"/>
                <w:sz w:val="18"/>
                <w:szCs w:val="18"/>
                <w:lang w:val="en-US" w:eastAsia="en-US"/>
              </w:rPr>
              <w:t>signing_authority_designation_</w:t>
            </w:r>
            <w:proofErr w:type="gramStart"/>
            <w:r w:rsidRPr="004E515C">
              <w:rPr>
                <w:rFonts w:cs="Times New Roman"/>
                <w:bCs/>
                <w:color w:val="auto"/>
                <w:sz w:val="18"/>
                <w:szCs w:val="18"/>
                <w:lang w:val="en-US" w:eastAsia="en-US"/>
              </w:rPr>
              <w:t>hindi</w:t>
            </w:r>
            <w:proofErr w:type="spellEnd"/>
            <w:r w:rsidRPr="004E515C">
              <w:rPr>
                <w:rFonts w:cs="Times New Roman"/>
                <w:bCs/>
                <w:color w:val="auto"/>
                <w:sz w:val="18"/>
                <w:szCs w:val="18"/>
                <w:lang w:val="en-US" w:eastAsia="en-US"/>
              </w:rPr>
              <w:t>}}</w:t>
            </w:r>
            <w:r w:rsidRPr="004E515C">
              <w:rPr>
                <w:rFonts w:cs="Times New Roman"/>
                <w:bCs/>
                <w:color w:val="auto"/>
                <w:sz w:val="24"/>
                <w:lang w:val="en-US" w:eastAsia="en-US"/>
              </w:rPr>
              <w:t xml:space="preserve"> / </w:t>
            </w:r>
            <w:r w:rsidRPr="004E515C">
              <w:rPr>
                <w:rFonts w:cs="Times New Roman"/>
                <w:bCs/>
                <w:color w:val="auto"/>
                <w:szCs w:val="20"/>
                <w:lang w:val="en-US" w:eastAsia="en-US"/>
              </w:rPr>
              <w:t>{{</w:t>
            </w:r>
            <w:proofErr w:type="spellStart"/>
            <w:proofErr w:type="gramEnd"/>
            <w:r w:rsidRPr="004E515C">
              <w:rPr>
                <w:rFonts w:cs="Times New Roman"/>
                <w:bCs/>
                <w:color w:val="auto"/>
                <w:szCs w:val="20"/>
                <w:lang w:val="en-US" w:eastAsia="en-US"/>
              </w:rPr>
              <w:t>signing_authority_designation</w:t>
            </w:r>
            <w:proofErr w:type="spellEnd"/>
            <w:r w:rsidRPr="004E515C">
              <w:rPr>
                <w:rFonts w:cs="Times New Roman"/>
                <w:bCs/>
                <w:color w:val="auto"/>
                <w:szCs w:val="20"/>
                <w:lang w:val="en-US" w:eastAsia="en-US"/>
              </w:rPr>
              <w:t>}}</w:t>
            </w:r>
          </w:p>
        </w:tc>
        <w:tc>
          <w:tcPr>
            <w:tcW w:w="4508" w:type="dxa"/>
          </w:tcPr>
          <w:p w14:paraId="5AF0CB97" w14:textId="77777777" w:rsidR="009C0841" w:rsidRPr="004E515C" w:rsidRDefault="009C0841" w:rsidP="0067632A">
            <w:pPr>
              <w:suppressAutoHyphens w:val="0"/>
              <w:jc w:val="right"/>
              <w:rPr>
                <w:rFonts w:cs="Times New Roman"/>
                <w:bCs/>
                <w:color w:val="auto"/>
                <w:sz w:val="24"/>
                <w:lang w:val="en-US" w:eastAsia="en-US"/>
              </w:rPr>
            </w:pPr>
            <w:proofErr w:type="spellStart"/>
            <w:r w:rsidRPr="004E515C">
              <w:rPr>
                <w:rFonts w:ascii="Kokila" w:hAnsi="Kokila" w:cs="Kokila"/>
                <w:bCs/>
                <w:sz w:val="18"/>
                <w:szCs w:val="18"/>
              </w:rPr>
              <w:t>फैक्स</w:t>
            </w:r>
            <w:proofErr w:type="spellEnd"/>
            <w:r w:rsidRPr="004E515C">
              <w:rPr>
                <w:rFonts w:cs="Times New Roman"/>
                <w:bCs/>
              </w:rPr>
              <w:t xml:space="preserve"> / Fax: {{</w:t>
            </w:r>
            <w:proofErr w:type="spellStart"/>
            <w:r w:rsidRPr="004E515C">
              <w:rPr>
                <w:rFonts w:cs="Times New Roman"/>
                <w:bCs/>
              </w:rPr>
              <w:t>signing_authority_contact_fax</w:t>
            </w:r>
            <w:proofErr w:type="spellEnd"/>
            <w:r w:rsidRPr="004E515C">
              <w:rPr>
                <w:rFonts w:cs="Times New Roman"/>
                <w:bCs/>
              </w:rPr>
              <w:t>}}</w:t>
            </w:r>
          </w:p>
        </w:tc>
      </w:tr>
      <w:tr w:rsidR="009C0841" w:rsidRPr="004E515C" w14:paraId="15C00BBB" w14:textId="77777777" w:rsidTr="0067632A">
        <w:tc>
          <w:tcPr>
            <w:tcW w:w="4508" w:type="dxa"/>
          </w:tcPr>
          <w:p w14:paraId="5FB8B4F1" w14:textId="77777777" w:rsidR="009C0841" w:rsidRPr="004E515C" w:rsidRDefault="009C0841" w:rsidP="0067632A">
            <w:pPr>
              <w:suppressAutoHyphens w:val="0"/>
              <w:rPr>
                <w:rFonts w:cs="Times New Roman"/>
                <w:bCs/>
                <w:color w:val="auto"/>
                <w:sz w:val="24"/>
                <w:lang w:val="en-US" w:eastAsia="en-US"/>
              </w:rPr>
            </w:pPr>
            <w:r w:rsidRPr="004E515C">
              <w:rPr>
                <w:rFonts w:cs="Times New Roman"/>
                <w:bCs/>
                <w:color w:val="auto"/>
                <w:sz w:val="18"/>
                <w:szCs w:val="18"/>
                <w:lang w:val="en-US" w:eastAsia="en-US"/>
              </w:rPr>
              <w:t>{{</w:t>
            </w:r>
            <w:proofErr w:type="spellStart"/>
            <w:r w:rsidRPr="004E515C">
              <w:rPr>
                <w:rFonts w:cs="Times New Roman"/>
                <w:bCs/>
                <w:color w:val="auto"/>
                <w:sz w:val="18"/>
                <w:szCs w:val="18"/>
                <w:lang w:val="en-US" w:eastAsia="en-US"/>
              </w:rPr>
              <w:t>signing_authority_department_</w:t>
            </w:r>
            <w:proofErr w:type="gramStart"/>
            <w:r w:rsidRPr="004E515C">
              <w:rPr>
                <w:rFonts w:cs="Times New Roman"/>
                <w:bCs/>
                <w:color w:val="auto"/>
                <w:sz w:val="18"/>
                <w:szCs w:val="18"/>
                <w:lang w:val="en-US" w:eastAsia="en-US"/>
              </w:rPr>
              <w:t>hindi</w:t>
            </w:r>
            <w:proofErr w:type="spellEnd"/>
            <w:r w:rsidRPr="004E515C">
              <w:rPr>
                <w:rFonts w:cs="Times New Roman"/>
                <w:bCs/>
                <w:color w:val="auto"/>
                <w:sz w:val="18"/>
                <w:szCs w:val="18"/>
                <w:lang w:val="en-US" w:eastAsia="en-US"/>
              </w:rPr>
              <w:t>}}</w:t>
            </w:r>
            <w:r w:rsidRPr="004E515C">
              <w:rPr>
                <w:rFonts w:cs="Times New Roman"/>
                <w:bCs/>
                <w:color w:val="auto"/>
                <w:sz w:val="24"/>
                <w:lang w:val="en-US" w:eastAsia="en-US"/>
              </w:rPr>
              <w:t xml:space="preserve"> / </w:t>
            </w:r>
            <w:r w:rsidRPr="004E515C">
              <w:rPr>
                <w:rFonts w:cs="Times New Roman"/>
                <w:bCs/>
                <w:color w:val="auto"/>
                <w:szCs w:val="20"/>
                <w:lang w:val="en-US" w:eastAsia="en-US"/>
              </w:rPr>
              <w:t>{{</w:t>
            </w:r>
            <w:proofErr w:type="spellStart"/>
            <w:proofErr w:type="gramEnd"/>
            <w:r w:rsidRPr="004E515C">
              <w:rPr>
                <w:rFonts w:cs="Times New Roman"/>
                <w:bCs/>
                <w:color w:val="auto"/>
                <w:szCs w:val="20"/>
                <w:lang w:val="en-US" w:eastAsia="en-US"/>
              </w:rPr>
              <w:t>signing_authority_department</w:t>
            </w:r>
            <w:proofErr w:type="spellEnd"/>
            <w:r w:rsidRPr="004E515C">
              <w:rPr>
                <w:rFonts w:cs="Times New Roman"/>
                <w:bCs/>
                <w:color w:val="auto"/>
                <w:szCs w:val="20"/>
                <w:lang w:val="en-US" w:eastAsia="en-US"/>
              </w:rPr>
              <w:t>}}</w:t>
            </w:r>
          </w:p>
        </w:tc>
        <w:tc>
          <w:tcPr>
            <w:tcW w:w="4508" w:type="dxa"/>
          </w:tcPr>
          <w:p w14:paraId="4C0277F0" w14:textId="77777777" w:rsidR="009C0841" w:rsidRPr="004E515C" w:rsidRDefault="009C0841" w:rsidP="0067632A">
            <w:pPr>
              <w:suppressAutoHyphens w:val="0"/>
              <w:jc w:val="right"/>
              <w:rPr>
                <w:rFonts w:cs="Times New Roman"/>
                <w:bCs/>
                <w:color w:val="auto"/>
                <w:sz w:val="24"/>
                <w:lang w:val="en-US" w:eastAsia="en-US"/>
              </w:rPr>
            </w:pPr>
            <w:r w:rsidRPr="004E515C">
              <w:rPr>
                <w:rFonts w:ascii="Kokila" w:hAnsi="Kokila" w:cs="Kokila"/>
                <w:bCs/>
                <w:sz w:val="18"/>
                <w:szCs w:val="18"/>
              </w:rPr>
              <w:t>ई</w:t>
            </w:r>
            <w:r w:rsidRPr="004E515C">
              <w:rPr>
                <w:rFonts w:cs="Times New Roman"/>
                <w:bCs/>
                <w:sz w:val="18"/>
                <w:szCs w:val="18"/>
              </w:rPr>
              <w:t>-</w:t>
            </w:r>
            <w:proofErr w:type="spellStart"/>
            <w:r w:rsidRPr="004E515C">
              <w:rPr>
                <w:rFonts w:ascii="Kokila" w:hAnsi="Kokila" w:cs="Kokila"/>
                <w:bCs/>
                <w:sz w:val="18"/>
                <w:szCs w:val="18"/>
              </w:rPr>
              <w:t>मेल</w:t>
            </w:r>
            <w:proofErr w:type="spellEnd"/>
            <w:r w:rsidRPr="004E515C">
              <w:rPr>
                <w:rFonts w:cs="Times New Roman"/>
                <w:bCs/>
                <w:sz w:val="18"/>
                <w:szCs w:val="18"/>
              </w:rPr>
              <w:t xml:space="preserve"> </w:t>
            </w:r>
            <w:r w:rsidRPr="004E515C">
              <w:rPr>
                <w:rFonts w:cs="Times New Roman"/>
                <w:bCs/>
              </w:rPr>
              <w:t>/ Email: {{</w:t>
            </w:r>
            <w:proofErr w:type="spellStart"/>
            <w:r w:rsidRPr="004E515C">
              <w:rPr>
                <w:rFonts w:cs="Times New Roman"/>
                <w:bCs/>
              </w:rPr>
              <w:t>signing_authority_email</w:t>
            </w:r>
            <w:proofErr w:type="spellEnd"/>
            <w:r w:rsidRPr="004E515C">
              <w:rPr>
                <w:rFonts w:cs="Times New Roman"/>
                <w:bCs/>
              </w:rPr>
              <w:t xml:space="preserve">}} </w:t>
            </w:r>
          </w:p>
        </w:tc>
      </w:tr>
    </w:tbl>
    <w:p w14:paraId="4955395D" w14:textId="77777777" w:rsidR="009C0841" w:rsidRPr="004E515C" w:rsidRDefault="009C0841" w:rsidP="009C0841">
      <w:pPr>
        <w:tabs>
          <w:tab w:val="right" w:pos="9746"/>
        </w:tabs>
        <w:suppressAutoHyphens w:val="0"/>
        <w:rPr>
          <w:bCs/>
        </w:rPr>
      </w:pPr>
    </w:p>
    <w:p w14:paraId="74B75D28" w14:textId="77777777" w:rsidR="009C0841" w:rsidRPr="004E515C" w:rsidRDefault="009C0841" w:rsidP="009C0841">
      <w:pPr>
        <w:tabs>
          <w:tab w:val="right" w:pos="9746"/>
        </w:tabs>
        <w:suppressAutoHyphens w:val="0"/>
        <w:rPr>
          <w:bCs/>
        </w:rPr>
      </w:pPr>
    </w:p>
    <w:p w14:paraId="00444321" w14:textId="77777777" w:rsidR="002803BE" w:rsidRPr="004E515C" w:rsidRDefault="002803BE" w:rsidP="002803BE">
      <w:pPr>
        <w:suppressAutoHyphens w:val="0"/>
        <w:rPr>
          <w:bCs/>
        </w:rPr>
      </w:pPr>
      <w:r w:rsidRPr="002803BE">
        <w:rPr>
          <w:rFonts w:ascii="Kokila" w:hAnsi="Kokila" w:cs="Kokila" w:hint="cs"/>
          <w:bCs/>
          <w:color w:val="212121"/>
          <w:sz w:val="18"/>
          <w:szCs w:val="18"/>
          <w:cs/>
          <w:lang w:bidi="hi-IN"/>
        </w:rPr>
        <w:t>संख्या</w:t>
      </w:r>
      <w:r w:rsidRPr="002803BE">
        <w:rPr>
          <w:bCs/>
        </w:rPr>
        <w:t>/No.: {{</w:t>
      </w:r>
      <w:proofErr w:type="spellStart"/>
      <w:r w:rsidRPr="002803BE">
        <w:rPr>
          <w:bCs/>
        </w:rPr>
        <w:t>file_reference_number</w:t>
      </w:r>
      <w:proofErr w:type="spellEnd"/>
      <w:proofErr w:type="gramStart"/>
      <w:r w:rsidRPr="002803BE">
        <w:rPr>
          <w:bCs/>
        </w:rPr>
        <w:t>}}</w:t>
      </w:r>
      <w:r w:rsidRPr="004E515C">
        <w:rPr>
          <w:bCs/>
          <w:sz w:val="24"/>
          <w:szCs w:val="24"/>
        </w:rPr>
        <w:t xml:space="preserve">   </w:t>
      </w:r>
      <w:proofErr w:type="gramEnd"/>
      <w:r w:rsidRPr="004E515C">
        <w:rPr>
          <w:bCs/>
          <w:sz w:val="24"/>
          <w:szCs w:val="24"/>
        </w:rPr>
        <w:t xml:space="preserve">                           </w:t>
      </w:r>
      <w:r w:rsidRPr="002803BE">
        <w:rPr>
          <w:rFonts w:ascii="Kokila" w:hAnsi="Kokila" w:cs="Kokila" w:hint="cs"/>
          <w:bCs/>
          <w:color w:val="212121"/>
          <w:sz w:val="18"/>
          <w:szCs w:val="18"/>
          <w:cs/>
          <w:lang w:bidi="hi-IN"/>
        </w:rPr>
        <w:t>दिनांक</w:t>
      </w:r>
      <w:r w:rsidRPr="002803BE">
        <w:rPr>
          <w:bCs/>
        </w:rPr>
        <w:t>/ Date: {{</w:t>
      </w:r>
      <w:proofErr w:type="spellStart"/>
      <w:r w:rsidRPr="002803BE">
        <w:rPr>
          <w:bCs/>
        </w:rPr>
        <w:t>invoice_date</w:t>
      </w:r>
      <w:proofErr w:type="spellEnd"/>
      <w:r w:rsidRPr="002803BE">
        <w:rPr>
          <w:bCs/>
        </w:rPr>
        <w:t>}}</w:t>
      </w:r>
    </w:p>
    <w:p w14:paraId="35BD6DED" w14:textId="77777777" w:rsidR="009C0841" w:rsidRPr="004E515C" w:rsidRDefault="009C0841" w:rsidP="009C0841">
      <w:pPr>
        <w:tabs>
          <w:tab w:val="right" w:pos="9746"/>
        </w:tabs>
        <w:suppressAutoHyphens w:val="0"/>
        <w:rPr>
          <w:bCs/>
        </w:rPr>
      </w:pPr>
    </w:p>
    <w:p w14:paraId="0F769FFF" w14:textId="77777777" w:rsidR="009C0841" w:rsidRPr="004E515C" w:rsidRDefault="009C0841" w:rsidP="009C0841">
      <w:pPr>
        <w:tabs>
          <w:tab w:val="right" w:pos="9746"/>
        </w:tabs>
        <w:suppressAutoHyphens w:val="0"/>
        <w:rPr>
          <w:bCs/>
        </w:rPr>
      </w:pPr>
    </w:p>
    <w:p w14:paraId="778EDC2C" w14:textId="77777777" w:rsidR="009C0841" w:rsidRPr="004E515C" w:rsidRDefault="009C0841" w:rsidP="009C0841">
      <w:pPr>
        <w:pStyle w:val="NormalWeb"/>
        <w:spacing w:before="0" w:beforeAutospacing="0" w:after="0" w:afterAutospacing="0"/>
        <w:jc w:val="center"/>
        <w:outlineLvl w:val="0"/>
        <w:rPr>
          <w:bCs/>
          <w:u w:val="single"/>
          <w:lang w:val="en-GB"/>
        </w:rPr>
      </w:pPr>
      <w:r w:rsidRPr="004E515C">
        <w:rPr>
          <w:bCs/>
          <w:u w:val="single"/>
          <w:lang w:val="en-GB"/>
        </w:rPr>
        <w:t>TO WHOM SO EVER IT MAY CONCERN</w:t>
      </w:r>
    </w:p>
    <w:p w14:paraId="3EA16B29" w14:textId="77777777" w:rsidR="009C0841" w:rsidRPr="004E515C" w:rsidRDefault="009C0841" w:rsidP="009C0841">
      <w:pPr>
        <w:pStyle w:val="NormalWeb"/>
        <w:spacing w:before="0" w:beforeAutospacing="0" w:after="0" w:afterAutospacing="0"/>
        <w:jc w:val="center"/>
        <w:rPr>
          <w:bCs/>
        </w:rPr>
      </w:pPr>
    </w:p>
    <w:p w14:paraId="5198E261" w14:textId="7F337C43" w:rsidR="009C0841" w:rsidRPr="004E515C" w:rsidRDefault="009C0841" w:rsidP="009C0841">
      <w:pPr>
        <w:pStyle w:val="NormalWeb"/>
        <w:spacing w:after="0"/>
        <w:jc w:val="both"/>
        <w:rPr>
          <w:bCs/>
          <w:u w:val="single"/>
        </w:rPr>
      </w:pPr>
      <w:r w:rsidRPr="004E515C">
        <w:rPr>
          <w:bCs/>
          <w:lang w:val="en-GB"/>
        </w:rPr>
        <w:t xml:space="preserve">This is to certify that Balmer Lawrie &amp; Co. Ltd. is hereby authorised by </w:t>
      </w:r>
      <w:r w:rsidRPr="004E515C">
        <w:rPr>
          <w:bCs/>
        </w:rPr>
        <w:t xml:space="preserve">National Centre for Polar and Ocean Research (NCPOR), a research and development center under the Ministry of Earth Sciences, Government of India to collect the scientific samples pertaining to Indian Arctic scientific activities listed in the invoice No. </w:t>
      </w:r>
      <w:r w:rsidRPr="004E515C">
        <w:rPr>
          <w:bCs/>
          <w:u w:val="single"/>
        </w:rPr>
        <w:t>{{</w:t>
      </w:r>
      <w:proofErr w:type="spellStart"/>
      <w:r w:rsidRPr="004E515C">
        <w:rPr>
          <w:bCs/>
          <w:u w:val="single"/>
        </w:rPr>
        <w:t>invoice_no</w:t>
      </w:r>
      <w:proofErr w:type="spellEnd"/>
      <w:r w:rsidRPr="004E515C">
        <w:rPr>
          <w:bCs/>
          <w:u w:val="single"/>
        </w:rPr>
        <w:t>}} Dated – {{</w:t>
      </w:r>
      <w:proofErr w:type="spellStart"/>
      <w:r w:rsidRPr="004E515C">
        <w:rPr>
          <w:bCs/>
          <w:u w:val="single"/>
        </w:rPr>
        <w:t>invoice_date</w:t>
      </w:r>
      <w:proofErr w:type="spellEnd"/>
      <w:r w:rsidRPr="004E515C">
        <w:rPr>
          <w:bCs/>
          <w:u w:val="single"/>
        </w:rPr>
        <w:t>}}.</w:t>
      </w:r>
      <w:r w:rsidRPr="004E515C">
        <w:rPr>
          <w:bCs/>
        </w:rPr>
        <w:t xml:space="preserve"> </w:t>
      </w:r>
      <w:r w:rsidRPr="004E515C">
        <w:rPr>
          <w:bCs/>
          <w:lang w:val="en-GB"/>
        </w:rPr>
        <w:t>The said cargo belonging to Government of India contains no hazardous material and is part of the scientific research in Arctic and is of no commercial value and hence exempted from all taxes/ duties/ levies.</w:t>
      </w:r>
    </w:p>
    <w:p w14:paraId="71317EF3" w14:textId="4405E378" w:rsidR="009C0841" w:rsidRPr="004E515C" w:rsidRDefault="009C0841" w:rsidP="009C0841">
      <w:pPr>
        <w:pStyle w:val="NormalWeb"/>
        <w:spacing w:before="0" w:beforeAutospacing="0" w:after="0" w:afterAutospacing="0"/>
        <w:jc w:val="both"/>
        <w:rPr>
          <w:bCs/>
          <w:color w:val="FF0000"/>
        </w:rPr>
      </w:pPr>
      <w:r w:rsidRPr="004E515C">
        <w:rPr>
          <w:bCs/>
          <w:lang w:val="en-GB"/>
        </w:rPr>
        <w:t>All national and international authorities are requested to provide all possible help and assistance to the bearer of this letter Balmer Lawrie &amp; Co. Ltd., for safe handling and transportation of the said equipment.</w:t>
      </w:r>
    </w:p>
    <w:p w14:paraId="12E016B5" w14:textId="77777777" w:rsidR="009C0841" w:rsidRPr="004E515C" w:rsidRDefault="009C0841" w:rsidP="009C0841">
      <w:pPr>
        <w:pStyle w:val="NormalWeb"/>
        <w:spacing w:before="0" w:beforeAutospacing="0" w:after="0" w:afterAutospacing="0"/>
        <w:jc w:val="both"/>
        <w:rPr>
          <w:bCs/>
        </w:rPr>
      </w:pPr>
      <w:r w:rsidRPr="004E515C">
        <w:rPr>
          <w:bCs/>
          <w:lang w:val="en-GB"/>
        </w:rPr>
        <w:t>This letter is issued on request of Balmer Lawrie &amp; Co. Ltd.</w:t>
      </w:r>
    </w:p>
    <w:p w14:paraId="39D3DCEB" w14:textId="77777777" w:rsidR="009C0841" w:rsidRPr="004E515C" w:rsidRDefault="009C0841" w:rsidP="009C0841">
      <w:pPr>
        <w:pStyle w:val="NormalWeb"/>
        <w:spacing w:before="0" w:beforeAutospacing="0" w:after="0" w:afterAutospacing="0"/>
        <w:jc w:val="both"/>
        <w:rPr>
          <w:bCs/>
          <w:lang w:val="en-GB"/>
        </w:rPr>
      </w:pPr>
      <w:r w:rsidRPr="004E515C">
        <w:rPr>
          <w:bCs/>
          <w:lang w:val="en-GB"/>
        </w:rPr>
        <w:t> </w:t>
      </w:r>
    </w:p>
    <w:p w14:paraId="0FCF01EF" w14:textId="77777777" w:rsidR="009C0841" w:rsidRPr="004E515C" w:rsidRDefault="009C0841" w:rsidP="009C0841">
      <w:pPr>
        <w:pStyle w:val="NormalWeb"/>
        <w:spacing w:before="0" w:beforeAutospacing="0" w:after="0" w:afterAutospacing="0"/>
        <w:jc w:val="both"/>
        <w:rPr>
          <w:bCs/>
          <w:lang w:val="en-GB"/>
        </w:rPr>
      </w:pPr>
    </w:p>
    <w:p w14:paraId="1389EA25" w14:textId="77777777" w:rsidR="009C0841" w:rsidRPr="004E515C" w:rsidRDefault="009C0841" w:rsidP="009C0841">
      <w:pPr>
        <w:jc w:val="right"/>
        <w:rPr>
          <w:bCs/>
          <w:sz w:val="24"/>
          <w:szCs w:val="24"/>
        </w:rPr>
      </w:pPr>
      <w:r w:rsidRPr="004E515C">
        <w:rPr>
          <w:bCs/>
          <w:sz w:val="24"/>
          <w:szCs w:val="24"/>
        </w:rPr>
        <w:t>Sincerely,</w:t>
      </w:r>
    </w:p>
    <w:p w14:paraId="5B644A89" w14:textId="77777777" w:rsidR="009C0841" w:rsidRPr="004E515C" w:rsidRDefault="009C0841" w:rsidP="009C0841">
      <w:pPr>
        <w:jc w:val="right"/>
        <w:rPr>
          <w:bCs/>
          <w:sz w:val="24"/>
          <w:szCs w:val="24"/>
        </w:rPr>
      </w:pPr>
    </w:p>
    <w:p w14:paraId="496EFC68" w14:textId="03806FFC" w:rsidR="009C0841" w:rsidRPr="004E515C" w:rsidRDefault="009C0841" w:rsidP="009C0841">
      <w:pPr>
        <w:suppressAutoHyphens w:val="0"/>
        <w:jc w:val="right"/>
        <w:rPr>
          <w:bCs/>
        </w:rPr>
      </w:pPr>
      <w:r w:rsidRPr="004E515C">
        <w:rPr>
          <w:bCs/>
        </w:rPr>
        <w:t>{{</w:t>
      </w:r>
      <w:proofErr w:type="spellStart"/>
      <w:r w:rsidRPr="004E515C">
        <w:rPr>
          <w:bCs/>
        </w:rPr>
        <w:t>signing_authority_name</w:t>
      </w:r>
      <w:proofErr w:type="spellEnd"/>
      <w:r w:rsidRPr="004E515C">
        <w:rPr>
          <w:bCs/>
        </w:rPr>
        <w:t>}}</w:t>
      </w:r>
    </w:p>
    <w:p w14:paraId="41D609B5" w14:textId="77777777" w:rsidR="009C0841" w:rsidRPr="004E515C" w:rsidRDefault="009C0841" w:rsidP="009C0841">
      <w:pPr>
        <w:suppressAutoHyphens w:val="0"/>
        <w:jc w:val="right"/>
        <w:rPr>
          <w:bCs/>
        </w:rPr>
      </w:pPr>
      <w:r w:rsidRPr="004E515C">
        <w:rPr>
          <w:bCs/>
        </w:rPr>
        <w:t>{{</w:t>
      </w:r>
      <w:proofErr w:type="spellStart"/>
      <w:r w:rsidRPr="004E515C">
        <w:rPr>
          <w:bCs/>
        </w:rPr>
        <w:t>signing_authority_designation</w:t>
      </w:r>
      <w:proofErr w:type="spellEnd"/>
      <w:r w:rsidRPr="004E515C">
        <w:rPr>
          <w:bCs/>
        </w:rPr>
        <w:t>}}</w:t>
      </w:r>
    </w:p>
    <w:p w14:paraId="4B3F3C1F" w14:textId="77777777" w:rsidR="009C0841" w:rsidRPr="004E515C" w:rsidRDefault="009C0841" w:rsidP="009C0841">
      <w:pPr>
        <w:suppressAutoHyphens w:val="0"/>
        <w:jc w:val="right"/>
        <w:rPr>
          <w:bCs/>
        </w:rPr>
      </w:pPr>
      <w:r w:rsidRPr="004E515C">
        <w:rPr>
          <w:bCs/>
        </w:rPr>
        <w:t>{{</w:t>
      </w:r>
      <w:proofErr w:type="spellStart"/>
      <w:r w:rsidRPr="004E515C">
        <w:rPr>
          <w:bCs/>
        </w:rPr>
        <w:t>singing_authority_department</w:t>
      </w:r>
      <w:proofErr w:type="spellEnd"/>
      <w:r w:rsidRPr="004E515C">
        <w:rPr>
          <w:bCs/>
        </w:rPr>
        <w:t>}}</w:t>
      </w:r>
    </w:p>
    <w:p w14:paraId="53F24328" w14:textId="77777777" w:rsidR="009C0841" w:rsidRPr="004E515C" w:rsidRDefault="009C0841" w:rsidP="009C0841">
      <w:pPr>
        <w:suppressAutoHyphens w:val="0"/>
        <w:jc w:val="right"/>
        <w:rPr>
          <w:bCs/>
        </w:rPr>
      </w:pPr>
      <w:r w:rsidRPr="004E515C">
        <w:rPr>
          <w:bCs/>
        </w:rPr>
        <w:t>{{</w:t>
      </w:r>
      <w:proofErr w:type="spellStart"/>
      <w:r w:rsidRPr="004E515C">
        <w:rPr>
          <w:bCs/>
        </w:rPr>
        <w:t>signing_authority_organisation</w:t>
      </w:r>
      <w:proofErr w:type="spellEnd"/>
      <w:r w:rsidRPr="004E515C">
        <w:rPr>
          <w:bCs/>
        </w:rPr>
        <w:t>}}</w:t>
      </w:r>
    </w:p>
    <w:p w14:paraId="100743D4" w14:textId="77777777" w:rsidR="009C0841" w:rsidRPr="004E515C" w:rsidRDefault="009C0841" w:rsidP="009C0841">
      <w:pPr>
        <w:suppressAutoHyphens w:val="0"/>
        <w:jc w:val="right"/>
        <w:rPr>
          <w:bCs/>
        </w:rPr>
      </w:pPr>
      <w:r w:rsidRPr="004E515C">
        <w:rPr>
          <w:bCs/>
        </w:rPr>
        <w:t>Tel: {{</w:t>
      </w:r>
      <w:proofErr w:type="spellStart"/>
      <w:r w:rsidRPr="004E515C">
        <w:rPr>
          <w:bCs/>
        </w:rPr>
        <w:t>signing_authority_contact_number</w:t>
      </w:r>
      <w:proofErr w:type="spellEnd"/>
      <w:r w:rsidRPr="004E515C">
        <w:rPr>
          <w:bCs/>
        </w:rPr>
        <w:t>}} | Fax: {{</w:t>
      </w:r>
      <w:proofErr w:type="spellStart"/>
      <w:r w:rsidRPr="004E515C">
        <w:rPr>
          <w:bCs/>
        </w:rPr>
        <w:t>signing_authority_contact_fax</w:t>
      </w:r>
      <w:proofErr w:type="spellEnd"/>
      <w:r w:rsidRPr="004E515C">
        <w:rPr>
          <w:bCs/>
        </w:rPr>
        <w:t>}} | Email: {{</w:t>
      </w:r>
      <w:proofErr w:type="spellStart"/>
      <w:r w:rsidRPr="004E515C">
        <w:rPr>
          <w:bCs/>
        </w:rPr>
        <w:t>signing_authority_email</w:t>
      </w:r>
      <w:proofErr w:type="spellEnd"/>
      <w:r w:rsidRPr="004E515C">
        <w:rPr>
          <w:bCs/>
        </w:rPr>
        <w:t>}}</w:t>
      </w:r>
    </w:p>
    <w:p w14:paraId="3109DF05" w14:textId="01C1DDE2" w:rsidR="002B1D61" w:rsidRPr="004E515C" w:rsidRDefault="002B1D61" w:rsidP="009C0841">
      <w:pPr>
        <w:suppressAutoHyphens w:val="0"/>
        <w:jc w:val="right"/>
        <w:rPr>
          <w:bCs/>
        </w:rPr>
      </w:pPr>
    </w:p>
    <w:p w14:paraId="6C2A536E" w14:textId="77777777" w:rsidR="009C0841" w:rsidRPr="004E515C" w:rsidRDefault="009C0841" w:rsidP="009C0841">
      <w:pPr>
        <w:suppressAutoHyphens w:val="0"/>
        <w:jc w:val="right"/>
        <w:rPr>
          <w:bCs/>
        </w:rPr>
      </w:pPr>
    </w:p>
    <w:p w14:paraId="6B0FFDE7" w14:textId="77777777" w:rsidR="009C0841" w:rsidRPr="004E515C" w:rsidRDefault="009C0841" w:rsidP="009C0841">
      <w:pPr>
        <w:suppressAutoHyphens w:val="0"/>
        <w:jc w:val="right"/>
        <w:rPr>
          <w:bCs/>
        </w:rPr>
      </w:pPr>
    </w:p>
    <w:p w14:paraId="2D0323C4" w14:textId="77777777" w:rsidR="009C0841" w:rsidRPr="004E515C" w:rsidRDefault="009C0841" w:rsidP="009C0841">
      <w:pPr>
        <w:suppressAutoHyphens w:val="0"/>
        <w:jc w:val="right"/>
        <w:rPr>
          <w:bCs/>
        </w:rPr>
      </w:pPr>
    </w:p>
    <w:p w14:paraId="01B5D85B" w14:textId="77777777" w:rsidR="009C0841" w:rsidRPr="004E515C" w:rsidRDefault="009C0841" w:rsidP="009C0841">
      <w:pPr>
        <w:suppressAutoHyphens w:val="0"/>
        <w:jc w:val="right"/>
        <w:rPr>
          <w:bCs/>
        </w:rPr>
      </w:pPr>
    </w:p>
    <w:p w14:paraId="1BD4F989" w14:textId="77777777" w:rsidR="009C0841" w:rsidRPr="004E515C" w:rsidRDefault="009C0841" w:rsidP="009C0841">
      <w:pPr>
        <w:suppressAutoHyphens w:val="0"/>
        <w:jc w:val="right"/>
        <w:rPr>
          <w:bCs/>
        </w:rPr>
      </w:pPr>
    </w:p>
    <w:p w14:paraId="41C654C2" w14:textId="77777777" w:rsidR="009C0841" w:rsidRPr="004E515C" w:rsidRDefault="009C0841" w:rsidP="009C0841">
      <w:pPr>
        <w:suppressAutoHyphens w:val="0"/>
        <w:jc w:val="right"/>
        <w:rPr>
          <w:bCs/>
        </w:rPr>
      </w:pPr>
    </w:p>
    <w:p w14:paraId="6E069162" w14:textId="77777777" w:rsidR="009C0841" w:rsidRPr="004E515C" w:rsidRDefault="009C0841" w:rsidP="009C0841">
      <w:pPr>
        <w:suppressAutoHyphens w:val="0"/>
        <w:jc w:val="right"/>
        <w:rPr>
          <w:bCs/>
        </w:rPr>
      </w:pPr>
    </w:p>
    <w:p w14:paraId="45035220" w14:textId="77777777" w:rsidR="009C0841" w:rsidRPr="004E515C" w:rsidRDefault="009C0841" w:rsidP="009C0841">
      <w:pPr>
        <w:suppressAutoHyphens w:val="0"/>
        <w:jc w:val="right"/>
        <w:rPr>
          <w:bCs/>
        </w:rPr>
      </w:pPr>
    </w:p>
    <w:p w14:paraId="68C42A22" w14:textId="77777777" w:rsidR="009C0841" w:rsidRPr="004E515C" w:rsidRDefault="009C0841" w:rsidP="009C0841">
      <w:pPr>
        <w:jc w:val="both"/>
        <w:rPr>
          <w:bCs/>
        </w:rPr>
      </w:pPr>
      <w:r w:rsidRPr="004E515C">
        <w:rPr>
          <w:bCs/>
        </w:rPr>
        <w:br w:type="page"/>
      </w:r>
      <w:r w:rsidRPr="004E515C">
        <w:rPr>
          <w:bCs/>
        </w:rPr>
        <w:lastRenderedPageBreak/>
        <w:t>ESSENTIALITY CERTIFICATE FOR CLAIMING CUSTOMS DUTY EXEMPTION IN RESPECT OF GOODS IMPORTED BY RESEARCH INSTITUTIONS OTHER THAN A HOSPITAL FOR RESEACH PURPOSES ONLY IN ACCORDANCE WITH GOVERNMENT NOTIFICATION NO. 51/96 CUSTOMS DATED 23.07.1996 AND CENTRAL EXCISE DUTY EXEMPTION IN TERM OF GOVERNMENT NOTIFICATION NO. 10/97 DATED 01.03.1997</w:t>
      </w:r>
    </w:p>
    <w:p w14:paraId="48915B14" w14:textId="77777777" w:rsidR="009C0841" w:rsidRPr="004E515C" w:rsidRDefault="009C0841" w:rsidP="009C0841">
      <w:pPr>
        <w:rPr>
          <w:bCs/>
        </w:rPr>
      </w:pPr>
    </w:p>
    <w:p w14:paraId="469EED33" w14:textId="77777777" w:rsidR="00F40851" w:rsidRPr="004E515C" w:rsidRDefault="00F40851" w:rsidP="009C0841">
      <w:pPr>
        <w:rPr>
          <w:bCs/>
        </w:rPr>
      </w:pPr>
    </w:p>
    <w:p w14:paraId="1807570E" w14:textId="77777777" w:rsidR="00F40851" w:rsidRPr="004E515C" w:rsidRDefault="00F40851" w:rsidP="009C0841">
      <w:pPr>
        <w:rPr>
          <w:bCs/>
        </w:rPr>
      </w:pPr>
    </w:p>
    <w:p w14:paraId="550222E3" w14:textId="77777777" w:rsidR="00F40851" w:rsidRPr="004E515C" w:rsidRDefault="00F40851" w:rsidP="009C0841">
      <w:pPr>
        <w:rPr>
          <w:bCs/>
        </w:rPr>
      </w:pPr>
    </w:p>
    <w:p w14:paraId="0B5FEA5B" w14:textId="77777777" w:rsidR="009C0841" w:rsidRPr="004E515C" w:rsidRDefault="009C0841" w:rsidP="009C0841">
      <w:pPr>
        <w:rPr>
          <w:bCs/>
        </w:rPr>
      </w:pPr>
      <w:r w:rsidRPr="004E515C">
        <w:rPr>
          <w:bCs/>
        </w:rPr>
        <w:t xml:space="preserve">Ref: </w:t>
      </w:r>
      <w:r w:rsidRPr="004E515C">
        <w:rPr>
          <w:bCs/>
        </w:rPr>
        <w:tab/>
      </w:r>
      <w:r w:rsidRPr="004E515C">
        <w:rPr>
          <w:bCs/>
        </w:rPr>
        <w:tab/>
      </w:r>
      <w:r w:rsidRPr="004E515C">
        <w:rPr>
          <w:bCs/>
        </w:rPr>
        <w:tab/>
      </w:r>
      <w:r w:rsidRPr="004E515C">
        <w:rPr>
          <w:bCs/>
        </w:rPr>
        <w:tab/>
      </w:r>
      <w:r w:rsidRPr="004E515C">
        <w:rPr>
          <w:bCs/>
        </w:rPr>
        <w:tab/>
      </w:r>
      <w:r w:rsidRPr="004E515C">
        <w:rPr>
          <w:bCs/>
        </w:rPr>
        <w:tab/>
      </w:r>
      <w:r w:rsidRPr="004E515C">
        <w:rPr>
          <w:bCs/>
        </w:rPr>
        <w:tab/>
      </w:r>
      <w:r w:rsidRPr="004E515C">
        <w:rPr>
          <w:bCs/>
        </w:rPr>
        <w:tab/>
      </w:r>
      <w:r w:rsidRPr="004E515C">
        <w:rPr>
          <w:bCs/>
        </w:rPr>
        <w:tab/>
        <w:t xml:space="preserve">Date: </w:t>
      </w:r>
    </w:p>
    <w:p w14:paraId="79AE6199" w14:textId="77777777" w:rsidR="009C0841" w:rsidRPr="004E515C" w:rsidRDefault="009C0841" w:rsidP="009C0841">
      <w:pPr>
        <w:rPr>
          <w:bCs/>
        </w:rPr>
      </w:pPr>
    </w:p>
    <w:p w14:paraId="31E321CB" w14:textId="77777777" w:rsidR="009C0841" w:rsidRPr="004E515C" w:rsidRDefault="009C0841" w:rsidP="009C0841">
      <w:pPr>
        <w:rPr>
          <w:bCs/>
        </w:rPr>
      </w:pPr>
      <w:r w:rsidRPr="004E515C">
        <w:rPr>
          <w:bCs/>
        </w:rPr>
        <w:t>1.  Name of the Institute</w:t>
      </w:r>
      <w:r w:rsidRPr="004E515C">
        <w:rPr>
          <w:bCs/>
        </w:rPr>
        <w:tab/>
        <w:t xml:space="preserve">   </w:t>
      </w:r>
      <w:proofErr w:type="gramStart"/>
      <w:r w:rsidRPr="004E515C">
        <w:rPr>
          <w:bCs/>
        </w:rPr>
        <w:t xml:space="preserve">  :</w:t>
      </w:r>
      <w:proofErr w:type="gramEnd"/>
      <w:r w:rsidRPr="004E515C">
        <w:rPr>
          <w:bCs/>
        </w:rPr>
        <w:t xml:space="preserve"> National Centre for Polar and Ocean Research, Goa</w:t>
      </w:r>
    </w:p>
    <w:p w14:paraId="71944248" w14:textId="77777777" w:rsidR="009C0841" w:rsidRPr="004E515C" w:rsidRDefault="009C0841" w:rsidP="009C0841">
      <w:pPr>
        <w:rPr>
          <w:bCs/>
        </w:rPr>
      </w:pPr>
    </w:p>
    <w:p w14:paraId="5FBFC6AE" w14:textId="77777777" w:rsidR="009C0841" w:rsidRPr="004E515C" w:rsidRDefault="009C0841" w:rsidP="009C0841">
      <w:pPr>
        <w:rPr>
          <w:bCs/>
        </w:rPr>
      </w:pPr>
      <w:r w:rsidRPr="004E515C">
        <w:rPr>
          <w:bCs/>
        </w:rPr>
        <w:t xml:space="preserve">2. Department of Scientific </w:t>
      </w:r>
      <w:proofErr w:type="gramStart"/>
      <w:r w:rsidRPr="004E515C">
        <w:rPr>
          <w:bCs/>
        </w:rPr>
        <w:t>&amp;  :</w:t>
      </w:r>
      <w:proofErr w:type="gramEnd"/>
      <w:r w:rsidRPr="004E515C">
        <w:rPr>
          <w:bCs/>
        </w:rPr>
        <w:t xml:space="preserve"> </w:t>
      </w:r>
      <w:proofErr w:type="spellStart"/>
      <w:proofErr w:type="gramStart"/>
      <w:r w:rsidRPr="004E515C">
        <w:rPr>
          <w:bCs/>
        </w:rPr>
        <w:t>No.TU</w:t>
      </w:r>
      <w:proofErr w:type="spellEnd"/>
      <w:proofErr w:type="gramEnd"/>
      <w:r w:rsidRPr="004E515C">
        <w:rPr>
          <w:bCs/>
        </w:rPr>
        <w:t>/V/RG-CDE (870)/2022 Dated 27-09-2022</w:t>
      </w:r>
    </w:p>
    <w:p w14:paraId="5B35EB3C" w14:textId="77777777" w:rsidR="009C0841" w:rsidRPr="004E515C" w:rsidRDefault="009C0841" w:rsidP="009C0841">
      <w:pPr>
        <w:rPr>
          <w:bCs/>
        </w:rPr>
      </w:pPr>
      <w:r w:rsidRPr="004E515C">
        <w:rPr>
          <w:bCs/>
        </w:rPr>
        <w:t xml:space="preserve">    Industrial Research Regn.</w:t>
      </w:r>
      <w:r w:rsidRPr="004E515C">
        <w:rPr>
          <w:bCs/>
        </w:rPr>
        <w:tab/>
      </w:r>
    </w:p>
    <w:p w14:paraId="3E8E3776" w14:textId="3C928503" w:rsidR="009C0841" w:rsidRPr="004E515C" w:rsidRDefault="009C0841" w:rsidP="009C0841">
      <w:pPr>
        <w:rPr>
          <w:bCs/>
        </w:rPr>
      </w:pPr>
      <w:r w:rsidRPr="004E515C">
        <w:rPr>
          <w:bCs/>
        </w:rPr>
        <w:t xml:space="preserve">3. Brief description of the item: </w:t>
      </w:r>
      <w:r w:rsidR="005B154D" w:rsidRPr="004E515C">
        <w:rPr>
          <w:bCs/>
        </w:rPr>
        <w:t>{{</w:t>
      </w:r>
      <w:proofErr w:type="spellStart"/>
      <w:r w:rsidR="005B154D" w:rsidRPr="004E515C">
        <w:rPr>
          <w:bCs/>
        </w:rPr>
        <w:t>Sample_Type</w:t>
      </w:r>
      <w:proofErr w:type="spellEnd"/>
      <w:r w:rsidR="005B154D" w:rsidRPr="004E515C">
        <w:rPr>
          <w:bCs/>
        </w:rPr>
        <w:t>}}</w:t>
      </w:r>
    </w:p>
    <w:p w14:paraId="70F27B76" w14:textId="77777777" w:rsidR="009C0841" w:rsidRPr="004E515C" w:rsidRDefault="009C0841" w:rsidP="009C0841">
      <w:pPr>
        <w:ind w:left="-270" w:firstLine="270"/>
        <w:rPr>
          <w:bCs/>
        </w:rPr>
      </w:pPr>
      <w:r w:rsidRPr="004E515C">
        <w:rPr>
          <w:bCs/>
        </w:rPr>
        <w:t xml:space="preserve">4. Category of the item             </w:t>
      </w:r>
      <w:proofErr w:type="gramStart"/>
      <w:r w:rsidRPr="004E515C">
        <w:rPr>
          <w:bCs/>
        </w:rPr>
        <w:t xml:space="preserve">  :</w:t>
      </w:r>
      <w:proofErr w:type="gramEnd"/>
      <w:r w:rsidRPr="004E515C">
        <w:rPr>
          <w:bCs/>
        </w:rPr>
        <w:t xml:space="preserve">  Consumables</w:t>
      </w:r>
    </w:p>
    <w:p w14:paraId="217756A7" w14:textId="77777777" w:rsidR="009C0841" w:rsidRPr="004E515C" w:rsidRDefault="009C0841" w:rsidP="009C0841">
      <w:pPr>
        <w:ind w:left="-270" w:firstLine="270"/>
        <w:rPr>
          <w:bCs/>
        </w:rPr>
      </w:pPr>
      <w:r w:rsidRPr="004E515C">
        <w:rPr>
          <w:bCs/>
        </w:rPr>
        <w:t xml:space="preserve">    (Capital, Accessories / Consumables)</w:t>
      </w:r>
    </w:p>
    <w:p w14:paraId="7A441703" w14:textId="70EDF065" w:rsidR="009C0841" w:rsidRPr="004E515C" w:rsidRDefault="009C0841" w:rsidP="009C0841">
      <w:pPr>
        <w:ind w:left="-270" w:firstLine="270"/>
        <w:rPr>
          <w:bCs/>
        </w:rPr>
      </w:pPr>
      <w:r w:rsidRPr="004E515C">
        <w:rPr>
          <w:bCs/>
        </w:rPr>
        <w:t>5. Name of the Supplier</w:t>
      </w:r>
      <w:r w:rsidRPr="004E515C">
        <w:rPr>
          <w:bCs/>
        </w:rPr>
        <w:tab/>
        <w:t xml:space="preserve">    </w:t>
      </w:r>
      <w:proofErr w:type="gramStart"/>
      <w:r w:rsidRPr="004E515C">
        <w:rPr>
          <w:bCs/>
        </w:rPr>
        <w:t xml:space="preserve">  :</w:t>
      </w:r>
      <w:proofErr w:type="gramEnd"/>
      <w:r w:rsidRPr="004E515C">
        <w:rPr>
          <w:bCs/>
        </w:rPr>
        <w:t xml:space="preserve"> </w:t>
      </w:r>
      <w:r w:rsidR="00F40851" w:rsidRPr="004E515C">
        <w:rPr>
          <w:bCs/>
        </w:rPr>
        <w:t>{{</w:t>
      </w:r>
      <w:proofErr w:type="spellStart"/>
      <w:r w:rsidR="00F40851" w:rsidRPr="004E515C">
        <w:rPr>
          <w:bCs/>
        </w:rPr>
        <w:t>exporter_name</w:t>
      </w:r>
      <w:proofErr w:type="spellEnd"/>
      <w:r w:rsidR="00F40851" w:rsidRPr="004E515C">
        <w:rPr>
          <w:bCs/>
        </w:rPr>
        <w:t>}}</w:t>
      </w:r>
    </w:p>
    <w:p w14:paraId="2133BFD5" w14:textId="3080AD1C" w:rsidR="009C0841" w:rsidRPr="004E515C" w:rsidRDefault="009C0841" w:rsidP="009C0841">
      <w:pPr>
        <w:pStyle w:val="BodyText"/>
        <w:spacing w:after="0" w:line="240" w:lineRule="auto"/>
        <w:rPr>
          <w:rFonts w:ascii="Times New Roman" w:hAnsi="Times New Roman" w:cs="Times New Roman"/>
          <w:bCs/>
          <w:sz w:val="20"/>
          <w:szCs w:val="20"/>
          <w:lang w:val="en-US"/>
        </w:rPr>
      </w:pPr>
      <w:r w:rsidRPr="004E515C">
        <w:rPr>
          <w:rFonts w:ascii="Times New Roman" w:hAnsi="Times New Roman" w:cs="Times New Roman"/>
          <w:bCs/>
        </w:rPr>
        <w:t xml:space="preserve">6. Invoice No. and Date            </w:t>
      </w:r>
      <w:proofErr w:type="gramStart"/>
      <w:r w:rsidRPr="004E515C">
        <w:rPr>
          <w:rFonts w:ascii="Times New Roman" w:hAnsi="Times New Roman" w:cs="Times New Roman"/>
          <w:bCs/>
        </w:rPr>
        <w:t xml:space="preserve">  :</w:t>
      </w:r>
      <w:proofErr w:type="gramEnd"/>
      <w:r w:rsidRPr="004E515C">
        <w:rPr>
          <w:rFonts w:ascii="Times New Roman" w:hAnsi="Times New Roman" w:cs="Times New Roman"/>
          <w:bCs/>
        </w:rPr>
        <w:t xml:space="preserve"> </w:t>
      </w:r>
      <w:r w:rsidR="00F40851" w:rsidRPr="004E515C">
        <w:rPr>
          <w:rFonts w:ascii="Times New Roman" w:hAnsi="Times New Roman" w:cs="Times New Roman"/>
          <w:bCs/>
          <w:sz w:val="20"/>
          <w:szCs w:val="20"/>
        </w:rPr>
        <w:t>{{</w:t>
      </w:r>
      <w:proofErr w:type="spellStart"/>
      <w:r w:rsidR="00F40851" w:rsidRPr="004E515C">
        <w:rPr>
          <w:rFonts w:ascii="Times New Roman" w:hAnsi="Times New Roman" w:cs="Times New Roman"/>
          <w:bCs/>
          <w:sz w:val="20"/>
          <w:szCs w:val="20"/>
        </w:rPr>
        <w:t>invoice_no</w:t>
      </w:r>
      <w:proofErr w:type="spellEnd"/>
      <w:r w:rsidR="00F40851" w:rsidRPr="004E515C">
        <w:rPr>
          <w:rFonts w:ascii="Times New Roman" w:hAnsi="Times New Roman" w:cs="Times New Roman"/>
          <w:bCs/>
          <w:sz w:val="20"/>
          <w:szCs w:val="20"/>
        </w:rPr>
        <w:t>}}</w:t>
      </w:r>
      <w:r w:rsidRPr="004E515C">
        <w:rPr>
          <w:rFonts w:ascii="Times New Roman" w:hAnsi="Times New Roman" w:cs="Times New Roman"/>
          <w:bCs/>
          <w:sz w:val="20"/>
          <w:szCs w:val="20"/>
        </w:rPr>
        <w:t xml:space="preserve"> Dated – </w:t>
      </w:r>
      <w:r w:rsidR="00F40851" w:rsidRPr="004E515C">
        <w:rPr>
          <w:rFonts w:ascii="Times New Roman" w:hAnsi="Times New Roman" w:cs="Times New Roman"/>
          <w:bCs/>
          <w:sz w:val="20"/>
          <w:szCs w:val="20"/>
        </w:rPr>
        <w:t>{{</w:t>
      </w:r>
      <w:proofErr w:type="spellStart"/>
      <w:r w:rsidR="00F40851" w:rsidRPr="004E515C">
        <w:rPr>
          <w:rFonts w:ascii="Times New Roman" w:hAnsi="Times New Roman" w:cs="Times New Roman"/>
          <w:bCs/>
          <w:sz w:val="20"/>
          <w:szCs w:val="20"/>
        </w:rPr>
        <w:t>invoice_date</w:t>
      </w:r>
      <w:proofErr w:type="spellEnd"/>
      <w:r w:rsidR="00F40851" w:rsidRPr="004E515C">
        <w:rPr>
          <w:rFonts w:ascii="Times New Roman" w:hAnsi="Times New Roman" w:cs="Times New Roman"/>
          <w:bCs/>
          <w:sz w:val="20"/>
          <w:szCs w:val="20"/>
        </w:rPr>
        <w:t>}}</w:t>
      </w:r>
    </w:p>
    <w:p w14:paraId="59531E07" w14:textId="77777777" w:rsidR="009C0841" w:rsidRPr="004E515C" w:rsidRDefault="009C0841" w:rsidP="009C0841">
      <w:pPr>
        <w:ind w:left="3261" w:hanging="3261"/>
        <w:rPr>
          <w:bCs/>
        </w:rPr>
      </w:pPr>
      <w:r w:rsidRPr="004E515C">
        <w:rPr>
          <w:bCs/>
        </w:rPr>
        <w:t xml:space="preserve">7. Airway Bill / Bill of Lading No. and Date    </w:t>
      </w:r>
      <w:proofErr w:type="gramStart"/>
      <w:r w:rsidRPr="004E515C">
        <w:rPr>
          <w:bCs/>
        </w:rPr>
        <w:t xml:space="preserve">  :</w:t>
      </w:r>
      <w:proofErr w:type="gramEnd"/>
    </w:p>
    <w:p w14:paraId="64B3CF9A" w14:textId="77777777" w:rsidR="009C0841" w:rsidRPr="004E515C" w:rsidRDefault="009C0841" w:rsidP="009C0841">
      <w:pPr>
        <w:ind w:left="-270" w:firstLine="270"/>
        <w:rPr>
          <w:bCs/>
        </w:rPr>
      </w:pPr>
      <w:r w:rsidRPr="004E515C">
        <w:rPr>
          <w:bCs/>
        </w:rPr>
        <w:t xml:space="preserve">8. Name of the Vessel / Rotation No. / Flight </w:t>
      </w:r>
      <w:proofErr w:type="gramStart"/>
      <w:r w:rsidRPr="004E515C">
        <w:rPr>
          <w:bCs/>
        </w:rPr>
        <w:t>No. :</w:t>
      </w:r>
      <w:proofErr w:type="gramEnd"/>
    </w:p>
    <w:p w14:paraId="613037B6" w14:textId="77777777" w:rsidR="009C0841" w:rsidRPr="004E515C" w:rsidRDefault="009C0841" w:rsidP="009C0841">
      <w:pPr>
        <w:ind w:left="-270" w:firstLine="270"/>
        <w:rPr>
          <w:bCs/>
        </w:rPr>
      </w:pPr>
      <w:r w:rsidRPr="004E515C">
        <w:rPr>
          <w:bCs/>
        </w:rPr>
        <w:t xml:space="preserve">    And Line no.</w:t>
      </w:r>
    </w:p>
    <w:p w14:paraId="11D6291F" w14:textId="60907853" w:rsidR="009C0841" w:rsidRPr="004E515C" w:rsidRDefault="009C0841" w:rsidP="009C0841">
      <w:pPr>
        <w:ind w:left="-270" w:firstLine="270"/>
        <w:rPr>
          <w:bCs/>
        </w:rPr>
      </w:pPr>
      <w:r w:rsidRPr="004E515C">
        <w:rPr>
          <w:bCs/>
        </w:rPr>
        <w:t xml:space="preserve">9. Value                  </w:t>
      </w:r>
      <w:r w:rsidRPr="004E515C">
        <w:rPr>
          <w:bCs/>
        </w:rPr>
        <w:tab/>
      </w:r>
      <w:r w:rsidRPr="004E515C">
        <w:rPr>
          <w:bCs/>
        </w:rPr>
        <w:tab/>
      </w:r>
      <w:r w:rsidRPr="004E515C">
        <w:rPr>
          <w:bCs/>
        </w:rPr>
        <w:tab/>
      </w:r>
      <w:r w:rsidRPr="004E515C">
        <w:rPr>
          <w:bCs/>
        </w:rPr>
        <w:tab/>
      </w:r>
      <w:r w:rsidRPr="004E515C">
        <w:rPr>
          <w:bCs/>
        </w:rPr>
        <w:tab/>
        <w:t xml:space="preserve">: </w:t>
      </w:r>
      <w:r w:rsidR="00F40851" w:rsidRPr="004E515C">
        <w:rPr>
          <w:bCs/>
          <w:sz w:val="22"/>
          <w:szCs w:val="22"/>
        </w:rPr>
        <w:t xml:space="preserve">USD [TOTAL_AMOUNT] </w:t>
      </w:r>
    </w:p>
    <w:p w14:paraId="5FF4423B" w14:textId="77777777" w:rsidR="009C0841" w:rsidRPr="004E515C" w:rsidRDefault="009C0841" w:rsidP="009C0841">
      <w:pPr>
        <w:ind w:left="-270" w:firstLine="270"/>
        <w:rPr>
          <w:bCs/>
        </w:rPr>
      </w:pPr>
      <w:r w:rsidRPr="004E515C">
        <w:rPr>
          <w:bCs/>
        </w:rPr>
        <w:t xml:space="preserve"> </w:t>
      </w:r>
      <w:r w:rsidRPr="004E515C">
        <w:rPr>
          <w:bCs/>
        </w:rPr>
        <w:tab/>
        <w:t xml:space="preserve">Certified that import of the above goods in respect of which exemption is claimed is essential for research and the imported goods shall be used only for such purposes. </w:t>
      </w:r>
      <w:proofErr w:type="gramStart"/>
      <w:r w:rsidRPr="004E515C">
        <w:rPr>
          <w:bCs/>
        </w:rPr>
        <w:t>This goods</w:t>
      </w:r>
      <w:proofErr w:type="gramEnd"/>
      <w:r w:rsidRPr="004E515C">
        <w:rPr>
          <w:bCs/>
        </w:rPr>
        <w:t xml:space="preserve"> shall not be transfer or sold for a period of 5 year from the date of importation.</w:t>
      </w:r>
      <w:r w:rsidRPr="004E515C">
        <w:rPr>
          <w:bCs/>
        </w:rPr>
        <w:tab/>
      </w:r>
    </w:p>
    <w:p w14:paraId="389DC593" w14:textId="77777777" w:rsidR="009C0841" w:rsidRPr="004E515C" w:rsidRDefault="009C0841" w:rsidP="009C0841">
      <w:pPr>
        <w:ind w:left="-270" w:firstLine="270"/>
        <w:rPr>
          <w:bCs/>
        </w:rPr>
      </w:pPr>
    </w:p>
    <w:p w14:paraId="5C22EF09" w14:textId="77777777" w:rsidR="00F40851" w:rsidRPr="004E515C" w:rsidRDefault="00F40851" w:rsidP="009C0841">
      <w:pPr>
        <w:ind w:left="-270" w:firstLine="270"/>
        <w:rPr>
          <w:bCs/>
        </w:rPr>
      </w:pPr>
    </w:p>
    <w:p w14:paraId="6A326EE2" w14:textId="77777777" w:rsidR="00F40851" w:rsidRPr="004E515C" w:rsidRDefault="00F40851" w:rsidP="009C0841">
      <w:pPr>
        <w:ind w:left="-270" w:firstLine="270"/>
        <w:rPr>
          <w:bCs/>
        </w:rPr>
      </w:pPr>
    </w:p>
    <w:p w14:paraId="1DCD926D" w14:textId="77777777" w:rsidR="00F40851" w:rsidRPr="004E515C" w:rsidRDefault="00F40851" w:rsidP="009C0841">
      <w:pPr>
        <w:ind w:left="-270" w:firstLine="270"/>
        <w:rPr>
          <w:bCs/>
        </w:rPr>
      </w:pPr>
    </w:p>
    <w:p w14:paraId="17B160B6" w14:textId="77777777" w:rsidR="009C0841" w:rsidRPr="004E515C" w:rsidRDefault="009C0841" w:rsidP="009C0841">
      <w:pPr>
        <w:ind w:left="-270" w:firstLine="270"/>
        <w:rPr>
          <w:bCs/>
        </w:rPr>
      </w:pPr>
      <w:r w:rsidRPr="004E515C">
        <w:rPr>
          <w:bCs/>
        </w:rPr>
        <w:tab/>
      </w:r>
      <w:r w:rsidRPr="004E515C">
        <w:rPr>
          <w:bCs/>
        </w:rPr>
        <w:tab/>
      </w:r>
      <w:r w:rsidRPr="004E515C">
        <w:rPr>
          <w:bCs/>
        </w:rPr>
        <w:tab/>
      </w:r>
      <w:r w:rsidRPr="004E515C">
        <w:rPr>
          <w:bCs/>
        </w:rPr>
        <w:tab/>
      </w:r>
      <w:r w:rsidRPr="004E515C">
        <w:rPr>
          <w:bCs/>
        </w:rPr>
        <w:tab/>
      </w:r>
      <w:r w:rsidRPr="004E515C">
        <w:rPr>
          <w:bCs/>
        </w:rPr>
        <w:tab/>
        <w:t>Signature and seal</w:t>
      </w:r>
    </w:p>
    <w:p w14:paraId="227782F5" w14:textId="77777777" w:rsidR="00C451FC" w:rsidRPr="004E515C" w:rsidRDefault="00C451FC" w:rsidP="009C0841">
      <w:pPr>
        <w:ind w:left="-270" w:firstLine="270"/>
        <w:rPr>
          <w:bCs/>
        </w:rPr>
      </w:pPr>
    </w:p>
    <w:p w14:paraId="0AD7E476" w14:textId="77777777" w:rsidR="009C0841" w:rsidRPr="004E515C" w:rsidRDefault="009C0841" w:rsidP="009C0841">
      <w:pPr>
        <w:ind w:left="-270" w:firstLine="270"/>
        <w:rPr>
          <w:bCs/>
        </w:rPr>
      </w:pPr>
      <w:r w:rsidRPr="004E515C">
        <w:rPr>
          <w:bCs/>
        </w:rPr>
        <w:tab/>
      </w:r>
      <w:r w:rsidRPr="004E515C">
        <w:rPr>
          <w:bCs/>
        </w:rPr>
        <w:tab/>
      </w:r>
      <w:r w:rsidRPr="004E515C">
        <w:rPr>
          <w:bCs/>
        </w:rPr>
        <w:tab/>
      </w:r>
      <w:r w:rsidRPr="004E515C">
        <w:rPr>
          <w:bCs/>
        </w:rPr>
        <w:tab/>
      </w:r>
      <w:r w:rsidRPr="004E515C">
        <w:rPr>
          <w:bCs/>
        </w:rPr>
        <w:tab/>
      </w:r>
      <w:r w:rsidRPr="004E515C">
        <w:rPr>
          <w:bCs/>
        </w:rPr>
        <w:tab/>
        <w:t>Name of the</w:t>
      </w:r>
    </w:p>
    <w:p w14:paraId="1C753F26" w14:textId="77777777" w:rsidR="00C451FC" w:rsidRPr="004E515C" w:rsidRDefault="00C451FC" w:rsidP="009C0841">
      <w:pPr>
        <w:ind w:left="-270" w:firstLine="270"/>
        <w:rPr>
          <w:bCs/>
        </w:rPr>
      </w:pPr>
    </w:p>
    <w:p w14:paraId="17643B24" w14:textId="77777777" w:rsidR="009C0841" w:rsidRPr="004E515C" w:rsidRDefault="009C0841" w:rsidP="009C0841">
      <w:pPr>
        <w:ind w:left="-270" w:firstLine="270"/>
        <w:rPr>
          <w:bCs/>
        </w:rPr>
      </w:pPr>
      <w:r w:rsidRPr="004E515C">
        <w:rPr>
          <w:bCs/>
        </w:rPr>
        <w:tab/>
      </w:r>
      <w:r w:rsidRPr="004E515C">
        <w:rPr>
          <w:bCs/>
        </w:rPr>
        <w:tab/>
      </w:r>
      <w:r w:rsidRPr="004E515C">
        <w:rPr>
          <w:bCs/>
        </w:rPr>
        <w:tab/>
      </w:r>
      <w:r w:rsidRPr="004E515C">
        <w:rPr>
          <w:bCs/>
        </w:rPr>
        <w:tab/>
      </w:r>
      <w:r w:rsidRPr="004E515C">
        <w:rPr>
          <w:bCs/>
        </w:rPr>
        <w:tab/>
      </w:r>
      <w:r w:rsidRPr="004E515C">
        <w:rPr>
          <w:bCs/>
        </w:rPr>
        <w:tab/>
        <w:t>Head of the Institution:</w:t>
      </w:r>
    </w:p>
    <w:p w14:paraId="1677EB42" w14:textId="77777777" w:rsidR="00C451FC" w:rsidRPr="004E515C" w:rsidRDefault="00C451FC" w:rsidP="009C0841">
      <w:pPr>
        <w:ind w:left="-270" w:firstLine="270"/>
        <w:rPr>
          <w:bCs/>
        </w:rPr>
      </w:pPr>
    </w:p>
    <w:p w14:paraId="7B3D975C" w14:textId="77777777" w:rsidR="009C0841" w:rsidRPr="004E515C" w:rsidRDefault="009C0841" w:rsidP="009C0841">
      <w:pPr>
        <w:ind w:left="-270" w:firstLine="270"/>
        <w:rPr>
          <w:bCs/>
        </w:rPr>
      </w:pPr>
      <w:r w:rsidRPr="004E515C">
        <w:rPr>
          <w:bCs/>
        </w:rPr>
        <w:tab/>
      </w:r>
      <w:r w:rsidRPr="004E515C">
        <w:rPr>
          <w:bCs/>
        </w:rPr>
        <w:tab/>
      </w:r>
      <w:r w:rsidRPr="004E515C">
        <w:rPr>
          <w:bCs/>
        </w:rPr>
        <w:tab/>
      </w:r>
      <w:r w:rsidRPr="004E515C">
        <w:rPr>
          <w:bCs/>
        </w:rPr>
        <w:tab/>
      </w:r>
      <w:r w:rsidRPr="004E515C">
        <w:rPr>
          <w:bCs/>
        </w:rPr>
        <w:tab/>
      </w:r>
      <w:r w:rsidRPr="004E515C">
        <w:rPr>
          <w:bCs/>
        </w:rPr>
        <w:tab/>
        <w:t xml:space="preserve">Designation                </w:t>
      </w:r>
      <w:proofErr w:type="gramStart"/>
      <w:r w:rsidRPr="004E515C">
        <w:rPr>
          <w:bCs/>
        </w:rPr>
        <w:t xml:space="preserve">  :</w:t>
      </w:r>
      <w:proofErr w:type="gramEnd"/>
    </w:p>
    <w:p w14:paraId="23FF6662" w14:textId="77777777" w:rsidR="00C451FC" w:rsidRPr="004E515C" w:rsidRDefault="00C451FC" w:rsidP="009C0841">
      <w:pPr>
        <w:ind w:left="-270" w:firstLine="270"/>
        <w:rPr>
          <w:bCs/>
        </w:rPr>
      </w:pPr>
    </w:p>
    <w:p w14:paraId="488C7F62" w14:textId="77777777" w:rsidR="00F40851" w:rsidRPr="004E515C" w:rsidRDefault="009C0841" w:rsidP="009C0841">
      <w:pPr>
        <w:suppressAutoHyphens w:val="0"/>
        <w:rPr>
          <w:bCs/>
        </w:rPr>
      </w:pPr>
      <w:r w:rsidRPr="004E515C">
        <w:rPr>
          <w:bCs/>
        </w:rPr>
        <w:tab/>
      </w:r>
      <w:r w:rsidRPr="004E515C">
        <w:rPr>
          <w:bCs/>
        </w:rPr>
        <w:tab/>
      </w:r>
      <w:r w:rsidRPr="004E515C">
        <w:rPr>
          <w:bCs/>
        </w:rPr>
        <w:tab/>
      </w:r>
      <w:r w:rsidRPr="004E515C">
        <w:rPr>
          <w:bCs/>
        </w:rPr>
        <w:tab/>
      </w:r>
      <w:r w:rsidRPr="004E515C">
        <w:rPr>
          <w:bCs/>
        </w:rPr>
        <w:tab/>
      </w:r>
      <w:r w:rsidRPr="004E515C">
        <w:rPr>
          <w:bCs/>
        </w:rPr>
        <w:tab/>
        <w:t>Address:</w:t>
      </w:r>
    </w:p>
    <w:p w14:paraId="7A6209E9" w14:textId="77777777" w:rsidR="00F40851" w:rsidRPr="004E515C" w:rsidRDefault="00F40851">
      <w:pPr>
        <w:suppressAutoHyphens w:val="0"/>
        <w:rPr>
          <w:bCs/>
        </w:rPr>
      </w:pPr>
      <w:r w:rsidRPr="004E515C">
        <w:rPr>
          <w:bCs/>
        </w:rPr>
        <w:br w:type="page"/>
      </w:r>
    </w:p>
    <w:p w14:paraId="717A134F" w14:textId="77777777" w:rsidR="00C451FC" w:rsidRPr="004E515C" w:rsidRDefault="009C0841" w:rsidP="00C451FC">
      <w:pPr>
        <w:ind w:left="720"/>
        <w:rPr>
          <w:bCs/>
          <w:sz w:val="12"/>
          <w:szCs w:val="16"/>
        </w:rPr>
      </w:pPr>
      <w:r w:rsidRPr="004E515C">
        <w:rPr>
          <w:bCs/>
        </w:rPr>
        <w:lastRenderedPageBreak/>
        <w:tab/>
      </w:r>
      <w:r w:rsidR="00C451FC" w:rsidRPr="004E515C">
        <w:rPr>
          <w:bCs/>
          <w:sz w:val="12"/>
          <w:szCs w:val="16"/>
        </w:rPr>
        <w:t>ANNEXURE 1</w:t>
      </w:r>
      <w:r w:rsidR="00C451FC" w:rsidRPr="004E515C">
        <w:rPr>
          <w:bCs/>
          <w:sz w:val="12"/>
          <w:szCs w:val="16"/>
        </w:rPr>
        <w:tab/>
      </w:r>
      <w:r w:rsidR="00C451FC" w:rsidRPr="004E515C">
        <w:rPr>
          <w:bCs/>
          <w:sz w:val="12"/>
          <w:szCs w:val="16"/>
        </w:rPr>
        <w:tab/>
      </w:r>
      <w:r w:rsidR="00C451FC" w:rsidRPr="004E515C">
        <w:rPr>
          <w:bCs/>
          <w:sz w:val="12"/>
          <w:szCs w:val="16"/>
        </w:rPr>
        <w:tab/>
      </w:r>
      <w:r w:rsidR="00C451FC" w:rsidRPr="004E515C">
        <w:rPr>
          <w:bCs/>
          <w:sz w:val="12"/>
          <w:szCs w:val="16"/>
        </w:rPr>
        <w:tab/>
      </w:r>
      <w:r w:rsidR="00C451FC" w:rsidRPr="004E515C">
        <w:rPr>
          <w:bCs/>
          <w:sz w:val="12"/>
          <w:szCs w:val="16"/>
        </w:rPr>
        <w:tab/>
      </w:r>
      <w:r w:rsidR="00C451FC" w:rsidRPr="004E515C">
        <w:rPr>
          <w:bCs/>
          <w:sz w:val="12"/>
          <w:szCs w:val="16"/>
        </w:rPr>
        <w:tab/>
      </w:r>
      <w:r w:rsidR="00C451FC" w:rsidRPr="004E515C">
        <w:rPr>
          <w:bCs/>
          <w:sz w:val="12"/>
          <w:szCs w:val="16"/>
        </w:rPr>
        <w:tab/>
      </w:r>
      <w:r w:rsidR="00C451FC" w:rsidRPr="004E515C">
        <w:rPr>
          <w:bCs/>
          <w:sz w:val="12"/>
          <w:szCs w:val="16"/>
        </w:rPr>
        <w:tab/>
      </w:r>
      <w:r w:rsidR="00C451FC" w:rsidRPr="004E515C">
        <w:rPr>
          <w:bCs/>
          <w:sz w:val="12"/>
          <w:szCs w:val="16"/>
          <w:u w:val="single"/>
        </w:rPr>
        <w:t>ORIGINAL</w:t>
      </w:r>
    </w:p>
    <w:p w14:paraId="7343A313" w14:textId="77777777" w:rsidR="00C451FC" w:rsidRPr="004E515C" w:rsidRDefault="00C451FC" w:rsidP="00C451FC">
      <w:pPr>
        <w:ind w:left="720" w:firstLine="720"/>
        <w:rPr>
          <w:bCs/>
          <w:sz w:val="12"/>
          <w:szCs w:val="16"/>
        </w:rPr>
      </w:pPr>
      <w:r w:rsidRPr="004E515C">
        <w:rPr>
          <w:bCs/>
          <w:sz w:val="12"/>
          <w:szCs w:val="16"/>
        </w:rPr>
        <w:tab/>
      </w:r>
      <w:r w:rsidRPr="004E515C">
        <w:rPr>
          <w:bCs/>
          <w:sz w:val="12"/>
          <w:szCs w:val="16"/>
        </w:rPr>
        <w:tab/>
      </w:r>
      <w:r w:rsidRPr="004E515C">
        <w:rPr>
          <w:bCs/>
          <w:sz w:val="12"/>
          <w:szCs w:val="16"/>
        </w:rPr>
        <w:tab/>
      </w:r>
      <w:r w:rsidRPr="004E515C">
        <w:rPr>
          <w:bCs/>
          <w:sz w:val="12"/>
          <w:szCs w:val="16"/>
        </w:rPr>
        <w:tab/>
      </w:r>
      <w:r w:rsidRPr="004E515C">
        <w:rPr>
          <w:bCs/>
          <w:sz w:val="12"/>
          <w:szCs w:val="16"/>
        </w:rPr>
        <w:tab/>
      </w:r>
      <w:r w:rsidRPr="004E515C">
        <w:rPr>
          <w:bCs/>
          <w:sz w:val="12"/>
          <w:szCs w:val="16"/>
        </w:rPr>
        <w:tab/>
      </w:r>
      <w:r w:rsidRPr="004E515C">
        <w:rPr>
          <w:bCs/>
          <w:sz w:val="12"/>
          <w:szCs w:val="16"/>
        </w:rPr>
        <w:tab/>
      </w:r>
      <w:r w:rsidRPr="004E515C">
        <w:rPr>
          <w:bCs/>
          <w:sz w:val="12"/>
          <w:szCs w:val="16"/>
        </w:rPr>
        <w:tab/>
        <w:t>DUPLICATE</w:t>
      </w:r>
    </w:p>
    <w:p w14:paraId="04D406F8" w14:textId="77777777" w:rsidR="00C451FC" w:rsidRPr="004E515C" w:rsidRDefault="00C451FC" w:rsidP="00C451FC">
      <w:pPr>
        <w:pStyle w:val="Heading7"/>
        <w:rPr>
          <w:rFonts w:ascii="Times New Roman" w:hAnsi="Times New Roman" w:cs="Times New Roman"/>
          <w:bCs/>
          <w:sz w:val="16"/>
          <w:szCs w:val="16"/>
        </w:rPr>
      </w:pPr>
      <w:r w:rsidRPr="004E515C">
        <w:rPr>
          <w:rFonts w:ascii="Times New Roman" w:hAnsi="Times New Roman" w:cs="Times New Roman"/>
          <w:bCs/>
          <w:sz w:val="16"/>
          <w:szCs w:val="16"/>
        </w:rPr>
        <w:t>Declaration Form</w:t>
      </w:r>
    </w:p>
    <w:p w14:paraId="551BFD55" w14:textId="77777777" w:rsidR="00C451FC" w:rsidRPr="004E515C" w:rsidRDefault="00C451FC" w:rsidP="00C451FC">
      <w:pPr>
        <w:jc w:val="center"/>
        <w:rPr>
          <w:bCs/>
          <w:sz w:val="12"/>
          <w:szCs w:val="16"/>
        </w:rPr>
      </w:pPr>
      <w:r w:rsidRPr="004E515C">
        <w:rPr>
          <w:bCs/>
          <w:sz w:val="12"/>
          <w:szCs w:val="16"/>
        </w:rPr>
        <w:t>(See Rule 10 of Customs Valuation Rules, 1988)</w:t>
      </w:r>
    </w:p>
    <w:p w14:paraId="2DD28A49" w14:textId="77777777" w:rsidR="00C451FC" w:rsidRPr="004E515C" w:rsidRDefault="00C451FC" w:rsidP="00C451FC">
      <w:pPr>
        <w:jc w:val="center"/>
        <w:rPr>
          <w:bCs/>
          <w:sz w:val="12"/>
          <w:szCs w:val="16"/>
        </w:rPr>
      </w:pPr>
    </w:p>
    <w:p w14:paraId="010FD549" w14:textId="77777777" w:rsidR="00C451FC" w:rsidRPr="004E515C" w:rsidRDefault="00C451FC" w:rsidP="00C451FC">
      <w:pPr>
        <w:rPr>
          <w:bCs/>
          <w:sz w:val="12"/>
          <w:szCs w:val="16"/>
        </w:rPr>
      </w:pPr>
      <w:r w:rsidRPr="004E515C">
        <w:rPr>
          <w:bCs/>
          <w:sz w:val="12"/>
          <w:szCs w:val="16"/>
        </w:rPr>
        <w:t xml:space="preserve">NOTE: This declaration shall not be required for goods imported as passengers’ baggage, goods imported                          </w:t>
      </w:r>
    </w:p>
    <w:p w14:paraId="5775FEED" w14:textId="77777777" w:rsidR="00C451FC" w:rsidRPr="004E515C" w:rsidRDefault="00C451FC" w:rsidP="00C451FC">
      <w:pPr>
        <w:ind w:left="528"/>
        <w:rPr>
          <w:bCs/>
          <w:sz w:val="12"/>
          <w:szCs w:val="16"/>
        </w:rPr>
      </w:pPr>
      <w:r w:rsidRPr="004E515C">
        <w:rPr>
          <w:bCs/>
          <w:sz w:val="12"/>
          <w:szCs w:val="16"/>
        </w:rPr>
        <w:t>for personal use up to the value of Rs. 1000/-, samples of no commercial value, or where the goods are subject to specific rate duty.</w:t>
      </w:r>
    </w:p>
    <w:p w14:paraId="64C1A6C8" w14:textId="77777777" w:rsidR="00C451FC" w:rsidRPr="004E515C" w:rsidRDefault="00C451FC" w:rsidP="00C451FC">
      <w:pPr>
        <w:ind w:left="528"/>
        <w:rPr>
          <w:bCs/>
          <w:sz w:val="12"/>
          <w:szCs w:val="16"/>
        </w:rPr>
      </w:pPr>
    </w:p>
    <w:p w14:paraId="74284668" w14:textId="77777777" w:rsidR="00C451FC" w:rsidRPr="004E515C" w:rsidRDefault="00C451FC" w:rsidP="00C451FC">
      <w:pPr>
        <w:numPr>
          <w:ilvl w:val="0"/>
          <w:numId w:val="3"/>
        </w:numPr>
        <w:tabs>
          <w:tab w:val="clear" w:pos="360"/>
          <w:tab w:val="left" w:pos="284"/>
        </w:tabs>
        <w:suppressAutoHyphens w:val="0"/>
        <w:ind w:left="1701" w:hanging="1701"/>
        <w:rPr>
          <w:bCs/>
          <w:sz w:val="12"/>
          <w:szCs w:val="16"/>
        </w:rPr>
      </w:pPr>
      <w:r w:rsidRPr="004E515C">
        <w:rPr>
          <w:bCs/>
          <w:sz w:val="12"/>
          <w:szCs w:val="16"/>
        </w:rPr>
        <w:t>Importer Name and Address: Dr. Rohit Srivastava, Scientist-E, National Centre for Polar and Ocean Research, Vasco da Gama, Goa-403804, India.</w:t>
      </w:r>
    </w:p>
    <w:p w14:paraId="4821F85F" w14:textId="77777777" w:rsidR="00C451FC" w:rsidRPr="004E515C" w:rsidRDefault="00C451FC" w:rsidP="00C451FC">
      <w:pPr>
        <w:tabs>
          <w:tab w:val="left" w:pos="284"/>
        </w:tabs>
        <w:ind w:left="1701"/>
        <w:rPr>
          <w:bCs/>
          <w:sz w:val="12"/>
          <w:szCs w:val="16"/>
        </w:rPr>
      </w:pPr>
    </w:p>
    <w:p w14:paraId="5A422043" w14:textId="4DB67769" w:rsidR="00C451FC" w:rsidRPr="004E515C" w:rsidRDefault="00C451FC" w:rsidP="00C451FC">
      <w:pPr>
        <w:numPr>
          <w:ilvl w:val="0"/>
          <w:numId w:val="3"/>
        </w:numPr>
        <w:suppressAutoHyphens w:val="0"/>
        <w:rPr>
          <w:bCs/>
          <w:sz w:val="12"/>
          <w:szCs w:val="16"/>
        </w:rPr>
      </w:pPr>
      <w:r w:rsidRPr="004E515C">
        <w:rPr>
          <w:bCs/>
          <w:sz w:val="12"/>
          <w:szCs w:val="16"/>
        </w:rPr>
        <w:t>Suppliers Name and Address: {{</w:t>
      </w:r>
      <w:proofErr w:type="spellStart"/>
      <w:r w:rsidRPr="004E515C">
        <w:rPr>
          <w:bCs/>
          <w:sz w:val="12"/>
          <w:szCs w:val="16"/>
        </w:rPr>
        <w:t>exporter_name</w:t>
      </w:r>
      <w:proofErr w:type="spellEnd"/>
      <w:r w:rsidRPr="004E515C">
        <w:rPr>
          <w:bCs/>
          <w:sz w:val="12"/>
          <w:szCs w:val="16"/>
        </w:rPr>
        <w:t>}}</w:t>
      </w:r>
      <w:r w:rsidR="00C249C3">
        <w:rPr>
          <w:bCs/>
          <w:sz w:val="12"/>
          <w:szCs w:val="16"/>
        </w:rPr>
        <w:t xml:space="preserve">, </w:t>
      </w:r>
      <w:r w:rsidR="00E50148" w:rsidRPr="004E515C">
        <w:rPr>
          <w:bCs/>
          <w:sz w:val="12"/>
          <w:szCs w:val="16"/>
        </w:rPr>
        <w:t>{{</w:t>
      </w:r>
      <w:proofErr w:type="spellStart"/>
      <w:r w:rsidR="00E50148" w:rsidRPr="004E515C">
        <w:rPr>
          <w:bCs/>
          <w:sz w:val="12"/>
          <w:szCs w:val="16"/>
        </w:rPr>
        <w:t>exporter_address</w:t>
      </w:r>
      <w:proofErr w:type="spellEnd"/>
      <w:r w:rsidR="00E50148" w:rsidRPr="004E515C">
        <w:rPr>
          <w:bCs/>
          <w:sz w:val="12"/>
          <w:szCs w:val="16"/>
        </w:rPr>
        <w:t>}}</w:t>
      </w:r>
      <w:r w:rsidR="00C249C3">
        <w:rPr>
          <w:bCs/>
          <w:sz w:val="12"/>
          <w:szCs w:val="16"/>
        </w:rPr>
        <w:t xml:space="preserve">, </w:t>
      </w:r>
      <w:r w:rsidR="00E50148" w:rsidRPr="004E515C">
        <w:rPr>
          <w:bCs/>
          <w:sz w:val="12"/>
          <w:szCs w:val="16"/>
        </w:rPr>
        <w:t>{{</w:t>
      </w:r>
      <w:proofErr w:type="spellStart"/>
      <w:r w:rsidR="00E50148" w:rsidRPr="004E515C">
        <w:rPr>
          <w:bCs/>
          <w:sz w:val="12"/>
          <w:szCs w:val="16"/>
        </w:rPr>
        <w:t>exporter_location</w:t>
      </w:r>
      <w:proofErr w:type="spellEnd"/>
      <w:r w:rsidR="00E50148" w:rsidRPr="004E515C">
        <w:rPr>
          <w:bCs/>
          <w:sz w:val="12"/>
          <w:szCs w:val="16"/>
        </w:rPr>
        <w:t>}}</w:t>
      </w:r>
    </w:p>
    <w:p w14:paraId="35DC9CAE" w14:textId="77777777" w:rsidR="00C451FC" w:rsidRPr="004E515C" w:rsidRDefault="00C451FC" w:rsidP="00C451FC">
      <w:pPr>
        <w:rPr>
          <w:bCs/>
          <w:sz w:val="12"/>
          <w:szCs w:val="16"/>
        </w:rPr>
      </w:pPr>
    </w:p>
    <w:p w14:paraId="6B73A017" w14:textId="77777777" w:rsidR="00C451FC" w:rsidRPr="004E515C" w:rsidRDefault="00C451FC" w:rsidP="00C451FC">
      <w:pPr>
        <w:numPr>
          <w:ilvl w:val="0"/>
          <w:numId w:val="3"/>
        </w:numPr>
        <w:suppressAutoHyphens w:val="0"/>
        <w:rPr>
          <w:bCs/>
          <w:sz w:val="12"/>
          <w:szCs w:val="16"/>
        </w:rPr>
      </w:pPr>
      <w:r w:rsidRPr="004E515C">
        <w:rPr>
          <w:bCs/>
          <w:sz w:val="12"/>
          <w:szCs w:val="16"/>
        </w:rPr>
        <w:t xml:space="preserve">Name and Address of the agent, if any: S.E. Logistics </w:t>
      </w:r>
      <w:proofErr w:type="spellStart"/>
      <w:r w:rsidRPr="004E515C">
        <w:rPr>
          <w:bCs/>
          <w:sz w:val="12"/>
          <w:szCs w:val="16"/>
        </w:rPr>
        <w:t>Pvt.</w:t>
      </w:r>
      <w:proofErr w:type="spellEnd"/>
      <w:r w:rsidRPr="004E515C">
        <w:rPr>
          <w:bCs/>
          <w:sz w:val="12"/>
          <w:szCs w:val="16"/>
        </w:rPr>
        <w:t xml:space="preserve"> Ltd., Office No 504/505, 5th Floor, Rangoli Bldg., Sahar Road, Near, Air Cargo Complex, Sahar, Andheri (East), Mumbai 400 099</w:t>
      </w:r>
    </w:p>
    <w:p w14:paraId="4DD18D3D" w14:textId="77777777" w:rsidR="00C451FC" w:rsidRPr="004E515C" w:rsidRDefault="00C451FC" w:rsidP="00C451FC">
      <w:pPr>
        <w:numPr>
          <w:ilvl w:val="0"/>
          <w:numId w:val="3"/>
        </w:numPr>
        <w:suppressAutoHyphens w:val="0"/>
        <w:rPr>
          <w:bCs/>
          <w:sz w:val="12"/>
          <w:szCs w:val="16"/>
        </w:rPr>
      </w:pPr>
      <w:r w:rsidRPr="004E515C">
        <w:rPr>
          <w:bCs/>
          <w:sz w:val="12"/>
          <w:szCs w:val="16"/>
        </w:rPr>
        <w:t>Description of goods: Consumables</w:t>
      </w:r>
    </w:p>
    <w:p w14:paraId="7B2432CD" w14:textId="175EEA16" w:rsidR="00C451FC" w:rsidRPr="004E515C" w:rsidRDefault="00C451FC" w:rsidP="00C451FC">
      <w:pPr>
        <w:numPr>
          <w:ilvl w:val="0"/>
          <w:numId w:val="3"/>
        </w:numPr>
        <w:suppressAutoHyphens w:val="0"/>
        <w:rPr>
          <w:bCs/>
          <w:sz w:val="12"/>
          <w:szCs w:val="16"/>
        </w:rPr>
      </w:pPr>
      <w:r w:rsidRPr="004E515C">
        <w:rPr>
          <w:bCs/>
          <w:sz w:val="12"/>
          <w:szCs w:val="16"/>
        </w:rPr>
        <w:t>Country of origin: {{</w:t>
      </w:r>
      <w:proofErr w:type="spellStart"/>
      <w:r w:rsidRPr="004E515C">
        <w:rPr>
          <w:bCs/>
          <w:sz w:val="12"/>
          <w:szCs w:val="16"/>
        </w:rPr>
        <w:t>country_of_origin_goods</w:t>
      </w:r>
      <w:proofErr w:type="spellEnd"/>
      <w:r w:rsidRPr="004E515C">
        <w:rPr>
          <w:bCs/>
          <w:sz w:val="12"/>
          <w:szCs w:val="16"/>
        </w:rPr>
        <w:t>}}</w:t>
      </w:r>
    </w:p>
    <w:p w14:paraId="36BDD3EA" w14:textId="4B123538" w:rsidR="00C451FC" w:rsidRPr="004E515C" w:rsidRDefault="00C451FC" w:rsidP="00C451FC">
      <w:pPr>
        <w:numPr>
          <w:ilvl w:val="0"/>
          <w:numId w:val="3"/>
        </w:numPr>
        <w:suppressAutoHyphens w:val="0"/>
        <w:rPr>
          <w:bCs/>
          <w:sz w:val="12"/>
          <w:szCs w:val="16"/>
        </w:rPr>
      </w:pPr>
      <w:r w:rsidRPr="004E515C">
        <w:rPr>
          <w:bCs/>
          <w:sz w:val="12"/>
          <w:szCs w:val="16"/>
        </w:rPr>
        <w:t>Port of Shipment: {{</w:t>
      </w:r>
      <w:proofErr w:type="spellStart"/>
      <w:r w:rsidRPr="004E515C">
        <w:rPr>
          <w:bCs/>
          <w:sz w:val="12"/>
          <w:szCs w:val="16"/>
        </w:rPr>
        <w:t>port_of_loading</w:t>
      </w:r>
      <w:proofErr w:type="spellEnd"/>
      <w:r w:rsidRPr="004E515C">
        <w:rPr>
          <w:bCs/>
          <w:sz w:val="12"/>
          <w:szCs w:val="16"/>
        </w:rPr>
        <w:t>}}</w:t>
      </w:r>
    </w:p>
    <w:p w14:paraId="2B779226" w14:textId="77777777" w:rsidR="00C451FC" w:rsidRPr="004E515C" w:rsidRDefault="00C451FC" w:rsidP="00C451FC">
      <w:pPr>
        <w:numPr>
          <w:ilvl w:val="0"/>
          <w:numId w:val="3"/>
        </w:numPr>
        <w:suppressAutoHyphens w:val="0"/>
        <w:rPr>
          <w:bCs/>
          <w:sz w:val="12"/>
          <w:szCs w:val="16"/>
        </w:rPr>
      </w:pPr>
      <w:r w:rsidRPr="004E515C">
        <w:rPr>
          <w:bCs/>
          <w:sz w:val="12"/>
          <w:szCs w:val="16"/>
        </w:rPr>
        <w:t>AWB/BL Number and Date:</w:t>
      </w:r>
    </w:p>
    <w:p w14:paraId="252E82FD" w14:textId="77777777" w:rsidR="00C451FC" w:rsidRPr="004E515C" w:rsidRDefault="00C451FC" w:rsidP="00C451FC">
      <w:pPr>
        <w:numPr>
          <w:ilvl w:val="0"/>
          <w:numId w:val="3"/>
        </w:numPr>
        <w:suppressAutoHyphens w:val="0"/>
        <w:rPr>
          <w:bCs/>
          <w:sz w:val="12"/>
          <w:szCs w:val="16"/>
        </w:rPr>
      </w:pPr>
      <w:r w:rsidRPr="004E515C">
        <w:rPr>
          <w:bCs/>
          <w:sz w:val="12"/>
          <w:szCs w:val="16"/>
        </w:rPr>
        <w:t>IGM Number and Date:</w:t>
      </w:r>
    </w:p>
    <w:p w14:paraId="0463ECD2" w14:textId="77777777" w:rsidR="00C451FC" w:rsidRPr="004E515C" w:rsidRDefault="00C451FC" w:rsidP="00C451FC">
      <w:pPr>
        <w:numPr>
          <w:ilvl w:val="0"/>
          <w:numId w:val="3"/>
        </w:numPr>
        <w:suppressAutoHyphens w:val="0"/>
        <w:rPr>
          <w:bCs/>
          <w:sz w:val="12"/>
          <w:szCs w:val="16"/>
        </w:rPr>
      </w:pPr>
      <w:r w:rsidRPr="004E515C">
        <w:rPr>
          <w:bCs/>
          <w:sz w:val="12"/>
          <w:szCs w:val="16"/>
        </w:rPr>
        <w:t>Contract Number and Date:</w:t>
      </w:r>
    </w:p>
    <w:p w14:paraId="0880DDA7" w14:textId="77777777" w:rsidR="00C451FC" w:rsidRPr="004E515C" w:rsidRDefault="00C451FC" w:rsidP="00C451FC">
      <w:pPr>
        <w:numPr>
          <w:ilvl w:val="0"/>
          <w:numId w:val="3"/>
        </w:numPr>
        <w:suppressAutoHyphens w:val="0"/>
        <w:rPr>
          <w:bCs/>
          <w:sz w:val="12"/>
          <w:szCs w:val="16"/>
        </w:rPr>
      </w:pPr>
      <w:r w:rsidRPr="004E515C">
        <w:rPr>
          <w:bCs/>
          <w:sz w:val="12"/>
          <w:szCs w:val="16"/>
        </w:rPr>
        <w:t>Number of Transactions:</w:t>
      </w:r>
    </w:p>
    <w:p w14:paraId="52C40D55" w14:textId="77777777" w:rsidR="00C451FC" w:rsidRPr="004E515C" w:rsidRDefault="00C451FC" w:rsidP="00C451FC">
      <w:pPr>
        <w:ind w:left="360"/>
        <w:rPr>
          <w:bCs/>
          <w:sz w:val="12"/>
          <w:szCs w:val="16"/>
        </w:rPr>
      </w:pPr>
      <w:r w:rsidRPr="004E515C">
        <w:rPr>
          <w:bCs/>
          <w:sz w:val="12"/>
          <w:szCs w:val="16"/>
        </w:rPr>
        <w:t>(Sale, Consignment, Hire, Gift Etc.)</w:t>
      </w:r>
    </w:p>
    <w:p w14:paraId="46406286" w14:textId="6E3677A8" w:rsidR="00C451FC" w:rsidRPr="004E515C" w:rsidRDefault="00C451FC" w:rsidP="00C451FC">
      <w:pPr>
        <w:pStyle w:val="ListParagraph"/>
        <w:numPr>
          <w:ilvl w:val="0"/>
          <w:numId w:val="3"/>
        </w:numPr>
        <w:suppressAutoHyphens/>
        <w:rPr>
          <w:rFonts w:cs="Times New Roman"/>
          <w:bCs/>
          <w:sz w:val="12"/>
          <w:szCs w:val="16"/>
        </w:rPr>
      </w:pPr>
      <w:r w:rsidRPr="004E515C">
        <w:rPr>
          <w:rFonts w:cs="Times New Roman"/>
          <w:bCs/>
          <w:sz w:val="12"/>
          <w:szCs w:val="16"/>
        </w:rPr>
        <w:t xml:space="preserve">Invoice Number and </w:t>
      </w:r>
      <w:proofErr w:type="gramStart"/>
      <w:r w:rsidRPr="004E515C">
        <w:rPr>
          <w:rFonts w:cs="Times New Roman"/>
          <w:bCs/>
          <w:sz w:val="12"/>
          <w:szCs w:val="16"/>
        </w:rPr>
        <w:t xml:space="preserve">Date: </w:t>
      </w:r>
      <w:r w:rsidRPr="004E515C">
        <w:rPr>
          <w:rFonts w:eastAsia="Calibri" w:cs="Times New Roman"/>
          <w:bCs/>
          <w:sz w:val="16"/>
          <w:szCs w:val="16"/>
        </w:rPr>
        <w:t>{{</w:t>
      </w:r>
      <w:proofErr w:type="spellStart"/>
      <w:proofErr w:type="gramEnd"/>
      <w:r w:rsidRPr="004E515C">
        <w:rPr>
          <w:rFonts w:eastAsia="Calibri" w:cs="Times New Roman"/>
          <w:bCs/>
          <w:sz w:val="16"/>
          <w:szCs w:val="16"/>
        </w:rPr>
        <w:t>invoice_no</w:t>
      </w:r>
      <w:proofErr w:type="spellEnd"/>
      <w:r w:rsidRPr="004E515C">
        <w:rPr>
          <w:rFonts w:eastAsia="Calibri" w:cs="Times New Roman"/>
          <w:bCs/>
          <w:sz w:val="16"/>
          <w:szCs w:val="16"/>
        </w:rPr>
        <w:t>}} {{</w:t>
      </w:r>
      <w:proofErr w:type="spellStart"/>
      <w:r w:rsidRPr="004E515C">
        <w:rPr>
          <w:rFonts w:eastAsia="Calibri" w:cs="Times New Roman"/>
          <w:bCs/>
          <w:sz w:val="16"/>
          <w:szCs w:val="16"/>
        </w:rPr>
        <w:t>invoice_date</w:t>
      </w:r>
      <w:proofErr w:type="spellEnd"/>
      <w:r w:rsidRPr="004E515C">
        <w:rPr>
          <w:rFonts w:eastAsia="Calibri" w:cs="Times New Roman"/>
          <w:bCs/>
          <w:sz w:val="16"/>
          <w:szCs w:val="16"/>
        </w:rPr>
        <w:t>}}</w:t>
      </w:r>
    </w:p>
    <w:p w14:paraId="2F10970E" w14:textId="2409345A" w:rsidR="00C451FC" w:rsidRPr="004E515C" w:rsidRDefault="00C451FC" w:rsidP="00C451FC">
      <w:pPr>
        <w:numPr>
          <w:ilvl w:val="0"/>
          <w:numId w:val="3"/>
        </w:numPr>
        <w:suppressAutoHyphens w:val="0"/>
        <w:rPr>
          <w:bCs/>
          <w:sz w:val="12"/>
          <w:szCs w:val="16"/>
        </w:rPr>
      </w:pPr>
      <w:r w:rsidRPr="004E515C">
        <w:rPr>
          <w:bCs/>
          <w:sz w:val="12"/>
          <w:szCs w:val="16"/>
        </w:rPr>
        <w:t xml:space="preserve">Invoice Value: USD [TOTAL_AMOUNT] </w:t>
      </w:r>
    </w:p>
    <w:p w14:paraId="2A7FCEE7" w14:textId="77777777" w:rsidR="00C451FC" w:rsidRPr="004E515C" w:rsidRDefault="00C451FC" w:rsidP="00C451FC">
      <w:pPr>
        <w:numPr>
          <w:ilvl w:val="0"/>
          <w:numId w:val="3"/>
        </w:numPr>
        <w:suppressAutoHyphens w:val="0"/>
        <w:rPr>
          <w:bCs/>
          <w:sz w:val="12"/>
          <w:szCs w:val="16"/>
        </w:rPr>
      </w:pPr>
      <w:r w:rsidRPr="004E515C">
        <w:rPr>
          <w:bCs/>
          <w:sz w:val="12"/>
          <w:szCs w:val="16"/>
        </w:rPr>
        <w:t xml:space="preserve">Terms of Payment:  </w:t>
      </w:r>
    </w:p>
    <w:p w14:paraId="04312D18" w14:textId="77777777" w:rsidR="00C451FC" w:rsidRPr="004E515C" w:rsidRDefault="00C451FC" w:rsidP="00C451FC">
      <w:pPr>
        <w:numPr>
          <w:ilvl w:val="0"/>
          <w:numId w:val="3"/>
        </w:numPr>
        <w:suppressAutoHyphens w:val="0"/>
        <w:rPr>
          <w:bCs/>
          <w:sz w:val="12"/>
          <w:szCs w:val="16"/>
        </w:rPr>
      </w:pPr>
      <w:r w:rsidRPr="004E515C">
        <w:rPr>
          <w:bCs/>
          <w:sz w:val="12"/>
          <w:szCs w:val="16"/>
        </w:rPr>
        <w:t xml:space="preserve">Currency of payment:  </w:t>
      </w:r>
    </w:p>
    <w:p w14:paraId="6D9B9588" w14:textId="77777777" w:rsidR="00C451FC" w:rsidRPr="004E515C" w:rsidRDefault="00C451FC" w:rsidP="00C451FC">
      <w:pPr>
        <w:numPr>
          <w:ilvl w:val="0"/>
          <w:numId w:val="3"/>
        </w:numPr>
        <w:suppressAutoHyphens w:val="0"/>
        <w:rPr>
          <w:bCs/>
          <w:sz w:val="12"/>
          <w:szCs w:val="16"/>
        </w:rPr>
      </w:pPr>
      <w:r w:rsidRPr="004E515C">
        <w:rPr>
          <w:bCs/>
          <w:sz w:val="12"/>
          <w:szCs w:val="16"/>
        </w:rPr>
        <w:t xml:space="preserve">Exchange rate: 1 USD = </w:t>
      </w:r>
    </w:p>
    <w:p w14:paraId="04C47BDE" w14:textId="77777777" w:rsidR="00C451FC" w:rsidRPr="004E515C" w:rsidRDefault="00C451FC" w:rsidP="00C451FC">
      <w:pPr>
        <w:numPr>
          <w:ilvl w:val="0"/>
          <w:numId w:val="3"/>
        </w:numPr>
        <w:suppressAutoHyphens w:val="0"/>
        <w:rPr>
          <w:bCs/>
          <w:sz w:val="12"/>
          <w:szCs w:val="16"/>
        </w:rPr>
      </w:pPr>
      <w:r w:rsidRPr="004E515C">
        <w:rPr>
          <w:bCs/>
          <w:sz w:val="12"/>
          <w:szCs w:val="16"/>
        </w:rPr>
        <w:t>Terms of delivery:</w:t>
      </w:r>
    </w:p>
    <w:p w14:paraId="00D0B810" w14:textId="77777777" w:rsidR="00C451FC" w:rsidRPr="004E515C" w:rsidRDefault="00C451FC" w:rsidP="00C451FC">
      <w:pPr>
        <w:numPr>
          <w:ilvl w:val="0"/>
          <w:numId w:val="3"/>
        </w:numPr>
        <w:suppressAutoHyphens w:val="0"/>
        <w:rPr>
          <w:bCs/>
          <w:sz w:val="12"/>
          <w:szCs w:val="16"/>
        </w:rPr>
      </w:pPr>
      <w:r w:rsidRPr="004E515C">
        <w:rPr>
          <w:bCs/>
          <w:sz w:val="12"/>
          <w:szCs w:val="16"/>
        </w:rPr>
        <w:t>Relationship between buyer and seller [Rule 2(2)].</w:t>
      </w:r>
    </w:p>
    <w:p w14:paraId="6231EB11" w14:textId="77777777" w:rsidR="00C451FC" w:rsidRPr="004E515C" w:rsidRDefault="00C451FC" w:rsidP="00C451FC">
      <w:pPr>
        <w:numPr>
          <w:ilvl w:val="0"/>
          <w:numId w:val="3"/>
        </w:numPr>
        <w:suppressAutoHyphens w:val="0"/>
        <w:rPr>
          <w:bCs/>
          <w:sz w:val="12"/>
          <w:szCs w:val="16"/>
        </w:rPr>
      </w:pPr>
      <w:r w:rsidRPr="004E515C">
        <w:rPr>
          <w:bCs/>
          <w:sz w:val="12"/>
          <w:szCs w:val="16"/>
        </w:rPr>
        <w:t>If related, what is the basis of declared value:</w:t>
      </w:r>
    </w:p>
    <w:p w14:paraId="3013E04B" w14:textId="77777777" w:rsidR="00C451FC" w:rsidRPr="004E515C" w:rsidRDefault="00C451FC" w:rsidP="00C451FC">
      <w:pPr>
        <w:numPr>
          <w:ilvl w:val="0"/>
          <w:numId w:val="3"/>
        </w:numPr>
        <w:suppressAutoHyphens w:val="0"/>
        <w:rPr>
          <w:bCs/>
          <w:sz w:val="12"/>
          <w:szCs w:val="16"/>
        </w:rPr>
      </w:pPr>
      <w:r w:rsidRPr="004E515C">
        <w:rPr>
          <w:bCs/>
          <w:sz w:val="12"/>
          <w:szCs w:val="16"/>
        </w:rPr>
        <w:t>Conditions of Restrictions attached with the sale [Rule 4(2)].</w:t>
      </w:r>
    </w:p>
    <w:p w14:paraId="05905885" w14:textId="77777777" w:rsidR="00C451FC" w:rsidRPr="004E515C" w:rsidRDefault="00C451FC" w:rsidP="00C451FC">
      <w:pPr>
        <w:numPr>
          <w:ilvl w:val="0"/>
          <w:numId w:val="3"/>
        </w:numPr>
        <w:suppressAutoHyphens w:val="0"/>
        <w:rPr>
          <w:bCs/>
          <w:sz w:val="12"/>
          <w:szCs w:val="16"/>
        </w:rPr>
      </w:pPr>
      <w:r w:rsidRPr="004E515C">
        <w:rPr>
          <w:bCs/>
          <w:sz w:val="12"/>
          <w:szCs w:val="16"/>
        </w:rPr>
        <w:t>Valuation Method Applicable: [See Rule 4 to 8].</w:t>
      </w:r>
    </w:p>
    <w:p w14:paraId="0DA08D6F" w14:textId="77777777" w:rsidR="00C451FC" w:rsidRPr="004E515C" w:rsidRDefault="00C451FC" w:rsidP="00C451FC">
      <w:pPr>
        <w:numPr>
          <w:ilvl w:val="0"/>
          <w:numId w:val="3"/>
        </w:numPr>
        <w:suppressAutoHyphens w:val="0"/>
        <w:rPr>
          <w:bCs/>
          <w:sz w:val="12"/>
          <w:szCs w:val="16"/>
        </w:rPr>
      </w:pPr>
      <w:r w:rsidRPr="004E515C">
        <w:rPr>
          <w:bCs/>
          <w:sz w:val="12"/>
          <w:szCs w:val="16"/>
        </w:rPr>
        <w:t>Cost and Services not included in the invoice value [Rule 9].</w:t>
      </w:r>
    </w:p>
    <w:p w14:paraId="635E87C1" w14:textId="77777777" w:rsidR="00C451FC" w:rsidRPr="004E515C" w:rsidRDefault="00C451FC" w:rsidP="00C451FC">
      <w:pPr>
        <w:numPr>
          <w:ilvl w:val="0"/>
          <w:numId w:val="4"/>
        </w:numPr>
        <w:suppressAutoHyphens w:val="0"/>
        <w:rPr>
          <w:bCs/>
          <w:sz w:val="12"/>
          <w:szCs w:val="16"/>
        </w:rPr>
      </w:pPr>
      <w:r w:rsidRPr="004E515C">
        <w:rPr>
          <w:bCs/>
          <w:sz w:val="12"/>
          <w:szCs w:val="16"/>
        </w:rPr>
        <w:t>Brokerage and Commissions:</w:t>
      </w:r>
    </w:p>
    <w:p w14:paraId="3C8AEC4D" w14:textId="77777777" w:rsidR="00C451FC" w:rsidRPr="004E515C" w:rsidRDefault="00C451FC" w:rsidP="00C451FC">
      <w:pPr>
        <w:numPr>
          <w:ilvl w:val="0"/>
          <w:numId w:val="4"/>
        </w:numPr>
        <w:suppressAutoHyphens w:val="0"/>
        <w:rPr>
          <w:bCs/>
          <w:sz w:val="12"/>
          <w:szCs w:val="16"/>
        </w:rPr>
      </w:pPr>
      <w:r w:rsidRPr="004E515C">
        <w:rPr>
          <w:bCs/>
          <w:sz w:val="12"/>
          <w:szCs w:val="16"/>
        </w:rPr>
        <w:t>Cost of Containers:</w:t>
      </w:r>
    </w:p>
    <w:p w14:paraId="3898231C" w14:textId="77777777" w:rsidR="00C451FC" w:rsidRPr="004E515C" w:rsidRDefault="00C451FC" w:rsidP="00C451FC">
      <w:pPr>
        <w:numPr>
          <w:ilvl w:val="0"/>
          <w:numId w:val="4"/>
        </w:numPr>
        <w:suppressAutoHyphens w:val="0"/>
        <w:rPr>
          <w:bCs/>
          <w:sz w:val="12"/>
          <w:szCs w:val="16"/>
        </w:rPr>
      </w:pPr>
      <w:r w:rsidRPr="004E515C">
        <w:rPr>
          <w:bCs/>
          <w:sz w:val="12"/>
          <w:szCs w:val="16"/>
        </w:rPr>
        <w:t>Packing Cost:</w:t>
      </w:r>
    </w:p>
    <w:p w14:paraId="3F87BA8B" w14:textId="77777777" w:rsidR="00C451FC" w:rsidRPr="004E515C" w:rsidRDefault="00C451FC" w:rsidP="00C451FC">
      <w:pPr>
        <w:numPr>
          <w:ilvl w:val="0"/>
          <w:numId w:val="4"/>
        </w:numPr>
        <w:suppressAutoHyphens w:val="0"/>
        <w:rPr>
          <w:bCs/>
          <w:sz w:val="12"/>
          <w:szCs w:val="16"/>
        </w:rPr>
      </w:pPr>
      <w:r w:rsidRPr="004E515C">
        <w:rPr>
          <w:bCs/>
          <w:sz w:val="12"/>
          <w:szCs w:val="16"/>
        </w:rPr>
        <w:t>Cost of goods and services supplied by the buyer:</w:t>
      </w:r>
    </w:p>
    <w:p w14:paraId="550C4A60" w14:textId="77777777" w:rsidR="00C451FC" w:rsidRPr="004E515C" w:rsidRDefault="00C451FC" w:rsidP="00C451FC">
      <w:pPr>
        <w:numPr>
          <w:ilvl w:val="0"/>
          <w:numId w:val="4"/>
        </w:numPr>
        <w:suppressAutoHyphens w:val="0"/>
        <w:rPr>
          <w:bCs/>
          <w:sz w:val="12"/>
          <w:szCs w:val="16"/>
        </w:rPr>
      </w:pPr>
      <w:r w:rsidRPr="004E515C">
        <w:rPr>
          <w:bCs/>
          <w:sz w:val="12"/>
          <w:szCs w:val="16"/>
        </w:rPr>
        <w:t>Royalties and license fees:</w:t>
      </w:r>
    </w:p>
    <w:p w14:paraId="538E2395" w14:textId="77777777" w:rsidR="00C451FC" w:rsidRPr="004E515C" w:rsidRDefault="00C451FC" w:rsidP="00C451FC">
      <w:pPr>
        <w:numPr>
          <w:ilvl w:val="0"/>
          <w:numId w:val="4"/>
        </w:numPr>
        <w:suppressAutoHyphens w:val="0"/>
        <w:rPr>
          <w:bCs/>
          <w:sz w:val="12"/>
          <w:szCs w:val="16"/>
        </w:rPr>
      </w:pPr>
      <w:r w:rsidRPr="004E515C">
        <w:rPr>
          <w:bCs/>
          <w:sz w:val="12"/>
          <w:szCs w:val="16"/>
        </w:rPr>
        <w:t>Value of proceeds will accrue to the seller:</w:t>
      </w:r>
    </w:p>
    <w:p w14:paraId="0EF7FBC0" w14:textId="77777777" w:rsidR="00C451FC" w:rsidRPr="004E515C" w:rsidRDefault="00C451FC" w:rsidP="00C451FC">
      <w:pPr>
        <w:numPr>
          <w:ilvl w:val="0"/>
          <w:numId w:val="4"/>
        </w:numPr>
        <w:suppressAutoHyphens w:val="0"/>
        <w:rPr>
          <w:bCs/>
          <w:sz w:val="12"/>
          <w:szCs w:val="16"/>
        </w:rPr>
      </w:pPr>
      <w:r w:rsidRPr="004E515C">
        <w:rPr>
          <w:bCs/>
          <w:sz w:val="12"/>
          <w:szCs w:val="16"/>
        </w:rPr>
        <w:t>Freight:</w:t>
      </w:r>
    </w:p>
    <w:p w14:paraId="5A81A873" w14:textId="77777777" w:rsidR="00C451FC" w:rsidRPr="004E515C" w:rsidRDefault="00C451FC" w:rsidP="00C451FC">
      <w:pPr>
        <w:numPr>
          <w:ilvl w:val="0"/>
          <w:numId w:val="4"/>
        </w:numPr>
        <w:suppressAutoHyphens w:val="0"/>
        <w:rPr>
          <w:bCs/>
          <w:sz w:val="12"/>
          <w:szCs w:val="16"/>
        </w:rPr>
      </w:pPr>
      <w:r w:rsidRPr="004E515C">
        <w:rPr>
          <w:bCs/>
          <w:sz w:val="12"/>
          <w:szCs w:val="16"/>
        </w:rPr>
        <w:t>Insurance:</w:t>
      </w:r>
    </w:p>
    <w:p w14:paraId="3B282A5B" w14:textId="77777777" w:rsidR="00C451FC" w:rsidRPr="004E515C" w:rsidRDefault="00C451FC" w:rsidP="00C451FC">
      <w:pPr>
        <w:numPr>
          <w:ilvl w:val="0"/>
          <w:numId w:val="4"/>
        </w:numPr>
        <w:suppressAutoHyphens w:val="0"/>
        <w:rPr>
          <w:bCs/>
          <w:sz w:val="12"/>
          <w:szCs w:val="16"/>
        </w:rPr>
      </w:pPr>
      <w:r w:rsidRPr="004E515C">
        <w:rPr>
          <w:bCs/>
          <w:sz w:val="12"/>
          <w:szCs w:val="16"/>
        </w:rPr>
        <w:t>Loading, unloading, and handling charges:</w:t>
      </w:r>
    </w:p>
    <w:p w14:paraId="0EEDB217" w14:textId="77777777" w:rsidR="00C451FC" w:rsidRPr="004E515C" w:rsidRDefault="00C451FC" w:rsidP="00C451FC">
      <w:pPr>
        <w:numPr>
          <w:ilvl w:val="0"/>
          <w:numId w:val="4"/>
        </w:numPr>
        <w:suppressAutoHyphens w:val="0"/>
        <w:rPr>
          <w:bCs/>
          <w:sz w:val="12"/>
          <w:szCs w:val="16"/>
        </w:rPr>
      </w:pPr>
      <w:r w:rsidRPr="004E515C">
        <w:rPr>
          <w:bCs/>
          <w:sz w:val="12"/>
          <w:szCs w:val="16"/>
        </w:rPr>
        <w:t>Landing charges:</w:t>
      </w:r>
    </w:p>
    <w:p w14:paraId="4FD5C557" w14:textId="77777777" w:rsidR="00C451FC" w:rsidRPr="004E515C" w:rsidRDefault="00C451FC" w:rsidP="00C451FC">
      <w:pPr>
        <w:numPr>
          <w:ilvl w:val="0"/>
          <w:numId w:val="4"/>
        </w:numPr>
        <w:suppressAutoHyphens w:val="0"/>
        <w:rPr>
          <w:bCs/>
          <w:sz w:val="12"/>
          <w:szCs w:val="16"/>
        </w:rPr>
      </w:pPr>
      <w:r w:rsidRPr="004E515C">
        <w:rPr>
          <w:bCs/>
          <w:sz w:val="12"/>
          <w:szCs w:val="16"/>
        </w:rPr>
        <w:t>Other payments, if any:</w:t>
      </w:r>
    </w:p>
    <w:p w14:paraId="57008228" w14:textId="77777777" w:rsidR="00C451FC" w:rsidRPr="004E515C" w:rsidRDefault="00C451FC" w:rsidP="00C451FC">
      <w:pPr>
        <w:numPr>
          <w:ilvl w:val="0"/>
          <w:numId w:val="3"/>
        </w:numPr>
        <w:suppressAutoHyphens w:val="0"/>
        <w:rPr>
          <w:bCs/>
          <w:sz w:val="12"/>
          <w:szCs w:val="16"/>
        </w:rPr>
      </w:pPr>
      <w:r w:rsidRPr="004E515C">
        <w:rPr>
          <w:bCs/>
          <w:sz w:val="12"/>
          <w:szCs w:val="16"/>
        </w:rPr>
        <w:t xml:space="preserve">Assessable Value in Rs: </w:t>
      </w:r>
    </w:p>
    <w:p w14:paraId="498E136B" w14:textId="77777777" w:rsidR="00C451FC" w:rsidRPr="004E515C" w:rsidRDefault="00C451FC" w:rsidP="00C451FC">
      <w:pPr>
        <w:numPr>
          <w:ilvl w:val="0"/>
          <w:numId w:val="3"/>
        </w:numPr>
        <w:suppressAutoHyphens w:val="0"/>
        <w:rPr>
          <w:bCs/>
          <w:sz w:val="12"/>
          <w:szCs w:val="16"/>
        </w:rPr>
      </w:pPr>
      <w:r w:rsidRPr="004E515C">
        <w:rPr>
          <w:bCs/>
          <w:sz w:val="12"/>
          <w:szCs w:val="16"/>
        </w:rPr>
        <w:t>Previous imports of identical/similar goods, if any:</w:t>
      </w:r>
    </w:p>
    <w:p w14:paraId="6A8BD65F" w14:textId="77777777" w:rsidR="00C451FC" w:rsidRPr="004E515C" w:rsidRDefault="00C451FC" w:rsidP="00C451FC">
      <w:pPr>
        <w:numPr>
          <w:ilvl w:val="0"/>
          <w:numId w:val="5"/>
        </w:numPr>
        <w:suppressAutoHyphens w:val="0"/>
        <w:rPr>
          <w:bCs/>
          <w:sz w:val="12"/>
          <w:szCs w:val="16"/>
        </w:rPr>
      </w:pPr>
      <w:r w:rsidRPr="004E515C">
        <w:rPr>
          <w:bCs/>
          <w:sz w:val="12"/>
          <w:szCs w:val="16"/>
        </w:rPr>
        <w:t>Bill if entry Number and Date:</w:t>
      </w:r>
    </w:p>
    <w:p w14:paraId="11ABE6F0" w14:textId="77777777" w:rsidR="00C451FC" w:rsidRPr="004E515C" w:rsidRDefault="00C451FC" w:rsidP="00C451FC">
      <w:pPr>
        <w:numPr>
          <w:ilvl w:val="0"/>
          <w:numId w:val="5"/>
        </w:numPr>
        <w:suppressAutoHyphens w:val="0"/>
        <w:rPr>
          <w:bCs/>
          <w:sz w:val="12"/>
          <w:szCs w:val="16"/>
        </w:rPr>
      </w:pPr>
      <w:r w:rsidRPr="004E515C">
        <w:rPr>
          <w:bCs/>
          <w:sz w:val="12"/>
          <w:szCs w:val="16"/>
        </w:rPr>
        <w:t>IGM Number and Date:</w:t>
      </w:r>
    </w:p>
    <w:p w14:paraId="0AC7324C" w14:textId="77777777" w:rsidR="00C451FC" w:rsidRPr="004E515C" w:rsidRDefault="00C451FC" w:rsidP="00C451FC">
      <w:pPr>
        <w:numPr>
          <w:ilvl w:val="0"/>
          <w:numId w:val="3"/>
        </w:numPr>
        <w:suppressAutoHyphens w:val="0"/>
        <w:rPr>
          <w:bCs/>
          <w:sz w:val="12"/>
          <w:szCs w:val="16"/>
        </w:rPr>
      </w:pPr>
      <w:r w:rsidRPr="004E515C">
        <w:rPr>
          <w:bCs/>
          <w:sz w:val="12"/>
          <w:szCs w:val="16"/>
        </w:rPr>
        <w:t>Any other relevant information: (Attach separate sheet, if necessary)</w:t>
      </w:r>
    </w:p>
    <w:p w14:paraId="16E14E6D" w14:textId="77777777" w:rsidR="00C451FC" w:rsidRPr="004E515C" w:rsidRDefault="00C451FC" w:rsidP="00C451FC">
      <w:pPr>
        <w:rPr>
          <w:bCs/>
          <w:sz w:val="12"/>
          <w:szCs w:val="16"/>
        </w:rPr>
      </w:pPr>
    </w:p>
    <w:p w14:paraId="5C8A63A5" w14:textId="77777777" w:rsidR="00C451FC" w:rsidRPr="004E515C" w:rsidRDefault="00C451FC" w:rsidP="00C451FC">
      <w:pPr>
        <w:pStyle w:val="Heading8"/>
        <w:rPr>
          <w:rFonts w:ascii="Times New Roman" w:hAnsi="Times New Roman" w:cs="Times New Roman"/>
          <w:bCs/>
          <w:sz w:val="18"/>
          <w:szCs w:val="18"/>
        </w:rPr>
      </w:pPr>
      <w:r w:rsidRPr="004E515C">
        <w:rPr>
          <w:rFonts w:ascii="Times New Roman" w:hAnsi="Times New Roman" w:cs="Times New Roman"/>
          <w:bCs/>
          <w:sz w:val="18"/>
          <w:szCs w:val="18"/>
        </w:rPr>
        <w:t>DECLARATION</w:t>
      </w:r>
    </w:p>
    <w:p w14:paraId="441D85AF" w14:textId="77777777" w:rsidR="00C451FC" w:rsidRPr="004E515C" w:rsidRDefault="00C451FC" w:rsidP="00C451FC">
      <w:pPr>
        <w:rPr>
          <w:bCs/>
          <w:sz w:val="12"/>
          <w:szCs w:val="16"/>
        </w:rPr>
      </w:pPr>
    </w:p>
    <w:p w14:paraId="3B9E751F" w14:textId="77777777" w:rsidR="00C451FC" w:rsidRPr="004E515C" w:rsidRDefault="00C451FC" w:rsidP="00C451FC">
      <w:pPr>
        <w:numPr>
          <w:ilvl w:val="0"/>
          <w:numId w:val="6"/>
        </w:numPr>
        <w:suppressAutoHyphens w:val="0"/>
        <w:rPr>
          <w:bCs/>
          <w:sz w:val="12"/>
          <w:szCs w:val="16"/>
        </w:rPr>
      </w:pPr>
      <w:r w:rsidRPr="004E515C">
        <w:rPr>
          <w:bCs/>
          <w:sz w:val="12"/>
          <w:szCs w:val="16"/>
        </w:rPr>
        <w:t>I/We hereby declare that the information furnished above are true, complete, and correct in every respect.</w:t>
      </w:r>
    </w:p>
    <w:p w14:paraId="49000B57" w14:textId="77777777" w:rsidR="00C451FC" w:rsidRPr="004E515C" w:rsidRDefault="00C451FC" w:rsidP="00C451FC">
      <w:pPr>
        <w:numPr>
          <w:ilvl w:val="0"/>
          <w:numId w:val="6"/>
        </w:numPr>
        <w:suppressAutoHyphens w:val="0"/>
        <w:rPr>
          <w:bCs/>
          <w:sz w:val="12"/>
          <w:szCs w:val="16"/>
        </w:rPr>
      </w:pPr>
      <w:r w:rsidRPr="004E515C">
        <w:rPr>
          <w:bCs/>
          <w:sz w:val="12"/>
          <w:szCs w:val="16"/>
        </w:rPr>
        <w:t>I/We also undertake to bring to the notice of the proper officer and particulars which subsequently come to my/our knowledge which will have a bearing on valuation.</w:t>
      </w:r>
    </w:p>
    <w:p w14:paraId="21BFE3B8" w14:textId="77777777" w:rsidR="00C451FC" w:rsidRPr="004E515C" w:rsidRDefault="00C451FC" w:rsidP="00C451FC">
      <w:pPr>
        <w:rPr>
          <w:bCs/>
          <w:sz w:val="12"/>
          <w:szCs w:val="16"/>
        </w:rPr>
      </w:pPr>
    </w:p>
    <w:p w14:paraId="598FDEE3" w14:textId="77777777" w:rsidR="00C451FC" w:rsidRPr="004E515C" w:rsidRDefault="00C451FC" w:rsidP="00C451FC">
      <w:pPr>
        <w:rPr>
          <w:bCs/>
          <w:sz w:val="12"/>
          <w:szCs w:val="16"/>
        </w:rPr>
      </w:pPr>
      <w:r w:rsidRPr="004E515C">
        <w:rPr>
          <w:bCs/>
          <w:sz w:val="12"/>
          <w:szCs w:val="16"/>
        </w:rPr>
        <w:t>Place: Goa</w:t>
      </w:r>
    </w:p>
    <w:p w14:paraId="7F668A85" w14:textId="77777777" w:rsidR="00C451FC" w:rsidRPr="004E515C" w:rsidRDefault="00C451FC" w:rsidP="00C451FC">
      <w:pPr>
        <w:rPr>
          <w:bCs/>
          <w:sz w:val="12"/>
          <w:szCs w:val="16"/>
        </w:rPr>
      </w:pPr>
      <w:r w:rsidRPr="004E515C">
        <w:rPr>
          <w:bCs/>
          <w:sz w:val="12"/>
          <w:szCs w:val="16"/>
        </w:rPr>
        <w:t>Date: 15-09-2022</w:t>
      </w:r>
      <w:r w:rsidRPr="004E515C">
        <w:rPr>
          <w:bCs/>
          <w:sz w:val="12"/>
          <w:szCs w:val="16"/>
        </w:rPr>
        <w:tab/>
      </w:r>
      <w:r w:rsidRPr="004E515C">
        <w:rPr>
          <w:bCs/>
          <w:sz w:val="12"/>
          <w:szCs w:val="16"/>
        </w:rPr>
        <w:tab/>
      </w:r>
      <w:r w:rsidRPr="004E515C">
        <w:rPr>
          <w:bCs/>
          <w:sz w:val="12"/>
          <w:szCs w:val="16"/>
        </w:rPr>
        <w:tab/>
      </w:r>
      <w:r w:rsidRPr="004E515C">
        <w:rPr>
          <w:bCs/>
          <w:sz w:val="12"/>
          <w:szCs w:val="16"/>
        </w:rPr>
        <w:tab/>
      </w:r>
      <w:r w:rsidRPr="004E515C">
        <w:rPr>
          <w:bCs/>
          <w:sz w:val="12"/>
          <w:szCs w:val="16"/>
        </w:rPr>
        <w:tab/>
      </w:r>
      <w:r w:rsidRPr="004E515C">
        <w:rPr>
          <w:bCs/>
          <w:sz w:val="12"/>
          <w:szCs w:val="16"/>
        </w:rPr>
        <w:tab/>
      </w:r>
      <w:r w:rsidRPr="004E515C">
        <w:rPr>
          <w:bCs/>
          <w:sz w:val="12"/>
          <w:szCs w:val="16"/>
        </w:rPr>
        <w:tab/>
        <w:t>Signature of Importer &amp; Stamp</w:t>
      </w:r>
    </w:p>
    <w:p w14:paraId="1BDD0B47" w14:textId="77777777" w:rsidR="00C451FC" w:rsidRPr="004E515C" w:rsidRDefault="00C451FC" w:rsidP="00C451FC">
      <w:pPr>
        <w:pStyle w:val="Heading9"/>
        <w:rPr>
          <w:rFonts w:ascii="Times New Roman" w:hAnsi="Times New Roman" w:cs="Times New Roman"/>
          <w:bCs/>
          <w:sz w:val="18"/>
          <w:szCs w:val="18"/>
        </w:rPr>
      </w:pPr>
    </w:p>
    <w:p w14:paraId="0A06591F" w14:textId="77777777" w:rsidR="00C451FC" w:rsidRPr="004E515C" w:rsidRDefault="00C451FC" w:rsidP="00C451FC">
      <w:pPr>
        <w:pStyle w:val="Heading9"/>
        <w:rPr>
          <w:rFonts w:ascii="Times New Roman" w:hAnsi="Times New Roman" w:cs="Times New Roman"/>
          <w:bCs/>
          <w:sz w:val="18"/>
          <w:szCs w:val="18"/>
        </w:rPr>
      </w:pPr>
      <w:r w:rsidRPr="004E515C">
        <w:rPr>
          <w:rFonts w:ascii="Times New Roman" w:hAnsi="Times New Roman" w:cs="Times New Roman"/>
          <w:bCs/>
          <w:sz w:val="18"/>
          <w:szCs w:val="18"/>
        </w:rPr>
        <w:t>FOR CUSTOM HOUSE USE</w:t>
      </w:r>
    </w:p>
    <w:p w14:paraId="3095A1D3" w14:textId="77777777" w:rsidR="00C451FC" w:rsidRPr="004E515C" w:rsidRDefault="00C451FC" w:rsidP="00C451FC">
      <w:pPr>
        <w:numPr>
          <w:ilvl w:val="0"/>
          <w:numId w:val="7"/>
        </w:numPr>
        <w:suppressAutoHyphens w:val="0"/>
        <w:rPr>
          <w:bCs/>
          <w:sz w:val="12"/>
          <w:szCs w:val="16"/>
        </w:rPr>
      </w:pPr>
      <w:r w:rsidRPr="004E515C">
        <w:rPr>
          <w:bCs/>
          <w:sz w:val="12"/>
          <w:szCs w:val="16"/>
        </w:rPr>
        <w:t>Bill of Entry Number and Date:</w:t>
      </w:r>
    </w:p>
    <w:p w14:paraId="776DF1E4" w14:textId="77777777" w:rsidR="00C451FC" w:rsidRPr="004E515C" w:rsidRDefault="00C451FC" w:rsidP="00C451FC">
      <w:pPr>
        <w:numPr>
          <w:ilvl w:val="0"/>
          <w:numId w:val="7"/>
        </w:numPr>
        <w:suppressAutoHyphens w:val="0"/>
        <w:rPr>
          <w:bCs/>
          <w:sz w:val="12"/>
          <w:szCs w:val="16"/>
        </w:rPr>
      </w:pPr>
      <w:r w:rsidRPr="004E515C">
        <w:rPr>
          <w:bCs/>
          <w:sz w:val="12"/>
          <w:szCs w:val="16"/>
        </w:rPr>
        <w:t>Valuation Method Applied (See Rule 4 to 8)</w:t>
      </w:r>
    </w:p>
    <w:p w14:paraId="4FE5BAA7" w14:textId="77777777" w:rsidR="00C451FC" w:rsidRPr="004E515C" w:rsidRDefault="00C451FC" w:rsidP="00C451FC">
      <w:pPr>
        <w:numPr>
          <w:ilvl w:val="0"/>
          <w:numId w:val="7"/>
        </w:numPr>
        <w:suppressAutoHyphens w:val="0"/>
        <w:rPr>
          <w:bCs/>
          <w:sz w:val="12"/>
          <w:szCs w:val="16"/>
        </w:rPr>
      </w:pPr>
      <w:r w:rsidRPr="004E515C">
        <w:rPr>
          <w:bCs/>
          <w:sz w:val="12"/>
          <w:szCs w:val="16"/>
        </w:rPr>
        <w:t>If declared value nit accepted, brief reasons:</w:t>
      </w:r>
    </w:p>
    <w:p w14:paraId="3B367834" w14:textId="77777777" w:rsidR="00C451FC" w:rsidRPr="004E515C" w:rsidRDefault="00C451FC" w:rsidP="00C451FC">
      <w:pPr>
        <w:numPr>
          <w:ilvl w:val="0"/>
          <w:numId w:val="7"/>
        </w:numPr>
        <w:suppressAutoHyphens w:val="0"/>
        <w:rPr>
          <w:bCs/>
          <w:sz w:val="12"/>
          <w:szCs w:val="16"/>
        </w:rPr>
      </w:pPr>
      <w:r w:rsidRPr="004E515C">
        <w:rPr>
          <w:bCs/>
          <w:sz w:val="12"/>
          <w:szCs w:val="16"/>
        </w:rPr>
        <w:t xml:space="preserve">Reference number and Date </w:t>
      </w:r>
      <w:proofErr w:type="spellStart"/>
      <w:r w:rsidRPr="004E515C">
        <w:rPr>
          <w:bCs/>
          <w:sz w:val="12"/>
          <w:szCs w:val="16"/>
        </w:rPr>
        <w:t>f</w:t>
      </w:r>
      <w:proofErr w:type="spellEnd"/>
      <w:r w:rsidRPr="004E515C">
        <w:rPr>
          <w:bCs/>
          <w:sz w:val="12"/>
          <w:szCs w:val="16"/>
        </w:rPr>
        <w:t xml:space="preserve"> any previous decisions/ruling:</w:t>
      </w:r>
    </w:p>
    <w:p w14:paraId="33AE2D12" w14:textId="77777777" w:rsidR="00C451FC" w:rsidRPr="004E515C" w:rsidRDefault="00C451FC" w:rsidP="00C451FC">
      <w:pPr>
        <w:numPr>
          <w:ilvl w:val="0"/>
          <w:numId w:val="7"/>
        </w:numPr>
        <w:suppressAutoHyphens w:val="0"/>
        <w:rPr>
          <w:bCs/>
          <w:sz w:val="12"/>
          <w:szCs w:val="16"/>
        </w:rPr>
      </w:pPr>
      <w:r w:rsidRPr="004E515C">
        <w:rPr>
          <w:bCs/>
          <w:sz w:val="12"/>
          <w:szCs w:val="16"/>
        </w:rPr>
        <w:t>Value Assessed.</w:t>
      </w:r>
      <w:r w:rsidRPr="004E515C">
        <w:rPr>
          <w:bCs/>
          <w:sz w:val="12"/>
          <w:szCs w:val="16"/>
        </w:rPr>
        <w:tab/>
      </w:r>
      <w:r w:rsidRPr="004E515C">
        <w:rPr>
          <w:bCs/>
          <w:sz w:val="12"/>
          <w:szCs w:val="16"/>
        </w:rPr>
        <w:tab/>
      </w:r>
      <w:r w:rsidRPr="004E515C">
        <w:rPr>
          <w:bCs/>
          <w:sz w:val="12"/>
          <w:szCs w:val="16"/>
        </w:rPr>
        <w:tab/>
      </w:r>
      <w:r w:rsidRPr="004E515C">
        <w:rPr>
          <w:bCs/>
          <w:sz w:val="12"/>
          <w:szCs w:val="16"/>
        </w:rPr>
        <w:tab/>
      </w:r>
      <w:r w:rsidRPr="004E515C">
        <w:rPr>
          <w:bCs/>
          <w:sz w:val="12"/>
          <w:szCs w:val="16"/>
        </w:rPr>
        <w:tab/>
      </w:r>
      <w:r w:rsidRPr="004E515C">
        <w:rPr>
          <w:bCs/>
          <w:sz w:val="12"/>
          <w:szCs w:val="16"/>
        </w:rPr>
        <w:tab/>
      </w:r>
    </w:p>
    <w:p w14:paraId="2DD7C844" w14:textId="77777777" w:rsidR="00C451FC" w:rsidRPr="004E515C" w:rsidRDefault="00C451FC" w:rsidP="00C451FC">
      <w:pPr>
        <w:numPr>
          <w:ilvl w:val="0"/>
          <w:numId w:val="7"/>
        </w:numPr>
        <w:suppressAutoHyphens w:val="0"/>
        <w:rPr>
          <w:bCs/>
          <w:sz w:val="12"/>
          <w:szCs w:val="16"/>
        </w:rPr>
      </w:pPr>
      <w:r w:rsidRPr="004E515C">
        <w:rPr>
          <w:bCs/>
          <w:sz w:val="12"/>
          <w:szCs w:val="16"/>
        </w:rPr>
        <w:t>A.O. Assistant Collector</w:t>
      </w:r>
      <w:r w:rsidRPr="004E515C">
        <w:rPr>
          <w:bCs/>
        </w:rPr>
        <w:tab/>
      </w:r>
    </w:p>
    <w:p w14:paraId="5FDFF4E5" w14:textId="61F605C9" w:rsidR="00C451FC" w:rsidRPr="004E515C" w:rsidRDefault="00C451FC">
      <w:pPr>
        <w:suppressAutoHyphens w:val="0"/>
        <w:rPr>
          <w:bCs/>
        </w:rPr>
      </w:pPr>
    </w:p>
    <w:sectPr w:rsidR="00C451FC" w:rsidRPr="004E515C" w:rsidSect="004E515C">
      <w:headerReference w:type="default" r:id="rId8"/>
      <w:footerReference w:type="default" r:id="rId9"/>
      <w:pgSz w:w="11906" w:h="16838" w:code="9"/>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D4443" w14:textId="77777777" w:rsidR="00AA4D94" w:rsidRDefault="00AA4D94" w:rsidP="003677CE">
      <w:r>
        <w:separator/>
      </w:r>
    </w:p>
  </w:endnote>
  <w:endnote w:type="continuationSeparator" w:id="0">
    <w:p w14:paraId="1E07C80C" w14:textId="77777777" w:rsidR="00AA4D94" w:rsidRDefault="00AA4D94" w:rsidP="0036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altName w:val="Times New Roman"/>
    <w:charset w:val="00"/>
    <w:family w:val="swiss"/>
    <w:pitch w:val="default"/>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Noto Serif CJK SC">
    <w:altName w:val="Cambria"/>
    <w:charset w:val="00"/>
    <w:family w:val="roman"/>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Kokila">
    <w:charset w:val="00"/>
    <w:family w:val="swiss"/>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F146D" w14:textId="77777777" w:rsidR="00D13836" w:rsidRDefault="00095923">
    <w:pPr>
      <w:pStyle w:val="Footer"/>
    </w:pPr>
    <w:r>
      <w:rPr>
        <w:noProof/>
        <w:lang w:val="en-IN" w:eastAsia="en-IN"/>
      </w:rPr>
      <w:drawing>
        <wp:anchor distT="0" distB="0" distL="0" distR="0" simplePos="0" relativeHeight="251660288" behindDoc="1" locked="0" layoutInCell="0" allowOverlap="1" wp14:anchorId="2E0970D3" wp14:editId="3B3A135D">
          <wp:simplePos x="0" y="0"/>
          <wp:positionH relativeFrom="page">
            <wp:align>right</wp:align>
          </wp:positionH>
          <wp:positionV relativeFrom="paragraph">
            <wp:posOffset>-335280</wp:posOffset>
          </wp:positionV>
          <wp:extent cx="7543800" cy="287655"/>
          <wp:effectExtent l="0" t="0" r="0" b="0"/>
          <wp:wrapSquare wrapText="largest"/>
          <wp:docPr id="120187820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
                  <pic:cNvPicPr>
                    <a:picLocks noChangeAspect="1" noChangeArrowheads="1"/>
                  </pic:cNvPicPr>
                </pic:nvPicPr>
                <pic:blipFill>
                  <a:blip r:embed="rId1"/>
                  <a:stretch>
                    <a:fillRect/>
                  </a:stretch>
                </pic:blipFill>
                <pic:spPr bwMode="auto">
                  <a:xfrm>
                    <a:off x="0" y="0"/>
                    <a:ext cx="7543800" cy="287655"/>
                  </a:xfrm>
                  <a:prstGeom prst="rect">
                    <a:avLst/>
                  </a:prstGeom>
                </pic:spPr>
              </pic:pic>
            </a:graphicData>
          </a:graphic>
          <wp14:sizeRelH relativeFrom="margin">
            <wp14:pctWidth>0</wp14:pctWidth>
          </wp14:sizeRelH>
        </wp:anchor>
      </w:drawing>
    </w:r>
    <w:r w:rsidR="009D4757">
      <w:rPr>
        <w:noProof/>
      </w:rPr>
      <w:drawing>
        <wp:anchor distT="0" distB="0" distL="0" distR="0" simplePos="0" relativeHeight="251658240" behindDoc="1" locked="0" layoutInCell="0" allowOverlap="1" wp14:anchorId="3E059FEA" wp14:editId="78D4B8A2">
          <wp:simplePos x="0" y="0"/>
          <wp:positionH relativeFrom="column">
            <wp:posOffset>0</wp:posOffset>
          </wp:positionH>
          <wp:positionV relativeFrom="paragraph">
            <wp:posOffset>9420225</wp:posOffset>
          </wp:positionV>
          <wp:extent cx="7772400" cy="287655"/>
          <wp:effectExtent l="0" t="0" r="0" b="0"/>
          <wp:wrapSquare wrapText="largest"/>
          <wp:docPr id="2058890689"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28765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C32CC" w14:textId="77777777" w:rsidR="00AA4D94" w:rsidRDefault="00AA4D94" w:rsidP="003677CE">
      <w:r>
        <w:separator/>
      </w:r>
    </w:p>
  </w:footnote>
  <w:footnote w:type="continuationSeparator" w:id="0">
    <w:p w14:paraId="43E0AC03" w14:textId="77777777" w:rsidR="00AA4D94" w:rsidRDefault="00AA4D94" w:rsidP="00367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11F36" w14:textId="77777777" w:rsidR="003677CE" w:rsidRDefault="00AF566B">
    <w:pPr>
      <w:pStyle w:val="Header"/>
    </w:pPr>
    <w:r>
      <w:rPr>
        <w:noProof/>
      </w:rPr>
      <w:drawing>
        <wp:anchor distT="0" distB="0" distL="0" distR="0" simplePos="0" relativeHeight="251657216" behindDoc="1" locked="0" layoutInCell="0" allowOverlap="1" wp14:anchorId="656E9432" wp14:editId="5E3839AC">
          <wp:simplePos x="0" y="0"/>
          <wp:positionH relativeFrom="margin">
            <wp:align>center</wp:align>
          </wp:positionH>
          <wp:positionV relativeFrom="paragraph">
            <wp:posOffset>-1270</wp:posOffset>
          </wp:positionV>
          <wp:extent cx="7776845" cy="1931670"/>
          <wp:effectExtent l="0" t="0" r="0" b="0"/>
          <wp:wrapSquare wrapText="largest"/>
          <wp:docPr id="4310506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
                    <a:extLst>
                      <a:ext uri="{28A0092B-C50C-407E-A947-70E740481C1C}">
                        <a14:useLocalDpi xmlns:a14="http://schemas.microsoft.com/office/drawing/2010/main" val="0"/>
                      </a:ext>
                    </a:extLst>
                  </a:blip>
                  <a:srcRect b="2023"/>
                  <a:stretch>
                    <a:fillRect/>
                  </a:stretch>
                </pic:blipFill>
                <pic:spPr bwMode="auto">
                  <a:xfrm>
                    <a:off x="0" y="0"/>
                    <a:ext cx="7776845" cy="1931670"/>
                  </a:xfrm>
                  <a:prstGeom prst="rect">
                    <a:avLst/>
                  </a:prstGeom>
                  <a:noFill/>
                </pic:spPr>
              </pic:pic>
            </a:graphicData>
          </a:graphic>
          <wp14:sizeRelH relativeFrom="page">
            <wp14:pctWidth>0</wp14:pctWidth>
          </wp14:sizeRelH>
          <wp14:sizeRelV relativeFrom="page">
            <wp14:pctHeight>0</wp14:pctHeight>
          </wp14:sizeRelV>
        </wp:anchor>
      </w:drawing>
    </w:r>
  </w:p>
  <w:p w14:paraId="29D7355B" w14:textId="77777777" w:rsidR="003677CE" w:rsidRDefault="00367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F0BFA"/>
    <w:multiLevelType w:val="singleLevel"/>
    <w:tmpl w:val="43FCA9C8"/>
    <w:lvl w:ilvl="0">
      <w:start w:val="1"/>
      <w:numFmt w:val="decimal"/>
      <w:lvlText w:val="%1."/>
      <w:lvlJc w:val="left"/>
      <w:pPr>
        <w:tabs>
          <w:tab w:val="num" w:pos="720"/>
        </w:tabs>
        <w:ind w:left="720" w:hanging="720"/>
      </w:pPr>
      <w:rPr>
        <w:rFonts w:hint="default"/>
      </w:rPr>
    </w:lvl>
  </w:abstractNum>
  <w:abstractNum w:abstractNumId="1" w15:restartNumberingAfterBreak="0">
    <w:nsid w:val="1A05630A"/>
    <w:multiLevelType w:val="singleLevel"/>
    <w:tmpl w:val="A98AB06C"/>
    <w:lvl w:ilvl="0">
      <w:start w:val="1"/>
      <w:numFmt w:val="lowerLetter"/>
      <w:lvlText w:val="(%1)"/>
      <w:lvlJc w:val="left"/>
      <w:pPr>
        <w:tabs>
          <w:tab w:val="num" w:pos="720"/>
        </w:tabs>
        <w:ind w:left="720" w:hanging="360"/>
      </w:pPr>
      <w:rPr>
        <w:rFonts w:hint="default"/>
      </w:rPr>
    </w:lvl>
  </w:abstractNum>
  <w:abstractNum w:abstractNumId="2" w15:restartNumberingAfterBreak="0">
    <w:nsid w:val="2A426E5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41FD4928"/>
    <w:multiLevelType w:val="singleLevel"/>
    <w:tmpl w:val="A58EB200"/>
    <w:lvl w:ilvl="0">
      <w:start w:val="1"/>
      <w:numFmt w:val="decimal"/>
      <w:lvlText w:val="%1."/>
      <w:lvlJc w:val="left"/>
      <w:pPr>
        <w:tabs>
          <w:tab w:val="num" w:pos="720"/>
        </w:tabs>
        <w:ind w:left="720" w:hanging="720"/>
      </w:pPr>
      <w:rPr>
        <w:rFonts w:hint="default"/>
      </w:rPr>
    </w:lvl>
  </w:abstractNum>
  <w:abstractNum w:abstractNumId="4" w15:restartNumberingAfterBreak="0">
    <w:nsid w:val="434B53A0"/>
    <w:multiLevelType w:val="multilevel"/>
    <w:tmpl w:val="C36CB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A92BAD"/>
    <w:multiLevelType w:val="singleLevel"/>
    <w:tmpl w:val="956CDB12"/>
    <w:lvl w:ilvl="0">
      <w:start w:val="1"/>
      <w:numFmt w:val="lowerLetter"/>
      <w:lvlText w:val="(%1)"/>
      <w:lvlJc w:val="left"/>
      <w:pPr>
        <w:tabs>
          <w:tab w:val="num" w:pos="720"/>
        </w:tabs>
        <w:ind w:left="720" w:hanging="360"/>
      </w:pPr>
      <w:rPr>
        <w:rFonts w:hint="default"/>
      </w:rPr>
    </w:lvl>
  </w:abstractNum>
  <w:abstractNum w:abstractNumId="6" w15:restartNumberingAfterBreak="0">
    <w:nsid w:val="6957775E"/>
    <w:multiLevelType w:val="singleLevel"/>
    <w:tmpl w:val="4306D290"/>
    <w:lvl w:ilvl="0">
      <w:start w:val="1"/>
      <w:numFmt w:val="lowerLetter"/>
      <w:lvlText w:val="(%1)"/>
      <w:lvlJc w:val="left"/>
      <w:pPr>
        <w:tabs>
          <w:tab w:val="num" w:pos="1080"/>
        </w:tabs>
        <w:ind w:left="1080" w:hanging="360"/>
      </w:pPr>
      <w:rPr>
        <w:rFonts w:hint="default"/>
      </w:rPr>
    </w:lvl>
  </w:abstractNum>
  <w:abstractNum w:abstractNumId="7" w15:restartNumberingAfterBreak="0">
    <w:nsid w:val="71C5724A"/>
    <w:multiLevelType w:val="singleLevel"/>
    <w:tmpl w:val="9226451A"/>
    <w:lvl w:ilvl="0">
      <w:start w:val="1"/>
      <w:numFmt w:val="decimal"/>
      <w:lvlText w:val="%1."/>
      <w:lvlJc w:val="left"/>
      <w:pPr>
        <w:tabs>
          <w:tab w:val="num" w:pos="720"/>
        </w:tabs>
        <w:ind w:left="720" w:hanging="720"/>
      </w:pPr>
      <w:rPr>
        <w:rFonts w:hint="default"/>
      </w:rPr>
    </w:lvl>
  </w:abstractNum>
  <w:abstractNum w:abstractNumId="8" w15:restartNumberingAfterBreak="0">
    <w:nsid w:val="76F97DA3"/>
    <w:multiLevelType w:val="multilevel"/>
    <w:tmpl w:val="4AB453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6574684">
    <w:abstractNumId w:val="0"/>
  </w:num>
  <w:num w:numId="2" w16cid:durableId="740836042">
    <w:abstractNumId w:val="6"/>
  </w:num>
  <w:num w:numId="3" w16cid:durableId="328945269">
    <w:abstractNumId w:val="2"/>
  </w:num>
  <w:num w:numId="4" w16cid:durableId="298003343">
    <w:abstractNumId w:val="1"/>
  </w:num>
  <w:num w:numId="5" w16cid:durableId="1282566962">
    <w:abstractNumId w:val="5"/>
  </w:num>
  <w:num w:numId="6" w16cid:durableId="959456352">
    <w:abstractNumId w:val="7"/>
  </w:num>
  <w:num w:numId="7" w16cid:durableId="502472674">
    <w:abstractNumId w:val="3"/>
  </w:num>
  <w:num w:numId="8" w16cid:durableId="1086658863">
    <w:abstractNumId w:val="4"/>
  </w:num>
  <w:num w:numId="9" w16cid:durableId="4409985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zNbI0NTe3MLUwNjJS0lEKTi0uzszPAykwqgUAXcngKSwAAAA="/>
  </w:docVars>
  <w:rsids>
    <w:rsidRoot w:val="00C00A2C"/>
    <w:rsid w:val="00001168"/>
    <w:rsid w:val="0001509C"/>
    <w:rsid w:val="00024B0C"/>
    <w:rsid w:val="00033B1D"/>
    <w:rsid w:val="00056CAC"/>
    <w:rsid w:val="00066BCB"/>
    <w:rsid w:val="00066F60"/>
    <w:rsid w:val="0007006A"/>
    <w:rsid w:val="00092809"/>
    <w:rsid w:val="00095923"/>
    <w:rsid w:val="000A5256"/>
    <w:rsid w:val="000A5C0A"/>
    <w:rsid w:val="000C13C4"/>
    <w:rsid w:val="000C5E14"/>
    <w:rsid w:val="000D06DD"/>
    <w:rsid w:val="000D0D44"/>
    <w:rsid w:val="000D18A1"/>
    <w:rsid w:val="000D6D9C"/>
    <w:rsid w:val="000F4C11"/>
    <w:rsid w:val="00102D9F"/>
    <w:rsid w:val="001057B1"/>
    <w:rsid w:val="00106A5D"/>
    <w:rsid w:val="001128C2"/>
    <w:rsid w:val="001217D4"/>
    <w:rsid w:val="00125AEA"/>
    <w:rsid w:val="00132E55"/>
    <w:rsid w:val="00144C24"/>
    <w:rsid w:val="001621A8"/>
    <w:rsid w:val="00162264"/>
    <w:rsid w:val="00180D94"/>
    <w:rsid w:val="001A2E3D"/>
    <w:rsid w:val="001B74CD"/>
    <w:rsid w:val="001C67E7"/>
    <w:rsid w:val="001C7087"/>
    <w:rsid w:val="001D4E0C"/>
    <w:rsid w:val="001D4F65"/>
    <w:rsid w:val="001D6417"/>
    <w:rsid w:val="001E2B60"/>
    <w:rsid w:val="002129F1"/>
    <w:rsid w:val="00213FF5"/>
    <w:rsid w:val="0022451E"/>
    <w:rsid w:val="00226BFB"/>
    <w:rsid w:val="00273236"/>
    <w:rsid w:val="002803BE"/>
    <w:rsid w:val="00292F64"/>
    <w:rsid w:val="00293096"/>
    <w:rsid w:val="00294349"/>
    <w:rsid w:val="002A152E"/>
    <w:rsid w:val="002A4213"/>
    <w:rsid w:val="002B1D61"/>
    <w:rsid w:val="002C75A4"/>
    <w:rsid w:val="002D538B"/>
    <w:rsid w:val="002E04CF"/>
    <w:rsid w:val="002F44A1"/>
    <w:rsid w:val="00300190"/>
    <w:rsid w:val="00310EAA"/>
    <w:rsid w:val="003112F8"/>
    <w:rsid w:val="0033398B"/>
    <w:rsid w:val="00347800"/>
    <w:rsid w:val="003543F8"/>
    <w:rsid w:val="003677CE"/>
    <w:rsid w:val="003864CC"/>
    <w:rsid w:val="003871AF"/>
    <w:rsid w:val="003B2A04"/>
    <w:rsid w:val="003B638D"/>
    <w:rsid w:val="003D3FA2"/>
    <w:rsid w:val="003D46F0"/>
    <w:rsid w:val="003D53CE"/>
    <w:rsid w:val="003D78C2"/>
    <w:rsid w:val="003E3FEE"/>
    <w:rsid w:val="003F247A"/>
    <w:rsid w:val="0040157B"/>
    <w:rsid w:val="00451334"/>
    <w:rsid w:val="0047304D"/>
    <w:rsid w:val="00476602"/>
    <w:rsid w:val="004879E1"/>
    <w:rsid w:val="004B6AF4"/>
    <w:rsid w:val="004B755C"/>
    <w:rsid w:val="004C1811"/>
    <w:rsid w:val="004C5A10"/>
    <w:rsid w:val="004C63B1"/>
    <w:rsid w:val="004D6A8D"/>
    <w:rsid w:val="004E515C"/>
    <w:rsid w:val="004F109F"/>
    <w:rsid w:val="005375D9"/>
    <w:rsid w:val="00550E3B"/>
    <w:rsid w:val="00551025"/>
    <w:rsid w:val="00552675"/>
    <w:rsid w:val="00560C94"/>
    <w:rsid w:val="00570667"/>
    <w:rsid w:val="00576D93"/>
    <w:rsid w:val="00577C64"/>
    <w:rsid w:val="00583C39"/>
    <w:rsid w:val="00593382"/>
    <w:rsid w:val="005956FA"/>
    <w:rsid w:val="005A22C1"/>
    <w:rsid w:val="005B154D"/>
    <w:rsid w:val="005B24AE"/>
    <w:rsid w:val="005B5E3D"/>
    <w:rsid w:val="005B67A2"/>
    <w:rsid w:val="005B6931"/>
    <w:rsid w:val="005C0CAB"/>
    <w:rsid w:val="005C31A0"/>
    <w:rsid w:val="005C58A3"/>
    <w:rsid w:val="005E051D"/>
    <w:rsid w:val="005E1B9A"/>
    <w:rsid w:val="005E2FD7"/>
    <w:rsid w:val="005F376D"/>
    <w:rsid w:val="005F7F70"/>
    <w:rsid w:val="006012E2"/>
    <w:rsid w:val="00604F20"/>
    <w:rsid w:val="0061396B"/>
    <w:rsid w:val="00623D1D"/>
    <w:rsid w:val="0063272C"/>
    <w:rsid w:val="00634007"/>
    <w:rsid w:val="006348DB"/>
    <w:rsid w:val="006425B5"/>
    <w:rsid w:val="0064279C"/>
    <w:rsid w:val="00644A6C"/>
    <w:rsid w:val="006631FC"/>
    <w:rsid w:val="00664022"/>
    <w:rsid w:val="00677297"/>
    <w:rsid w:val="006843C3"/>
    <w:rsid w:val="00694773"/>
    <w:rsid w:val="006B0DC8"/>
    <w:rsid w:val="006F04A9"/>
    <w:rsid w:val="006F09CF"/>
    <w:rsid w:val="00706E73"/>
    <w:rsid w:val="00722B8F"/>
    <w:rsid w:val="0072664D"/>
    <w:rsid w:val="00730A24"/>
    <w:rsid w:val="007418D3"/>
    <w:rsid w:val="00743682"/>
    <w:rsid w:val="00751E5F"/>
    <w:rsid w:val="007577F9"/>
    <w:rsid w:val="00761A9A"/>
    <w:rsid w:val="0077257D"/>
    <w:rsid w:val="0077357B"/>
    <w:rsid w:val="00774DB2"/>
    <w:rsid w:val="00781D1A"/>
    <w:rsid w:val="00794E07"/>
    <w:rsid w:val="00797B17"/>
    <w:rsid w:val="007A3748"/>
    <w:rsid w:val="007A627E"/>
    <w:rsid w:val="007A7CFB"/>
    <w:rsid w:val="007C7139"/>
    <w:rsid w:val="007E4E9E"/>
    <w:rsid w:val="00802557"/>
    <w:rsid w:val="0081471E"/>
    <w:rsid w:val="00820FD7"/>
    <w:rsid w:val="00842CE9"/>
    <w:rsid w:val="0084547B"/>
    <w:rsid w:val="00855850"/>
    <w:rsid w:val="008576EC"/>
    <w:rsid w:val="00870507"/>
    <w:rsid w:val="00873388"/>
    <w:rsid w:val="00877D0E"/>
    <w:rsid w:val="008853FA"/>
    <w:rsid w:val="0089521A"/>
    <w:rsid w:val="00895401"/>
    <w:rsid w:val="008A67F3"/>
    <w:rsid w:val="008A742C"/>
    <w:rsid w:val="008C5875"/>
    <w:rsid w:val="008D2642"/>
    <w:rsid w:val="008E4C8F"/>
    <w:rsid w:val="008E79D6"/>
    <w:rsid w:val="008F0345"/>
    <w:rsid w:val="009061CC"/>
    <w:rsid w:val="00930E5B"/>
    <w:rsid w:val="0094158B"/>
    <w:rsid w:val="00943682"/>
    <w:rsid w:val="00963841"/>
    <w:rsid w:val="00972EAA"/>
    <w:rsid w:val="0097351A"/>
    <w:rsid w:val="00980009"/>
    <w:rsid w:val="009928BF"/>
    <w:rsid w:val="009A07C2"/>
    <w:rsid w:val="009B53F0"/>
    <w:rsid w:val="009C0841"/>
    <w:rsid w:val="009D4757"/>
    <w:rsid w:val="00A12AE7"/>
    <w:rsid w:val="00A14B67"/>
    <w:rsid w:val="00A215DC"/>
    <w:rsid w:val="00A27F44"/>
    <w:rsid w:val="00A320B0"/>
    <w:rsid w:val="00A52DE4"/>
    <w:rsid w:val="00A84B19"/>
    <w:rsid w:val="00A92486"/>
    <w:rsid w:val="00A961AD"/>
    <w:rsid w:val="00AA0972"/>
    <w:rsid w:val="00AA4D94"/>
    <w:rsid w:val="00AA5BD7"/>
    <w:rsid w:val="00AB3ACA"/>
    <w:rsid w:val="00AC0C42"/>
    <w:rsid w:val="00AD59F9"/>
    <w:rsid w:val="00AD7C68"/>
    <w:rsid w:val="00AE02AF"/>
    <w:rsid w:val="00AF566B"/>
    <w:rsid w:val="00B01516"/>
    <w:rsid w:val="00B07297"/>
    <w:rsid w:val="00B12297"/>
    <w:rsid w:val="00B238DF"/>
    <w:rsid w:val="00B37A9B"/>
    <w:rsid w:val="00B42191"/>
    <w:rsid w:val="00B63DED"/>
    <w:rsid w:val="00B77713"/>
    <w:rsid w:val="00B973B1"/>
    <w:rsid w:val="00BB41F0"/>
    <w:rsid w:val="00BC14D2"/>
    <w:rsid w:val="00BD74AE"/>
    <w:rsid w:val="00BE4783"/>
    <w:rsid w:val="00BF133C"/>
    <w:rsid w:val="00C00144"/>
    <w:rsid w:val="00C00A2C"/>
    <w:rsid w:val="00C10D47"/>
    <w:rsid w:val="00C13756"/>
    <w:rsid w:val="00C22C04"/>
    <w:rsid w:val="00C234B4"/>
    <w:rsid w:val="00C249C3"/>
    <w:rsid w:val="00C25F03"/>
    <w:rsid w:val="00C3278F"/>
    <w:rsid w:val="00C33358"/>
    <w:rsid w:val="00C361FC"/>
    <w:rsid w:val="00C451FC"/>
    <w:rsid w:val="00C461F0"/>
    <w:rsid w:val="00C777CF"/>
    <w:rsid w:val="00CC3A68"/>
    <w:rsid w:val="00CD3E4E"/>
    <w:rsid w:val="00CD5CF4"/>
    <w:rsid w:val="00CE2AAD"/>
    <w:rsid w:val="00CE73B2"/>
    <w:rsid w:val="00CF207B"/>
    <w:rsid w:val="00D05B78"/>
    <w:rsid w:val="00D13836"/>
    <w:rsid w:val="00D1468D"/>
    <w:rsid w:val="00D31022"/>
    <w:rsid w:val="00D36591"/>
    <w:rsid w:val="00D41176"/>
    <w:rsid w:val="00D451BB"/>
    <w:rsid w:val="00D51029"/>
    <w:rsid w:val="00D5341B"/>
    <w:rsid w:val="00D56673"/>
    <w:rsid w:val="00D6238D"/>
    <w:rsid w:val="00D63FDB"/>
    <w:rsid w:val="00D664C2"/>
    <w:rsid w:val="00D70932"/>
    <w:rsid w:val="00D76C6B"/>
    <w:rsid w:val="00D80E05"/>
    <w:rsid w:val="00DB4836"/>
    <w:rsid w:val="00DC79D9"/>
    <w:rsid w:val="00DD4F60"/>
    <w:rsid w:val="00DD74A2"/>
    <w:rsid w:val="00DE4F14"/>
    <w:rsid w:val="00DF45F3"/>
    <w:rsid w:val="00E039FB"/>
    <w:rsid w:val="00E072AE"/>
    <w:rsid w:val="00E25C6E"/>
    <w:rsid w:val="00E25DC2"/>
    <w:rsid w:val="00E45912"/>
    <w:rsid w:val="00E50148"/>
    <w:rsid w:val="00E55179"/>
    <w:rsid w:val="00E82038"/>
    <w:rsid w:val="00E9223F"/>
    <w:rsid w:val="00E92C90"/>
    <w:rsid w:val="00EA0936"/>
    <w:rsid w:val="00EA2FA1"/>
    <w:rsid w:val="00EC7874"/>
    <w:rsid w:val="00EC7974"/>
    <w:rsid w:val="00ED369A"/>
    <w:rsid w:val="00EE11E6"/>
    <w:rsid w:val="00F223B4"/>
    <w:rsid w:val="00F276C7"/>
    <w:rsid w:val="00F40116"/>
    <w:rsid w:val="00F40851"/>
    <w:rsid w:val="00F50EC9"/>
    <w:rsid w:val="00F57117"/>
    <w:rsid w:val="00F5720B"/>
    <w:rsid w:val="00F62405"/>
    <w:rsid w:val="00F66196"/>
    <w:rsid w:val="00F81B1D"/>
    <w:rsid w:val="00FA04F2"/>
    <w:rsid w:val="00FA2714"/>
    <w:rsid w:val="00FA3814"/>
    <w:rsid w:val="00FA3E16"/>
    <w:rsid w:val="00FA6F1C"/>
    <w:rsid w:val="00FB1E6F"/>
    <w:rsid w:val="00FB2C80"/>
    <w:rsid w:val="00FE7AA9"/>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ACD1A9"/>
  <w15:docId w15:val="{8D051B35-BA1B-4D0D-8C25-72A1555C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3BE"/>
    <w:pPr>
      <w:suppressAutoHyphens/>
    </w:pPr>
    <w:rPr>
      <w:color w:val="00000A"/>
      <w:lang w:val="en-GB" w:eastAsia="zh-CN"/>
    </w:rPr>
  </w:style>
  <w:style w:type="paragraph" w:styleId="Heading1">
    <w:name w:val="heading 1"/>
    <w:basedOn w:val="Heading"/>
    <w:qFormat/>
    <w:rsid w:val="00CC0015"/>
    <w:pPr>
      <w:outlineLvl w:val="0"/>
    </w:pPr>
    <w:rPr>
      <w:b/>
      <w:bCs/>
      <w:sz w:val="36"/>
      <w:szCs w:val="36"/>
    </w:rPr>
  </w:style>
  <w:style w:type="paragraph" w:styleId="Heading2">
    <w:name w:val="heading 2"/>
    <w:basedOn w:val="Heading"/>
    <w:qFormat/>
    <w:rsid w:val="00CC0015"/>
    <w:pPr>
      <w:spacing w:before="200"/>
      <w:outlineLvl w:val="1"/>
    </w:pPr>
    <w:rPr>
      <w:b/>
      <w:bCs/>
      <w:sz w:val="32"/>
      <w:szCs w:val="32"/>
    </w:rPr>
  </w:style>
  <w:style w:type="paragraph" w:styleId="Heading3">
    <w:name w:val="heading 3"/>
    <w:basedOn w:val="Heading"/>
    <w:qFormat/>
    <w:rsid w:val="00CC0015"/>
    <w:pPr>
      <w:spacing w:before="140"/>
      <w:outlineLvl w:val="2"/>
    </w:pPr>
    <w:rPr>
      <w:b/>
      <w:bCs/>
    </w:rPr>
  </w:style>
  <w:style w:type="paragraph" w:styleId="Heading7">
    <w:name w:val="heading 7"/>
    <w:basedOn w:val="Normal"/>
    <w:next w:val="Normal"/>
    <w:link w:val="Heading7Char"/>
    <w:unhideWhenUsed/>
    <w:qFormat/>
    <w:rsid w:val="00C13756"/>
    <w:pPr>
      <w:keepNext/>
      <w:keepLines/>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nhideWhenUsed/>
    <w:qFormat/>
    <w:rsid w:val="00C1375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1375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rsid w:val="00CC0015"/>
    <w:pPr>
      <w:keepNext/>
      <w:spacing w:before="240" w:after="120"/>
    </w:pPr>
    <w:rPr>
      <w:rFonts w:ascii="Liberation Sans" w:eastAsia="WenQuanYi Micro Hei" w:hAnsi="Liberation Sans" w:cs="FreeSans"/>
      <w:sz w:val="28"/>
      <w:szCs w:val="28"/>
    </w:rPr>
  </w:style>
  <w:style w:type="paragraph" w:customStyle="1" w:styleId="TextBody">
    <w:name w:val="Text Body"/>
    <w:basedOn w:val="Normal"/>
    <w:rsid w:val="00CC0015"/>
    <w:pPr>
      <w:spacing w:after="140" w:line="288" w:lineRule="auto"/>
    </w:pPr>
  </w:style>
  <w:style w:type="paragraph" w:styleId="List">
    <w:name w:val="List"/>
    <w:basedOn w:val="TextBody"/>
    <w:rsid w:val="00CC0015"/>
    <w:rPr>
      <w:rFonts w:cs="FreeSans"/>
    </w:rPr>
  </w:style>
  <w:style w:type="paragraph" w:styleId="Caption">
    <w:name w:val="caption"/>
    <w:basedOn w:val="Normal"/>
    <w:qFormat/>
    <w:rsid w:val="00CC0015"/>
    <w:pPr>
      <w:suppressLineNumbers/>
      <w:spacing w:before="120" w:after="120"/>
    </w:pPr>
    <w:rPr>
      <w:rFonts w:cs="FreeSans"/>
      <w:i/>
      <w:iCs/>
      <w:sz w:val="24"/>
      <w:szCs w:val="24"/>
    </w:rPr>
  </w:style>
  <w:style w:type="paragraph" w:customStyle="1" w:styleId="Index">
    <w:name w:val="Index"/>
    <w:basedOn w:val="Normal"/>
    <w:qFormat/>
    <w:rsid w:val="00CC0015"/>
    <w:pPr>
      <w:suppressLineNumbers/>
    </w:pPr>
    <w:rPr>
      <w:rFonts w:cs="FreeSans"/>
    </w:rPr>
  </w:style>
  <w:style w:type="paragraph" w:customStyle="1" w:styleId="TableContents">
    <w:name w:val="Table Contents"/>
    <w:basedOn w:val="Normal"/>
    <w:qFormat/>
    <w:rsid w:val="00CC0015"/>
    <w:pPr>
      <w:suppressLineNumbers/>
    </w:pPr>
  </w:style>
  <w:style w:type="paragraph" w:customStyle="1" w:styleId="TableHeading">
    <w:name w:val="Table Heading"/>
    <w:basedOn w:val="TableContents"/>
    <w:qFormat/>
    <w:rsid w:val="00CC0015"/>
    <w:pPr>
      <w:jc w:val="center"/>
    </w:pPr>
    <w:rPr>
      <w:b/>
      <w:bCs/>
    </w:rPr>
  </w:style>
  <w:style w:type="paragraph" w:customStyle="1" w:styleId="Quotations">
    <w:name w:val="Quotations"/>
    <w:basedOn w:val="Normal"/>
    <w:qFormat/>
    <w:rsid w:val="00CC0015"/>
    <w:pPr>
      <w:spacing w:after="283"/>
      <w:ind w:left="567" w:right="567"/>
    </w:pPr>
  </w:style>
  <w:style w:type="paragraph" w:styleId="Title">
    <w:name w:val="Title"/>
    <w:basedOn w:val="Heading"/>
    <w:qFormat/>
    <w:rsid w:val="00CC0015"/>
    <w:pPr>
      <w:jc w:val="center"/>
    </w:pPr>
    <w:rPr>
      <w:b/>
      <w:bCs/>
      <w:sz w:val="56"/>
      <w:szCs w:val="56"/>
    </w:rPr>
  </w:style>
  <w:style w:type="paragraph" w:styleId="Subtitle">
    <w:name w:val="Subtitle"/>
    <w:basedOn w:val="Heading"/>
    <w:qFormat/>
    <w:rsid w:val="00CC0015"/>
    <w:pPr>
      <w:spacing w:before="60"/>
      <w:jc w:val="center"/>
    </w:pPr>
    <w:rPr>
      <w:sz w:val="36"/>
      <w:szCs w:val="36"/>
    </w:rPr>
  </w:style>
  <w:style w:type="character" w:styleId="CommentReference">
    <w:name w:val="annotation reference"/>
    <w:uiPriority w:val="99"/>
    <w:semiHidden/>
    <w:unhideWhenUsed/>
    <w:rsid w:val="00972EAA"/>
    <w:rPr>
      <w:sz w:val="16"/>
      <w:szCs w:val="16"/>
    </w:rPr>
  </w:style>
  <w:style w:type="paragraph" w:styleId="CommentText">
    <w:name w:val="annotation text"/>
    <w:basedOn w:val="Normal"/>
    <w:link w:val="CommentTextChar"/>
    <w:uiPriority w:val="99"/>
    <w:semiHidden/>
    <w:unhideWhenUsed/>
    <w:rsid w:val="00972EAA"/>
  </w:style>
  <w:style w:type="character" w:customStyle="1" w:styleId="CommentTextChar">
    <w:name w:val="Comment Text Char"/>
    <w:link w:val="CommentText"/>
    <w:uiPriority w:val="99"/>
    <w:semiHidden/>
    <w:rsid w:val="00972EAA"/>
    <w:rPr>
      <w:color w:val="00000A"/>
      <w:lang w:val="en-GB" w:eastAsia="zh-CN"/>
    </w:rPr>
  </w:style>
  <w:style w:type="paragraph" w:styleId="CommentSubject">
    <w:name w:val="annotation subject"/>
    <w:basedOn w:val="CommentText"/>
    <w:next w:val="CommentText"/>
    <w:link w:val="CommentSubjectChar"/>
    <w:uiPriority w:val="99"/>
    <w:semiHidden/>
    <w:unhideWhenUsed/>
    <w:rsid w:val="00972EAA"/>
    <w:rPr>
      <w:b/>
      <w:bCs/>
    </w:rPr>
  </w:style>
  <w:style w:type="character" w:customStyle="1" w:styleId="CommentSubjectChar">
    <w:name w:val="Comment Subject Char"/>
    <w:link w:val="CommentSubject"/>
    <w:uiPriority w:val="99"/>
    <w:semiHidden/>
    <w:rsid w:val="00972EAA"/>
    <w:rPr>
      <w:b/>
      <w:bCs/>
      <w:color w:val="00000A"/>
      <w:lang w:val="en-GB" w:eastAsia="zh-CN"/>
    </w:rPr>
  </w:style>
  <w:style w:type="paragraph" w:styleId="BalloonText">
    <w:name w:val="Balloon Text"/>
    <w:basedOn w:val="Normal"/>
    <w:link w:val="BalloonTextChar"/>
    <w:uiPriority w:val="99"/>
    <w:semiHidden/>
    <w:unhideWhenUsed/>
    <w:rsid w:val="00DC79D9"/>
    <w:rPr>
      <w:rFonts w:ascii="Segoe UI" w:hAnsi="Segoe UI" w:cs="Segoe UI"/>
      <w:sz w:val="18"/>
      <w:szCs w:val="18"/>
    </w:rPr>
  </w:style>
  <w:style w:type="character" w:customStyle="1" w:styleId="BalloonTextChar">
    <w:name w:val="Balloon Text Char"/>
    <w:link w:val="BalloonText"/>
    <w:uiPriority w:val="99"/>
    <w:semiHidden/>
    <w:rsid w:val="00DC79D9"/>
    <w:rPr>
      <w:rFonts w:ascii="Segoe UI" w:hAnsi="Segoe UI" w:cs="Segoe UI"/>
      <w:color w:val="00000A"/>
      <w:sz w:val="18"/>
      <w:szCs w:val="18"/>
      <w:lang w:val="en-GB" w:eastAsia="zh-CN"/>
    </w:rPr>
  </w:style>
  <w:style w:type="paragraph" w:styleId="Header">
    <w:name w:val="header"/>
    <w:basedOn w:val="Normal"/>
    <w:link w:val="HeaderChar"/>
    <w:uiPriority w:val="99"/>
    <w:unhideWhenUsed/>
    <w:rsid w:val="003677CE"/>
    <w:pPr>
      <w:tabs>
        <w:tab w:val="center" w:pos="4513"/>
        <w:tab w:val="right" w:pos="9026"/>
      </w:tabs>
    </w:pPr>
  </w:style>
  <w:style w:type="character" w:customStyle="1" w:styleId="HeaderChar">
    <w:name w:val="Header Char"/>
    <w:link w:val="Header"/>
    <w:uiPriority w:val="99"/>
    <w:rsid w:val="003677CE"/>
    <w:rPr>
      <w:color w:val="00000A"/>
      <w:lang w:val="en-GB" w:eastAsia="zh-CN"/>
    </w:rPr>
  </w:style>
  <w:style w:type="paragraph" w:styleId="Footer">
    <w:name w:val="footer"/>
    <w:basedOn w:val="Normal"/>
    <w:link w:val="FooterChar"/>
    <w:uiPriority w:val="99"/>
    <w:unhideWhenUsed/>
    <w:rsid w:val="003677CE"/>
    <w:pPr>
      <w:tabs>
        <w:tab w:val="center" w:pos="4513"/>
        <w:tab w:val="right" w:pos="9026"/>
      </w:tabs>
    </w:pPr>
  </w:style>
  <w:style w:type="character" w:customStyle="1" w:styleId="FooterChar">
    <w:name w:val="Footer Char"/>
    <w:link w:val="Footer"/>
    <w:uiPriority w:val="99"/>
    <w:rsid w:val="003677CE"/>
    <w:rPr>
      <w:color w:val="00000A"/>
      <w:lang w:val="en-GB" w:eastAsia="zh-CN"/>
    </w:rPr>
  </w:style>
  <w:style w:type="table" w:styleId="TableGrid">
    <w:name w:val="Table Grid"/>
    <w:basedOn w:val="TableNormal"/>
    <w:uiPriority w:val="59"/>
    <w:rsid w:val="00855850"/>
    <w:pPr>
      <w:suppressAutoHyphens/>
    </w:pPr>
    <w:rPr>
      <w:rFonts w:eastAsia="Noto Serif CJK SC" w:cs="Lohit Devanagari"/>
      <w:kern w:val="2"/>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rsid w:val="00C13756"/>
    <w:rPr>
      <w:rFonts w:asciiTheme="majorHAnsi" w:eastAsiaTheme="majorEastAsia" w:hAnsiTheme="majorHAnsi" w:cstheme="majorBidi"/>
      <w:i/>
      <w:iCs/>
      <w:color w:val="0A2F40" w:themeColor="accent1" w:themeShade="7F"/>
      <w:lang w:val="en-GB" w:eastAsia="zh-CN"/>
    </w:rPr>
  </w:style>
  <w:style w:type="character" w:customStyle="1" w:styleId="Heading8Char">
    <w:name w:val="Heading 8 Char"/>
    <w:basedOn w:val="DefaultParagraphFont"/>
    <w:link w:val="Heading8"/>
    <w:rsid w:val="00C13756"/>
    <w:rPr>
      <w:rFonts w:asciiTheme="majorHAnsi" w:eastAsiaTheme="majorEastAsia" w:hAnsiTheme="majorHAnsi" w:cstheme="majorBidi"/>
      <w:color w:val="272727" w:themeColor="text1" w:themeTint="D8"/>
      <w:sz w:val="21"/>
      <w:szCs w:val="21"/>
      <w:lang w:val="en-GB" w:eastAsia="zh-CN"/>
    </w:rPr>
  </w:style>
  <w:style w:type="character" w:customStyle="1" w:styleId="Heading9Char">
    <w:name w:val="Heading 9 Char"/>
    <w:basedOn w:val="DefaultParagraphFont"/>
    <w:link w:val="Heading9"/>
    <w:rsid w:val="00C13756"/>
    <w:rPr>
      <w:rFonts w:asciiTheme="majorHAnsi" w:eastAsiaTheme="majorEastAsia" w:hAnsiTheme="majorHAnsi" w:cstheme="majorBidi"/>
      <w:i/>
      <w:iCs/>
      <w:color w:val="272727" w:themeColor="text1" w:themeTint="D8"/>
      <w:sz w:val="21"/>
      <w:szCs w:val="21"/>
      <w:lang w:val="en-GB" w:eastAsia="zh-CN"/>
    </w:rPr>
  </w:style>
  <w:style w:type="paragraph" w:styleId="NormalWeb">
    <w:name w:val="Normal (Web)"/>
    <w:basedOn w:val="Normal"/>
    <w:uiPriority w:val="99"/>
    <w:unhideWhenUsed/>
    <w:rsid w:val="00F81B1D"/>
    <w:pPr>
      <w:suppressAutoHyphens w:val="0"/>
      <w:spacing w:before="100" w:beforeAutospacing="1" w:after="100" w:afterAutospacing="1"/>
    </w:pPr>
    <w:rPr>
      <w:color w:val="auto"/>
      <w:sz w:val="24"/>
      <w:szCs w:val="24"/>
      <w:lang w:val="en-US" w:eastAsia="en-US"/>
    </w:rPr>
  </w:style>
  <w:style w:type="character" w:styleId="Hyperlink">
    <w:name w:val="Hyperlink"/>
    <w:basedOn w:val="DefaultParagraphFont"/>
    <w:uiPriority w:val="99"/>
    <w:unhideWhenUsed/>
    <w:rsid w:val="00A27F44"/>
    <w:rPr>
      <w:color w:val="467886" w:themeColor="hyperlink"/>
      <w:u w:val="single"/>
    </w:rPr>
  </w:style>
  <w:style w:type="character" w:styleId="UnresolvedMention">
    <w:name w:val="Unresolved Mention"/>
    <w:basedOn w:val="DefaultParagraphFont"/>
    <w:uiPriority w:val="99"/>
    <w:semiHidden/>
    <w:unhideWhenUsed/>
    <w:rsid w:val="00A27F44"/>
    <w:rPr>
      <w:color w:val="605E5C"/>
      <w:shd w:val="clear" w:color="auto" w:fill="E1DFDD"/>
    </w:rPr>
  </w:style>
  <w:style w:type="paragraph" w:styleId="ListParagraph">
    <w:name w:val="List Paragraph"/>
    <w:basedOn w:val="Normal"/>
    <w:uiPriority w:val="34"/>
    <w:qFormat/>
    <w:rsid w:val="005E1B9A"/>
    <w:pPr>
      <w:suppressAutoHyphens w:val="0"/>
      <w:ind w:left="720"/>
      <w:contextualSpacing/>
    </w:pPr>
    <w:rPr>
      <w:rFonts w:cs="Mangal"/>
      <w:color w:val="auto"/>
      <w:sz w:val="24"/>
      <w:szCs w:val="21"/>
      <w:lang w:val="en-US" w:eastAsia="en-IN" w:bidi="hi-IN"/>
    </w:rPr>
  </w:style>
  <w:style w:type="paragraph" w:styleId="HTMLPreformatted">
    <w:name w:val="HTML Preformatted"/>
    <w:basedOn w:val="Normal"/>
    <w:link w:val="HTMLPreformattedChar"/>
    <w:uiPriority w:val="99"/>
    <w:unhideWhenUsed/>
    <w:rsid w:val="000D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lang w:val="en-IN" w:eastAsia="en-IN"/>
    </w:rPr>
  </w:style>
  <w:style w:type="character" w:customStyle="1" w:styleId="HTMLPreformattedChar">
    <w:name w:val="HTML Preformatted Char"/>
    <w:basedOn w:val="DefaultParagraphFont"/>
    <w:link w:val="HTMLPreformatted"/>
    <w:uiPriority w:val="99"/>
    <w:rsid w:val="000D18A1"/>
    <w:rPr>
      <w:rFonts w:ascii="Courier New" w:hAnsi="Courier New" w:cs="Courier New"/>
      <w:lang w:val="en-IN" w:eastAsia="en-IN"/>
    </w:rPr>
  </w:style>
  <w:style w:type="paragraph" w:styleId="BodyText">
    <w:name w:val="Body Text"/>
    <w:basedOn w:val="Normal"/>
    <w:link w:val="BodyTextChar"/>
    <w:rsid w:val="009C0841"/>
    <w:pPr>
      <w:suppressAutoHyphens w:val="0"/>
      <w:spacing w:after="140" w:line="288" w:lineRule="auto"/>
    </w:pPr>
    <w:rPr>
      <w:rFonts w:ascii="Liberation Serif" w:eastAsia="SimSun" w:hAnsi="Liberation Serif" w:cs="Arial"/>
      <w:sz w:val="24"/>
      <w:szCs w:val="24"/>
      <w:lang w:val="en-IN" w:bidi="hi-IN"/>
    </w:rPr>
  </w:style>
  <w:style w:type="character" w:customStyle="1" w:styleId="BodyTextChar">
    <w:name w:val="Body Text Char"/>
    <w:basedOn w:val="DefaultParagraphFont"/>
    <w:link w:val="BodyText"/>
    <w:rsid w:val="009C0841"/>
    <w:rPr>
      <w:rFonts w:ascii="Liberation Serif" w:eastAsia="SimSun" w:hAnsi="Liberation Serif" w:cs="Arial"/>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0289">
      <w:bodyDiv w:val="1"/>
      <w:marLeft w:val="0"/>
      <w:marRight w:val="0"/>
      <w:marTop w:val="0"/>
      <w:marBottom w:val="0"/>
      <w:divBdr>
        <w:top w:val="none" w:sz="0" w:space="0" w:color="auto"/>
        <w:left w:val="none" w:sz="0" w:space="0" w:color="auto"/>
        <w:bottom w:val="none" w:sz="0" w:space="0" w:color="auto"/>
        <w:right w:val="none" w:sz="0" w:space="0" w:color="auto"/>
      </w:divBdr>
    </w:div>
    <w:div w:id="318844721">
      <w:bodyDiv w:val="1"/>
      <w:marLeft w:val="0"/>
      <w:marRight w:val="0"/>
      <w:marTop w:val="0"/>
      <w:marBottom w:val="0"/>
      <w:divBdr>
        <w:top w:val="none" w:sz="0" w:space="0" w:color="auto"/>
        <w:left w:val="none" w:sz="0" w:space="0" w:color="auto"/>
        <w:bottom w:val="none" w:sz="0" w:space="0" w:color="auto"/>
        <w:right w:val="none" w:sz="0" w:space="0" w:color="auto"/>
      </w:divBdr>
    </w:div>
    <w:div w:id="406415583">
      <w:bodyDiv w:val="1"/>
      <w:marLeft w:val="0"/>
      <w:marRight w:val="0"/>
      <w:marTop w:val="0"/>
      <w:marBottom w:val="0"/>
      <w:divBdr>
        <w:top w:val="none" w:sz="0" w:space="0" w:color="auto"/>
        <w:left w:val="none" w:sz="0" w:space="0" w:color="auto"/>
        <w:bottom w:val="none" w:sz="0" w:space="0" w:color="auto"/>
        <w:right w:val="none" w:sz="0" w:space="0" w:color="auto"/>
      </w:divBdr>
    </w:div>
    <w:div w:id="521669611">
      <w:bodyDiv w:val="1"/>
      <w:marLeft w:val="0"/>
      <w:marRight w:val="0"/>
      <w:marTop w:val="0"/>
      <w:marBottom w:val="0"/>
      <w:divBdr>
        <w:top w:val="none" w:sz="0" w:space="0" w:color="auto"/>
        <w:left w:val="none" w:sz="0" w:space="0" w:color="auto"/>
        <w:bottom w:val="none" w:sz="0" w:space="0" w:color="auto"/>
        <w:right w:val="none" w:sz="0" w:space="0" w:color="auto"/>
      </w:divBdr>
    </w:div>
    <w:div w:id="775951676">
      <w:bodyDiv w:val="1"/>
      <w:marLeft w:val="0"/>
      <w:marRight w:val="0"/>
      <w:marTop w:val="0"/>
      <w:marBottom w:val="0"/>
      <w:divBdr>
        <w:top w:val="none" w:sz="0" w:space="0" w:color="auto"/>
        <w:left w:val="none" w:sz="0" w:space="0" w:color="auto"/>
        <w:bottom w:val="none" w:sz="0" w:space="0" w:color="auto"/>
        <w:right w:val="none" w:sz="0" w:space="0" w:color="auto"/>
      </w:divBdr>
    </w:div>
    <w:div w:id="1056776096">
      <w:bodyDiv w:val="1"/>
      <w:marLeft w:val="0"/>
      <w:marRight w:val="0"/>
      <w:marTop w:val="0"/>
      <w:marBottom w:val="0"/>
      <w:divBdr>
        <w:top w:val="none" w:sz="0" w:space="0" w:color="auto"/>
        <w:left w:val="none" w:sz="0" w:space="0" w:color="auto"/>
        <w:bottom w:val="none" w:sz="0" w:space="0" w:color="auto"/>
        <w:right w:val="none" w:sz="0" w:space="0" w:color="auto"/>
      </w:divBdr>
    </w:div>
    <w:div w:id="1150444910">
      <w:bodyDiv w:val="1"/>
      <w:marLeft w:val="0"/>
      <w:marRight w:val="0"/>
      <w:marTop w:val="0"/>
      <w:marBottom w:val="0"/>
      <w:divBdr>
        <w:top w:val="none" w:sz="0" w:space="0" w:color="auto"/>
        <w:left w:val="none" w:sz="0" w:space="0" w:color="auto"/>
        <w:bottom w:val="none" w:sz="0" w:space="0" w:color="auto"/>
        <w:right w:val="none" w:sz="0" w:space="0" w:color="auto"/>
      </w:divBdr>
    </w:div>
    <w:div w:id="1221330359">
      <w:bodyDiv w:val="1"/>
      <w:marLeft w:val="0"/>
      <w:marRight w:val="0"/>
      <w:marTop w:val="0"/>
      <w:marBottom w:val="0"/>
      <w:divBdr>
        <w:top w:val="none" w:sz="0" w:space="0" w:color="auto"/>
        <w:left w:val="none" w:sz="0" w:space="0" w:color="auto"/>
        <w:bottom w:val="none" w:sz="0" w:space="0" w:color="auto"/>
        <w:right w:val="none" w:sz="0" w:space="0" w:color="auto"/>
      </w:divBdr>
    </w:div>
    <w:div w:id="1471511846">
      <w:bodyDiv w:val="1"/>
      <w:marLeft w:val="0"/>
      <w:marRight w:val="0"/>
      <w:marTop w:val="0"/>
      <w:marBottom w:val="0"/>
      <w:divBdr>
        <w:top w:val="none" w:sz="0" w:space="0" w:color="auto"/>
        <w:left w:val="none" w:sz="0" w:space="0" w:color="auto"/>
        <w:bottom w:val="none" w:sz="0" w:space="0" w:color="auto"/>
        <w:right w:val="none" w:sz="0" w:space="0" w:color="auto"/>
      </w:divBdr>
    </w:div>
    <w:div w:id="1477801425">
      <w:bodyDiv w:val="1"/>
      <w:marLeft w:val="0"/>
      <w:marRight w:val="0"/>
      <w:marTop w:val="0"/>
      <w:marBottom w:val="0"/>
      <w:divBdr>
        <w:top w:val="none" w:sz="0" w:space="0" w:color="auto"/>
        <w:left w:val="none" w:sz="0" w:space="0" w:color="auto"/>
        <w:bottom w:val="none" w:sz="0" w:space="0" w:color="auto"/>
        <w:right w:val="none" w:sz="0" w:space="0" w:color="auto"/>
      </w:divBdr>
    </w:div>
    <w:div w:id="1604847233">
      <w:bodyDiv w:val="1"/>
      <w:marLeft w:val="0"/>
      <w:marRight w:val="0"/>
      <w:marTop w:val="0"/>
      <w:marBottom w:val="0"/>
      <w:divBdr>
        <w:top w:val="none" w:sz="0" w:space="0" w:color="auto"/>
        <w:left w:val="none" w:sz="0" w:space="0" w:color="auto"/>
        <w:bottom w:val="none" w:sz="0" w:space="0" w:color="auto"/>
        <w:right w:val="none" w:sz="0" w:space="0" w:color="auto"/>
      </w:divBdr>
    </w:div>
    <w:div w:id="1674994489">
      <w:bodyDiv w:val="1"/>
      <w:marLeft w:val="0"/>
      <w:marRight w:val="0"/>
      <w:marTop w:val="0"/>
      <w:marBottom w:val="0"/>
      <w:divBdr>
        <w:top w:val="none" w:sz="0" w:space="0" w:color="auto"/>
        <w:left w:val="none" w:sz="0" w:space="0" w:color="auto"/>
        <w:bottom w:val="none" w:sz="0" w:space="0" w:color="auto"/>
        <w:right w:val="none" w:sz="0" w:space="0" w:color="auto"/>
      </w:divBdr>
    </w:div>
    <w:div w:id="1706904681">
      <w:bodyDiv w:val="1"/>
      <w:marLeft w:val="0"/>
      <w:marRight w:val="0"/>
      <w:marTop w:val="0"/>
      <w:marBottom w:val="0"/>
      <w:divBdr>
        <w:top w:val="none" w:sz="0" w:space="0" w:color="auto"/>
        <w:left w:val="none" w:sz="0" w:space="0" w:color="auto"/>
        <w:bottom w:val="none" w:sz="0" w:space="0" w:color="auto"/>
        <w:right w:val="none" w:sz="0" w:space="0" w:color="auto"/>
      </w:divBdr>
    </w:div>
    <w:div w:id="1868057571">
      <w:bodyDiv w:val="1"/>
      <w:marLeft w:val="0"/>
      <w:marRight w:val="0"/>
      <w:marTop w:val="0"/>
      <w:marBottom w:val="0"/>
      <w:divBdr>
        <w:top w:val="none" w:sz="0" w:space="0" w:color="auto"/>
        <w:left w:val="none" w:sz="0" w:space="0" w:color="auto"/>
        <w:bottom w:val="none" w:sz="0" w:space="0" w:color="auto"/>
        <w:right w:val="none" w:sz="0" w:space="0" w:color="auto"/>
      </w:divBdr>
    </w:div>
    <w:div w:id="1995571945">
      <w:bodyDiv w:val="1"/>
      <w:marLeft w:val="0"/>
      <w:marRight w:val="0"/>
      <w:marTop w:val="0"/>
      <w:marBottom w:val="0"/>
      <w:divBdr>
        <w:top w:val="none" w:sz="0" w:space="0" w:color="auto"/>
        <w:left w:val="none" w:sz="0" w:space="0" w:color="auto"/>
        <w:bottom w:val="none" w:sz="0" w:space="0" w:color="auto"/>
        <w:right w:val="none" w:sz="0" w:space="0" w:color="auto"/>
      </w:divBdr>
    </w:div>
    <w:div w:id="2017537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NCPOR%20Work\Arctic%20Operations\Cargo%20Movement\Divya%20maam%20Mooring%20Items\NCPOR%20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5E9ED-2AC8-4E3B-8C43-793A381F3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NCPOR Letter Head.dotx</Template>
  <TotalTime>346</TotalTime>
  <Pages>8</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Sarabjeet Chhabra</dc:creator>
  <cp:keywords/>
  <cp:lastModifiedBy>Sarabjeet Chhabra</cp:lastModifiedBy>
  <cp:revision>59</cp:revision>
  <cp:lastPrinted>2024-11-12T08:45:00Z</cp:lastPrinted>
  <dcterms:created xsi:type="dcterms:W3CDTF">2024-12-27T06:24:00Z</dcterms:created>
  <dcterms:modified xsi:type="dcterms:W3CDTF">2025-10-08T05:11:00Z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d3770bd32142146ef039ddefc0711e75244238a4f9750a2d228f2a26032d9fda</vt:lpwstr>
  </property>
</Properties>
</file>