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940A" w14:textId="77777777" w:rsidR="00457102" w:rsidRPr="00457102" w:rsidRDefault="00457102" w:rsidP="00457102">
      <w:pPr>
        <w:pStyle w:val="Nagwek1"/>
      </w:pPr>
      <w:r w:rsidRPr="00457102">
        <w:rPr>
          <w:rFonts w:ascii="Segoe UI Emoji" w:hAnsi="Segoe UI Emoji" w:cs="Segoe UI Emoji"/>
        </w:rPr>
        <w:t>📄</w:t>
      </w:r>
      <w:r w:rsidRPr="00457102">
        <w:t xml:space="preserve"> Azramata_3C – Combat </w:t>
      </w:r>
      <w:proofErr w:type="spellStart"/>
      <w:r w:rsidRPr="00457102">
        <w:t>Cognitive</w:t>
      </w:r>
      <w:proofErr w:type="spellEnd"/>
      <w:r w:rsidRPr="00457102">
        <w:t xml:space="preserve"> </w:t>
      </w:r>
      <w:proofErr w:type="spellStart"/>
      <w:r w:rsidRPr="00457102">
        <w:t>Coherence</w:t>
      </w:r>
      <w:proofErr w:type="spellEnd"/>
      <w:r w:rsidRPr="00457102">
        <w:t xml:space="preserve"> (C3)</w:t>
      </w:r>
    </w:p>
    <w:p w14:paraId="5BF4FE4D" w14:textId="77777777" w:rsidR="00457102" w:rsidRPr="00457102" w:rsidRDefault="00457102" w:rsidP="00457102">
      <w:r w:rsidRPr="00457102">
        <w:rPr>
          <w:b/>
          <w:bCs/>
        </w:rPr>
        <w:t>Dokument operacyjny – Sztab Wojskowy / MON / DKWOC</w:t>
      </w:r>
      <w:r w:rsidRPr="00457102">
        <w:br/>
      </w:r>
      <w:r w:rsidRPr="00457102">
        <w:rPr>
          <w:b/>
          <w:bCs/>
        </w:rPr>
        <w:t>Wersja: 1.0</w:t>
      </w:r>
      <w:r w:rsidRPr="00457102">
        <w:br/>
      </w:r>
      <w:r w:rsidRPr="00457102">
        <w:rPr>
          <w:b/>
          <w:bCs/>
        </w:rPr>
        <w:t xml:space="preserve">Klasyfikacja: </w:t>
      </w:r>
      <w:proofErr w:type="spellStart"/>
      <w:r w:rsidRPr="00457102">
        <w:rPr>
          <w:b/>
          <w:bCs/>
        </w:rPr>
        <w:t>Unclassified</w:t>
      </w:r>
      <w:proofErr w:type="spellEnd"/>
      <w:r w:rsidRPr="00457102">
        <w:rPr>
          <w:b/>
          <w:bCs/>
        </w:rPr>
        <w:t xml:space="preserve"> – For </w:t>
      </w:r>
      <w:proofErr w:type="spellStart"/>
      <w:r w:rsidRPr="00457102">
        <w:rPr>
          <w:b/>
          <w:bCs/>
        </w:rPr>
        <w:t>Conceptual</w:t>
      </w:r>
      <w:proofErr w:type="spellEnd"/>
      <w:r w:rsidRPr="00457102">
        <w:rPr>
          <w:b/>
          <w:bCs/>
        </w:rPr>
        <w:t xml:space="preserve"> </w:t>
      </w:r>
      <w:proofErr w:type="spellStart"/>
      <w:r w:rsidRPr="00457102">
        <w:rPr>
          <w:b/>
          <w:bCs/>
        </w:rPr>
        <w:t>Review</w:t>
      </w:r>
      <w:proofErr w:type="spellEnd"/>
    </w:p>
    <w:p w14:paraId="60CCB26D" w14:textId="77777777" w:rsidR="00457102" w:rsidRPr="00457102" w:rsidRDefault="00457102" w:rsidP="00457102">
      <w:r w:rsidRPr="00457102">
        <w:pict w14:anchorId="04F6C76F">
          <v:rect id="_x0000_i1091" style="width:0;height:1.5pt" o:hralign="center" o:hrstd="t" o:hr="t" fillcolor="#a0a0a0" stroked="f"/>
        </w:pict>
      </w:r>
    </w:p>
    <w:p w14:paraId="27E5F35D" w14:textId="77777777" w:rsidR="00457102" w:rsidRPr="00457102" w:rsidRDefault="00457102" w:rsidP="00487FF8">
      <w:pPr>
        <w:pStyle w:val="Nagwek2"/>
      </w:pPr>
      <w:r w:rsidRPr="00457102">
        <w:t xml:space="preserve">1. Definicja Combat </w:t>
      </w:r>
      <w:proofErr w:type="spellStart"/>
      <w:r w:rsidRPr="00457102">
        <w:t>Cognitive</w:t>
      </w:r>
      <w:proofErr w:type="spellEnd"/>
      <w:r w:rsidRPr="00457102">
        <w:t xml:space="preserve"> </w:t>
      </w:r>
      <w:proofErr w:type="spellStart"/>
      <w:r w:rsidRPr="00457102">
        <w:t>Coherence</w:t>
      </w:r>
      <w:proofErr w:type="spellEnd"/>
      <w:r w:rsidRPr="00457102">
        <w:t xml:space="preserve"> (C3)</w:t>
      </w:r>
    </w:p>
    <w:p w14:paraId="3BB6029D" w14:textId="77777777" w:rsidR="00457102" w:rsidRPr="00457102" w:rsidRDefault="00457102" w:rsidP="00457102">
      <w:r w:rsidRPr="00457102">
        <w:rPr>
          <w:b/>
          <w:bCs/>
        </w:rPr>
        <w:t xml:space="preserve">Combat </w:t>
      </w:r>
      <w:proofErr w:type="spellStart"/>
      <w:r w:rsidRPr="00457102">
        <w:rPr>
          <w:b/>
          <w:bCs/>
        </w:rPr>
        <w:t>Cognitive</w:t>
      </w:r>
      <w:proofErr w:type="spellEnd"/>
      <w:r w:rsidRPr="00457102">
        <w:rPr>
          <w:b/>
          <w:bCs/>
        </w:rPr>
        <w:t xml:space="preserve"> </w:t>
      </w:r>
      <w:proofErr w:type="spellStart"/>
      <w:r w:rsidRPr="00457102">
        <w:rPr>
          <w:b/>
          <w:bCs/>
        </w:rPr>
        <w:t>Coherence</w:t>
      </w:r>
      <w:proofErr w:type="spellEnd"/>
      <w:r w:rsidRPr="00457102">
        <w:rPr>
          <w:b/>
          <w:bCs/>
        </w:rPr>
        <w:t xml:space="preserve"> (C3)</w:t>
      </w:r>
      <w:r w:rsidRPr="00457102">
        <w:t xml:space="preserve"> to zdolność operatora lub żołnierza do utrzymania </w:t>
      </w:r>
      <w:r w:rsidRPr="00457102">
        <w:rPr>
          <w:i/>
          <w:iCs/>
        </w:rPr>
        <w:t>spójności poznawczej</w:t>
      </w:r>
      <w:r w:rsidRPr="00457102">
        <w:t xml:space="preserve">, </w:t>
      </w:r>
      <w:r w:rsidRPr="00457102">
        <w:rPr>
          <w:i/>
          <w:iCs/>
        </w:rPr>
        <w:t>emocjonalnej</w:t>
      </w:r>
      <w:r w:rsidRPr="00457102">
        <w:t xml:space="preserve"> i </w:t>
      </w:r>
      <w:r w:rsidRPr="00457102">
        <w:rPr>
          <w:i/>
          <w:iCs/>
        </w:rPr>
        <w:t>decyzyjnej</w:t>
      </w:r>
      <w:r w:rsidRPr="00457102">
        <w:t xml:space="preserve"> podczas działania w warunkach bojowych, informacyjnych, cybernetycznych i wysokiego obciążenia.</w:t>
      </w:r>
    </w:p>
    <w:p w14:paraId="508F13FB" w14:textId="77777777" w:rsidR="00457102" w:rsidRPr="00457102" w:rsidRDefault="00457102" w:rsidP="00457102">
      <w:r w:rsidRPr="00457102">
        <w:t>C3 oznacza, że:</w:t>
      </w:r>
    </w:p>
    <w:p w14:paraId="1BFE60F3" w14:textId="77777777" w:rsidR="00457102" w:rsidRPr="00457102" w:rsidRDefault="00457102" w:rsidP="00457102">
      <w:pPr>
        <w:numPr>
          <w:ilvl w:val="0"/>
          <w:numId w:val="1"/>
        </w:numPr>
      </w:pPr>
      <w:r w:rsidRPr="00457102">
        <w:t>emocje operatora stają się sygnałem operacyjnym, a nie zakłóceniem,</w:t>
      </w:r>
    </w:p>
    <w:p w14:paraId="08D9F8D0" w14:textId="77777777" w:rsidR="00457102" w:rsidRPr="00457102" w:rsidRDefault="00457102" w:rsidP="00457102">
      <w:pPr>
        <w:numPr>
          <w:ilvl w:val="0"/>
          <w:numId w:val="1"/>
        </w:numPr>
      </w:pPr>
      <w:r w:rsidRPr="00457102">
        <w:t>percepcja utrzymuje czystość mimo presji,</w:t>
      </w:r>
    </w:p>
    <w:p w14:paraId="2D2AEF52" w14:textId="77777777" w:rsidR="00457102" w:rsidRPr="00457102" w:rsidRDefault="00457102" w:rsidP="00457102">
      <w:pPr>
        <w:numPr>
          <w:ilvl w:val="0"/>
          <w:numId w:val="1"/>
        </w:numPr>
      </w:pPr>
      <w:r w:rsidRPr="00457102">
        <w:t>decyzje są spójne z intencją dowódcy i realiami pola walki,</w:t>
      </w:r>
    </w:p>
    <w:p w14:paraId="632BF9A0" w14:textId="77777777" w:rsidR="00457102" w:rsidRPr="00457102" w:rsidRDefault="00457102" w:rsidP="00457102">
      <w:pPr>
        <w:numPr>
          <w:ilvl w:val="0"/>
          <w:numId w:val="1"/>
        </w:numPr>
      </w:pPr>
      <w:r w:rsidRPr="00457102">
        <w:t>kreatywność taktyczna wzrasta pod wpływem stresu, a nie spada,</w:t>
      </w:r>
    </w:p>
    <w:p w14:paraId="29144AFD" w14:textId="77777777" w:rsidR="00457102" w:rsidRPr="00457102" w:rsidRDefault="00457102" w:rsidP="00457102">
      <w:pPr>
        <w:numPr>
          <w:ilvl w:val="0"/>
          <w:numId w:val="1"/>
        </w:numPr>
      </w:pPr>
      <w:r w:rsidRPr="00457102">
        <w:t>operator zachowuje przewagę poznawczą nad sytuacją i przeciwnikiem.</w:t>
      </w:r>
    </w:p>
    <w:p w14:paraId="0A8D99EA" w14:textId="77777777" w:rsidR="00457102" w:rsidRPr="00457102" w:rsidRDefault="00457102" w:rsidP="00457102">
      <w:r w:rsidRPr="00457102">
        <w:rPr>
          <w:b/>
          <w:bCs/>
        </w:rPr>
        <w:t>C3 = stabilność poznawcza + spójność emocji + skuteczność decyzji.</w:t>
      </w:r>
    </w:p>
    <w:p w14:paraId="75565CDA" w14:textId="77777777" w:rsidR="00457102" w:rsidRPr="00457102" w:rsidRDefault="00457102" w:rsidP="00457102">
      <w:r w:rsidRPr="00457102">
        <w:t xml:space="preserve">Operator z C3 jest wart operacyjnie </w:t>
      </w:r>
      <w:r w:rsidRPr="00457102">
        <w:rPr>
          <w:b/>
          <w:bCs/>
        </w:rPr>
        <w:t>2–3 żołnierzy standardowych</w:t>
      </w:r>
      <w:r w:rsidRPr="00457102">
        <w:t>.</w:t>
      </w:r>
    </w:p>
    <w:p w14:paraId="0D3515E7" w14:textId="77777777" w:rsidR="00457102" w:rsidRPr="00457102" w:rsidRDefault="00457102" w:rsidP="00457102">
      <w:r w:rsidRPr="00457102">
        <w:pict w14:anchorId="0A4D9ACF">
          <v:rect id="_x0000_i1092" style="width:0;height:1.5pt" o:hralign="center" o:hrstd="t" o:hr="t" fillcolor="#a0a0a0" stroked="f"/>
        </w:pict>
      </w:r>
    </w:p>
    <w:p w14:paraId="4895F863" w14:textId="77777777" w:rsidR="00457102" w:rsidRPr="00457102" w:rsidRDefault="00457102" w:rsidP="005C374F">
      <w:pPr>
        <w:pStyle w:val="Nagwek2"/>
      </w:pPr>
      <w:r w:rsidRPr="00457102">
        <w:t>2. Cel systemowy C3</w:t>
      </w:r>
    </w:p>
    <w:p w14:paraId="3C66D405" w14:textId="77777777" w:rsidR="00457102" w:rsidRPr="00457102" w:rsidRDefault="00457102" w:rsidP="005C374F">
      <w:pPr>
        <w:pStyle w:val="Nagwek3"/>
      </w:pPr>
      <w:r w:rsidRPr="00457102">
        <w:t>2.1. Cel główny</w:t>
      </w:r>
    </w:p>
    <w:p w14:paraId="4FE0866D" w14:textId="77777777" w:rsidR="00457102" w:rsidRPr="00457102" w:rsidRDefault="00457102" w:rsidP="00457102">
      <w:r w:rsidRPr="00457102">
        <w:t>Zapewnienie armii zdolności do prowadzenia działań w środowiskach:</w:t>
      </w:r>
    </w:p>
    <w:p w14:paraId="7391EFCB" w14:textId="77777777" w:rsidR="00457102" w:rsidRPr="00457102" w:rsidRDefault="00457102" w:rsidP="00457102">
      <w:pPr>
        <w:numPr>
          <w:ilvl w:val="0"/>
          <w:numId w:val="2"/>
        </w:numPr>
      </w:pPr>
      <w:r w:rsidRPr="00457102">
        <w:t>wielodomenowych (MDO),</w:t>
      </w:r>
    </w:p>
    <w:p w14:paraId="40A923AD" w14:textId="77777777" w:rsidR="00457102" w:rsidRPr="00457102" w:rsidRDefault="00457102" w:rsidP="00457102">
      <w:pPr>
        <w:numPr>
          <w:ilvl w:val="0"/>
          <w:numId w:val="2"/>
        </w:numPr>
      </w:pPr>
      <w:proofErr w:type="spellStart"/>
      <w:r w:rsidRPr="00457102">
        <w:t>cyber</w:t>
      </w:r>
      <w:proofErr w:type="spellEnd"/>
      <w:r w:rsidRPr="00457102">
        <w:t>-operacyjnych,</w:t>
      </w:r>
    </w:p>
    <w:p w14:paraId="33CA711A" w14:textId="77777777" w:rsidR="00457102" w:rsidRPr="00457102" w:rsidRDefault="00457102" w:rsidP="00457102">
      <w:pPr>
        <w:numPr>
          <w:ilvl w:val="0"/>
          <w:numId w:val="2"/>
        </w:numPr>
      </w:pPr>
      <w:r w:rsidRPr="00457102">
        <w:t>informacyjnych,</w:t>
      </w:r>
    </w:p>
    <w:p w14:paraId="7861B055" w14:textId="77777777" w:rsidR="00457102" w:rsidRPr="00457102" w:rsidRDefault="00457102" w:rsidP="00457102">
      <w:pPr>
        <w:numPr>
          <w:ilvl w:val="0"/>
          <w:numId w:val="2"/>
        </w:numPr>
      </w:pPr>
      <w:r w:rsidRPr="00457102">
        <w:t>percepcyjnie przeciążonych,</w:t>
      </w:r>
    </w:p>
    <w:p w14:paraId="56B6AE6E" w14:textId="77777777" w:rsidR="00457102" w:rsidRPr="00457102" w:rsidRDefault="00457102" w:rsidP="00457102">
      <w:pPr>
        <w:numPr>
          <w:ilvl w:val="0"/>
          <w:numId w:val="2"/>
        </w:numPr>
      </w:pPr>
      <w:r w:rsidRPr="00457102">
        <w:t>asymetrycznych,</w:t>
      </w:r>
    </w:p>
    <w:p w14:paraId="394E8E0C" w14:textId="77777777" w:rsidR="00457102" w:rsidRPr="00457102" w:rsidRDefault="00457102" w:rsidP="00457102">
      <w:r w:rsidRPr="00457102">
        <w:t>przy minimalnej utracie jakości decyzyjnej.</w:t>
      </w:r>
    </w:p>
    <w:p w14:paraId="15AC4545" w14:textId="77777777" w:rsidR="00457102" w:rsidRPr="00457102" w:rsidRDefault="00457102" w:rsidP="005C374F">
      <w:pPr>
        <w:pStyle w:val="Nagwek3"/>
      </w:pPr>
      <w:r w:rsidRPr="00457102">
        <w:t>2.2. Cele szczegółowe</w:t>
      </w:r>
    </w:p>
    <w:p w14:paraId="0CEA128E" w14:textId="77777777" w:rsidR="00457102" w:rsidRPr="00457102" w:rsidRDefault="00457102" w:rsidP="00457102">
      <w:pPr>
        <w:numPr>
          <w:ilvl w:val="0"/>
          <w:numId w:val="3"/>
        </w:numPr>
      </w:pPr>
      <w:r w:rsidRPr="00457102">
        <w:t>zwiększenie odporności operacyjnej jednostek,</w:t>
      </w:r>
    </w:p>
    <w:p w14:paraId="0AD684B1" w14:textId="77777777" w:rsidR="00457102" w:rsidRPr="00457102" w:rsidRDefault="00457102" w:rsidP="00457102">
      <w:pPr>
        <w:numPr>
          <w:ilvl w:val="0"/>
          <w:numId w:val="3"/>
        </w:numPr>
      </w:pPr>
      <w:r w:rsidRPr="00457102">
        <w:t>spójność percepcji sztabu i operatorów,</w:t>
      </w:r>
    </w:p>
    <w:p w14:paraId="62AD2921" w14:textId="77777777" w:rsidR="00457102" w:rsidRPr="00457102" w:rsidRDefault="00457102" w:rsidP="00457102">
      <w:pPr>
        <w:numPr>
          <w:ilvl w:val="0"/>
          <w:numId w:val="3"/>
        </w:numPr>
      </w:pPr>
      <w:r w:rsidRPr="00457102">
        <w:t>skrócenie cyklu OODA przeciwnika,</w:t>
      </w:r>
    </w:p>
    <w:p w14:paraId="280FC4FC" w14:textId="77777777" w:rsidR="00457102" w:rsidRPr="00457102" w:rsidRDefault="00457102" w:rsidP="00457102">
      <w:pPr>
        <w:numPr>
          <w:ilvl w:val="0"/>
          <w:numId w:val="3"/>
        </w:numPr>
      </w:pPr>
      <w:r w:rsidRPr="00457102">
        <w:lastRenderedPageBreak/>
        <w:t>ograniczenie błędów poznawczych,</w:t>
      </w:r>
    </w:p>
    <w:p w14:paraId="0004C3E7" w14:textId="77777777" w:rsidR="00457102" w:rsidRPr="00457102" w:rsidRDefault="00457102" w:rsidP="00457102">
      <w:pPr>
        <w:numPr>
          <w:ilvl w:val="0"/>
          <w:numId w:val="3"/>
        </w:numPr>
      </w:pPr>
      <w:r w:rsidRPr="00457102">
        <w:t>podniesienie inicjatywy bojowej,</w:t>
      </w:r>
    </w:p>
    <w:p w14:paraId="51DC2BEA" w14:textId="77777777" w:rsidR="00457102" w:rsidRPr="00457102" w:rsidRDefault="00457102" w:rsidP="00457102">
      <w:pPr>
        <w:numPr>
          <w:ilvl w:val="0"/>
          <w:numId w:val="3"/>
        </w:numPr>
      </w:pPr>
      <w:r w:rsidRPr="00457102">
        <w:t>zwiększenie kreatywności taktycznej.</w:t>
      </w:r>
    </w:p>
    <w:p w14:paraId="068D964A" w14:textId="77777777" w:rsidR="00457102" w:rsidRPr="00457102" w:rsidRDefault="00457102" w:rsidP="00457102">
      <w:r w:rsidRPr="00457102">
        <w:pict w14:anchorId="5E38B47D">
          <v:rect id="_x0000_i1093" style="width:0;height:1.5pt" o:hralign="center" o:hrstd="t" o:hr="t" fillcolor="#a0a0a0" stroked="f"/>
        </w:pict>
      </w:r>
    </w:p>
    <w:p w14:paraId="00CB53E7" w14:textId="77777777" w:rsidR="00457102" w:rsidRPr="00457102" w:rsidRDefault="00457102" w:rsidP="00426B57">
      <w:pPr>
        <w:pStyle w:val="Nagwek2"/>
      </w:pPr>
      <w:r w:rsidRPr="00457102">
        <w:t>3. Fundamenty C3 (Trzy Wektory Spójności)</w:t>
      </w:r>
    </w:p>
    <w:p w14:paraId="135E6F2E" w14:textId="77777777" w:rsidR="00457102" w:rsidRPr="00457102" w:rsidRDefault="00457102" w:rsidP="00457102">
      <w:r w:rsidRPr="00457102">
        <w:t xml:space="preserve">Combat </w:t>
      </w:r>
      <w:proofErr w:type="spellStart"/>
      <w:r w:rsidRPr="00457102">
        <w:t>Cognitive</w:t>
      </w:r>
      <w:proofErr w:type="spellEnd"/>
      <w:r w:rsidRPr="00457102">
        <w:t xml:space="preserve"> </w:t>
      </w:r>
      <w:proofErr w:type="spellStart"/>
      <w:r w:rsidRPr="00457102">
        <w:t>Coherence</w:t>
      </w:r>
      <w:proofErr w:type="spellEnd"/>
      <w:r w:rsidRPr="00457102">
        <w:t xml:space="preserve"> opiera się na </w:t>
      </w:r>
      <w:r w:rsidRPr="00457102">
        <w:rPr>
          <w:b/>
          <w:bCs/>
        </w:rPr>
        <w:t>3 wektorach spójności</w:t>
      </w:r>
      <w:r w:rsidRPr="00457102">
        <w:t xml:space="preserve">, tworzących tzw. </w:t>
      </w:r>
      <w:r w:rsidRPr="00457102">
        <w:rPr>
          <w:b/>
          <w:bCs/>
        </w:rPr>
        <w:t>3C Triangle</w:t>
      </w:r>
      <w:r w:rsidRPr="00457102">
        <w:t>:</w:t>
      </w:r>
    </w:p>
    <w:p w14:paraId="28DBFC46" w14:textId="77777777" w:rsidR="00457102" w:rsidRPr="00457102" w:rsidRDefault="00457102" w:rsidP="00457102">
      <w:r w:rsidRPr="00457102">
        <w:pict w14:anchorId="40710F94">
          <v:rect id="_x0000_i1094" style="width:0;height:1.5pt" o:hralign="center" o:hrstd="t" o:hr="t" fillcolor="#a0a0a0" stroked="f"/>
        </w:pict>
      </w:r>
    </w:p>
    <w:p w14:paraId="1A69D021" w14:textId="77777777" w:rsidR="00457102" w:rsidRPr="00457102" w:rsidRDefault="00457102" w:rsidP="00426B57">
      <w:pPr>
        <w:pStyle w:val="Nagwek3"/>
      </w:pPr>
      <w:r w:rsidRPr="00457102">
        <w:t xml:space="preserve">3.1. </w:t>
      </w:r>
      <w:proofErr w:type="spellStart"/>
      <w:r w:rsidRPr="00457102">
        <w:t>Cognitive</w:t>
      </w:r>
      <w:proofErr w:type="spellEnd"/>
      <w:r w:rsidRPr="00457102">
        <w:t xml:space="preserve"> </w:t>
      </w:r>
      <w:proofErr w:type="spellStart"/>
      <w:r w:rsidRPr="00457102">
        <w:t>Coherence</w:t>
      </w:r>
      <w:proofErr w:type="spellEnd"/>
      <w:r w:rsidRPr="00457102">
        <w:t xml:space="preserve"> – Spójność Poznawcza</w:t>
      </w:r>
    </w:p>
    <w:p w14:paraId="686230C7" w14:textId="77777777" w:rsidR="00457102" w:rsidRPr="00457102" w:rsidRDefault="00457102" w:rsidP="00457102">
      <w:r w:rsidRPr="00457102">
        <w:t>Operator:</w:t>
      </w:r>
    </w:p>
    <w:p w14:paraId="19F63FFD" w14:textId="77777777" w:rsidR="00457102" w:rsidRPr="00457102" w:rsidRDefault="00457102" w:rsidP="00457102">
      <w:pPr>
        <w:numPr>
          <w:ilvl w:val="0"/>
          <w:numId w:val="4"/>
        </w:numPr>
      </w:pPr>
      <w:r w:rsidRPr="00457102">
        <w:t>widzi dane takimi, jakie są (Krąg 1–2),</w:t>
      </w:r>
    </w:p>
    <w:p w14:paraId="1701881B" w14:textId="77777777" w:rsidR="00457102" w:rsidRPr="00457102" w:rsidRDefault="00457102" w:rsidP="00457102">
      <w:pPr>
        <w:numPr>
          <w:ilvl w:val="0"/>
          <w:numId w:val="4"/>
        </w:numPr>
      </w:pPr>
      <w:r w:rsidRPr="00457102">
        <w:t>eliminuje nadinterpretacje,</w:t>
      </w:r>
    </w:p>
    <w:p w14:paraId="30CF3A51" w14:textId="77777777" w:rsidR="00457102" w:rsidRPr="00457102" w:rsidRDefault="00457102" w:rsidP="00457102">
      <w:pPr>
        <w:numPr>
          <w:ilvl w:val="0"/>
          <w:numId w:val="4"/>
        </w:numPr>
      </w:pPr>
      <w:r w:rsidRPr="00457102">
        <w:t>redukuje chaos informacyjny,</w:t>
      </w:r>
    </w:p>
    <w:p w14:paraId="18FD0C58" w14:textId="77777777" w:rsidR="00457102" w:rsidRPr="00457102" w:rsidRDefault="00457102" w:rsidP="00457102">
      <w:pPr>
        <w:numPr>
          <w:ilvl w:val="0"/>
          <w:numId w:val="4"/>
        </w:numPr>
      </w:pPr>
      <w:r w:rsidRPr="00457102">
        <w:t>utrzymuje czystą pamięć operacyjną (Krąg 3),</w:t>
      </w:r>
    </w:p>
    <w:p w14:paraId="3ECF5A6B" w14:textId="77777777" w:rsidR="00457102" w:rsidRPr="00457102" w:rsidRDefault="00457102" w:rsidP="00457102">
      <w:pPr>
        <w:numPr>
          <w:ilvl w:val="0"/>
          <w:numId w:val="4"/>
        </w:numPr>
      </w:pPr>
      <w:r w:rsidRPr="00457102">
        <w:t>analizuje kierunek działań (Krąg 4).</w:t>
      </w:r>
    </w:p>
    <w:p w14:paraId="33CC9B88" w14:textId="77777777" w:rsidR="00457102" w:rsidRPr="00457102" w:rsidRDefault="00457102" w:rsidP="00457102">
      <w:r w:rsidRPr="00457102">
        <w:rPr>
          <w:b/>
          <w:bCs/>
        </w:rPr>
        <w:t>Efekt:</w:t>
      </w:r>
      <w:r w:rsidRPr="00457102">
        <w:t xml:space="preserve"> szybkie, precyzyjne wnioskowanie.</w:t>
      </w:r>
    </w:p>
    <w:p w14:paraId="4B777005" w14:textId="77777777" w:rsidR="00457102" w:rsidRPr="00457102" w:rsidRDefault="00457102" w:rsidP="00457102">
      <w:r w:rsidRPr="00457102">
        <w:pict w14:anchorId="4C6F7762">
          <v:rect id="_x0000_i1095" style="width:0;height:1.5pt" o:hralign="center" o:hrstd="t" o:hr="t" fillcolor="#a0a0a0" stroked="f"/>
        </w:pict>
      </w:r>
    </w:p>
    <w:p w14:paraId="401151D3" w14:textId="77777777" w:rsidR="00457102" w:rsidRPr="00457102" w:rsidRDefault="00457102" w:rsidP="00426B57">
      <w:pPr>
        <w:pStyle w:val="Nagwek3"/>
      </w:pPr>
      <w:r w:rsidRPr="00457102">
        <w:t xml:space="preserve">3.2. Combat </w:t>
      </w:r>
      <w:proofErr w:type="spellStart"/>
      <w:r w:rsidRPr="00457102">
        <w:t>Emotional</w:t>
      </w:r>
      <w:proofErr w:type="spellEnd"/>
      <w:r w:rsidRPr="00457102">
        <w:t xml:space="preserve"> </w:t>
      </w:r>
      <w:proofErr w:type="spellStart"/>
      <w:r w:rsidRPr="00457102">
        <w:t>Structure</w:t>
      </w:r>
      <w:proofErr w:type="spellEnd"/>
      <w:r w:rsidRPr="00457102">
        <w:t xml:space="preserve"> – Struktura Emocji Bojowych</w:t>
      </w:r>
    </w:p>
    <w:p w14:paraId="737CD59B" w14:textId="77777777" w:rsidR="00457102" w:rsidRPr="00457102" w:rsidRDefault="00457102" w:rsidP="00457102">
      <w:r w:rsidRPr="00457102">
        <w:t>Operator:</w:t>
      </w:r>
    </w:p>
    <w:p w14:paraId="171B7FDD" w14:textId="77777777" w:rsidR="00457102" w:rsidRPr="00457102" w:rsidRDefault="00457102" w:rsidP="00457102">
      <w:pPr>
        <w:numPr>
          <w:ilvl w:val="0"/>
          <w:numId w:val="5"/>
        </w:numPr>
      </w:pPr>
      <w:r w:rsidRPr="00457102">
        <w:t>traktuje emocje jako „telemetrię wewnętrzną”,</w:t>
      </w:r>
    </w:p>
    <w:p w14:paraId="15051223" w14:textId="77777777" w:rsidR="00457102" w:rsidRPr="00457102" w:rsidRDefault="00457102" w:rsidP="00457102">
      <w:pPr>
        <w:numPr>
          <w:ilvl w:val="0"/>
          <w:numId w:val="5"/>
        </w:numPr>
      </w:pPr>
      <w:r w:rsidRPr="00457102">
        <w:t>rozpoznaje przeciążenie zanim wystąpi,</w:t>
      </w:r>
    </w:p>
    <w:p w14:paraId="7E957BD0" w14:textId="77777777" w:rsidR="00457102" w:rsidRPr="00457102" w:rsidRDefault="00457102" w:rsidP="00457102">
      <w:pPr>
        <w:numPr>
          <w:ilvl w:val="0"/>
          <w:numId w:val="5"/>
        </w:numPr>
      </w:pPr>
      <w:r w:rsidRPr="00457102">
        <w:t>utrzymuje stabilny poziom pobudzenia,</w:t>
      </w:r>
    </w:p>
    <w:p w14:paraId="47BBD61E" w14:textId="77777777" w:rsidR="00457102" w:rsidRPr="00457102" w:rsidRDefault="00457102" w:rsidP="00457102">
      <w:pPr>
        <w:numPr>
          <w:ilvl w:val="0"/>
          <w:numId w:val="5"/>
        </w:numPr>
      </w:pPr>
      <w:r w:rsidRPr="00457102">
        <w:t>nie reaguje paniką ani biernością,</w:t>
      </w:r>
    </w:p>
    <w:p w14:paraId="0C122AF9" w14:textId="77777777" w:rsidR="00457102" w:rsidRPr="00457102" w:rsidRDefault="00457102" w:rsidP="00457102">
      <w:pPr>
        <w:numPr>
          <w:ilvl w:val="0"/>
          <w:numId w:val="5"/>
        </w:numPr>
      </w:pPr>
      <w:r w:rsidRPr="00457102">
        <w:t>wykorzystuje stres jako źródło energii decyzyjnej.</w:t>
      </w:r>
    </w:p>
    <w:p w14:paraId="30073F6A" w14:textId="77777777" w:rsidR="00457102" w:rsidRPr="00457102" w:rsidRDefault="00457102" w:rsidP="00457102">
      <w:r w:rsidRPr="00457102">
        <w:rPr>
          <w:b/>
          <w:bCs/>
        </w:rPr>
        <w:t>Efekt:</w:t>
      </w:r>
      <w:r w:rsidRPr="00457102">
        <w:t xml:space="preserve"> emocje wspierają decyzję, nie sabotują.</w:t>
      </w:r>
    </w:p>
    <w:p w14:paraId="21189EC0" w14:textId="77777777" w:rsidR="00457102" w:rsidRPr="00457102" w:rsidRDefault="00457102" w:rsidP="00457102">
      <w:r w:rsidRPr="00457102">
        <w:pict w14:anchorId="6B43C38A">
          <v:rect id="_x0000_i1096" style="width:0;height:1.5pt" o:hralign="center" o:hrstd="t" o:hr="t" fillcolor="#a0a0a0" stroked="f"/>
        </w:pict>
      </w:r>
    </w:p>
    <w:p w14:paraId="488EEC0A" w14:textId="77777777" w:rsidR="00457102" w:rsidRPr="00457102" w:rsidRDefault="00457102" w:rsidP="00426B57">
      <w:pPr>
        <w:pStyle w:val="Nagwek3"/>
      </w:pPr>
      <w:r w:rsidRPr="00457102">
        <w:t xml:space="preserve">3.3. Creative </w:t>
      </w:r>
      <w:proofErr w:type="spellStart"/>
      <w:r w:rsidRPr="00457102">
        <w:t>Tactical</w:t>
      </w:r>
      <w:proofErr w:type="spellEnd"/>
      <w:r w:rsidRPr="00457102">
        <w:t xml:space="preserve"> </w:t>
      </w:r>
      <w:proofErr w:type="spellStart"/>
      <w:r w:rsidRPr="00457102">
        <w:t>Initiative</w:t>
      </w:r>
      <w:proofErr w:type="spellEnd"/>
      <w:r w:rsidRPr="00457102">
        <w:t xml:space="preserve"> – Kreatywna Inicjatywa Taktyczna</w:t>
      </w:r>
    </w:p>
    <w:p w14:paraId="2E020FA1" w14:textId="77777777" w:rsidR="00457102" w:rsidRPr="00457102" w:rsidRDefault="00457102" w:rsidP="00457102">
      <w:r w:rsidRPr="00457102">
        <w:t>Operator:</w:t>
      </w:r>
    </w:p>
    <w:p w14:paraId="201E5EB8" w14:textId="77777777" w:rsidR="00457102" w:rsidRPr="00457102" w:rsidRDefault="00457102" w:rsidP="00457102">
      <w:pPr>
        <w:numPr>
          <w:ilvl w:val="0"/>
          <w:numId w:val="6"/>
        </w:numPr>
      </w:pPr>
      <w:r w:rsidRPr="00457102">
        <w:t>podejmuje decyzje zanim zostanie zmuszony,</w:t>
      </w:r>
    </w:p>
    <w:p w14:paraId="48247A68" w14:textId="77777777" w:rsidR="00457102" w:rsidRPr="00457102" w:rsidRDefault="00457102" w:rsidP="00457102">
      <w:pPr>
        <w:numPr>
          <w:ilvl w:val="0"/>
          <w:numId w:val="6"/>
        </w:numPr>
      </w:pPr>
      <w:r w:rsidRPr="00457102">
        <w:t>widzi możliwości tam, gdzie inni widzą zagrożenia,</w:t>
      </w:r>
    </w:p>
    <w:p w14:paraId="3A78BF26" w14:textId="77777777" w:rsidR="00457102" w:rsidRPr="00457102" w:rsidRDefault="00457102" w:rsidP="00457102">
      <w:pPr>
        <w:numPr>
          <w:ilvl w:val="0"/>
          <w:numId w:val="6"/>
        </w:numPr>
      </w:pPr>
      <w:r w:rsidRPr="00457102">
        <w:t>wykorzystuje presję do generowania lepszych rozwiązań,</w:t>
      </w:r>
    </w:p>
    <w:p w14:paraId="4549E6B4" w14:textId="77777777" w:rsidR="00457102" w:rsidRPr="00457102" w:rsidRDefault="00457102" w:rsidP="00457102">
      <w:pPr>
        <w:numPr>
          <w:ilvl w:val="0"/>
          <w:numId w:val="6"/>
        </w:numPr>
      </w:pPr>
      <w:r w:rsidRPr="00457102">
        <w:t>zachowuje inicjatywę w kontakcie z przeciwnikiem,</w:t>
      </w:r>
    </w:p>
    <w:p w14:paraId="3F244F52" w14:textId="77777777" w:rsidR="00457102" w:rsidRPr="00457102" w:rsidRDefault="00457102" w:rsidP="00457102">
      <w:pPr>
        <w:numPr>
          <w:ilvl w:val="0"/>
          <w:numId w:val="6"/>
        </w:numPr>
      </w:pPr>
      <w:r w:rsidRPr="00457102">
        <w:lastRenderedPageBreak/>
        <w:t>działa precyzyjnie w niekompletnych danych.</w:t>
      </w:r>
    </w:p>
    <w:p w14:paraId="6F03E503" w14:textId="77777777" w:rsidR="00457102" w:rsidRPr="00457102" w:rsidRDefault="00457102" w:rsidP="00457102">
      <w:r w:rsidRPr="00457102">
        <w:rPr>
          <w:b/>
          <w:bCs/>
        </w:rPr>
        <w:t>Efekt:</w:t>
      </w:r>
      <w:r w:rsidRPr="00457102">
        <w:t xml:space="preserve"> przewaga taktyczna </w:t>
      </w:r>
      <w:r w:rsidRPr="00457102">
        <w:rPr>
          <w:b/>
          <w:bCs/>
        </w:rPr>
        <w:t>wynikająca z jakości świadomości</w:t>
      </w:r>
      <w:r w:rsidRPr="00457102">
        <w:t>.</w:t>
      </w:r>
    </w:p>
    <w:p w14:paraId="03759755" w14:textId="77777777" w:rsidR="00457102" w:rsidRPr="00457102" w:rsidRDefault="00457102" w:rsidP="00457102">
      <w:r w:rsidRPr="00457102">
        <w:pict w14:anchorId="21B17647">
          <v:rect id="_x0000_i1097" style="width:0;height:1.5pt" o:hralign="center" o:hrstd="t" o:hr="t" fillcolor="#a0a0a0" stroked="f"/>
        </w:pict>
      </w:r>
    </w:p>
    <w:p w14:paraId="513B5971" w14:textId="77777777" w:rsidR="00457102" w:rsidRPr="00457102" w:rsidRDefault="00457102" w:rsidP="008C37C4">
      <w:pPr>
        <w:pStyle w:val="Nagwek2"/>
      </w:pPr>
      <w:r w:rsidRPr="00457102">
        <w:t xml:space="preserve">4. Model 3C w strukturze </w:t>
      </w:r>
      <w:proofErr w:type="spellStart"/>
      <w:r w:rsidRPr="00457102">
        <w:t>Azramaty</w:t>
      </w:r>
      <w:proofErr w:type="spellEnd"/>
      <w:r w:rsidRPr="00457102">
        <w:t xml:space="preserve"> (Kręgi 0–10)</w:t>
      </w:r>
    </w:p>
    <w:p w14:paraId="6CE31B6A" w14:textId="77777777" w:rsidR="00457102" w:rsidRPr="00457102" w:rsidRDefault="00457102" w:rsidP="00457102">
      <w:proofErr w:type="spellStart"/>
      <w:r w:rsidRPr="00457102">
        <w:t>Azramata</w:t>
      </w:r>
      <w:proofErr w:type="spellEnd"/>
      <w:r w:rsidRPr="00457102">
        <w:t xml:space="preserve"> zapewnia formalną strukturę 3C poprzez mapowanie Kręgów:</w:t>
      </w:r>
    </w:p>
    <w:p w14:paraId="5F9FA9C4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0 – Uziemienie bojowe</w:t>
      </w:r>
      <w:r w:rsidRPr="00457102">
        <w:br/>
        <w:t>Stabilizacja fizjologiczna operatora.</w:t>
      </w:r>
    </w:p>
    <w:p w14:paraId="0B40B293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1 – Obserwacja</w:t>
      </w:r>
      <w:r w:rsidRPr="00457102">
        <w:br/>
        <w:t>Percepcja bez narracji.</w:t>
      </w:r>
    </w:p>
    <w:p w14:paraId="4C0F7A3B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2 – Bezstronność</w:t>
      </w:r>
      <w:r w:rsidRPr="00457102">
        <w:br/>
        <w:t>Brak zniekształceń poznawczych.</w:t>
      </w:r>
    </w:p>
    <w:p w14:paraId="08D1188E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3 – Pamięć operacyjna</w:t>
      </w:r>
      <w:r w:rsidRPr="00457102">
        <w:br/>
        <w:t>Fakty nie mutują.</w:t>
      </w:r>
    </w:p>
    <w:p w14:paraId="58A7C15F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4 – Analiza kierunkowa</w:t>
      </w:r>
      <w:r w:rsidRPr="00457102">
        <w:br/>
        <w:t>Predykcja działań.</w:t>
      </w:r>
    </w:p>
    <w:p w14:paraId="36B245C9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5 – Decyzja bojowa</w:t>
      </w:r>
      <w:r w:rsidRPr="00457102">
        <w:br/>
        <w:t>Inicjatywa przed sytuacją.</w:t>
      </w:r>
    </w:p>
    <w:p w14:paraId="702BF58D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6 – Intencja</w:t>
      </w:r>
      <w:r w:rsidRPr="00457102">
        <w:br/>
        <w:t>Kierunek działania spójny z zadaniem.</w:t>
      </w:r>
    </w:p>
    <w:p w14:paraId="617811A4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7 – Struktura emocji</w:t>
      </w:r>
      <w:r w:rsidRPr="00457102">
        <w:br/>
        <w:t>Emocje pracują na operatora.</w:t>
      </w:r>
    </w:p>
    <w:p w14:paraId="56499E50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8 – Przepływ operacyjny</w:t>
      </w:r>
      <w:r w:rsidRPr="00457102">
        <w:br/>
        <w:t>Działanie bez tarcia poznawczego.</w:t>
      </w:r>
    </w:p>
    <w:p w14:paraId="614B45D1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9 – Stabilność wektorowa</w:t>
      </w:r>
      <w:r w:rsidRPr="00457102">
        <w:br/>
        <w:t>Stabilne działanie mimo chaosu.</w:t>
      </w:r>
    </w:p>
    <w:p w14:paraId="1FC24C34" w14:textId="77777777" w:rsidR="00457102" w:rsidRPr="00457102" w:rsidRDefault="00457102" w:rsidP="00457102">
      <w:pPr>
        <w:numPr>
          <w:ilvl w:val="0"/>
          <w:numId w:val="7"/>
        </w:numPr>
      </w:pPr>
      <w:r w:rsidRPr="00457102">
        <w:rPr>
          <w:b/>
          <w:bCs/>
        </w:rPr>
        <w:t>Krąg 10 – Gotowość taktyczna</w:t>
      </w:r>
      <w:r w:rsidRPr="00457102">
        <w:br/>
        <w:t>Operator pełnej wartości bojowej.</w:t>
      </w:r>
    </w:p>
    <w:p w14:paraId="7BF2223B" w14:textId="77777777" w:rsidR="00457102" w:rsidRPr="00457102" w:rsidRDefault="00457102" w:rsidP="00457102">
      <w:r w:rsidRPr="00457102">
        <w:t xml:space="preserve">Model 3C = </w:t>
      </w:r>
      <w:r w:rsidRPr="00457102">
        <w:rPr>
          <w:b/>
          <w:bCs/>
        </w:rPr>
        <w:t>Kręgi 5–7 w stanie synchronicznym</w:t>
      </w:r>
      <w:r w:rsidRPr="00457102">
        <w:t>.</w:t>
      </w:r>
    </w:p>
    <w:p w14:paraId="13182C3E" w14:textId="77777777" w:rsidR="00457102" w:rsidRPr="00457102" w:rsidRDefault="00457102" w:rsidP="00457102">
      <w:r w:rsidRPr="00457102">
        <w:pict w14:anchorId="3013400F">
          <v:rect id="_x0000_i1098" style="width:0;height:1.5pt" o:hralign="center" o:hrstd="t" o:hr="t" fillcolor="#a0a0a0" stroked="f"/>
        </w:pict>
      </w:r>
    </w:p>
    <w:p w14:paraId="21661546" w14:textId="77777777" w:rsidR="00457102" w:rsidRPr="00457102" w:rsidRDefault="00457102" w:rsidP="00EA7FC1">
      <w:pPr>
        <w:pStyle w:val="Nagwek2"/>
      </w:pPr>
      <w:r w:rsidRPr="00457102">
        <w:t>5. Przewaga operacyjna wynikająca z C3</w:t>
      </w:r>
    </w:p>
    <w:p w14:paraId="644AF498" w14:textId="77777777" w:rsidR="00457102" w:rsidRPr="00457102" w:rsidRDefault="00457102" w:rsidP="00EA7FC1">
      <w:pPr>
        <w:pStyle w:val="Nagwek3"/>
      </w:pPr>
      <w:r w:rsidRPr="00457102">
        <w:t>5.1. Zmniejszenie błędów taktycznych o 30–60%</w:t>
      </w:r>
    </w:p>
    <w:p w14:paraId="2A966714" w14:textId="77777777" w:rsidR="00457102" w:rsidRPr="00457102" w:rsidRDefault="00457102" w:rsidP="00457102">
      <w:r w:rsidRPr="00457102">
        <w:t>Spójność percepcji i decyzji radykalnie redukuje:</w:t>
      </w:r>
    </w:p>
    <w:p w14:paraId="66FD2768" w14:textId="77777777" w:rsidR="00457102" w:rsidRPr="00457102" w:rsidRDefault="00457102" w:rsidP="00457102">
      <w:pPr>
        <w:numPr>
          <w:ilvl w:val="0"/>
          <w:numId w:val="8"/>
        </w:numPr>
      </w:pPr>
      <w:proofErr w:type="spellStart"/>
      <w:r w:rsidRPr="00457102">
        <w:t>false</w:t>
      </w:r>
      <w:proofErr w:type="spellEnd"/>
      <w:r w:rsidRPr="00457102">
        <w:t xml:space="preserve"> </w:t>
      </w:r>
      <w:proofErr w:type="spellStart"/>
      <w:r w:rsidRPr="00457102">
        <w:t>positives</w:t>
      </w:r>
      <w:proofErr w:type="spellEnd"/>
      <w:r w:rsidRPr="00457102">
        <w:t>,</w:t>
      </w:r>
    </w:p>
    <w:p w14:paraId="18DDA304" w14:textId="77777777" w:rsidR="00457102" w:rsidRPr="00457102" w:rsidRDefault="00457102" w:rsidP="00457102">
      <w:pPr>
        <w:numPr>
          <w:ilvl w:val="0"/>
          <w:numId w:val="8"/>
        </w:numPr>
      </w:pPr>
      <w:r w:rsidRPr="00457102">
        <w:t>błędne alarmy,</w:t>
      </w:r>
    </w:p>
    <w:p w14:paraId="09C388F4" w14:textId="77777777" w:rsidR="00457102" w:rsidRPr="00457102" w:rsidRDefault="00457102" w:rsidP="00457102">
      <w:pPr>
        <w:numPr>
          <w:ilvl w:val="0"/>
          <w:numId w:val="8"/>
        </w:numPr>
      </w:pPr>
      <w:r w:rsidRPr="00457102">
        <w:t>nadinterpretacje,</w:t>
      </w:r>
    </w:p>
    <w:p w14:paraId="2D69AA78" w14:textId="77777777" w:rsidR="00457102" w:rsidRPr="00457102" w:rsidRDefault="00457102" w:rsidP="00457102">
      <w:pPr>
        <w:numPr>
          <w:ilvl w:val="0"/>
          <w:numId w:val="8"/>
        </w:numPr>
      </w:pPr>
      <w:r w:rsidRPr="00457102">
        <w:lastRenderedPageBreak/>
        <w:t>błędy stresowe.</w:t>
      </w:r>
    </w:p>
    <w:p w14:paraId="49BD8F6A" w14:textId="77777777" w:rsidR="00457102" w:rsidRPr="00457102" w:rsidRDefault="00457102" w:rsidP="00EA7FC1">
      <w:pPr>
        <w:pStyle w:val="Nagwek3"/>
      </w:pPr>
      <w:r w:rsidRPr="00457102">
        <w:t>5.2. Skrócenie OODA o 20–40%</w:t>
      </w:r>
    </w:p>
    <w:p w14:paraId="0833BCD6" w14:textId="77777777" w:rsidR="00457102" w:rsidRPr="00457102" w:rsidRDefault="00457102" w:rsidP="00457102">
      <w:r w:rsidRPr="00457102">
        <w:t>Operator C3 działa szybciej, bo:</w:t>
      </w:r>
    </w:p>
    <w:p w14:paraId="43E023BA" w14:textId="77777777" w:rsidR="00457102" w:rsidRPr="00457102" w:rsidRDefault="00457102" w:rsidP="00457102">
      <w:pPr>
        <w:numPr>
          <w:ilvl w:val="0"/>
          <w:numId w:val="9"/>
        </w:numPr>
      </w:pPr>
      <w:r w:rsidRPr="00457102">
        <w:t>mniej analizuje,</w:t>
      </w:r>
    </w:p>
    <w:p w14:paraId="08C76313" w14:textId="77777777" w:rsidR="00457102" w:rsidRPr="00457102" w:rsidRDefault="00457102" w:rsidP="00457102">
      <w:pPr>
        <w:numPr>
          <w:ilvl w:val="0"/>
          <w:numId w:val="9"/>
        </w:numPr>
      </w:pPr>
      <w:r w:rsidRPr="00457102">
        <w:t>bardziej widzi,</w:t>
      </w:r>
    </w:p>
    <w:p w14:paraId="643094D6" w14:textId="77777777" w:rsidR="00457102" w:rsidRPr="00457102" w:rsidRDefault="00457102" w:rsidP="00457102">
      <w:pPr>
        <w:numPr>
          <w:ilvl w:val="0"/>
          <w:numId w:val="9"/>
        </w:numPr>
      </w:pPr>
      <w:r w:rsidRPr="00457102">
        <w:t>lepiej interpretuje.</w:t>
      </w:r>
    </w:p>
    <w:p w14:paraId="36CAB3C7" w14:textId="77777777" w:rsidR="00457102" w:rsidRPr="00457102" w:rsidRDefault="00457102" w:rsidP="00EA7FC1">
      <w:pPr>
        <w:pStyle w:val="Nagwek3"/>
      </w:pPr>
      <w:r w:rsidRPr="00457102">
        <w:t>5.3. Wzrost kreatywności taktycznej</w:t>
      </w:r>
    </w:p>
    <w:p w14:paraId="195FB190" w14:textId="77777777" w:rsidR="00457102" w:rsidRPr="00457102" w:rsidRDefault="00457102" w:rsidP="00457102">
      <w:r w:rsidRPr="00457102">
        <w:t xml:space="preserve">Stres staje się zasobem — </w:t>
      </w:r>
      <w:proofErr w:type="gramStart"/>
      <w:r w:rsidRPr="00457102">
        <w:t>nie obciążeniem</w:t>
      </w:r>
      <w:proofErr w:type="gramEnd"/>
      <w:r w:rsidRPr="00457102">
        <w:t>.</w:t>
      </w:r>
    </w:p>
    <w:p w14:paraId="072B93BE" w14:textId="77777777" w:rsidR="00457102" w:rsidRPr="00457102" w:rsidRDefault="00457102" w:rsidP="00EA7FC1">
      <w:pPr>
        <w:pStyle w:val="Nagwek3"/>
      </w:pPr>
      <w:r w:rsidRPr="00457102">
        <w:t>5.4. Jednorodność percepcji zespołu</w:t>
      </w:r>
    </w:p>
    <w:p w14:paraId="2DCF9CDE" w14:textId="77777777" w:rsidR="00457102" w:rsidRPr="00457102" w:rsidRDefault="00457102" w:rsidP="00457102">
      <w:r w:rsidRPr="00457102">
        <w:t>Utrzymanie tego samego „obrazu sensu” w sekcji, plutonie, sztabie.</w:t>
      </w:r>
    </w:p>
    <w:p w14:paraId="10C1B702" w14:textId="77777777" w:rsidR="00457102" w:rsidRPr="00457102" w:rsidRDefault="00457102" w:rsidP="0040041A">
      <w:pPr>
        <w:pStyle w:val="Nagwek3"/>
      </w:pPr>
      <w:r w:rsidRPr="00457102">
        <w:t>5.5. Większa odporność na operacje informacyjne</w:t>
      </w:r>
    </w:p>
    <w:p w14:paraId="729690B4" w14:textId="77777777" w:rsidR="00457102" w:rsidRPr="00457102" w:rsidRDefault="00457102" w:rsidP="00457102">
      <w:r w:rsidRPr="00457102">
        <w:t>Operator C3 nie reaguje:</w:t>
      </w:r>
    </w:p>
    <w:p w14:paraId="153A4673" w14:textId="77777777" w:rsidR="00457102" w:rsidRPr="00457102" w:rsidRDefault="00457102" w:rsidP="00457102">
      <w:pPr>
        <w:numPr>
          <w:ilvl w:val="0"/>
          <w:numId w:val="10"/>
        </w:numPr>
      </w:pPr>
      <w:r w:rsidRPr="00457102">
        <w:t>na szum,</w:t>
      </w:r>
    </w:p>
    <w:p w14:paraId="77AD6365" w14:textId="77777777" w:rsidR="00457102" w:rsidRPr="00457102" w:rsidRDefault="00457102" w:rsidP="00457102">
      <w:pPr>
        <w:numPr>
          <w:ilvl w:val="0"/>
          <w:numId w:val="10"/>
        </w:numPr>
      </w:pPr>
      <w:r w:rsidRPr="00457102">
        <w:t>na prowokację,</w:t>
      </w:r>
    </w:p>
    <w:p w14:paraId="51CB0DAE" w14:textId="77777777" w:rsidR="00457102" w:rsidRPr="00457102" w:rsidRDefault="00457102" w:rsidP="00457102">
      <w:pPr>
        <w:numPr>
          <w:ilvl w:val="0"/>
          <w:numId w:val="10"/>
        </w:numPr>
      </w:pPr>
      <w:r w:rsidRPr="00457102">
        <w:t>na dezinformację,</w:t>
      </w:r>
    </w:p>
    <w:p w14:paraId="75D8ACF1" w14:textId="77777777" w:rsidR="00457102" w:rsidRPr="00457102" w:rsidRDefault="00457102" w:rsidP="00457102">
      <w:pPr>
        <w:numPr>
          <w:ilvl w:val="0"/>
          <w:numId w:val="10"/>
        </w:numPr>
      </w:pPr>
      <w:r w:rsidRPr="00457102">
        <w:t>na presję emocjonalną.</w:t>
      </w:r>
    </w:p>
    <w:p w14:paraId="146F8680" w14:textId="77777777" w:rsidR="00457102" w:rsidRPr="00457102" w:rsidRDefault="00457102" w:rsidP="00457102">
      <w:r w:rsidRPr="00457102">
        <w:pict w14:anchorId="6D8D571D">
          <v:rect id="_x0000_i1099" style="width:0;height:1.5pt" o:hralign="center" o:hrstd="t" o:hr="t" fillcolor="#a0a0a0" stroked="f"/>
        </w:pict>
      </w:r>
    </w:p>
    <w:p w14:paraId="1587942D" w14:textId="77777777" w:rsidR="00457102" w:rsidRPr="00457102" w:rsidRDefault="00457102" w:rsidP="0040041A">
      <w:pPr>
        <w:pStyle w:val="Nagwek2"/>
      </w:pPr>
      <w:r w:rsidRPr="00457102">
        <w:t>6. Wartość bojowa operatora C3</w:t>
      </w:r>
    </w:p>
    <w:p w14:paraId="0D4C3441" w14:textId="77777777" w:rsidR="00457102" w:rsidRPr="00457102" w:rsidRDefault="00457102" w:rsidP="00457102">
      <w:r w:rsidRPr="00457102">
        <w:t>Operator C3:</w:t>
      </w:r>
    </w:p>
    <w:p w14:paraId="3F7D540A" w14:textId="77777777" w:rsidR="00457102" w:rsidRPr="00457102" w:rsidRDefault="00457102" w:rsidP="00457102">
      <w:pPr>
        <w:numPr>
          <w:ilvl w:val="0"/>
          <w:numId w:val="11"/>
        </w:numPr>
      </w:pPr>
      <w:r w:rsidRPr="00457102">
        <w:t>działa stabilnie,</w:t>
      </w:r>
    </w:p>
    <w:p w14:paraId="460DE6D6" w14:textId="77777777" w:rsidR="00457102" w:rsidRPr="00457102" w:rsidRDefault="00457102" w:rsidP="00457102">
      <w:pPr>
        <w:numPr>
          <w:ilvl w:val="0"/>
          <w:numId w:val="11"/>
        </w:numPr>
      </w:pPr>
      <w:r w:rsidRPr="00457102">
        <w:t>zachowuje inicjatywę,</w:t>
      </w:r>
    </w:p>
    <w:p w14:paraId="1E5D8C77" w14:textId="77777777" w:rsidR="00457102" w:rsidRPr="00457102" w:rsidRDefault="00457102" w:rsidP="00457102">
      <w:pPr>
        <w:numPr>
          <w:ilvl w:val="0"/>
          <w:numId w:val="11"/>
        </w:numPr>
      </w:pPr>
      <w:r w:rsidRPr="00457102">
        <w:t>utrzymuje spójność emocji,</w:t>
      </w:r>
    </w:p>
    <w:p w14:paraId="05E27A37" w14:textId="77777777" w:rsidR="00457102" w:rsidRPr="00457102" w:rsidRDefault="00457102" w:rsidP="00457102">
      <w:pPr>
        <w:numPr>
          <w:ilvl w:val="0"/>
          <w:numId w:val="11"/>
        </w:numPr>
      </w:pPr>
      <w:r w:rsidRPr="00457102">
        <w:t>szybciej zauważa anomalie,</w:t>
      </w:r>
    </w:p>
    <w:p w14:paraId="5C77404F" w14:textId="77777777" w:rsidR="00457102" w:rsidRPr="00457102" w:rsidRDefault="00457102" w:rsidP="00457102">
      <w:pPr>
        <w:numPr>
          <w:ilvl w:val="0"/>
          <w:numId w:val="11"/>
        </w:numPr>
      </w:pPr>
      <w:r w:rsidRPr="00457102">
        <w:t>podejmuje trafniejsze decyzje,</w:t>
      </w:r>
    </w:p>
    <w:p w14:paraId="65EAF69B" w14:textId="77777777" w:rsidR="00457102" w:rsidRPr="00457102" w:rsidRDefault="00457102" w:rsidP="00457102">
      <w:pPr>
        <w:numPr>
          <w:ilvl w:val="0"/>
          <w:numId w:val="11"/>
        </w:numPr>
      </w:pPr>
      <w:r w:rsidRPr="00457102">
        <w:t>przewiduje ruchy przeciwnika.</w:t>
      </w:r>
    </w:p>
    <w:p w14:paraId="02038555" w14:textId="77777777" w:rsidR="00457102" w:rsidRPr="00457102" w:rsidRDefault="00457102" w:rsidP="00457102">
      <w:r w:rsidRPr="00457102">
        <w:rPr>
          <w:b/>
          <w:bCs/>
        </w:rPr>
        <w:t>Wartość operacyjna: 1 operator C3 ≈ 2.5–3 operatorów standardowych.</w:t>
      </w:r>
    </w:p>
    <w:p w14:paraId="5C1ECC5E" w14:textId="77777777" w:rsidR="00457102" w:rsidRPr="00457102" w:rsidRDefault="00457102" w:rsidP="00457102">
      <w:r w:rsidRPr="00457102">
        <w:t xml:space="preserve">Nie liczebność, lecz </w:t>
      </w:r>
      <w:r w:rsidRPr="00457102">
        <w:rPr>
          <w:i/>
          <w:iCs/>
        </w:rPr>
        <w:t>świadomość</w:t>
      </w:r>
      <w:r w:rsidRPr="00457102">
        <w:t xml:space="preserve"> decyduje o przewadze.</w:t>
      </w:r>
    </w:p>
    <w:p w14:paraId="24931EB9" w14:textId="77777777" w:rsidR="00457102" w:rsidRPr="00457102" w:rsidRDefault="00457102" w:rsidP="00457102">
      <w:r w:rsidRPr="00457102">
        <w:pict w14:anchorId="6253E14E">
          <v:rect id="_x0000_i1100" style="width:0;height:1.5pt" o:hralign="center" o:hrstd="t" o:hr="t" fillcolor="#a0a0a0" stroked="f"/>
        </w:pict>
      </w:r>
    </w:p>
    <w:p w14:paraId="3B0E7141" w14:textId="77777777" w:rsidR="00457102" w:rsidRPr="00457102" w:rsidRDefault="00457102" w:rsidP="0040041A">
      <w:pPr>
        <w:pStyle w:val="Nagwek2"/>
      </w:pPr>
      <w:r w:rsidRPr="00457102">
        <w:t>7. Implementacja C3 w jednostkach</w:t>
      </w:r>
    </w:p>
    <w:p w14:paraId="341BA07B" w14:textId="77777777" w:rsidR="00457102" w:rsidRPr="00457102" w:rsidRDefault="00457102" w:rsidP="0040041A">
      <w:pPr>
        <w:pStyle w:val="Nagwek3"/>
      </w:pPr>
      <w:r w:rsidRPr="00457102">
        <w:t>7.1. Moduły szkoleniowe</w:t>
      </w:r>
    </w:p>
    <w:p w14:paraId="22E86EAB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t>kontrola pobudzenia (Krąg 0),</w:t>
      </w:r>
    </w:p>
    <w:p w14:paraId="49EA63BF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lastRenderedPageBreak/>
        <w:t>zimna obserwacja (Krąg 1),</w:t>
      </w:r>
    </w:p>
    <w:p w14:paraId="4001771F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t>neutralność poznawcza (Krąg 2),</w:t>
      </w:r>
    </w:p>
    <w:p w14:paraId="1343A6D9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t>pamięć operacyjna (Krąg 3),</w:t>
      </w:r>
    </w:p>
    <w:p w14:paraId="25648A5B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t>analiza kierunkowa (Krąg 4),</w:t>
      </w:r>
    </w:p>
    <w:p w14:paraId="1D1C8F64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t>inicjatywa bojowa (Krąg 5),</w:t>
      </w:r>
    </w:p>
    <w:p w14:paraId="6BB5A9FF" w14:textId="77777777" w:rsidR="00457102" w:rsidRPr="00457102" w:rsidRDefault="00457102" w:rsidP="00457102">
      <w:pPr>
        <w:numPr>
          <w:ilvl w:val="0"/>
          <w:numId w:val="12"/>
        </w:numPr>
      </w:pPr>
      <w:r w:rsidRPr="00457102">
        <w:t>struktura emocjonalna (Krąg 7).</w:t>
      </w:r>
    </w:p>
    <w:p w14:paraId="33477E18" w14:textId="77777777" w:rsidR="00457102" w:rsidRPr="00457102" w:rsidRDefault="00457102" w:rsidP="00C27106">
      <w:pPr>
        <w:pStyle w:val="Nagwek3"/>
      </w:pPr>
      <w:r w:rsidRPr="00457102">
        <w:t xml:space="preserve">7.2. Integracja z </w:t>
      </w:r>
      <w:proofErr w:type="spellStart"/>
      <w:r w:rsidRPr="00457102">
        <w:t>Azramatą</w:t>
      </w:r>
      <w:proofErr w:type="spellEnd"/>
    </w:p>
    <w:p w14:paraId="58BD2C45" w14:textId="77777777" w:rsidR="00457102" w:rsidRPr="00457102" w:rsidRDefault="00457102" w:rsidP="00457102">
      <w:pPr>
        <w:numPr>
          <w:ilvl w:val="0"/>
          <w:numId w:val="13"/>
        </w:numPr>
      </w:pPr>
      <w:r w:rsidRPr="00457102">
        <w:t>fuzja percepcyjna,</w:t>
      </w:r>
    </w:p>
    <w:p w14:paraId="6C582CD4" w14:textId="77777777" w:rsidR="00457102" w:rsidRPr="00457102" w:rsidRDefault="00457102" w:rsidP="00457102">
      <w:pPr>
        <w:numPr>
          <w:ilvl w:val="0"/>
          <w:numId w:val="13"/>
        </w:numPr>
      </w:pPr>
      <w:r w:rsidRPr="00457102">
        <w:t>logika spójności,</w:t>
      </w:r>
    </w:p>
    <w:p w14:paraId="0DBCB216" w14:textId="77777777" w:rsidR="00457102" w:rsidRPr="00457102" w:rsidRDefault="00457102" w:rsidP="00457102">
      <w:pPr>
        <w:numPr>
          <w:ilvl w:val="0"/>
          <w:numId w:val="13"/>
        </w:numPr>
      </w:pPr>
      <w:r w:rsidRPr="00457102">
        <w:t>wektory intencji,</w:t>
      </w:r>
    </w:p>
    <w:p w14:paraId="1B08AD38" w14:textId="77777777" w:rsidR="00457102" w:rsidRPr="00457102" w:rsidRDefault="00457102" w:rsidP="00457102">
      <w:pPr>
        <w:numPr>
          <w:ilvl w:val="0"/>
          <w:numId w:val="13"/>
        </w:numPr>
      </w:pPr>
      <w:r w:rsidRPr="00457102">
        <w:t>detekcja przeciążeń poznawczych.</w:t>
      </w:r>
    </w:p>
    <w:p w14:paraId="36E9EBCD" w14:textId="77777777" w:rsidR="00457102" w:rsidRPr="00457102" w:rsidRDefault="00457102" w:rsidP="00C27106">
      <w:pPr>
        <w:pStyle w:val="Nagwek3"/>
      </w:pPr>
      <w:r w:rsidRPr="00457102">
        <w:t>7.3. Wdrożenie w sztabach</w:t>
      </w:r>
    </w:p>
    <w:p w14:paraId="4707E2A0" w14:textId="77777777" w:rsidR="00457102" w:rsidRPr="00457102" w:rsidRDefault="00457102" w:rsidP="00457102">
      <w:pPr>
        <w:numPr>
          <w:ilvl w:val="0"/>
          <w:numId w:val="14"/>
        </w:numPr>
      </w:pPr>
      <w:r w:rsidRPr="00457102">
        <w:t>analiza zgodności percepcyjnej,</w:t>
      </w:r>
    </w:p>
    <w:p w14:paraId="148DF516" w14:textId="77777777" w:rsidR="00457102" w:rsidRPr="00457102" w:rsidRDefault="00457102" w:rsidP="00457102">
      <w:pPr>
        <w:numPr>
          <w:ilvl w:val="0"/>
          <w:numId w:val="14"/>
        </w:numPr>
      </w:pPr>
      <w:r w:rsidRPr="00457102">
        <w:t>redukcja chaosu decyzyjnego,</w:t>
      </w:r>
    </w:p>
    <w:p w14:paraId="2500021E" w14:textId="77777777" w:rsidR="00457102" w:rsidRPr="00457102" w:rsidRDefault="00457102" w:rsidP="00457102">
      <w:pPr>
        <w:numPr>
          <w:ilvl w:val="0"/>
          <w:numId w:val="14"/>
        </w:numPr>
      </w:pPr>
      <w:r w:rsidRPr="00457102">
        <w:t>stabilizacja COP,</w:t>
      </w:r>
    </w:p>
    <w:p w14:paraId="0C5E0A6D" w14:textId="77777777" w:rsidR="00457102" w:rsidRPr="00457102" w:rsidRDefault="00457102" w:rsidP="00457102">
      <w:pPr>
        <w:numPr>
          <w:ilvl w:val="0"/>
          <w:numId w:val="14"/>
        </w:numPr>
      </w:pPr>
      <w:r w:rsidRPr="00457102">
        <w:t>synchronizacja interpretacji danych.</w:t>
      </w:r>
    </w:p>
    <w:p w14:paraId="0EC29CB1" w14:textId="77777777" w:rsidR="00457102" w:rsidRPr="00457102" w:rsidRDefault="00457102" w:rsidP="00457102">
      <w:r w:rsidRPr="00457102">
        <w:pict w14:anchorId="46F74B39">
          <v:rect id="_x0000_i1101" style="width:0;height:1.5pt" o:hralign="center" o:hrstd="t" o:hr="t" fillcolor="#a0a0a0" stroked="f"/>
        </w:pict>
      </w:r>
    </w:p>
    <w:p w14:paraId="5B01E267" w14:textId="77777777" w:rsidR="00457102" w:rsidRPr="00457102" w:rsidRDefault="00457102" w:rsidP="00C27106">
      <w:pPr>
        <w:pStyle w:val="Nagwek2"/>
      </w:pPr>
      <w:r w:rsidRPr="00457102">
        <w:t>8. Podsumowanie strategiczne</w:t>
      </w:r>
    </w:p>
    <w:p w14:paraId="72577AC8" w14:textId="77777777" w:rsidR="00457102" w:rsidRPr="00457102" w:rsidRDefault="00457102" w:rsidP="00457102">
      <w:r w:rsidRPr="00457102">
        <w:t xml:space="preserve">Combat </w:t>
      </w:r>
      <w:proofErr w:type="spellStart"/>
      <w:r w:rsidRPr="00457102">
        <w:t>Cognitive</w:t>
      </w:r>
      <w:proofErr w:type="spellEnd"/>
      <w:r w:rsidRPr="00457102">
        <w:t xml:space="preserve"> </w:t>
      </w:r>
      <w:proofErr w:type="spellStart"/>
      <w:r w:rsidRPr="00457102">
        <w:t>Coherence</w:t>
      </w:r>
      <w:proofErr w:type="spellEnd"/>
      <w:r w:rsidRPr="00457102">
        <w:t xml:space="preserve"> (C3) to technologia i doktryna, które:</w:t>
      </w:r>
    </w:p>
    <w:p w14:paraId="210E440B" w14:textId="77777777" w:rsidR="00457102" w:rsidRPr="00457102" w:rsidRDefault="00457102" w:rsidP="00457102">
      <w:pPr>
        <w:numPr>
          <w:ilvl w:val="0"/>
          <w:numId w:val="15"/>
        </w:numPr>
      </w:pPr>
      <w:r w:rsidRPr="00457102">
        <w:t>przenoszą operatora w stan wyższej wartości bojowej,</w:t>
      </w:r>
    </w:p>
    <w:p w14:paraId="3B55175D" w14:textId="77777777" w:rsidR="00457102" w:rsidRPr="00457102" w:rsidRDefault="00457102" w:rsidP="00457102">
      <w:pPr>
        <w:numPr>
          <w:ilvl w:val="0"/>
          <w:numId w:val="15"/>
        </w:numPr>
      </w:pPr>
      <w:r w:rsidRPr="00457102">
        <w:t>zmniejszają chaos i błędy,</w:t>
      </w:r>
    </w:p>
    <w:p w14:paraId="4A6E1B8F" w14:textId="77777777" w:rsidR="00457102" w:rsidRPr="00457102" w:rsidRDefault="00457102" w:rsidP="00457102">
      <w:pPr>
        <w:numPr>
          <w:ilvl w:val="0"/>
          <w:numId w:val="15"/>
        </w:numPr>
      </w:pPr>
      <w:r w:rsidRPr="00457102">
        <w:t>zwiększają inicjatywę,</w:t>
      </w:r>
    </w:p>
    <w:p w14:paraId="7D240F71" w14:textId="77777777" w:rsidR="00457102" w:rsidRPr="00457102" w:rsidRDefault="00457102" w:rsidP="00457102">
      <w:pPr>
        <w:numPr>
          <w:ilvl w:val="0"/>
          <w:numId w:val="15"/>
        </w:numPr>
      </w:pPr>
      <w:r w:rsidRPr="00457102">
        <w:t>poprawiają decyzje,</w:t>
      </w:r>
    </w:p>
    <w:p w14:paraId="6B7161BA" w14:textId="77777777" w:rsidR="00457102" w:rsidRPr="00457102" w:rsidRDefault="00457102" w:rsidP="00457102">
      <w:pPr>
        <w:numPr>
          <w:ilvl w:val="0"/>
          <w:numId w:val="15"/>
        </w:numPr>
      </w:pPr>
      <w:r w:rsidRPr="00457102">
        <w:t>i maksymalizują przewagę poznawczą armii.</w:t>
      </w:r>
    </w:p>
    <w:p w14:paraId="77BF0A30" w14:textId="77777777" w:rsidR="00457102" w:rsidRPr="00457102" w:rsidRDefault="00457102" w:rsidP="00457102">
      <w:r w:rsidRPr="00457102">
        <w:rPr>
          <w:b/>
          <w:bCs/>
        </w:rPr>
        <w:t>C3 to klucz do nowoczesnych działań wielodomenowych (MDO) i C5ISR.</w:t>
      </w:r>
    </w:p>
    <w:p w14:paraId="76F6C9BF" w14:textId="77777777" w:rsidR="00457102" w:rsidRPr="00457102" w:rsidRDefault="00457102" w:rsidP="00457102">
      <w:r w:rsidRPr="00457102">
        <w:t xml:space="preserve">Armia posiadająca operatorów C3 staje się </w:t>
      </w:r>
      <w:r w:rsidRPr="00457102">
        <w:rPr>
          <w:b/>
          <w:bCs/>
        </w:rPr>
        <w:t>siłą świadomości</w:t>
      </w:r>
      <w:r w:rsidRPr="00457102">
        <w:t>,</w:t>
      </w:r>
      <w:r w:rsidRPr="00457102">
        <w:br/>
        <w:t>a nie tylko siłą liczebności.</w:t>
      </w:r>
    </w:p>
    <w:p w14:paraId="38528E53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37E8"/>
    <w:multiLevelType w:val="multilevel"/>
    <w:tmpl w:val="DAE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1A04"/>
    <w:multiLevelType w:val="multilevel"/>
    <w:tmpl w:val="6900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D4A8A"/>
    <w:multiLevelType w:val="multilevel"/>
    <w:tmpl w:val="A69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C7B95"/>
    <w:multiLevelType w:val="multilevel"/>
    <w:tmpl w:val="ADD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96296"/>
    <w:multiLevelType w:val="multilevel"/>
    <w:tmpl w:val="BC5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F1259"/>
    <w:multiLevelType w:val="multilevel"/>
    <w:tmpl w:val="106C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93E18"/>
    <w:multiLevelType w:val="multilevel"/>
    <w:tmpl w:val="A1D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60575"/>
    <w:multiLevelType w:val="multilevel"/>
    <w:tmpl w:val="301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721CD"/>
    <w:multiLevelType w:val="multilevel"/>
    <w:tmpl w:val="BF9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20BA6"/>
    <w:multiLevelType w:val="multilevel"/>
    <w:tmpl w:val="09E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23735"/>
    <w:multiLevelType w:val="multilevel"/>
    <w:tmpl w:val="6ED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17C99"/>
    <w:multiLevelType w:val="multilevel"/>
    <w:tmpl w:val="9A2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94CFC"/>
    <w:multiLevelType w:val="multilevel"/>
    <w:tmpl w:val="402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278E5"/>
    <w:multiLevelType w:val="multilevel"/>
    <w:tmpl w:val="99D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4289F"/>
    <w:multiLevelType w:val="multilevel"/>
    <w:tmpl w:val="504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98188">
    <w:abstractNumId w:val="5"/>
  </w:num>
  <w:num w:numId="2" w16cid:durableId="1532567667">
    <w:abstractNumId w:val="6"/>
  </w:num>
  <w:num w:numId="3" w16cid:durableId="1820534633">
    <w:abstractNumId w:val="3"/>
  </w:num>
  <w:num w:numId="4" w16cid:durableId="140117406">
    <w:abstractNumId w:val="2"/>
  </w:num>
  <w:num w:numId="5" w16cid:durableId="123237419">
    <w:abstractNumId w:val="4"/>
  </w:num>
  <w:num w:numId="6" w16cid:durableId="1260026816">
    <w:abstractNumId w:val="9"/>
  </w:num>
  <w:num w:numId="7" w16cid:durableId="491454970">
    <w:abstractNumId w:val="10"/>
  </w:num>
  <w:num w:numId="8" w16cid:durableId="1865361419">
    <w:abstractNumId w:val="1"/>
  </w:num>
  <w:num w:numId="9" w16cid:durableId="2074112073">
    <w:abstractNumId w:val="12"/>
  </w:num>
  <w:num w:numId="10" w16cid:durableId="1381586397">
    <w:abstractNumId w:val="13"/>
  </w:num>
  <w:num w:numId="11" w16cid:durableId="1258633140">
    <w:abstractNumId w:val="11"/>
  </w:num>
  <w:num w:numId="12" w16cid:durableId="2025471349">
    <w:abstractNumId w:val="8"/>
  </w:num>
  <w:num w:numId="13" w16cid:durableId="383866892">
    <w:abstractNumId w:val="14"/>
  </w:num>
  <w:num w:numId="14" w16cid:durableId="1709718476">
    <w:abstractNumId w:val="0"/>
  </w:num>
  <w:num w:numId="15" w16cid:durableId="1955788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B9"/>
    <w:rsid w:val="00212ED6"/>
    <w:rsid w:val="002A52B9"/>
    <w:rsid w:val="0040041A"/>
    <w:rsid w:val="00426B57"/>
    <w:rsid w:val="00457102"/>
    <w:rsid w:val="00487FF8"/>
    <w:rsid w:val="005C374F"/>
    <w:rsid w:val="008C37C4"/>
    <w:rsid w:val="009A2E3E"/>
    <w:rsid w:val="00C27106"/>
    <w:rsid w:val="00EA7FC1"/>
    <w:rsid w:val="00FB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44F1C"/>
  <w15:chartTrackingRefBased/>
  <w15:docId w15:val="{C30F4883-A182-425A-9D12-0044AACD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A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A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A5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A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A5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A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A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A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A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A5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A5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2A5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2A52B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A52B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A52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A52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A52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A52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A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A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A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A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A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A52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A52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A52B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A5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A52B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A5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7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739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9</cp:revision>
  <dcterms:created xsi:type="dcterms:W3CDTF">2025-11-30T00:40:00Z</dcterms:created>
  <dcterms:modified xsi:type="dcterms:W3CDTF">2025-11-30T00:45:00Z</dcterms:modified>
</cp:coreProperties>
</file>