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TP de Métagénomique</w:t>
      </w:r>
    </w:p>
    <w:p>
      <w:pPr>
        <w:pStyle w:val="Subtitle"/>
        <w:bidi w:val="0"/>
        <w:spacing w:before="60" w:after="120"/>
        <w:jc w:val="center"/>
        <w:rPr/>
      </w:pPr>
      <w:r>
        <w:rPr/>
        <w:t>Fiche de rendu de TP</w:t>
      </w:r>
    </w:p>
    <w:p>
      <w:pPr>
        <w:pStyle w:val="Heading1"/>
        <w:bidi w:val="0"/>
        <w:jc w:val="left"/>
        <w:rPr/>
      </w:pPr>
      <w:r>
        <w:rPr/>
        <w:t>Prise en main du jeu de données</w:t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/>
      </w:pPr>
      <w:r>
        <w:rPr/>
        <w:t>FastQC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Assemblage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Identification</w:t>
      </w:r>
    </w:p>
    <w:p>
      <w:pPr>
        <w:pStyle w:val="TextBody"/>
        <w:bidi w:val="0"/>
        <w:jc w:val="left"/>
        <w:rPr/>
      </w:pPr>
      <w:r>
        <w:rPr/>
        <w:t xml:space="preserve">Quel fasta avez vous utilisé, pourquoi ? </w:t>
      </w:r>
    </w:p>
    <w:p>
      <w:pPr>
        <w:pStyle w:val="TextBody"/>
        <w:bidi w:val="0"/>
        <w:jc w:val="left"/>
        <w:rPr/>
      </w:pPr>
      <w:r>
        <w:rPr/>
        <w:t>Collez une capture d’écran du graph d’assemblage mettant en évidence votre MAG</w:t>
      </w:r>
    </w:p>
    <w:p>
      <w:pPr>
        <w:pStyle w:val="Heading1"/>
        <w:bidi w:val="0"/>
        <w:jc w:val="left"/>
        <w:rPr/>
      </w:pPr>
      <w:r>
        <w:rPr/>
        <w:t xml:space="preserve">Binning Préhistorique </w:t>
      </w:r>
    </w:p>
    <w:p>
      <w:pPr>
        <w:pStyle w:val="TextBody"/>
        <w:bidi w:val="0"/>
        <w:jc w:val="left"/>
        <w:rPr/>
      </w:pPr>
      <w:r>
        <w:rPr/>
        <w:t xml:space="preserve">Comment avez vous choisi votre séquence de départ ? </w:t>
      </w:r>
    </w:p>
    <w:p>
      <w:pPr>
        <w:pStyle w:val="TextBody"/>
        <w:bidi w:val="0"/>
        <w:jc w:val="left"/>
        <w:rPr/>
      </w:pPr>
      <w:r>
        <w:rPr/>
        <w:t>Définissez contiguité</w:t>
      </w:r>
    </w:p>
    <w:p>
      <w:pPr>
        <w:pStyle w:val="TextBody"/>
        <w:bidi w:val="0"/>
        <w:jc w:val="left"/>
        <w:rPr/>
      </w:pPr>
      <w:r>
        <w:rPr/>
        <w:t>Combien de séquences composent votre MAG ? Combien de nucléotides ?</w:t>
      </w:r>
    </w:p>
    <w:p>
      <w:pPr>
        <w:pStyle w:val="Heading1"/>
        <w:bidi w:val="0"/>
        <w:jc w:val="left"/>
        <w:rPr/>
      </w:pPr>
      <w:r>
        <w:rPr/>
        <w:t xml:space="preserve">Annotation </w:t>
      </w:r>
      <w:r>
        <w:rPr/>
        <w:t>de votre MAG</w:t>
      </w:r>
    </w:p>
    <w:p>
      <w:pPr>
        <w:pStyle w:val="TextBody"/>
        <w:bidi w:val="0"/>
        <w:jc w:val="left"/>
        <w:rPr/>
      </w:pPr>
      <w:r>
        <w:rPr/>
        <w:t xml:space="preserve">Donnez la commande utilisée pour annoter votre MAG. </w:t>
      </w:r>
    </w:p>
    <w:p>
      <w:pPr>
        <w:pStyle w:val="TextBody"/>
        <w:bidi w:val="0"/>
        <w:jc w:val="left"/>
        <w:rPr/>
      </w:pPr>
      <w:r>
        <w:rPr/>
        <w:t xml:space="preserve">Détaillez les caractéristiques d’annotation : Nombre de CDS, de tRNA, rRNA CRISPR etc. </w:t>
      </w:r>
    </w:p>
    <w:p>
      <w:pPr>
        <w:pStyle w:val="Heading1"/>
        <w:bidi w:val="0"/>
        <w:jc w:val="left"/>
        <w:rPr/>
      </w:pPr>
      <w:r>
        <w:rPr/>
        <w:t>Taxonomie de votre MAG</w:t>
      </w:r>
    </w:p>
    <w:p>
      <w:pPr>
        <w:pStyle w:val="TextBody"/>
        <w:bidi w:val="0"/>
        <w:jc w:val="left"/>
        <w:rPr/>
      </w:pPr>
      <w:r>
        <w:rPr/>
        <w:t xml:space="preserve">Détaillez le processus d’attribuytion taxonomique. Discutez de sa précision. Comment auriez vous pu vous y prendre pour que ce soit mieux ? </w:t>
      </w:r>
    </w:p>
    <w:p>
      <w:pPr>
        <w:pStyle w:val="TextBody"/>
        <w:bidi w:val="0"/>
        <w:jc w:val="left"/>
        <w:rPr/>
      </w:pPr>
      <w:r>
        <w:rPr/>
        <w:t xml:space="preserve">Quelle est la taxonomie de votre MAG. </w:t>
      </w:r>
    </w:p>
    <w:p>
      <w:pPr>
        <w:pStyle w:val="Heading1"/>
        <w:bidi w:val="0"/>
        <w:jc w:val="left"/>
        <w:rPr/>
      </w:pPr>
      <w:r>
        <w:rPr/>
        <w:t>Anvi’o sur votre MAG</w:t>
      </w:r>
    </w:p>
    <w:p>
      <w:pPr>
        <w:pStyle w:val="TextBody"/>
        <w:bidi w:val="0"/>
        <w:jc w:val="left"/>
        <w:rPr/>
      </w:pPr>
      <w:r>
        <w:rPr/>
        <w:t xml:space="preserve">Votre MAG est il homogène ? </w:t>
      </w:r>
      <w:r>
        <w:br w:type="page"/>
      </w:r>
    </w:p>
    <w:p>
      <w:pPr>
        <w:pStyle w:val="Heading1"/>
        <w:bidi w:val="0"/>
        <w:jc w:val="left"/>
        <w:rPr/>
      </w:pPr>
      <w:r>
        <w:rPr/>
        <w:t>Exercice : Pseudo-Métagénomique</w:t>
      </w:r>
    </w:p>
    <w:p>
      <w:pPr>
        <w:pStyle w:val="TextBody"/>
        <w:bidi w:val="0"/>
        <w:jc w:val="left"/>
        <w:rPr/>
      </w:pPr>
      <w:r>
        <w:rPr/>
        <w:t xml:space="preserve">- Détaillez vos observations. </w:t>
      </w:r>
    </w:p>
    <w:p>
      <w:pPr>
        <w:pStyle w:val="TextBody"/>
        <w:bidi w:val="0"/>
        <w:jc w:val="left"/>
        <w:rPr/>
      </w:pPr>
      <w:r>
        <w:rPr/>
        <w:t xml:space="preserve">- Selon vous, combien d'organismes génétiquement distincts composent cet échantillon pseudo-métagénomique ? </w:t>
      </w:r>
    </w:p>
    <w:p>
      <w:pPr>
        <w:pStyle w:val="TextBody"/>
        <w:bidi w:val="0"/>
        <w:jc w:val="left"/>
        <w:rPr/>
      </w:pPr>
      <w:r>
        <w:rPr/>
        <w:t xml:space="preserve">- Que pouvez vous dire sur la structure des MAGS ? Proposez des interprétations buiologiques des figures mathématiques observées. </w:t>
      </w:r>
    </w:p>
    <w:p>
      <w:pPr>
        <w:pStyle w:val="TextBody"/>
        <w:bidi w:val="0"/>
        <w:jc w:val="left"/>
        <w:rPr/>
      </w:pPr>
      <w:r>
        <w:rPr/>
        <w:t>- Extrayez une portion de séquence de chaque graph. Blastez en brut sur le NCBI. Inférez une taxonomie potentielle. Expliquez sur quoi se base cette taxonomie.</w:t>
      </w:r>
    </w:p>
    <w:p>
      <w:pPr>
        <w:pStyle w:val="TextBody"/>
        <w:bidi w:val="0"/>
        <w:jc w:val="left"/>
        <w:rPr/>
      </w:pPr>
      <w:r>
        <w:rPr/>
        <w:t>- A partir de la taxonomie inféré avec Blast, trouvez l'organisme considéré sur le NCBI. Téléchargez la séquence codante de son ARN 16S. Utilisez la fonction ```Blast``` de ```Bandage``` pour placer l'ARN sur votre graph. Qu'observez vous ? N'hésitez pas à jouer avec les paramètres de Blast si vous n'êtes pas satisfaits du résultat.</w:t>
      </w:r>
    </w:p>
    <w:p>
      <w:pPr>
        <w:pStyle w:val="TextBody"/>
        <w:bidi w:val="0"/>
        <w:jc w:val="left"/>
        <w:rPr/>
      </w:pPr>
      <w:r>
        <w:rPr/>
        <w:t xml:space="preserve">- Faites un dessin sur du papier </w:t>
      </w:r>
      <w:r>
        <w:rPr/>
        <w:t>ou avec paint</w:t>
      </w:r>
      <w:r>
        <w:rPr/>
        <w:t xml:space="preserve"> pour représenter, selon vous l'organisation potentielle des fragments d'ADN les uns par rapport aux autres.</w:t>
      </w:r>
    </w:p>
    <w:p>
      <w:pPr>
        <w:pStyle w:val="Heading2"/>
        <w:bidi w:val="0"/>
        <w:jc w:val="left"/>
        <w:rPr/>
      </w:pPr>
      <w:r>
        <w:rPr/>
        <w:t xml:space="preserve">PROKKA </w:t>
      </w:r>
    </w:p>
    <w:p>
      <w:pPr>
        <w:pStyle w:val="TextBody"/>
        <w:bidi w:val="0"/>
        <w:jc w:val="left"/>
        <w:rPr/>
      </w:pPr>
      <w:r>
        <w:rPr/>
        <w:t xml:space="preserve">Retombez vous sur votre estimation taxonomique première ? Avez vous confiance en ces données, justifiez. </w:t>
      </w:r>
    </w:p>
    <w:p>
      <w:pPr>
        <w:pStyle w:val="Heading2"/>
        <w:bidi w:val="0"/>
        <w:jc w:val="left"/>
        <w:rPr/>
      </w:pPr>
      <w:r>
        <w:rPr/>
        <w:t>Anvi’o</w:t>
      </w:r>
    </w:p>
    <w:p>
      <w:pPr>
        <w:pStyle w:val="TextBody"/>
        <w:bidi w:val="0"/>
        <w:jc w:val="left"/>
        <w:rPr/>
      </w:pPr>
      <w:r>
        <w:rPr/>
        <w:t xml:space="preserve">Que vous apprend l’output visuel d’Anvi’o ? </w:t>
      </w:r>
    </w:p>
    <w:p>
      <w:pPr>
        <w:pStyle w:val="TextBody"/>
        <w:bidi w:val="0"/>
        <w:jc w:val="left"/>
        <w:rPr/>
      </w:pPr>
      <w:r>
        <w:rPr/>
        <w:t xml:space="preserve">Quelles informations d’annotations fonctionnelles vous donne Anvi’o ? </w:t>
      </w:r>
    </w:p>
    <w:p>
      <w:pPr>
        <w:pStyle w:val="Heading3"/>
        <w:bidi w:val="0"/>
        <w:jc w:val="left"/>
        <w:rPr/>
      </w:pPr>
      <w:r>
        <w:rPr/>
        <w:t xml:space="preserve">Complétude de génome </w:t>
      </w:r>
    </w:p>
    <w:p>
      <w:pPr>
        <w:pStyle w:val="Heading3"/>
        <w:bidi w:val="0"/>
        <w:jc w:val="left"/>
        <w:rPr/>
      </w:pPr>
      <w:r>
        <w:rPr/>
        <w:t xml:space="preserve">Visualisation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Conclusion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Proposez une conclusion pour ce TP. Qu’avez vous appris ? Avez vous confiance dans vos mesures ? Justifiez ? Quelles sont les limites de vos analyses ? Quelles sont les perspectives et débouché d’un travail de cette forme ? </w:t>
      </w:r>
    </w:p>
    <w:sectPr>
      <w:headerReference w:type="default" r:id="rId2"/>
      <w:type w:val="nextPage"/>
      <w:pgSz w:w="11906" w:h="16838"/>
      <w:pgMar w:left="1134" w:right="1134" w:gutter="0" w:header="1134" w:top="1969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 xml:space="preserve">Noms : </w:t>
    </w:r>
  </w:p>
  <w:p>
    <w:pPr>
      <w:pStyle w:val="Header"/>
      <w:bidi w:val="0"/>
      <w:jc w:val="left"/>
      <w:rPr/>
    </w:pPr>
    <w:r>
      <w:rPr/>
      <w:t xml:space="preserve">Date :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352</Words>
  <Characters>1918</Characters>
  <CharactersWithSpaces>2252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2024-02-05T12:08:44Z</dcterms:created>
  <dc:creator/>
  <dc:description/>
  <dc:language>en-US</dc:language>
  <cp:lastModifiedBy/>
  <dcterms:modified xsi:type="dcterms:W3CDTF">2024-02-05T12:37:15Z</dcterms:modified>
  <cp:revision>2</cp:revision>
  <dc:subject/>
  <dc:title/>
</cp:coreProperties>
</file>