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d-imamuddin-ansari"/>
    <w:p>
      <w:pPr>
        <w:pStyle w:val="Heading1"/>
      </w:pPr>
      <w:r>
        <w:t xml:space="preserve">Md Imamuddin Ansari</w:t>
      </w:r>
    </w:p>
    <w:p>
      <w:pPr>
        <w:pStyle w:val="FirstParagraph"/>
      </w:pPr>
      <w:r>
        <w:rPr>
          <w:b/>
          <w:bCs/>
        </w:rPr>
        <w:t xml:space="preserve">IT Engineer | Desktop Support | Network &amp; Security Fundamentals</w:t>
      </w:r>
    </w:p>
    <w:p>
      <w:pPr>
        <w:pStyle w:val="BodyText"/>
      </w:pPr>
      <w:r>
        <w:t xml:space="preserve">📧</w:t>
      </w:r>
      <w:r>
        <w:t xml:space="preserve"> </w:t>
      </w:r>
      <w:hyperlink r:id="rId20">
        <w:r>
          <w:rPr>
            <w:rStyle w:val="Hyperlink"/>
          </w:rPr>
          <w:t xml:space="preserve">mdimamuddin4620@gmail.com</w:t>
        </w:r>
      </w:hyperlink>
      <w:r>
        <w:t xml:space="preserve"> </w:t>
      </w:r>
      <w:r>
        <w:t xml:space="preserve">| 📞 +91-8292406022 | 📍 New Delhi, India</w:t>
      </w:r>
      <w:r>
        <w:br/>
      </w:r>
      <w:r>
        <w:t xml:space="preserve">🔗 LinkedIn: https://www.linkedin.com/in/imam-tech-cybersecurity/</w:t>
      </w:r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Detail-oriented</w:t>
      </w:r>
      <w:r>
        <w:t xml:space="preserve"> </w:t>
      </w:r>
      <w:r>
        <w:rPr>
          <w:b/>
          <w:bCs/>
        </w:rPr>
        <w:t xml:space="preserve">IT Engineer with 2+ years of experience</w:t>
      </w:r>
      <w:r>
        <w:t xml:space="preserve"> </w:t>
      </w:r>
      <w:r>
        <w:t xml:space="preserve">in desktop support, networking, and large-scale government IT deployments. Strong expertise in</w:t>
      </w:r>
      <w:r>
        <w:t xml:space="preserve"> </w:t>
      </w:r>
      <w:r>
        <w:rPr>
          <w:b/>
          <w:bCs/>
        </w:rPr>
        <w:t xml:space="preserve">incident management, system administration, and network troubleshooting</w:t>
      </w:r>
      <w:r>
        <w:t xml:space="preserve">, with a proven record of resolving</w:t>
      </w:r>
      <w:r>
        <w:t xml:space="preserve"> </w:t>
      </w:r>
      <w:r>
        <w:rPr>
          <w:b/>
          <w:bCs/>
        </w:rPr>
        <w:t xml:space="preserve">95%+ tickets within SLA</w:t>
      </w:r>
      <w:r>
        <w:t xml:space="preserve"> </w:t>
      </w:r>
      <w:r>
        <w:t xml:space="preserve">and maintaining</w:t>
      </w:r>
      <w:r>
        <w:t xml:space="preserve"> </w:t>
      </w:r>
      <w:r>
        <w:rPr>
          <w:b/>
          <w:bCs/>
        </w:rPr>
        <w:t xml:space="preserve">99% system uptime</w:t>
      </w:r>
      <w:r>
        <w:t xml:space="preserve">. Hands-on experience supporting</w:t>
      </w:r>
      <w:r>
        <w:t xml:space="preserve"> </w:t>
      </w:r>
      <w:r>
        <w:rPr>
          <w:b/>
          <w:bCs/>
        </w:rPr>
        <w:t xml:space="preserve">biometric identification systems, Windows Server environments, VPNs, and IP-based networks</w:t>
      </w:r>
      <w:r>
        <w:t xml:space="preserve">. Currently pursuing</w:t>
      </w:r>
      <w:r>
        <w:t xml:space="preserve"> </w:t>
      </w:r>
      <w:r>
        <w:rPr>
          <w:b/>
          <w:bCs/>
        </w:rPr>
        <w:t xml:space="preserve">BCA (Cloud &amp; Security)</w:t>
      </w:r>
      <w:r>
        <w:t xml:space="preserve"> </w:t>
      </w:r>
      <w:r>
        <w:t xml:space="preserve">with a career focus on</w:t>
      </w:r>
      <w:r>
        <w:t xml:space="preserve"> </w:t>
      </w:r>
      <w:r>
        <w:rPr>
          <w:b/>
          <w:bCs/>
        </w:rPr>
        <w:t xml:space="preserve">Network &amp; Cybersecurity roles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ore-technical-skills"/>
    <w:p>
      <w:pPr>
        <w:pStyle w:val="Heading2"/>
      </w:pPr>
      <w:r>
        <w:t xml:space="preserve">Core 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Systems:</w:t>
      </w:r>
      <w:r>
        <w:t xml:space="preserve"> </w:t>
      </w:r>
      <w:r>
        <w:t xml:space="preserve">Windows 10/11, Windows Server 2012/2016/2019, Linux (Kali, Red Hat)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Networking:</w:t>
      </w:r>
      <w:r>
        <w:t xml:space="preserve"> </w:t>
      </w:r>
      <w:r>
        <w:t xml:space="preserve">TCP/IP, DNS, DHCP, VPN, LAN/WAN, IP Addressing, CCNA (Routing &amp; Switching)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Firewall Concepts, Vulnerability Assessment (Basic), Kali Linux, Wireshark, Network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&amp; Virtualization:</w:t>
      </w:r>
      <w:r>
        <w:t xml:space="preserve"> </w:t>
      </w:r>
      <w:r>
        <w:t xml:space="preserve">AWS (EC2, IAM – Fundamentals), VMware, VirtualBox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Support &amp; Administration:</w:t>
      </w:r>
      <w:r>
        <w:t xml:space="preserve"> </w:t>
      </w:r>
      <w:r>
        <w:t xml:space="preserve">L1/L2 Desktop Support, Incident &amp; Ticket Management, Remote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&amp; Devices:</w:t>
      </w:r>
      <w:r>
        <w:t xml:space="preserve"> </w:t>
      </w:r>
      <w:r>
        <w:t xml:space="preserve">Desktops, Laptops, Printers, Scanners, Biometric Devices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&amp; Others:</w:t>
      </w:r>
      <w:r>
        <w:t xml:space="preserve"> </w:t>
      </w:r>
      <w:r>
        <w:t xml:space="preserve">Omni Scanner, MS Office, HTML (Basic), Modern Workspace</w:t>
      </w:r>
    </w:p>
    <w:p>
      <w:r>
        <w:pict>
          <v:rect style="width:0;height:1.5pt" o:hralign="center" o:hrstd="t" o:hr="t"/>
        </w:pict>
      </w:r>
    </w:p>
    <w:bookmarkEnd w:id="22"/>
    <w:bookmarkStart w:id="25" w:name="professional-experience"/>
    <w:p>
      <w:pPr>
        <w:pStyle w:val="Heading2"/>
      </w:pPr>
      <w:r>
        <w:t xml:space="preserve">Professional Experience</w:t>
      </w:r>
    </w:p>
    <w:bookmarkStart w:id="23" w:name="Xe078e98378e1c0aed6161b84e47c449f318656d"/>
    <w:p>
      <w:pPr>
        <w:pStyle w:val="Heading3"/>
      </w:pPr>
      <w:r>
        <w:t xml:space="preserve">IT Engineer – Transline Technologies Ltd. </w:t>
      </w:r>
      <w:r>
        <w:rPr>
          <w:i/>
          <w:iCs/>
        </w:rPr>
        <w:t xml:space="preserve">(Sep 2024 – Present | New Delhi)</w:t>
      </w:r>
    </w:p>
    <w:p>
      <w:pPr>
        <w:pStyle w:val="Compact"/>
        <w:numPr>
          <w:ilvl w:val="0"/>
          <w:numId w:val="1002"/>
        </w:numPr>
      </w:pPr>
      <w:r>
        <w:t xml:space="preserve">Managed enterprise IT infrastructure, networking, and end-user systems, improving</w:t>
      </w:r>
      <w:r>
        <w:t xml:space="preserve"> </w:t>
      </w:r>
      <w:r>
        <w:rPr>
          <w:b/>
          <w:bCs/>
        </w:rPr>
        <w:t xml:space="preserve">overall system uptime by 25%</w:t>
      </w:r>
    </w:p>
    <w:p>
      <w:pPr>
        <w:pStyle w:val="Compact"/>
        <w:numPr>
          <w:ilvl w:val="0"/>
          <w:numId w:val="1002"/>
        </w:numPr>
      </w:pPr>
      <w:r>
        <w:t xml:space="preserve">Diagnosed and resolved</w:t>
      </w:r>
      <w:r>
        <w:t xml:space="preserve"> </w:t>
      </w:r>
      <w:r>
        <w:rPr>
          <w:b/>
          <w:bCs/>
        </w:rPr>
        <w:t xml:space="preserve">hardware, software, and network issues</w:t>
      </w:r>
      <w:r>
        <w:t xml:space="preserve">, closing</w:t>
      </w:r>
      <w:r>
        <w:t xml:space="preserve"> </w:t>
      </w:r>
      <w:r>
        <w:rPr>
          <w:b/>
          <w:bCs/>
        </w:rPr>
        <w:t xml:space="preserve">95%+ incidents within SLA</w:t>
      </w:r>
    </w:p>
    <w:p>
      <w:pPr>
        <w:pStyle w:val="Compact"/>
        <w:numPr>
          <w:ilvl w:val="0"/>
          <w:numId w:val="1002"/>
        </w:numPr>
      </w:pPr>
      <w:r>
        <w:t xml:space="preserve">Provided on-site and remote technical support for</w:t>
      </w:r>
      <w:r>
        <w:t xml:space="preserve"> </w:t>
      </w:r>
      <w:r>
        <w:rPr>
          <w:b/>
          <w:bCs/>
        </w:rPr>
        <w:t xml:space="preserve">biometric devices, scanners, and identification systems</w:t>
      </w:r>
    </w:p>
    <w:p>
      <w:pPr>
        <w:pStyle w:val="Compact"/>
        <w:numPr>
          <w:ilvl w:val="0"/>
          <w:numId w:val="1002"/>
        </w:numPr>
      </w:pPr>
      <w:r>
        <w:t xml:space="preserve">Performed</w:t>
      </w:r>
      <w:r>
        <w:t xml:space="preserve"> </w:t>
      </w:r>
      <w:r>
        <w:rPr>
          <w:b/>
          <w:bCs/>
        </w:rPr>
        <w:t xml:space="preserve">IP configuration, VPN connectivity checks, and network troubleshooting</w:t>
      </w:r>
      <w:r>
        <w:t xml:space="preserve"> </w:t>
      </w:r>
      <w:r>
        <w:t xml:space="preserve">at deployment sites</w:t>
      </w:r>
    </w:p>
    <w:p>
      <w:pPr>
        <w:pStyle w:val="Compact"/>
        <w:numPr>
          <w:ilvl w:val="0"/>
          <w:numId w:val="1002"/>
        </w:numPr>
      </w:pPr>
      <w:r>
        <w:t xml:space="preserve">Coordinated with implementation, field, and vendor teams to ensure smooth rollout and maintenance</w:t>
      </w:r>
    </w:p>
    <w:bookmarkEnd w:id="23"/>
    <w:bookmarkStart w:id="24" w:name="X507be10f45a4e9f52638681505eebcb84c807b1"/>
    <w:p>
      <w:pPr>
        <w:pStyle w:val="Heading3"/>
      </w:pPr>
      <w:r>
        <w:t xml:space="preserve">Desktop Support Engineer – VServ Infosystem Ltd. </w:t>
      </w:r>
      <w:r>
        <w:rPr>
          <w:i/>
          <w:iCs/>
        </w:rPr>
        <w:t xml:space="preserve">(Apr 2024 – Sep 2024 | Gurgaon)</w:t>
      </w:r>
    </w:p>
    <w:p>
      <w:pPr>
        <w:pStyle w:val="Compact"/>
        <w:numPr>
          <w:ilvl w:val="0"/>
          <w:numId w:val="1003"/>
        </w:numPr>
      </w:pPr>
      <w:r>
        <w:t xml:space="preserve">Delivered comprehensive</w:t>
      </w:r>
      <w:r>
        <w:t xml:space="preserve"> </w:t>
      </w:r>
      <w:r>
        <w:rPr>
          <w:b/>
          <w:bCs/>
        </w:rPr>
        <w:t xml:space="preserve">L1/L2 desktop and remote support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200+ corporate users</w:t>
      </w:r>
    </w:p>
    <w:p>
      <w:pPr>
        <w:pStyle w:val="Compact"/>
        <w:numPr>
          <w:ilvl w:val="0"/>
          <w:numId w:val="1003"/>
        </w:numPr>
      </w:pPr>
      <w:r>
        <w:t xml:space="preserve">Logged, tracked, and resolved</w:t>
      </w:r>
      <w:r>
        <w:t xml:space="preserve"> </w:t>
      </w:r>
      <w:r>
        <w:rPr>
          <w:b/>
          <w:bCs/>
        </w:rPr>
        <w:t xml:space="preserve">500+ tickets</w:t>
      </w:r>
      <w:r>
        <w:t xml:space="preserve"> </w:t>
      </w:r>
      <w:r>
        <w:t xml:space="preserve">related to hardware, software, OS, and networking issues</w:t>
      </w:r>
    </w:p>
    <w:p>
      <w:pPr>
        <w:pStyle w:val="Compact"/>
        <w:numPr>
          <w:ilvl w:val="0"/>
          <w:numId w:val="1003"/>
        </w:numPr>
      </w:pPr>
      <w:r>
        <w:t xml:space="preserve">Installed, configured, and maintained</w:t>
      </w:r>
      <w:r>
        <w:t xml:space="preserve"> </w:t>
      </w:r>
      <w:r>
        <w:rPr>
          <w:b/>
          <w:bCs/>
        </w:rPr>
        <w:t xml:space="preserve">Windows OS, drivers, and MS Office applications</w:t>
      </w:r>
    </w:p>
    <w:p>
      <w:pPr>
        <w:pStyle w:val="Compact"/>
        <w:numPr>
          <w:ilvl w:val="0"/>
          <w:numId w:val="1003"/>
        </w:numPr>
      </w:pPr>
      <w:r>
        <w:t xml:space="preserve">Configured and supported</w:t>
      </w:r>
      <w:r>
        <w:t xml:space="preserve"> </w:t>
      </w:r>
      <w:r>
        <w:rPr>
          <w:b/>
          <w:bCs/>
        </w:rPr>
        <w:t xml:space="preserve">VPN connections</w:t>
      </w:r>
      <w:r>
        <w:t xml:space="preserve">, improving remote connectivity and productivity by</w:t>
      </w:r>
      <w:r>
        <w:t xml:space="preserve"> </w:t>
      </w:r>
      <w:r>
        <w:rPr>
          <w:b/>
          <w:bCs/>
        </w:rPr>
        <w:t xml:space="preserve">30%</w:t>
      </w:r>
    </w:p>
    <w:p>
      <w:pPr>
        <w:pStyle w:val="Compact"/>
        <w:numPr>
          <w:ilvl w:val="0"/>
          <w:numId w:val="1003"/>
        </w:numPr>
      </w:pPr>
      <w:r>
        <w:t xml:space="preserve">Assisted in system upgrades, backups, and routine preventive maintenance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key-project"/>
    <w:p>
      <w:pPr>
        <w:pStyle w:val="Heading2"/>
      </w:pPr>
      <w:r>
        <w:t xml:space="preserve">Key Project</w:t>
      </w:r>
    </w:p>
    <w:bookmarkStart w:id="26" w:name="Xcc209db2f5e395c3b870ccef22b7a9c858f5ec8"/>
    <w:p>
      <w:pPr>
        <w:pStyle w:val="Heading3"/>
      </w:pPr>
      <w:r>
        <w:t xml:space="preserve">Criminal Procedure (Identification) Project</w:t>
      </w:r>
      <w:r>
        <w:t xml:space="preserve"> </w:t>
      </w:r>
      <w:r>
        <w:rPr>
          <w:i/>
          <w:iCs/>
        </w:rPr>
        <w:t xml:space="preserve">(Sep 2024)</w:t>
      </w:r>
    </w:p>
    <w:p>
      <w:pPr>
        <w:pStyle w:val="Compact"/>
        <w:numPr>
          <w:ilvl w:val="0"/>
          <w:numId w:val="1004"/>
        </w:numPr>
      </w:pPr>
      <w:r>
        <w:t xml:space="preserve">Provided IT and network support for a</w:t>
      </w:r>
      <w:r>
        <w:t xml:space="preserve"> </w:t>
      </w:r>
      <w:r>
        <w:rPr>
          <w:b/>
          <w:bCs/>
        </w:rPr>
        <w:t xml:space="preserve">national-level biometric identification initiative</w:t>
      </w:r>
    </w:p>
    <w:p>
      <w:pPr>
        <w:pStyle w:val="Compact"/>
        <w:numPr>
          <w:ilvl w:val="0"/>
          <w:numId w:val="1004"/>
        </w:numPr>
      </w:pPr>
      <w:r>
        <w:t xml:space="preserve">Supported deployment and operations across</w:t>
      </w:r>
      <w:r>
        <w:t xml:space="preserve"> </w:t>
      </w:r>
      <w:r>
        <w:rPr>
          <w:b/>
          <w:bCs/>
        </w:rPr>
        <w:t xml:space="preserve">1,000+ law enforcement agencies</w:t>
      </w:r>
      <w:r>
        <w:t xml:space="preserve"> </w:t>
      </w:r>
      <w:r>
        <w:t xml:space="preserve">under NCRB (via Transline Technologies)</w:t>
      </w:r>
    </w:p>
    <w:p>
      <w:pPr>
        <w:pStyle w:val="Compact"/>
        <w:numPr>
          <w:ilvl w:val="0"/>
          <w:numId w:val="1004"/>
        </w:numPr>
      </w:pPr>
      <w:r>
        <w:t xml:space="preserve">Installed, configured, and supported</w:t>
      </w:r>
      <w:r>
        <w:t xml:space="preserve"> </w:t>
      </w:r>
      <w:r>
        <w:rPr>
          <w:b/>
          <w:bCs/>
        </w:rPr>
        <w:t xml:space="preserve">biometric devices, scanners, and workstation systems</w:t>
      </w:r>
    </w:p>
    <w:p>
      <w:pPr>
        <w:pStyle w:val="Compact"/>
        <w:numPr>
          <w:ilvl w:val="0"/>
          <w:numId w:val="1004"/>
        </w:numPr>
      </w:pPr>
      <w:r>
        <w:t xml:space="preserve">Ensured</w:t>
      </w:r>
      <w:r>
        <w:t xml:space="preserve"> </w:t>
      </w:r>
      <w:r>
        <w:rPr>
          <w:b/>
          <w:bCs/>
        </w:rPr>
        <w:t xml:space="preserve">secure IP-based network connectivity and data transmission</w:t>
      </w:r>
      <w:r>
        <w:t xml:space="preserve">, achieving</w:t>
      </w:r>
      <w:r>
        <w:t xml:space="preserve"> </w:t>
      </w:r>
      <w:r>
        <w:rPr>
          <w:b/>
          <w:bCs/>
        </w:rPr>
        <w:t xml:space="preserve">99% system uptime</w:t>
      </w:r>
    </w:p>
    <w:p>
      <w:pPr>
        <w:pStyle w:val="Compact"/>
        <w:numPr>
          <w:ilvl w:val="0"/>
          <w:numId w:val="1004"/>
        </w:numPr>
      </w:pPr>
      <w:r>
        <w:t xml:space="preserve">Assisted field teams during rollout, user training, and post-deployment troubleshooting</w:t>
      </w:r>
    </w:p>
    <w:p>
      <w:pPr>
        <w:pStyle w:val="Compact"/>
        <w:numPr>
          <w:ilvl w:val="0"/>
          <w:numId w:val="1004"/>
        </w:numPr>
      </w:pPr>
      <w:r>
        <w:t xml:space="preserve">Recognized by project supervisors for</w:t>
      </w:r>
      <w:r>
        <w:t xml:space="preserve"> </w:t>
      </w:r>
      <w:r>
        <w:rPr>
          <w:b/>
          <w:bCs/>
        </w:rPr>
        <w:t xml:space="preserve">rapid resolution of critical technical issues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BCA (Cloud &amp; Security)</w:t>
      </w:r>
      <w:r>
        <w:t xml:space="preserve"> </w:t>
      </w:r>
      <w:r>
        <w:t xml:space="preserve">– Amity University, Noida</w:t>
      </w:r>
      <w:r>
        <w:t xml:space="preserve"> </w:t>
      </w:r>
      <w:r>
        <w:rPr>
          <w:i/>
          <w:iCs/>
        </w:rPr>
        <w:t xml:space="preserve">(2025 – Present)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Diploma in Cloud Computing</w:t>
      </w:r>
      <w:r>
        <w:t xml:space="preserve"> </w:t>
      </w:r>
      <w:r>
        <w:t xml:space="preserve">– Jetking InfoTrain, New Delhi</w:t>
      </w:r>
      <w:r>
        <w:t xml:space="preserve"> </w:t>
      </w:r>
      <w:r>
        <w:rPr>
          <w:i/>
          <w:iCs/>
        </w:rPr>
        <w:t xml:space="preserve">(2023 – 2024)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Intermediate</w:t>
      </w:r>
      <w:r>
        <w:t xml:space="preserve"> </w:t>
      </w:r>
      <w:r>
        <w:t xml:space="preserve">– Bihar School Examination Board</w:t>
      </w:r>
      <w:r>
        <w:t xml:space="preserve"> </w:t>
      </w:r>
      <w:r>
        <w:rPr>
          <w:i/>
          <w:iCs/>
        </w:rPr>
        <w:t xml:space="preserve">(2019 – 2021)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 School</w:t>
      </w:r>
      <w:r>
        <w:t xml:space="preserve"> </w:t>
      </w:r>
      <w:r>
        <w:t xml:space="preserve">– Bihar School Examination Board</w:t>
      </w:r>
      <w:r>
        <w:t xml:space="preserve"> </w:t>
      </w:r>
      <w:r>
        <w:rPr>
          <w:i/>
          <w:iCs/>
        </w:rPr>
        <w:t xml:space="preserve">(2009 – 2019)</w:t>
      </w:r>
    </w:p>
    <w:p>
      <w:r>
        <w:pict>
          <v:rect style="width:0;height:1.5pt" o:hralign="center" o:hrstd="t" o:hr="t"/>
        </w:pict>
      </w:r>
    </w:p>
    <w:bookmarkEnd w:id="28"/>
    <w:bookmarkStart w:id="29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CCNA (Routing &amp; Switching) – Aug 2024</w:t>
      </w:r>
    </w:p>
    <w:p>
      <w:pPr>
        <w:pStyle w:val="Compact"/>
        <w:numPr>
          <w:ilvl w:val="0"/>
          <w:numId w:val="1006"/>
        </w:numPr>
      </w:pPr>
      <w:r>
        <w:t xml:space="preserve">Introduction to Ethical Hacking – Sep 2024</w:t>
      </w:r>
    </w:p>
    <w:p>
      <w:pPr>
        <w:pStyle w:val="Compact"/>
        <w:numPr>
          <w:ilvl w:val="0"/>
          <w:numId w:val="1006"/>
        </w:numPr>
      </w:pPr>
      <w:r>
        <w:t xml:space="preserve">Introduction to Network Analysis – May 2024</w:t>
      </w:r>
    </w:p>
    <w:p>
      <w:pPr>
        <w:pStyle w:val="Compact"/>
        <w:numPr>
          <w:ilvl w:val="0"/>
          <w:numId w:val="1006"/>
        </w:numPr>
      </w:pPr>
      <w:r>
        <w:t xml:space="preserve">Introduction to Generative AI – Mar 2024</w:t>
      </w:r>
    </w:p>
    <w:p>
      <w:pPr>
        <w:pStyle w:val="Compact"/>
        <w:numPr>
          <w:ilvl w:val="0"/>
          <w:numId w:val="1006"/>
        </w:numPr>
      </w:pPr>
      <w:r>
        <w:t xml:space="preserve">Dark Web, Anonymity &amp; Cryptocurrency – EC-Council – Oct 2025</w:t>
      </w:r>
    </w:p>
    <w:p>
      <w:r>
        <w:pict>
          <v:rect style="width:0;height:1.5pt" o:hralign="center" o:hrstd="t" o:hr="t"/>
        </w:pict>
      </w:r>
    </w:p>
    <w:bookmarkEnd w:id="29"/>
    <w:bookmarkStart w:id="30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07"/>
        </w:numPr>
      </w:pPr>
      <w:r>
        <w:t xml:space="preserve">Maintained</w:t>
      </w:r>
      <w:r>
        <w:t xml:space="preserve"> </w:t>
      </w:r>
      <w:r>
        <w:rPr>
          <w:b/>
          <w:bCs/>
        </w:rPr>
        <w:t xml:space="preserve">99% infrastructure uptime</w:t>
      </w:r>
      <w:r>
        <w:t xml:space="preserve"> </w:t>
      </w:r>
      <w:r>
        <w:t xml:space="preserve">across office systems</w:t>
      </w:r>
    </w:p>
    <w:p>
      <w:pPr>
        <w:pStyle w:val="Compact"/>
        <w:numPr>
          <w:ilvl w:val="0"/>
          <w:numId w:val="1007"/>
        </w:numPr>
      </w:pPr>
      <w:r>
        <w:t xml:space="preserve">Provided IT support to</w:t>
      </w:r>
      <w:r>
        <w:t xml:space="preserve"> </w:t>
      </w:r>
      <w:r>
        <w:rPr>
          <w:b/>
          <w:bCs/>
        </w:rPr>
        <w:t xml:space="preserve">200+ users</w:t>
      </w:r>
      <w:r>
        <w:t xml:space="preserve"> </w:t>
      </w:r>
      <w:r>
        <w:t xml:space="preserve">with high satisfaction ratings</w:t>
      </w:r>
    </w:p>
    <w:p>
      <w:pPr>
        <w:pStyle w:val="Compact"/>
        <w:numPr>
          <w:ilvl w:val="0"/>
          <w:numId w:val="1007"/>
        </w:numPr>
      </w:pPr>
      <w:r>
        <w:t xml:space="preserve">Consistently recognized for efficient troubleshooting and SLA adherence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mdimamuddin4620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mdimamuddin4620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2025-12-13T14:54:52Z</dcterms:created>
  <dcterms:modified xsi:type="dcterms:W3CDTF">2025-12-13T14:54:52Z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