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Arial" w:hAnsi="Arial" w:cs="Arial"/>
          <w:color w:val="4F81BD" w:themeColor="accent1"/>
          <w:lang w:val="en"/>
        </w:rPr>
        <w:id w:val="1780911309"/>
        <w:docPartObj>
          <w:docPartGallery w:val="Cover Pages"/>
          <w:docPartUnique/>
        </w:docPartObj>
      </w:sdtPr>
      <w:sdtEndPr>
        <w:rPr>
          <w:b/>
          <w:bCs/>
          <w:sz w:val="28"/>
          <w:szCs w:val="28"/>
        </w:rPr>
      </w:sdtEndPr>
      <w:sdtContent>
        <w:p w14:paraId="4C80C339" w14:textId="16507754" w:rsidR="007F0182" w:rsidRPr="00DE367C" w:rsidRDefault="00041E66" w:rsidP="00041E66">
          <w:pPr>
            <w:pStyle w:val="NoSpacing"/>
            <w:spacing w:before="1540" w:after="240"/>
            <w:jc w:val="center"/>
            <w:rPr>
              <w:rFonts w:ascii="Arial" w:hAnsi="Arial" w:cs="Arial"/>
              <w:color w:val="4F81BD" w:themeColor="accent1"/>
            </w:rPr>
          </w:pPr>
          <w:r w:rsidRPr="00DE367C">
            <w:rPr>
              <w:rFonts w:ascii="Arial" w:hAnsi="Arial" w:cs="Arial"/>
              <w:noProof/>
              <w:color w:val="4F81BD" w:themeColor="accent1"/>
            </w:rPr>
            <mc:AlternateContent>
              <mc:Choice Requires="wps">
                <w:drawing>
                  <wp:anchor distT="0" distB="0" distL="114300" distR="114300" simplePos="0" relativeHeight="251660288" behindDoc="0" locked="0" layoutInCell="1" allowOverlap="1" wp14:anchorId="13427DE1" wp14:editId="65AE4483">
                    <wp:simplePos x="0" y="0"/>
                    <wp:positionH relativeFrom="margin">
                      <wp:align>left</wp:align>
                    </wp:positionH>
                    <wp:positionV relativeFrom="paragraph">
                      <wp:posOffset>0</wp:posOffset>
                    </wp:positionV>
                    <wp:extent cx="4533900" cy="2476500"/>
                    <wp:effectExtent l="0" t="0" r="0" b="0"/>
                    <wp:wrapNone/>
                    <wp:docPr id="2095971638" name="Text Box 1"/>
                    <wp:cNvGraphicFramePr/>
                    <a:graphic xmlns:a="http://schemas.openxmlformats.org/drawingml/2006/main">
                      <a:graphicData uri="http://schemas.microsoft.com/office/word/2010/wordprocessingShape">
                        <wps:wsp>
                          <wps:cNvSpPr txBox="1"/>
                          <wps:spPr>
                            <a:xfrm>
                              <a:off x="0" y="0"/>
                              <a:ext cx="4533900" cy="2476500"/>
                            </a:xfrm>
                            <a:prstGeom prst="rect">
                              <a:avLst/>
                            </a:prstGeom>
                            <a:solidFill>
                              <a:schemeClr val="lt1"/>
                            </a:solidFill>
                            <a:ln w="6350">
                              <a:noFill/>
                            </a:ln>
                          </wps:spPr>
                          <wps:txbx>
                            <w:txbxContent>
                              <w:p w14:paraId="5A46A8C7" w14:textId="5F5DAF46" w:rsidR="00047282" w:rsidRDefault="00047282" w:rsidP="00041E66">
                                <w:pPr>
                                  <w:jc w:val="right"/>
                                </w:pPr>
                                <w:r>
                                  <w:rPr>
                                    <w:noProof/>
                                    <w:lang w:val="en-US"/>
                                  </w:rPr>
                                  <w:drawing>
                                    <wp:inline distT="0" distB="0" distL="0" distR="0" wp14:anchorId="2819EAB8" wp14:editId="3C32F49E">
                                      <wp:extent cx="2343150" cy="2207260"/>
                                      <wp:effectExtent l="0" t="0" r="0" b="2540"/>
                                      <wp:docPr id="24" name="Picture 2" descr="National University of Computer and Emerging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22072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427DE1" id="_x0000_t202" coordsize="21600,21600" o:spt="202" path="m,l,21600r21600,l21600,xe">
                    <v:stroke joinstyle="miter"/>
                    <v:path gradientshapeok="t" o:connecttype="rect"/>
                  </v:shapetype>
                  <v:shape id="Text Box 1" o:spid="_x0000_s1026" type="#_x0000_t202" style="position:absolute;left:0;text-align:left;margin-left:0;margin-top:0;width:357pt;height:19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" fillcolor="white [3201]" stroked="f" strokeweight=".5pt">
                    <v:textbox>
                      <w:txbxContent>
                        <w:p w14:paraId="5A46A8C7" w14:textId="5F5DAF46" w:rsidR="00047282" w:rsidRDefault="00047282" w:rsidP="00041E66">
                          <w:pPr>
                            <w:jc w:val="right"/>
                          </w:pPr>
                          <w:r>
                            <w:rPr>
                              <w:noProof/>
                              <w:lang w:val="en-US"/>
                            </w:rPr>
                            <w:drawing>
                              <wp:inline distT="0" distB="0" distL="0" distR="0" wp14:anchorId="2819EAB8" wp14:editId="3C32F49E">
                                <wp:extent cx="2343150" cy="2207260"/>
                                <wp:effectExtent l="0" t="0" r="0" b="2540"/>
                                <wp:docPr id="24" name="Picture 2" descr="National University of Computer and Emerging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2207260"/>
                                        </a:xfrm>
                                        <a:prstGeom prst="rect">
                                          <a:avLst/>
                                        </a:prstGeom>
                                        <a:noFill/>
                                        <a:ln>
                                          <a:noFill/>
                                        </a:ln>
                                      </pic:spPr>
                                    </pic:pic>
                                  </a:graphicData>
                                </a:graphic>
                              </wp:inline>
                            </w:drawing>
                          </w:r>
                        </w:p>
                      </w:txbxContent>
                    </v:textbox>
                    <w10:wrap anchorx="margin"/>
                  </v:shape>
                </w:pict>
              </mc:Fallback>
            </mc:AlternateContent>
          </w:r>
        </w:p>
        <w:tbl>
          <w:tblPr>
            <w:tblStyle w:val="TableGrid"/>
            <w:tblpPr w:leftFromText="180" w:rightFromText="180" w:vertAnchor="text" w:horzAnchor="margin" w:tblpXSpec="center" w:tblpY="6064"/>
            <w:tblW w:w="0" w:type="auto"/>
            <w:tblLook w:val="04A0" w:firstRow="1" w:lastRow="0" w:firstColumn="1" w:lastColumn="0" w:noHBand="0" w:noVBand="1"/>
          </w:tblPr>
          <w:tblGrid>
            <w:gridCol w:w="1972"/>
            <w:gridCol w:w="1972"/>
            <w:gridCol w:w="1973"/>
            <w:gridCol w:w="1973"/>
          </w:tblGrid>
          <w:tr w:rsidR="00041E66" w:rsidRPr="00DE367C" w14:paraId="140CC202" w14:textId="77777777" w:rsidTr="00041E66">
            <w:trPr>
              <w:trHeight w:val="508"/>
            </w:trPr>
            <w:tc>
              <w:tcPr>
                <w:tcW w:w="1972" w:type="dxa"/>
              </w:tcPr>
              <w:p w14:paraId="1D8E7F59" w14:textId="77777777" w:rsidR="00041E66" w:rsidRPr="00DE367C" w:rsidRDefault="00041E66" w:rsidP="00041E66">
                <w:pPr>
                  <w:jc w:val="center"/>
                  <w:rPr>
                    <w:sz w:val="28"/>
                  </w:rPr>
                </w:pPr>
                <w:r w:rsidRPr="00DE367C">
                  <w:rPr>
                    <w:sz w:val="28"/>
                  </w:rPr>
                  <w:t>1</w:t>
                </w:r>
              </w:p>
            </w:tc>
            <w:tc>
              <w:tcPr>
                <w:tcW w:w="1972" w:type="dxa"/>
              </w:tcPr>
              <w:p w14:paraId="7EB84CC3" w14:textId="393909D1" w:rsidR="00041E66" w:rsidRPr="00DE367C" w:rsidRDefault="00041E66" w:rsidP="00041E66">
                <w:pPr>
                  <w:jc w:val="center"/>
                  <w:rPr>
                    <w:sz w:val="28"/>
                  </w:rPr>
                </w:pPr>
                <w:r w:rsidRPr="00DE367C">
                  <w:rPr>
                    <w:sz w:val="28"/>
                  </w:rPr>
                  <w:t>21F-9110</w:t>
                </w:r>
              </w:p>
            </w:tc>
            <w:tc>
              <w:tcPr>
                <w:tcW w:w="1973" w:type="dxa"/>
              </w:tcPr>
              <w:p w14:paraId="7F65CBB6" w14:textId="77777777" w:rsidR="00041E66" w:rsidRPr="00DE367C" w:rsidRDefault="00041E66" w:rsidP="00041E66">
                <w:pPr>
                  <w:jc w:val="center"/>
                  <w:rPr>
                    <w:sz w:val="28"/>
                  </w:rPr>
                </w:pPr>
                <w:r w:rsidRPr="00DE367C">
                  <w:rPr>
                    <w:sz w:val="28"/>
                  </w:rPr>
                  <w:t>Syed Fasih Zaidi</w:t>
                </w:r>
              </w:p>
            </w:tc>
            <w:tc>
              <w:tcPr>
                <w:tcW w:w="1973" w:type="dxa"/>
              </w:tcPr>
              <w:p w14:paraId="7F44F8E1" w14:textId="77777777" w:rsidR="00041E66" w:rsidRPr="00DE367C" w:rsidRDefault="00041E66" w:rsidP="00041E66">
                <w:pPr>
                  <w:jc w:val="center"/>
                  <w:rPr>
                    <w:sz w:val="28"/>
                  </w:rPr>
                </w:pPr>
                <w:r w:rsidRPr="00DE367C">
                  <w:rPr>
                    <w:sz w:val="28"/>
                  </w:rPr>
                  <w:t>BSCS-6C</w:t>
                </w:r>
              </w:p>
            </w:tc>
          </w:tr>
          <w:tr w:rsidR="00041E66" w:rsidRPr="00DE367C" w14:paraId="490FAE0A" w14:textId="77777777" w:rsidTr="00041E66">
            <w:trPr>
              <w:trHeight w:val="479"/>
            </w:trPr>
            <w:tc>
              <w:tcPr>
                <w:tcW w:w="1972" w:type="dxa"/>
              </w:tcPr>
              <w:p w14:paraId="487B7A5A" w14:textId="77777777" w:rsidR="00041E66" w:rsidRPr="00DE367C" w:rsidRDefault="00041E66" w:rsidP="00041E66">
                <w:pPr>
                  <w:jc w:val="center"/>
                  <w:rPr>
                    <w:sz w:val="28"/>
                  </w:rPr>
                </w:pPr>
                <w:r w:rsidRPr="00DE367C">
                  <w:rPr>
                    <w:sz w:val="28"/>
                  </w:rPr>
                  <w:t>2</w:t>
                </w:r>
              </w:p>
            </w:tc>
            <w:tc>
              <w:tcPr>
                <w:tcW w:w="1972" w:type="dxa"/>
              </w:tcPr>
              <w:p w14:paraId="4411AE4E" w14:textId="52615BD1" w:rsidR="00041E66" w:rsidRPr="00DE367C" w:rsidRDefault="00041E66" w:rsidP="00041E66">
                <w:pPr>
                  <w:jc w:val="center"/>
                  <w:rPr>
                    <w:sz w:val="28"/>
                  </w:rPr>
                </w:pPr>
                <w:r w:rsidRPr="00DE367C">
                  <w:rPr>
                    <w:sz w:val="28"/>
                  </w:rPr>
                  <w:t>21F-9242</w:t>
                </w:r>
              </w:p>
            </w:tc>
            <w:tc>
              <w:tcPr>
                <w:tcW w:w="1973" w:type="dxa"/>
              </w:tcPr>
              <w:p w14:paraId="7558B77B" w14:textId="77777777" w:rsidR="00041E66" w:rsidRPr="00DE367C" w:rsidRDefault="00041E66" w:rsidP="00041E66">
                <w:pPr>
                  <w:jc w:val="center"/>
                  <w:rPr>
                    <w:sz w:val="28"/>
                  </w:rPr>
                </w:pPr>
                <w:r w:rsidRPr="00DE367C">
                  <w:rPr>
                    <w:sz w:val="28"/>
                  </w:rPr>
                  <w:t>Sufiyan</w:t>
                </w:r>
              </w:p>
            </w:tc>
            <w:tc>
              <w:tcPr>
                <w:tcW w:w="1973" w:type="dxa"/>
              </w:tcPr>
              <w:p w14:paraId="6783DF05" w14:textId="77777777" w:rsidR="00041E66" w:rsidRPr="00DE367C" w:rsidRDefault="00041E66" w:rsidP="00041E66">
                <w:pPr>
                  <w:jc w:val="center"/>
                  <w:rPr>
                    <w:sz w:val="28"/>
                  </w:rPr>
                </w:pPr>
                <w:r w:rsidRPr="00DE367C">
                  <w:rPr>
                    <w:sz w:val="28"/>
                  </w:rPr>
                  <w:t>BSCS-6C</w:t>
                </w:r>
              </w:p>
            </w:tc>
          </w:tr>
          <w:tr w:rsidR="00041E66" w:rsidRPr="00DE367C" w14:paraId="24FE68B9" w14:textId="77777777" w:rsidTr="00041E66">
            <w:trPr>
              <w:trHeight w:val="508"/>
            </w:trPr>
            <w:tc>
              <w:tcPr>
                <w:tcW w:w="1972" w:type="dxa"/>
              </w:tcPr>
              <w:p w14:paraId="79948CB2" w14:textId="77777777" w:rsidR="00041E66" w:rsidRPr="00DE367C" w:rsidRDefault="00041E66" w:rsidP="00041E66">
                <w:pPr>
                  <w:jc w:val="center"/>
                  <w:rPr>
                    <w:sz w:val="28"/>
                  </w:rPr>
                </w:pPr>
                <w:r w:rsidRPr="00DE367C">
                  <w:rPr>
                    <w:sz w:val="28"/>
                  </w:rPr>
                  <w:t>3</w:t>
                </w:r>
              </w:p>
            </w:tc>
            <w:tc>
              <w:tcPr>
                <w:tcW w:w="1972" w:type="dxa"/>
              </w:tcPr>
              <w:p w14:paraId="52E68B6A" w14:textId="77777777" w:rsidR="00041E66" w:rsidRPr="00DE367C" w:rsidRDefault="00041E66" w:rsidP="00041E66">
                <w:pPr>
                  <w:jc w:val="center"/>
                  <w:rPr>
                    <w:sz w:val="28"/>
                  </w:rPr>
                </w:pPr>
                <w:r w:rsidRPr="00DE367C">
                  <w:rPr>
                    <w:sz w:val="28"/>
                  </w:rPr>
                  <w:t>22F-3661</w:t>
                </w:r>
              </w:p>
            </w:tc>
            <w:tc>
              <w:tcPr>
                <w:tcW w:w="1973" w:type="dxa"/>
              </w:tcPr>
              <w:p w14:paraId="717F39FF" w14:textId="77777777" w:rsidR="00041E66" w:rsidRPr="00DE367C" w:rsidRDefault="00041E66" w:rsidP="00041E66">
                <w:pPr>
                  <w:jc w:val="center"/>
                  <w:rPr>
                    <w:sz w:val="28"/>
                  </w:rPr>
                </w:pPr>
                <w:r w:rsidRPr="00DE367C">
                  <w:rPr>
                    <w:sz w:val="28"/>
                  </w:rPr>
                  <w:t>Imama kainat</w:t>
                </w:r>
              </w:p>
            </w:tc>
            <w:tc>
              <w:tcPr>
                <w:tcW w:w="1973" w:type="dxa"/>
              </w:tcPr>
              <w:p w14:paraId="38E0D955" w14:textId="77777777" w:rsidR="00041E66" w:rsidRPr="00DE367C" w:rsidRDefault="00041E66" w:rsidP="00041E66">
                <w:pPr>
                  <w:jc w:val="center"/>
                  <w:rPr>
                    <w:sz w:val="28"/>
                  </w:rPr>
                </w:pPr>
                <w:r w:rsidRPr="00DE367C">
                  <w:rPr>
                    <w:sz w:val="28"/>
                  </w:rPr>
                  <w:t>BSSE-4A</w:t>
                </w:r>
              </w:p>
            </w:tc>
          </w:tr>
          <w:tr w:rsidR="00041E66" w:rsidRPr="00DE367C" w14:paraId="13165A18" w14:textId="77777777" w:rsidTr="00041E66">
            <w:trPr>
              <w:trHeight w:val="508"/>
            </w:trPr>
            <w:tc>
              <w:tcPr>
                <w:tcW w:w="1972" w:type="dxa"/>
              </w:tcPr>
              <w:p w14:paraId="4F0448B0" w14:textId="77777777" w:rsidR="00041E66" w:rsidRPr="00DE367C" w:rsidRDefault="00041E66" w:rsidP="00041E66">
                <w:pPr>
                  <w:jc w:val="center"/>
                  <w:rPr>
                    <w:sz w:val="28"/>
                  </w:rPr>
                </w:pPr>
                <w:r w:rsidRPr="00DE367C">
                  <w:rPr>
                    <w:sz w:val="28"/>
                  </w:rPr>
                  <w:t>4</w:t>
                </w:r>
              </w:p>
            </w:tc>
            <w:tc>
              <w:tcPr>
                <w:tcW w:w="1972" w:type="dxa"/>
              </w:tcPr>
              <w:p w14:paraId="72656CB7" w14:textId="77777777" w:rsidR="00041E66" w:rsidRPr="00DE367C" w:rsidRDefault="00041E66" w:rsidP="00041E66">
                <w:pPr>
                  <w:jc w:val="center"/>
                  <w:rPr>
                    <w:sz w:val="28"/>
                  </w:rPr>
                </w:pPr>
                <w:r w:rsidRPr="00DE367C">
                  <w:rPr>
                    <w:sz w:val="28"/>
                  </w:rPr>
                  <w:t>22F-3738</w:t>
                </w:r>
              </w:p>
            </w:tc>
            <w:tc>
              <w:tcPr>
                <w:tcW w:w="1973" w:type="dxa"/>
              </w:tcPr>
              <w:p w14:paraId="38088E16" w14:textId="77777777" w:rsidR="00041E66" w:rsidRPr="00DE367C" w:rsidRDefault="00041E66" w:rsidP="00041E66">
                <w:pPr>
                  <w:jc w:val="center"/>
                  <w:rPr>
                    <w:sz w:val="28"/>
                  </w:rPr>
                </w:pPr>
                <w:r w:rsidRPr="00DE367C">
                  <w:rPr>
                    <w:sz w:val="28"/>
                  </w:rPr>
                  <w:t>Zainab Eman</w:t>
                </w:r>
              </w:p>
            </w:tc>
            <w:tc>
              <w:tcPr>
                <w:tcW w:w="1973" w:type="dxa"/>
              </w:tcPr>
              <w:p w14:paraId="3B3FA128" w14:textId="77777777" w:rsidR="00041E66" w:rsidRPr="00DE367C" w:rsidRDefault="00041E66" w:rsidP="00041E66">
                <w:pPr>
                  <w:jc w:val="center"/>
                  <w:rPr>
                    <w:sz w:val="28"/>
                  </w:rPr>
                </w:pPr>
                <w:r w:rsidRPr="00DE367C">
                  <w:rPr>
                    <w:sz w:val="28"/>
                  </w:rPr>
                  <w:t>BSSE-4A</w:t>
                </w:r>
              </w:p>
            </w:tc>
          </w:tr>
          <w:tr w:rsidR="00041E66" w:rsidRPr="00DE367C" w14:paraId="667A18EE" w14:textId="77777777" w:rsidTr="00041E66">
            <w:trPr>
              <w:trHeight w:val="508"/>
            </w:trPr>
            <w:tc>
              <w:tcPr>
                <w:tcW w:w="1972" w:type="dxa"/>
              </w:tcPr>
              <w:p w14:paraId="5B8B0709" w14:textId="77777777" w:rsidR="00041E66" w:rsidRPr="00DE367C" w:rsidRDefault="00041E66" w:rsidP="00041E66">
                <w:pPr>
                  <w:jc w:val="center"/>
                  <w:rPr>
                    <w:sz w:val="28"/>
                  </w:rPr>
                </w:pPr>
                <w:r w:rsidRPr="00DE367C">
                  <w:rPr>
                    <w:sz w:val="28"/>
                  </w:rPr>
                  <w:t>5</w:t>
                </w:r>
              </w:p>
            </w:tc>
            <w:tc>
              <w:tcPr>
                <w:tcW w:w="1972" w:type="dxa"/>
              </w:tcPr>
              <w:p w14:paraId="7F99C692" w14:textId="77777777" w:rsidR="00041E66" w:rsidRPr="00DE367C" w:rsidRDefault="00041E66" w:rsidP="00041E66">
                <w:pPr>
                  <w:jc w:val="center"/>
                  <w:rPr>
                    <w:sz w:val="28"/>
                  </w:rPr>
                </w:pPr>
                <w:r w:rsidRPr="00DE367C">
                  <w:rPr>
                    <w:sz w:val="28"/>
                  </w:rPr>
                  <w:t>22F-3634</w:t>
                </w:r>
              </w:p>
            </w:tc>
            <w:tc>
              <w:tcPr>
                <w:tcW w:w="1973" w:type="dxa"/>
              </w:tcPr>
              <w:p w14:paraId="4963DB3B" w14:textId="77777777" w:rsidR="00041E66" w:rsidRPr="00DE367C" w:rsidRDefault="00041E66" w:rsidP="00041E66">
                <w:pPr>
                  <w:jc w:val="center"/>
                  <w:rPr>
                    <w:sz w:val="28"/>
                  </w:rPr>
                </w:pPr>
                <w:r w:rsidRPr="00DE367C">
                  <w:rPr>
                    <w:sz w:val="28"/>
                  </w:rPr>
                  <w:t>Noor Fatima</w:t>
                </w:r>
              </w:p>
            </w:tc>
            <w:tc>
              <w:tcPr>
                <w:tcW w:w="1973" w:type="dxa"/>
              </w:tcPr>
              <w:p w14:paraId="16DE3A95" w14:textId="77777777" w:rsidR="00041E66" w:rsidRPr="00DE367C" w:rsidRDefault="00041E66" w:rsidP="00041E66">
                <w:pPr>
                  <w:jc w:val="center"/>
                  <w:rPr>
                    <w:sz w:val="28"/>
                  </w:rPr>
                </w:pPr>
                <w:r w:rsidRPr="00DE367C">
                  <w:rPr>
                    <w:sz w:val="28"/>
                  </w:rPr>
                  <w:t>BSSE-4A</w:t>
                </w:r>
              </w:p>
            </w:tc>
          </w:tr>
        </w:tbl>
        <w:p w14:paraId="100CB505" w14:textId="7D7319CC" w:rsidR="004C4F6B" w:rsidRPr="00DE367C" w:rsidRDefault="00DE367C">
          <w:pPr>
            <w:rPr>
              <w:b/>
              <w:bCs/>
              <w:color w:val="4F81BD" w:themeColor="accent1"/>
              <w:sz w:val="28"/>
              <w:szCs w:val="28"/>
            </w:rPr>
          </w:pPr>
          <w:r w:rsidRPr="00DE367C">
            <w:rPr>
              <w:noProof/>
              <w:color w:val="4F81BD" w:themeColor="accent1"/>
              <w:lang w:val="en-US"/>
            </w:rPr>
            <mc:AlternateContent>
              <mc:Choice Requires="wps">
                <w:drawing>
                  <wp:anchor distT="0" distB="0" distL="114300" distR="114300" simplePos="0" relativeHeight="251662336" behindDoc="0" locked="0" layoutInCell="1" allowOverlap="1" wp14:anchorId="67AD8EC5" wp14:editId="6FDA6882">
                    <wp:simplePos x="0" y="0"/>
                    <wp:positionH relativeFrom="column">
                      <wp:posOffset>371475</wp:posOffset>
                    </wp:positionH>
                    <wp:positionV relativeFrom="paragraph">
                      <wp:posOffset>1621790</wp:posOffset>
                    </wp:positionV>
                    <wp:extent cx="5238750" cy="16954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238750" cy="1695450"/>
                            </a:xfrm>
                            <a:prstGeom prst="rect">
                              <a:avLst/>
                            </a:prstGeom>
                            <a:solidFill>
                              <a:schemeClr val="lt1"/>
                            </a:solidFill>
                            <a:ln w="6350">
                              <a:noFill/>
                            </a:ln>
                          </wps:spPr>
                          <wps:txbx>
                            <w:txbxContent>
                              <w:p w14:paraId="5BAECB89" w14:textId="5DCE1AE1" w:rsidR="00047282" w:rsidRPr="00041E66" w:rsidRDefault="00047282" w:rsidP="00041E66">
                                <w:pPr>
                                  <w:jc w:val="center"/>
                                  <w:rPr>
                                    <w:rFonts w:ascii="DM Sans" w:hAnsi="DM Sans"/>
                                    <w:b/>
                                    <w:sz w:val="44"/>
                                  </w:rPr>
                                </w:pPr>
                                <w:r w:rsidRPr="00041E66">
                                  <w:rPr>
                                    <w:rFonts w:ascii="DM Sans" w:hAnsi="DM Sans"/>
                                    <w:b/>
                                    <w:sz w:val="44"/>
                                  </w:rPr>
                                  <w:t>Statistics and Probability</w:t>
                                </w:r>
                              </w:p>
                              <w:p w14:paraId="4C3D5D6C" w14:textId="191F5C51" w:rsidR="00047282" w:rsidRPr="00041E66" w:rsidRDefault="00047282" w:rsidP="00041E66">
                                <w:pPr>
                                  <w:jc w:val="center"/>
                                  <w:rPr>
                                    <w:b/>
                                    <w:bCs/>
                                    <w:color w:val="4F81BD" w:themeColor="accent1"/>
                                    <w:sz w:val="36"/>
                                    <w:szCs w:val="28"/>
                                  </w:rPr>
                                </w:pPr>
                                <w:r w:rsidRPr="00041E66">
                                  <w:rPr>
                                    <w:rFonts w:ascii="DM Sans" w:hAnsi="DM Sans"/>
                                    <w:b/>
                                    <w:sz w:val="44"/>
                                  </w:rPr>
                                  <w:t>Topic:</w:t>
                                </w:r>
                                <w:r w:rsidRPr="00041E66">
                                  <w:rPr>
                                    <w:b/>
                                    <w:bCs/>
                                    <w:color w:val="4F81BD" w:themeColor="accent1"/>
                                    <w:sz w:val="36"/>
                                    <w:szCs w:val="28"/>
                                  </w:rPr>
                                  <w:t xml:space="preserve"> </w:t>
                                </w:r>
                                <w:r w:rsidRPr="00041E66">
                                  <w:rPr>
                                    <w:rFonts w:ascii="DM Sans" w:hAnsi="DM Sans"/>
                                    <w:b/>
                                    <w:bCs/>
                                    <w:sz w:val="40"/>
                                    <w:szCs w:val="28"/>
                                  </w:rPr>
                                  <w:t>Corona Virus in Pakistan</w:t>
                                </w:r>
                              </w:p>
                              <w:p w14:paraId="45DA8940" w14:textId="64128A87" w:rsidR="00047282" w:rsidRPr="00041E66" w:rsidRDefault="00047282" w:rsidP="00041E66">
                                <w:pPr>
                                  <w:jc w:val="center"/>
                                  <w:rPr>
                                    <w:rFonts w:ascii="DM Sans" w:hAnsi="DM Sans"/>
                                    <w:b/>
                                    <w:sz w:val="44"/>
                                  </w:rPr>
                                </w:pPr>
                                <w:r w:rsidRPr="00041E66">
                                  <w:rPr>
                                    <w:rFonts w:ascii="DM Sans" w:hAnsi="DM Sans"/>
                                    <w:b/>
                                    <w:sz w:val="44"/>
                                  </w:rPr>
                                  <w:t>Course Instructor: Dr. Sana Shahid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AD8EC5" id="_x0000_t202" coordsize="21600,21600" o:spt="202" path="m,l,21600r21600,l21600,xe">
                    <v:stroke joinstyle="miter"/>
                    <v:path gradientshapeok="t" o:connecttype="rect"/>
                  </v:shapetype>
                  <v:shape id="Text Box 12" o:spid="_x0000_s1027" type="#_x0000_t202" style="position:absolute;margin-left:29.25pt;margin-top:127.7pt;width:412.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" fillcolor="white [3201]" stroked="f" strokeweight=".5pt">
                    <v:textbox>
                      <w:txbxContent>
                        <w:p w14:paraId="5BAECB89" w14:textId="5DCE1AE1" w:rsidR="00047282" w:rsidRPr="00041E66" w:rsidRDefault="00047282" w:rsidP="00041E66">
                          <w:pPr>
                            <w:jc w:val="center"/>
                            <w:rPr>
                              <w:rFonts w:ascii="DM Sans" w:hAnsi="DM Sans"/>
                              <w:b/>
                              <w:sz w:val="44"/>
                            </w:rPr>
                          </w:pPr>
                          <w:r w:rsidRPr="00041E66">
                            <w:rPr>
                              <w:rFonts w:ascii="DM Sans" w:hAnsi="DM Sans"/>
                              <w:b/>
                              <w:sz w:val="44"/>
                            </w:rPr>
                            <w:t>Statistics and Probability</w:t>
                          </w:r>
                        </w:p>
                        <w:p w14:paraId="4C3D5D6C" w14:textId="191F5C51" w:rsidR="00047282" w:rsidRPr="00041E66" w:rsidRDefault="00047282" w:rsidP="00041E66">
                          <w:pPr>
                            <w:jc w:val="center"/>
                            <w:rPr>
                              <w:b/>
                              <w:bCs/>
                              <w:color w:val="4F81BD" w:themeColor="accent1"/>
                              <w:sz w:val="36"/>
                              <w:szCs w:val="28"/>
                            </w:rPr>
                          </w:pPr>
                          <w:r w:rsidRPr="00041E66">
                            <w:rPr>
                              <w:rFonts w:ascii="DM Sans" w:hAnsi="DM Sans"/>
                              <w:b/>
                              <w:sz w:val="44"/>
                            </w:rPr>
                            <w:t>Topic:</w:t>
                          </w:r>
                          <w:r w:rsidRPr="00041E66">
                            <w:rPr>
                              <w:b/>
                              <w:bCs/>
                              <w:color w:val="4F81BD" w:themeColor="accent1"/>
                              <w:sz w:val="36"/>
                              <w:szCs w:val="28"/>
                            </w:rPr>
                            <w:t xml:space="preserve"> </w:t>
                          </w:r>
                          <w:r w:rsidRPr="00041E66">
                            <w:rPr>
                              <w:rFonts w:ascii="DM Sans" w:hAnsi="DM Sans"/>
                              <w:b/>
                              <w:bCs/>
                              <w:sz w:val="40"/>
                              <w:szCs w:val="28"/>
                            </w:rPr>
                            <w:t>Corona Virus in Pakistan</w:t>
                          </w:r>
                        </w:p>
                        <w:p w14:paraId="45DA8940" w14:textId="64128A87" w:rsidR="00047282" w:rsidRPr="00041E66" w:rsidRDefault="00047282" w:rsidP="00041E66">
                          <w:pPr>
                            <w:jc w:val="center"/>
                            <w:rPr>
                              <w:rFonts w:ascii="DM Sans" w:hAnsi="DM Sans"/>
                              <w:b/>
                              <w:sz w:val="44"/>
                            </w:rPr>
                          </w:pPr>
                          <w:r w:rsidRPr="00041E66">
                            <w:rPr>
                              <w:rFonts w:ascii="DM Sans" w:hAnsi="DM Sans"/>
                              <w:b/>
                              <w:sz w:val="44"/>
                            </w:rPr>
                            <w:t>Course Instructor: Dr. Sana Shahid</w:t>
                          </w:r>
                        </w:p>
                      </w:txbxContent>
                    </v:textbox>
                  </v:shape>
                </w:pict>
              </mc:Fallback>
            </mc:AlternateContent>
          </w:r>
          <w:r w:rsidR="00041E66" w:rsidRPr="00DE367C">
            <w:rPr>
              <w:noProof/>
              <w:color w:val="4F81BD" w:themeColor="accent1"/>
              <w:lang w:val="en-US"/>
            </w:rPr>
            <mc:AlternateContent>
              <mc:Choice Requires="wps">
                <w:drawing>
                  <wp:anchor distT="0" distB="0" distL="114300" distR="114300" simplePos="0" relativeHeight="251661312" behindDoc="0" locked="0" layoutInCell="1" allowOverlap="1" wp14:anchorId="7CA5FB97" wp14:editId="36D17A21">
                    <wp:simplePos x="0" y="0"/>
                    <wp:positionH relativeFrom="column">
                      <wp:posOffset>400050</wp:posOffset>
                    </wp:positionH>
                    <wp:positionV relativeFrom="paragraph">
                      <wp:posOffset>3354070</wp:posOffset>
                    </wp:positionV>
                    <wp:extent cx="3429000" cy="3619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429000" cy="361950"/>
                            </a:xfrm>
                            <a:prstGeom prst="rect">
                              <a:avLst/>
                            </a:prstGeom>
                            <a:solidFill>
                              <a:schemeClr val="lt1"/>
                            </a:solidFill>
                            <a:ln w="6350">
                              <a:noFill/>
                            </a:ln>
                          </wps:spPr>
                          <wps:txbx>
                            <w:txbxContent>
                              <w:p w14:paraId="2B2633F6" w14:textId="3C9FE12E" w:rsidR="00047282" w:rsidRPr="00041E66" w:rsidRDefault="00047282">
                                <w:pPr>
                                  <w:rPr>
                                    <w:rFonts w:ascii="DM Sans" w:hAnsi="DM Sans"/>
                                    <w:b/>
                                    <w:sz w:val="28"/>
                                  </w:rPr>
                                </w:pPr>
                                <w:r w:rsidRPr="00041E66">
                                  <w:rPr>
                                    <w:rFonts w:ascii="DM Sans" w:hAnsi="DM Sans"/>
                                    <w:b/>
                                    <w:sz w:val="28"/>
                                  </w:rPr>
                                  <w:t>Group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A5FB97" id="Text Box 5" o:spid="_x0000_s1028" type="#_x0000_t202" style="position:absolute;margin-left:31.5pt;margin-top:264.1pt;width:270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" fillcolor="white [3201]" stroked="f" strokeweight=".5pt">
                    <v:textbox>
                      <w:txbxContent>
                        <w:p w14:paraId="2B2633F6" w14:textId="3C9FE12E" w:rsidR="00047282" w:rsidRPr="00041E66" w:rsidRDefault="00047282">
                          <w:pPr>
                            <w:rPr>
                              <w:rFonts w:ascii="DM Sans" w:hAnsi="DM Sans"/>
                              <w:b/>
                              <w:sz w:val="28"/>
                            </w:rPr>
                          </w:pPr>
                          <w:r w:rsidRPr="00041E66">
                            <w:rPr>
                              <w:rFonts w:ascii="DM Sans" w:hAnsi="DM Sans"/>
                              <w:b/>
                              <w:sz w:val="28"/>
                            </w:rPr>
                            <w:t>Group Members:</w:t>
                          </w:r>
                        </w:p>
                      </w:txbxContent>
                    </v:textbox>
                  </v:shape>
                </w:pict>
              </mc:Fallback>
            </mc:AlternateContent>
          </w:r>
          <w:r w:rsidR="00CD67EF" w:rsidRPr="00DE367C">
            <w:rPr>
              <w:noProof/>
              <w:color w:val="4F81BD" w:themeColor="accent1"/>
              <w:lang w:val="en-US"/>
            </w:rPr>
            <mc:AlternateContent>
              <mc:Choice Requires="wps">
                <w:drawing>
                  <wp:anchor distT="0" distB="0" distL="114300" distR="114300" simplePos="0" relativeHeight="251659264" behindDoc="0" locked="0" layoutInCell="1" allowOverlap="1" wp14:anchorId="7D62CB96" wp14:editId="1DA55FED">
                    <wp:simplePos x="0" y="0"/>
                    <wp:positionH relativeFrom="margin">
                      <wp:align>right</wp:align>
                    </wp:positionH>
                    <wp:positionV relativeFrom="margin">
                      <wp:align>bottom</wp:align>
                    </wp:positionV>
                    <wp:extent cx="6553200" cy="2419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2419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542A6" w14:textId="76F84042" w:rsidR="00047282" w:rsidRDefault="00047282">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D62CB96" id="Text Box 142" o:spid="_x0000_s1029" type="#_x0000_t202" style="position:absolute;margin-left:464.8pt;margin-top:0;width:516pt;height:190.5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" filled="f" stroked="f" strokeweight=".5pt">
                    <v:textbox inset="0,0,0,0">
                      <w:txbxContent>
                        <w:p w14:paraId="4FB542A6" w14:textId="76F84042" w:rsidR="00047282" w:rsidRDefault="00047282">
                          <w:pPr>
                            <w:pStyle w:val="NoSpacing"/>
                            <w:jc w:val="center"/>
                            <w:rPr>
                              <w:color w:val="4F81BD" w:themeColor="accent1"/>
                            </w:rPr>
                          </w:pPr>
                        </w:p>
                      </w:txbxContent>
                    </v:textbox>
                    <w10:wrap anchorx="margin" anchory="margin"/>
                  </v:shape>
                </w:pict>
              </mc:Fallback>
            </mc:AlternateContent>
          </w:r>
          <w:r w:rsidR="007F0182" w:rsidRPr="00DE367C">
            <w:rPr>
              <w:b/>
              <w:bCs/>
              <w:color w:val="4F81BD" w:themeColor="accent1"/>
              <w:sz w:val="28"/>
              <w:szCs w:val="28"/>
            </w:rPr>
            <w:br w:type="page"/>
          </w:r>
        </w:p>
        <w:sdt>
          <w:sdtPr>
            <w:rPr>
              <w:rFonts w:eastAsiaTheme="majorEastAsia"/>
              <w:color w:val="365F91" w:themeColor="accent1" w:themeShade="BF"/>
              <w:sz w:val="32"/>
              <w:szCs w:val="32"/>
              <w:lang w:val="en-US"/>
            </w:rPr>
            <w:id w:val="1112247354"/>
            <w:docPartObj>
              <w:docPartGallery w:val="Table of Contents"/>
              <w:docPartUnique/>
            </w:docPartObj>
          </w:sdtPr>
          <w:sdtEndPr>
            <w:rPr>
              <w:b/>
              <w:bCs/>
              <w:noProof/>
            </w:rPr>
          </w:sdtEndPr>
          <w:sdtContent>
            <w:p w14:paraId="63B074B1" w14:textId="77777777" w:rsidR="00A62A31" w:rsidRPr="00DE367C" w:rsidRDefault="00047282">
              <w:pPr>
                <w:pStyle w:val="TOC1"/>
                <w:tabs>
                  <w:tab w:val="right" w:leader="dot" w:pos="9350"/>
                </w:tabs>
                <w:rPr>
                  <w:noProof/>
                  <w:sz w:val="20"/>
                </w:rPr>
              </w:pPr>
              <w:r w:rsidRPr="00DE367C">
                <w:rPr>
                  <w:b/>
                  <w:sz w:val="28"/>
                </w:rPr>
                <w:t>Content</w:t>
              </w:r>
              <w:r w:rsidRPr="00DE367C">
                <w:rPr>
                  <w:sz w:val="18"/>
                </w:rPr>
                <w:t xml:space="preserve"> : </w:t>
              </w:r>
              <w:r w:rsidRPr="00DE367C">
                <w:rPr>
                  <w:sz w:val="18"/>
                </w:rPr>
                <w:fldChar w:fldCharType="begin"/>
              </w:r>
              <w:r w:rsidRPr="00DE367C">
                <w:rPr>
                  <w:sz w:val="18"/>
                </w:rPr>
                <w:instrText xml:space="preserve"> TOC \o "1-4" \h \z \u </w:instrText>
              </w:r>
              <w:r w:rsidRPr="00DE367C">
                <w:rPr>
                  <w:sz w:val="18"/>
                </w:rPr>
                <w:fldChar w:fldCharType="separate"/>
              </w:r>
            </w:p>
            <w:p w14:paraId="037995E7" w14:textId="628BFCFD" w:rsidR="00A62A31" w:rsidRPr="00DE367C" w:rsidRDefault="00203243">
              <w:pPr>
                <w:pStyle w:val="TOC1"/>
                <w:tabs>
                  <w:tab w:val="right" w:leader="dot" w:pos="9350"/>
                </w:tabs>
                <w:rPr>
                  <w:rFonts w:eastAsiaTheme="minorEastAsia"/>
                  <w:noProof/>
                  <w:sz w:val="20"/>
                  <w:lang w:val="en-US"/>
                </w:rPr>
              </w:pPr>
              <w:hyperlink w:anchor="_Toc166184088" w:history="1">
                <w:r w:rsidR="00A62A31" w:rsidRPr="00DE367C">
                  <w:rPr>
                    <w:rStyle w:val="Hyperlink"/>
                    <w:b/>
                    <w:noProof/>
                    <w:sz w:val="20"/>
                  </w:rPr>
                  <w:t>Corona Virus in Pakistan</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_Toc166184088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2</w:t>
                </w:r>
                <w:r w:rsidR="00A62A31" w:rsidRPr="00DE367C">
                  <w:rPr>
                    <w:noProof/>
                    <w:webHidden/>
                    <w:sz w:val="20"/>
                  </w:rPr>
                  <w:fldChar w:fldCharType="end"/>
                </w:r>
              </w:hyperlink>
            </w:p>
            <w:p w14:paraId="6A786C19" w14:textId="75864A37" w:rsidR="00A62A31" w:rsidRPr="00DE367C" w:rsidRDefault="00203243">
              <w:pPr>
                <w:pStyle w:val="TOC2"/>
                <w:tabs>
                  <w:tab w:val="right" w:leader="dot" w:pos="9350"/>
                </w:tabs>
                <w:rPr>
                  <w:rFonts w:eastAsiaTheme="minorEastAsia"/>
                  <w:noProof/>
                  <w:sz w:val="20"/>
                  <w:lang w:val="en-US"/>
                </w:rPr>
              </w:pPr>
              <w:hyperlink w:anchor="_Toc166184089" w:history="1">
                <w:r w:rsidR="00A62A31" w:rsidRPr="00DE367C">
                  <w:rPr>
                    <w:rStyle w:val="Hyperlink"/>
                    <w:b/>
                    <w:bCs/>
                    <w:noProof/>
                    <w:sz w:val="20"/>
                  </w:rPr>
                  <w:t>Problem Statement</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_Toc166184089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2</w:t>
                </w:r>
                <w:r w:rsidR="00A62A31" w:rsidRPr="00DE367C">
                  <w:rPr>
                    <w:noProof/>
                    <w:webHidden/>
                    <w:sz w:val="20"/>
                  </w:rPr>
                  <w:fldChar w:fldCharType="end"/>
                </w:r>
              </w:hyperlink>
            </w:p>
            <w:p w14:paraId="28D7E93A" w14:textId="3855DA50" w:rsidR="00A62A31" w:rsidRPr="00DE367C" w:rsidRDefault="00203243">
              <w:pPr>
                <w:pStyle w:val="TOC2"/>
                <w:tabs>
                  <w:tab w:val="right" w:leader="dot" w:pos="9350"/>
                </w:tabs>
                <w:rPr>
                  <w:rFonts w:eastAsiaTheme="minorEastAsia"/>
                  <w:noProof/>
                  <w:sz w:val="20"/>
                  <w:lang w:val="en-US"/>
                </w:rPr>
              </w:pPr>
              <w:hyperlink w:anchor="_Toc166184090" w:history="1">
                <w:r w:rsidR="00A62A31" w:rsidRPr="00DE367C">
                  <w:rPr>
                    <w:rStyle w:val="Hyperlink"/>
                    <w:b/>
                    <w:noProof/>
                    <w:sz w:val="20"/>
                  </w:rPr>
                  <w:t>Objective</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_Toc166184090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3</w:t>
                </w:r>
                <w:r w:rsidR="00A62A31" w:rsidRPr="00DE367C">
                  <w:rPr>
                    <w:noProof/>
                    <w:webHidden/>
                    <w:sz w:val="20"/>
                  </w:rPr>
                  <w:fldChar w:fldCharType="end"/>
                </w:r>
              </w:hyperlink>
            </w:p>
            <w:p w14:paraId="7E1B305B" w14:textId="56FB8BC6" w:rsidR="00A62A31" w:rsidRPr="00DE367C" w:rsidRDefault="00203243">
              <w:pPr>
                <w:pStyle w:val="TOC2"/>
                <w:tabs>
                  <w:tab w:val="right" w:leader="dot" w:pos="9350"/>
                </w:tabs>
                <w:rPr>
                  <w:rFonts w:eastAsiaTheme="minorEastAsia"/>
                  <w:noProof/>
                  <w:sz w:val="20"/>
                  <w:lang w:val="en-US"/>
                </w:rPr>
              </w:pPr>
              <w:hyperlink w:anchor="_Toc166184091" w:history="1">
                <w:r w:rsidR="00A62A31" w:rsidRPr="00DE367C">
                  <w:rPr>
                    <w:rStyle w:val="Hyperlink"/>
                    <w:b/>
                    <w:noProof/>
                    <w:sz w:val="20"/>
                  </w:rPr>
                  <w:t>Data Description</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_Toc166184091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3</w:t>
                </w:r>
                <w:r w:rsidR="00A62A31" w:rsidRPr="00DE367C">
                  <w:rPr>
                    <w:noProof/>
                    <w:webHidden/>
                    <w:sz w:val="20"/>
                  </w:rPr>
                  <w:fldChar w:fldCharType="end"/>
                </w:r>
              </w:hyperlink>
            </w:p>
            <w:p w14:paraId="741B0E8A" w14:textId="077E6ED5" w:rsidR="00A62A31" w:rsidRPr="00DE367C" w:rsidRDefault="00203243">
              <w:pPr>
                <w:pStyle w:val="TOC2"/>
                <w:tabs>
                  <w:tab w:val="right" w:leader="dot" w:pos="9350"/>
                </w:tabs>
                <w:rPr>
                  <w:rFonts w:eastAsiaTheme="minorEastAsia"/>
                  <w:noProof/>
                  <w:sz w:val="20"/>
                  <w:lang w:val="en-US"/>
                </w:rPr>
              </w:pPr>
              <w:hyperlink w:anchor="_Toc166184092" w:history="1">
                <w:r w:rsidR="00A62A31" w:rsidRPr="00DE367C">
                  <w:rPr>
                    <w:rStyle w:val="Hyperlink"/>
                    <w:b/>
                    <w:noProof/>
                    <w:sz w:val="20"/>
                  </w:rPr>
                  <w:t>Results</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_Toc166184092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3</w:t>
                </w:r>
                <w:r w:rsidR="00A62A31" w:rsidRPr="00DE367C">
                  <w:rPr>
                    <w:noProof/>
                    <w:webHidden/>
                    <w:sz w:val="20"/>
                  </w:rPr>
                  <w:fldChar w:fldCharType="end"/>
                </w:r>
              </w:hyperlink>
            </w:p>
            <w:p w14:paraId="4D09AB29" w14:textId="4504F6BA" w:rsidR="00A62A31" w:rsidRPr="00DE367C" w:rsidRDefault="00203243">
              <w:pPr>
                <w:pStyle w:val="TOC3"/>
                <w:tabs>
                  <w:tab w:val="right" w:leader="dot" w:pos="9350"/>
                </w:tabs>
                <w:rPr>
                  <w:rFonts w:eastAsiaTheme="minorEastAsia"/>
                  <w:noProof/>
                  <w:sz w:val="20"/>
                  <w:lang w:val="en-US"/>
                </w:rPr>
              </w:pPr>
              <w:hyperlink w:anchor="_Toc166184093" w:history="1">
                <w:r w:rsidR="00A62A31" w:rsidRPr="00DE367C">
                  <w:rPr>
                    <w:rStyle w:val="Hyperlink"/>
                    <w:b/>
                    <w:noProof/>
                    <w:sz w:val="20"/>
                  </w:rPr>
                  <w:t>Main Interface</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_Toc166184093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3</w:t>
                </w:r>
                <w:r w:rsidR="00A62A31" w:rsidRPr="00DE367C">
                  <w:rPr>
                    <w:noProof/>
                    <w:webHidden/>
                    <w:sz w:val="20"/>
                  </w:rPr>
                  <w:fldChar w:fldCharType="end"/>
                </w:r>
              </w:hyperlink>
            </w:p>
            <w:p w14:paraId="06F81472" w14:textId="3AEF3087" w:rsidR="00A62A31" w:rsidRPr="00DE367C" w:rsidRDefault="00203243">
              <w:pPr>
                <w:pStyle w:val="TOC3"/>
                <w:tabs>
                  <w:tab w:val="right" w:leader="dot" w:pos="9350"/>
                </w:tabs>
                <w:rPr>
                  <w:rFonts w:eastAsiaTheme="minorEastAsia"/>
                  <w:noProof/>
                  <w:sz w:val="20"/>
                  <w:lang w:val="en-US"/>
                </w:rPr>
              </w:pPr>
              <w:hyperlink w:anchor="_Toc166184094" w:history="1">
                <w:r w:rsidR="00A62A31" w:rsidRPr="00DE367C">
                  <w:rPr>
                    <w:rStyle w:val="Hyperlink"/>
                    <w:b/>
                    <w:noProof/>
                    <w:sz w:val="20"/>
                  </w:rPr>
                  <w:t>Summary Description of Data</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_Toc166184094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4</w:t>
                </w:r>
                <w:r w:rsidR="00A62A31" w:rsidRPr="00DE367C">
                  <w:rPr>
                    <w:noProof/>
                    <w:webHidden/>
                    <w:sz w:val="20"/>
                  </w:rPr>
                  <w:fldChar w:fldCharType="end"/>
                </w:r>
              </w:hyperlink>
            </w:p>
            <w:p w14:paraId="76351701" w14:textId="06788060" w:rsidR="00A62A31" w:rsidRPr="00DE367C" w:rsidRDefault="00203243">
              <w:pPr>
                <w:pStyle w:val="TOC3"/>
                <w:tabs>
                  <w:tab w:val="right" w:leader="dot" w:pos="9350"/>
                </w:tabs>
                <w:rPr>
                  <w:rFonts w:eastAsiaTheme="minorEastAsia"/>
                  <w:noProof/>
                  <w:sz w:val="20"/>
                  <w:lang w:val="en-US"/>
                </w:rPr>
              </w:pPr>
              <w:hyperlink w:anchor="_Toc166184095" w:history="1">
                <w:r w:rsidR="00A62A31" w:rsidRPr="00DE367C">
                  <w:rPr>
                    <w:rStyle w:val="Hyperlink"/>
                    <w:b/>
                    <w:noProof/>
                    <w:sz w:val="20"/>
                  </w:rPr>
                  <w:t>Probabilities of death and recovery</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_Toc166184095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5</w:t>
                </w:r>
                <w:r w:rsidR="00A62A31" w:rsidRPr="00DE367C">
                  <w:rPr>
                    <w:noProof/>
                    <w:webHidden/>
                    <w:sz w:val="20"/>
                  </w:rPr>
                  <w:fldChar w:fldCharType="end"/>
                </w:r>
              </w:hyperlink>
            </w:p>
            <w:p w14:paraId="6DC0670A" w14:textId="1F9195AF" w:rsidR="00A62A31" w:rsidRPr="00DE367C" w:rsidRDefault="00203243">
              <w:pPr>
                <w:pStyle w:val="TOC3"/>
                <w:tabs>
                  <w:tab w:val="right" w:leader="dot" w:pos="9350"/>
                </w:tabs>
                <w:rPr>
                  <w:rFonts w:eastAsiaTheme="minorEastAsia"/>
                  <w:noProof/>
                  <w:sz w:val="20"/>
                  <w:lang w:val="en-US"/>
                </w:rPr>
              </w:pPr>
              <w:hyperlink w:anchor="_Toc166184096" w:history="1">
                <w:r w:rsidR="00A62A31" w:rsidRPr="00DE367C">
                  <w:rPr>
                    <w:rStyle w:val="Hyperlink"/>
                    <w:noProof/>
                    <w:sz w:val="20"/>
                  </w:rPr>
                  <w:t>Probability of Death and Recovery by province:</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_Toc166184096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5</w:t>
                </w:r>
                <w:r w:rsidR="00A62A31" w:rsidRPr="00DE367C">
                  <w:rPr>
                    <w:noProof/>
                    <w:webHidden/>
                    <w:sz w:val="20"/>
                  </w:rPr>
                  <w:fldChar w:fldCharType="end"/>
                </w:r>
              </w:hyperlink>
            </w:p>
            <w:p w14:paraId="093DD735" w14:textId="5747E79F" w:rsidR="00A62A31" w:rsidRPr="00DE367C" w:rsidRDefault="00203243">
              <w:pPr>
                <w:pStyle w:val="TOC4"/>
                <w:tabs>
                  <w:tab w:val="left" w:pos="1100"/>
                  <w:tab w:val="right" w:leader="dot" w:pos="9350"/>
                </w:tabs>
                <w:rPr>
                  <w:rFonts w:eastAsiaTheme="minorEastAsia"/>
                  <w:noProof/>
                  <w:sz w:val="20"/>
                  <w:lang w:val="en-US"/>
                </w:rPr>
              </w:pPr>
              <w:hyperlink w:anchor="_Toc166184097" w:history="1">
                <w:r w:rsidR="00A62A31" w:rsidRPr="00DE367C">
                  <w:rPr>
                    <w:rStyle w:val="Hyperlink"/>
                    <w:noProof/>
                    <w:sz w:val="20"/>
                  </w:rPr>
                  <w:t></w:t>
                </w:r>
                <w:r w:rsidR="00A62A31" w:rsidRPr="00DE367C">
                  <w:rPr>
                    <w:rFonts w:eastAsiaTheme="minorEastAsia"/>
                    <w:noProof/>
                    <w:sz w:val="20"/>
                    <w:lang w:val="en-US"/>
                  </w:rPr>
                  <w:tab/>
                </w:r>
                <w:r w:rsidR="00A62A31" w:rsidRPr="00DE367C">
                  <w:rPr>
                    <w:rStyle w:val="Hyperlink"/>
                    <w:b/>
                    <w:noProof/>
                    <w:sz w:val="20"/>
                  </w:rPr>
                  <w:t>Probabilities of Recovery by Province:</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_Toc166184097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5</w:t>
                </w:r>
                <w:r w:rsidR="00A62A31" w:rsidRPr="00DE367C">
                  <w:rPr>
                    <w:noProof/>
                    <w:webHidden/>
                    <w:sz w:val="20"/>
                  </w:rPr>
                  <w:fldChar w:fldCharType="end"/>
                </w:r>
              </w:hyperlink>
            </w:p>
            <w:p w14:paraId="2475C760" w14:textId="3B7DEC42" w:rsidR="00A62A31" w:rsidRPr="00DE367C" w:rsidRDefault="00203243">
              <w:pPr>
                <w:pStyle w:val="TOC3"/>
                <w:tabs>
                  <w:tab w:val="right" w:leader="dot" w:pos="9350"/>
                </w:tabs>
                <w:rPr>
                  <w:rFonts w:eastAsiaTheme="minorEastAsia"/>
                  <w:noProof/>
                  <w:sz w:val="20"/>
                  <w:lang w:val="en-US"/>
                </w:rPr>
              </w:pPr>
              <w:hyperlink w:anchor="_Toc166184098" w:history="1">
                <w:r w:rsidR="00A62A31" w:rsidRPr="00DE367C">
                  <w:rPr>
                    <w:rStyle w:val="Hyperlink"/>
                    <w:b/>
                    <w:noProof/>
                    <w:sz w:val="20"/>
                  </w:rPr>
                  <w:t>Scatter Plot of Total Deaths by Province:</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_Toc166184098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6</w:t>
                </w:r>
                <w:r w:rsidR="00A62A31" w:rsidRPr="00DE367C">
                  <w:rPr>
                    <w:noProof/>
                    <w:webHidden/>
                    <w:sz w:val="20"/>
                  </w:rPr>
                  <w:fldChar w:fldCharType="end"/>
                </w:r>
              </w:hyperlink>
            </w:p>
            <w:p w14:paraId="556E6D6A" w14:textId="10657323" w:rsidR="00A62A31" w:rsidRPr="00DE367C" w:rsidRDefault="00203243">
              <w:pPr>
                <w:pStyle w:val="TOC3"/>
                <w:tabs>
                  <w:tab w:val="right" w:leader="dot" w:pos="9350"/>
                </w:tabs>
                <w:rPr>
                  <w:rFonts w:eastAsiaTheme="minorEastAsia"/>
                  <w:noProof/>
                  <w:sz w:val="20"/>
                  <w:lang w:val="en-US"/>
                </w:rPr>
              </w:pPr>
              <w:hyperlink w:anchor="_Toc166184099" w:history="1">
                <w:r w:rsidR="00A62A31" w:rsidRPr="00DE367C">
                  <w:rPr>
                    <w:rStyle w:val="Hyperlink"/>
                    <w:b/>
                    <w:noProof/>
                    <w:sz w:val="20"/>
                  </w:rPr>
                  <w:t>Pie Chart of Cases in Each Province:</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_Toc166184099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6</w:t>
                </w:r>
                <w:r w:rsidR="00A62A31" w:rsidRPr="00DE367C">
                  <w:rPr>
                    <w:noProof/>
                    <w:webHidden/>
                    <w:sz w:val="20"/>
                  </w:rPr>
                  <w:fldChar w:fldCharType="end"/>
                </w:r>
              </w:hyperlink>
            </w:p>
            <w:p w14:paraId="0868568D" w14:textId="4E3D1A0A" w:rsidR="00A62A31" w:rsidRPr="00DE367C" w:rsidRDefault="00203243">
              <w:pPr>
                <w:pStyle w:val="TOC3"/>
                <w:tabs>
                  <w:tab w:val="right" w:leader="dot" w:pos="9350"/>
                </w:tabs>
                <w:rPr>
                  <w:rFonts w:eastAsiaTheme="minorEastAsia"/>
                  <w:noProof/>
                  <w:sz w:val="20"/>
                  <w:lang w:val="en-US"/>
                </w:rPr>
              </w:pPr>
              <w:hyperlink w:anchor="_Toc166184100" w:history="1">
                <w:r w:rsidR="00A62A31" w:rsidRPr="00DE367C">
                  <w:rPr>
                    <w:rStyle w:val="Hyperlink"/>
                    <w:b/>
                    <w:noProof/>
                    <w:sz w:val="20"/>
                  </w:rPr>
                  <w:t>Pie Chart of Deaths in Each Province:</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_Toc166184100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7</w:t>
                </w:r>
                <w:r w:rsidR="00A62A31" w:rsidRPr="00DE367C">
                  <w:rPr>
                    <w:noProof/>
                    <w:webHidden/>
                    <w:sz w:val="20"/>
                  </w:rPr>
                  <w:fldChar w:fldCharType="end"/>
                </w:r>
              </w:hyperlink>
            </w:p>
            <w:p w14:paraId="25CD06F0" w14:textId="793A1EFA" w:rsidR="00A62A31" w:rsidRPr="00DE367C" w:rsidRDefault="00203243">
              <w:pPr>
                <w:pStyle w:val="TOC3"/>
                <w:tabs>
                  <w:tab w:val="right" w:leader="dot" w:pos="9350"/>
                </w:tabs>
                <w:rPr>
                  <w:rFonts w:eastAsiaTheme="minorEastAsia"/>
                  <w:noProof/>
                  <w:sz w:val="20"/>
                  <w:lang w:val="en-US"/>
                </w:rPr>
              </w:pPr>
              <w:hyperlink w:anchor="_Toc166184101" w:history="1">
                <w:r w:rsidR="00A62A31" w:rsidRPr="00DE367C">
                  <w:rPr>
                    <w:rStyle w:val="Hyperlink"/>
                    <w:b/>
                    <w:noProof/>
                    <w:sz w:val="20"/>
                  </w:rPr>
                  <w:t>Pie Chart of Recovered Cases in Each Province:</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_Toc166184101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7</w:t>
                </w:r>
                <w:r w:rsidR="00A62A31" w:rsidRPr="00DE367C">
                  <w:rPr>
                    <w:noProof/>
                    <w:webHidden/>
                    <w:sz w:val="20"/>
                  </w:rPr>
                  <w:fldChar w:fldCharType="end"/>
                </w:r>
              </w:hyperlink>
            </w:p>
            <w:p w14:paraId="458FE301" w14:textId="07BE0608" w:rsidR="00A62A31" w:rsidRPr="00DE367C" w:rsidRDefault="00203243">
              <w:pPr>
                <w:pStyle w:val="TOC3"/>
                <w:tabs>
                  <w:tab w:val="right" w:leader="dot" w:pos="9350"/>
                </w:tabs>
                <w:rPr>
                  <w:rFonts w:eastAsiaTheme="minorEastAsia"/>
                  <w:noProof/>
                  <w:sz w:val="20"/>
                  <w:lang w:val="en-US"/>
                </w:rPr>
              </w:pPr>
              <w:hyperlink w:anchor="_Toc166184102" w:history="1">
                <w:r w:rsidR="00A62A31" w:rsidRPr="00DE367C">
                  <w:rPr>
                    <w:rStyle w:val="Hyperlink"/>
                    <w:b/>
                    <w:noProof/>
                    <w:sz w:val="20"/>
                    <w:shd w:val="clear" w:color="auto" w:fill="FFFFFF"/>
                  </w:rPr>
                  <w:t>Component bar Graph:</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_Toc166184102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8</w:t>
                </w:r>
                <w:r w:rsidR="00A62A31" w:rsidRPr="00DE367C">
                  <w:rPr>
                    <w:noProof/>
                    <w:webHidden/>
                    <w:sz w:val="20"/>
                  </w:rPr>
                  <w:fldChar w:fldCharType="end"/>
                </w:r>
              </w:hyperlink>
            </w:p>
            <w:p w14:paraId="3C047195" w14:textId="7AA6B973" w:rsidR="00A62A31" w:rsidRPr="00DE367C" w:rsidRDefault="00203243">
              <w:pPr>
                <w:pStyle w:val="TOC3"/>
                <w:tabs>
                  <w:tab w:val="right" w:leader="dot" w:pos="9350"/>
                </w:tabs>
                <w:rPr>
                  <w:rFonts w:eastAsiaTheme="minorEastAsia"/>
                  <w:noProof/>
                  <w:sz w:val="20"/>
                  <w:lang w:val="en-US"/>
                </w:rPr>
              </w:pPr>
              <w:hyperlink w:anchor="_Toc166184103" w:history="1">
                <w:r w:rsidR="00A62A31" w:rsidRPr="00DE367C">
                  <w:rPr>
                    <w:rStyle w:val="Hyperlink"/>
                    <w:b/>
                    <w:noProof/>
                    <w:sz w:val="20"/>
                  </w:rPr>
                  <w:t>Predictions of data using linear model</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_Toc166184103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9</w:t>
                </w:r>
                <w:r w:rsidR="00A62A31" w:rsidRPr="00DE367C">
                  <w:rPr>
                    <w:noProof/>
                    <w:webHidden/>
                    <w:sz w:val="20"/>
                  </w:rPr>
                  <w:fldChar w:fldCharType="end"/>
                </w:r>
              </w:hyperlink>
            </w:p>
            <w:p w14:paraId="11864144" w14:textId="0283E19D" w:rsidR="00A62A31" w:rsidRPr="00DE367C" w:rsidRDefault="00203243">
              <w:pPr>
                <w:pStyle w:val="TOC2"/>
                <w:tabs>
                  <w:tab w:val="right" w:leader="dot" w:pos="9350"/>
                </w:tabs>
                <w:rPr>
                  <w:rFonts w:eastAsiaTheme="minorEastAsia"/>
                  <w:noProof/>
                  <w:sz w:val="20"/>
                  <w:lang w:val="en-US"/>
                </w:rPr>
              </w:pPr>
              <w:hyperlink w:anchor="_Toc166184104" w:history="1">
                <w:r w:rsidR="00A62A31" w:rsidRPr="00DE367C">
                  <w:rPr>
                    <w:rStyle w:val="Hyperlink"/>
                    <w:b/>
                    <w:noProof/>
                    <w:sz w:val="20"/>
                  </w:rPr>
                  <w:t>R codes</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_Toc166184104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10</w:t>
                </w:r>
                <w:r w:rsidR="00A62A31" w:rsidRPr="00DE367C">
                  <w:rPr>
                    <w:noProof/>
                    <w:webHidden/>
                    <w:sz w:val="20"/>
                  </w:rPr>
                  <w:fldChar w:fldCharType="end"/>
                </w:r>
              </w:hyperlink>
            </w:p>
            <w:p w14:paraId="668282E6" w14:textId="0B863EB4" w:rsidR="00A62A31" w:rsidRPr="00DE367C" w:rsidRDefault="00203243">
              <w:pPr>
                <w:pStyle w:val="TOC2"/>
                <w:tabs>
                  <w:tab w:val="right" w:leader="dot" w:pos="9350"/>
                </w:tabs>
                <w:rPr>
                  <w:rFonts w:eastAsiaTheme="minorEastAsia"/>
                  <w:noProof/>
                  <w:sz w:val="20"/>
                  <w:lang w:val="en-US"/>
                </w:rPr>
              </w:pPr>
              <w:hyperlink w:anchor="_Toc166184105" w:history="1">
                <w:r w:rsidR="00A62A31" w:rsidRPr="00DE367C">
                  <w:rPr>
                    <w:rStyle w:val="Hyperlink"/>
                    <w:b/>
                    <w:noProof/>
                    <w:sz w:val="20"/>
                  </w:rPr>
                  <w:t>Conclusion</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_Toc166184105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15</w:t>
                </w:r>
                <w:r w:rsidR="00A62A31" w:rsidRPr="00DE367C">
                  <w:rPr>
                    <w:noProof/>
                    <w:webHidden/>
                    <w:sz w:val="20"/>
                  </w:rPr>
                  <w:fldChar w:fldCharType="end"/>
                </w:r>
              </w:hyperlink>
            </w:p>
            <w:p w14:paraId="37E4B069" w14:textId="07B85D87" w:rsidR="00A62A31" w:rsidRPr="00DE367C" w:rsidRDefault="00203243">
              <w:pPr>
                <w:pStyle w:val="TOC3"/>
                <w:tabs>
                  <w:tab w:val="right" w:leader="dot" w:pos="9350"/>
                </w:tabs>
                <w:rPr>
                  <w:rFonts w:eastAsiaTheme="minorEastAsia"/>
                  <w:noProof/>
                  <w:sz w:val="20"/>
                  <w:lang w:val="en-US"/>
                </w:rPr>
              </w:pPr>
              <w:hyperlink w:anchor="_Toc166184106" w:history="1">
                <w:r w:rsidR="00A62A31" w:rsidRPr="00DE367C">
                  <w:rPr>
                    <w:rStyle w:val="Hyperlink"/>
                    <w:b/>
                    <w:noProof/>
                    <w:sz w:val="20"/>
                  </w:rPr>
                  <w:t>Case Summary:</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_Toc166184106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15</w:t>
                </w:r>
                <w:r w:rsidR="00A62A31" w:rsidRPr="00DE367C">
                  <w:rPr>
                    <w:noProof/>
                    <w:webHidden/>
                    <w:sz w:val="20"/>
                  </w:rPr>
                  <w:fldChar w:fldCharType="end"/>
                </w:r>
              </w:hyperlink>
            </w:p>
            <w:p w14:paraId="5B50737A" w14:textId="2B49A68C" w:rsidR="00A62A31" w:rsidRPr="00DE367C" w:rsidRDefault="00203243">
              <w:pPr>
                <w:pStyle w:val="TOC3"/>
                <w:tabs>
                  <w:tab w:val="right" w:leader="dot" w:pos="9350"/>
                </w:tabs>
                <w:rPr>
                  <w:rFonts w:eastAsiaTheme="minorEastAsia"/>
                  <w:noProof/>
                  <w:sz w:val="20"/>
                  <w:lang w:val="en-US"/>
                </w:rPr>
              </w:pPr>
              <w:hyperlink w:anchor="_Toc166184107" w:history="1">
                <w:r w:rsidR="00A62A31" w:rsidRPr="00DE367C">
                  <w:rPr>
                    <w:rStyle w:val="Hyperlink"/>
                    <w:b/>
                    <w:noProof/>
                    <w:sz w:val="20"/>
                  </w:rPr>
                  <w:t>Probabilities:</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_Toc166184107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15</w:t>
                </w:r>
                <w:r w:rsidR="00A62A31" w:rsidRPr="00DE367C">
                  <w:rPr>
                    <w:noProof/>
                    <w:webHidden/>
                    <w:sz w:val="20"/>
                  </w:rPr>
                  <w:fldChar w:fldCharType="end"/>
                </w:r>
              </w:hyperlink>
            </w:p>
            <w:p w14:paraId="386AE62A" w14:textId="4E8EDAF4" w:rsidR="00A62A31" w:rsidRPr="00DE367C" w:rsidRDefault="00203243">
              <w:pPr>
                <w:pStyle w:val="TOC3"/>
                <w:tabs>
                  <w:tab w:val="right" w:leader="dot" w:pos="9350"/>
                </w:tabs>
                <w:rPr>
                  <w:rFonts w:eastAsiaTheme="minorEastAsia"/>
                  <w:noProof/>
                  <w:sz w:val="20"/>
                  <w:lang w:val="en-US"/>
                </w:rPr>
              </w:pPr>
              <w:hyperlink w:anchor="_Toc166184108" w:history="1">
                <w:r w:rsidR="00A62A31" w:rsidRPr="00DE367C">
                  <w:rPr>
                    <w:rStyle w:val="Hyperlink"/>
                    <w:b/>
                    <w:noProof/>
                    <w:sz w:val="20"/>
                  </w:rPr>
                  <w:t>Graphical Analysis:</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_Toc166184108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16</w:t>
                </w:r>
                <w:r w:rsidR="00A62A31" w:rsidRPr="00DE367C">
                  <w:rPr>
                    <w:noProof/>
                    <w:webHidden/>
                    <w:sz w:val="20"/>
                  </w:rPr>
                  <w:fldChar w:fldCharType="end"/>
                </w:r>
              </w:hyperlink>
            </w:p>
            <w:p w14:paraId="780CA0BC" w14:textId="2588805C" w:rsidR="00A62A31" w:rsidRPr="00DE367C" w:rsidRDefault="00203243">
              <w:pPr>
                <w:pStyle w:val="TOC4"/>
                <w:tabs>
                  <w:tab w:val="left" w:pos="1100"/>
                  <w:tab w:val="right" w:leader="dot" w:pos="9350"/>
                </w:tabs>
                <w:rPr>
                  <w:rFonts w:eastAsiaTheme="minorEastAsia"/>
                  <w:noProof/>
                  <w:sz w:val="20"/>
                  <w:lang w:val="en-US"/>
                </w:rPr>
              </w:pPr>
              <w:hyperlink w:anchor="_Toc166184109" w:history="1">
                <w:r w:rsidR="00A62A31" w:rsidRPr="00DE367C">
                  <w:rPr>
                    <w:rStyle w:val="Hyperlink"/>
                    <w:noProof/>
                    <w:sz w:val="20"/>
                  </w:rPr>
                  <w:t></w:t>
                </w:r>
                <w:r w:rsidR="00A62A31" w:rsidRPr="00DE367C">
                  <w:rPr>
                    <w:rFonts w:eastAsiaTheme="minorEastAsia"/>
                    <w:noProof/>
                    <w:sz w:val="20"/>
                    <w:lang w:val="en-US"/>
                  </w:rPr>
                  <w:tab/>
                </w:r>
                <w:r w:rsidR="00A62A31" w:rsidRPr="00DE367C">
                  <w:rPr>
                    <w:rStyle w:val="Hyperlink"/>
                    <w:b/>
                    <w:noProof/>
                    <w:sz w:val="20"/>
                  </w:rPr>
                  <w:t>Scatter Plot of Total Deaths by Province</w:t>
                </w:r>
                <w:r w:rsidR="00A62A31" w:rsidRPr="00DE367C">
                  <w:rPr>
                    <w:rStyle w:val="Hyperlink"/>
                    <w:noProof/>
                    <w:sz w:val="20"/>
                  </w:rPr>
                  <w:t>:.</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_Toc166184109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16</w:t>
                </w:r>
                <w:r w:rsidR="00A62A31" w:rsidRPr="00DE367C">
                  <w:rPr>
                    <w:noProof/>
                    <w:webHidden/>
                    <w:sz w:val="20"/>
                  </w:rPr>
                  <w:fldChar w:fldCharType="end"/>
                </w:r>
              </w:hyperlink>
            </w:p>
            <w:p w14:paraId="177F5771" w14:textId="00B120D9" w:rsidR="00A62A31" w:rsidRPr="00DE367C" w:rsidRDefault="00203243">
              <w:pPr>
                <w:pStyle w:val="TOC4"/>
                <w:tabs>
                  <w:tab w:val="left" w:pos="1100"/>
                  <w:tab w:val="right" w:leader="dot" w:pos="9350"/>
                </w:tabs>
                <w:rPr>
                  <w:rFonts w:eastAsiaTheme="minorEastAsia"/>
                  <w:noProof/>
                  <w:sz w:val="20"/>
                  <w:lang w:val="en-US"/>
                </w:rPr>
              </w:pPr>
              <w:hyperlink w:anchor="_Toc166184110" w:history="1">
                <w:r w:rsidR="00A62A31" w:rsidRPr="00DE367C">
                  <w:rPr>
                    <w:rStyle w:val="Hyperlink"/>
                    <w:noProof/>
                    <w:sz w:val="20"/>
                  </w:rPr>
                  <w:t></w:t>
                </w:r>
                <w:r w:rsidR="00A62A31" w:rsidRPr="00DE367C">
                  <w:rPr>
                    <w:rFonts w:eastAsiaTheme="minorEastAsia"/>
                    <w:noProof/>
                    <w:sz w:val="20"/>
                    <w:lang w:val="en-US"/>
                  </w:rPr>
                  <w:tab/>
                </w:r>
                <w:r w:rsidR="00A62A31" w:rsidRPr="00DE367C">
                  <w:rPr>
                    <w:rStyle w:val="Hyperlink"/>
                    <w:b/>
                    <w:noProof/>
                    <w:sz w:val="20"/>
                  </w:rPr>
                  <w:t>Pie Charts of Distribution:</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_Toc166184110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16</w:t>
                </w:r>
                <w:r w:rsidR="00A62A31" w:rsidRPr="00DE367C">
                  <w:rPr>
                    <w:noProof/>
                    <w:webHidden/>
                    <w:sz w:val="20"/>
                  </w:rPr>
                  <w:fldChar w:fldCharType="end"/>
                </w:r>
              </w:hyperlink>
            </w:p>
            <w:p w14:paraId="0B4A495E" w14:textId="2645DF34" w:rsidR="00A62A31" w:rsidRPr="00DE367C" w:rsidRDefault="00203243">
              <w:pPr>
                <w:pStyle w:val="TOC4"/>
                <w:tabs>
                  <w:tab w:val="left" w:pos="1100"/>
                  <w:tab w:val="right" w:leader="dot" w:pos="9350"/>
                </w:tabs>
                <w:rPr>
                  <w:rFonts w:eastAsiaTheme="minorEastAsia"/>
                  <w:noProof/>
                  <w:sz w:val="20"/>
                  <w:lang w:val="en-US"/>
                </w:rPr>
              </w:pPr>
              <w:hyperlink w:anchor="_Toc166184111" w:history="1">
                <w:r w:rsidR="00A62A31" w:rsidRPr="00DE367C">
                  <w:rPr>
                    <w:rStyle w:val="Hyperlink"/>
                    <w:noProof/>
                    <w:sz w:val="20"/>
                  </w:rPr>
                  <w:t></w:t>
                </w:r>
                <w:r w:rsidR="00A62A31" w:rsidRPr="00DE367C">
                  <w:rPr>
                    <w:rFonts w:eastAsiaTheme="minorEastAsia"/>
                    <w:noProof/>
                    <w:sz w:val="20"/>
                    <w:lang w:val="en-US"/>
                  </w:rPr>
                  <w:tab/>
                </w:r>
                <w:r w:rsidR="00A62A31" w:rsidRPr="00DE367C">
                  <w:rPr>
                    <w:rStyle w:val="Hyperlink"/>
                    <w:b/>
                    <w:noProof/>
                    <w:sz w:val="20"/>
                  </w:rPr>
                  <w:t>Component Bar Graphs:</w:t>
                </w:r>
                <w:r w:rsidR="00A62A31" w:rsidRPr="00DE367C">
                  <w:rPr>
                    <w:rStyle w:val="Hyperlink"/>
                    <w:noProof/>
                    <w:sz w:val="20"/>
                  </w:rPr>
                  <w:t>.</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_Toc166184111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16</w:t>
                </w:r>
                <w:r w:rsidR="00A62A31" w:rsidRPr="00DE367C">
                  <w:rPr>
                    <w:noProof/>
                    <w:webHidden/>
                    <w:sz w:val="20"/>
                  </w:rPr>
                  <w:fldChar w:fldCharType="end"/>
                </w:r>
              </w:hyperlink>
            </w:p>
            <w:p w14:paraId="3BED6148" w14:textId="58609DF0" w:rsidR="00A62A31" w:rsidRPr="00DE367C" w:rsidRDefault="00203243">
              <w:pPr>
                <w:pStyle w:val="TOC3"/>
                <w:tabs>
                  <w:tab w:val="right" w:leader="dot" w:pos="9350"/>
                </w:tabs>
                <w:rPr>
                  <w:rFonts w:eastAsiaTheme="minorEastAsia"/>
                  <w:noProof/>
                  <w:sz w:val="20"/>
                  <w:lang w:val="en-US"/>
                </w:rPr>
              </w:pPr>
              <w:hyperlink w:anchor="_Toc166184112" w:history="1">
                <w:r w:rsidR="00A62A31" w:rsidRPr="00DE367C">
                  <w:rPr>
                    <w:rStyle w:val="Hyperlink"/>
                    <w:b/>
                    <w:noProof/>
                    <w:sz w:val="20"/>
                  </w:rPr>
                  <w:t>Predictions:</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_Toc166184112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17</w:t>
                </w:r>
                <w:r w:rsidR="00A62A31" w:rsidRPr="00DE367C">
                  <w:rPr>
                    <w:noProof/>
                    <w:webHidden/>
                    <w:sz w:val="20"/>
                  </w:rPr>
                  <w:fldChar w:fldCharType="end"/>
                </w:r>
              </w:hyperlink>
            </w:p>
            <w:p w14:paraId="1CB9E199" w14:textId="61909479" w:rsidR="00A62A31" w:rsidRPr="00DE367C" w:rsidRDefault="00203243">
              <w:pPr>
                <w:pStyle w:val="TOC4"/>
                <w:tabs>
                  <w:tab w:val="left" w:pos="1100"/>
                  <w:tab w:val="right" w:leader="dot" w:pos="9350"/>
                </w:tabs>
                <w:rPr>
                  <w:rFonts w:eastAsiaTheme="minorEastAsia"/>
                  <w:noProof/>
                  <w:sz w:val="20"/>
                  <w:lang w:val="en-US"/>
                </w:rPr>
              </w:pPr>
              <w:hyperlink w:anchor="_Toc166184113" w:history="1">
                <w:r w:rsidR="00A62A31" w:rsidRPr="00DE367C">
                  <w:rPr>
                    <w:rStyle w:val="Hyperlink"/>
                    <w:noProof/>
                    <w:sz w:val="20"/>
                  </w:rPr>
                  <w:t></w:t>
                </w:r>
                <w:r w:rsidR="00A62A31" w:rsidRPr="00DE367C">
                  <w:rPr>
                    <w:rFonts w:eastAsiaTheme="minorEastAsia"/>
                    <w:noProof/>
                    <w:sz w:val="20"/>
                    <w:lang w:val="en-US"/>
                  </w:rPr>
                  <w:tab/>
                </w:r>
                <w:r w:rsidR="00A62A31" w:rsidRPr="00DE367C">
                  <w:rPr>
                    <w:rStyle w:val="Hyperlink"/>
                    <w:b/>
                    <w:noProof/>
                    <w:sz w:val="20"/>
                  </w:rPr>
                  <w:t>Linear Regression Analysis</w:t>
                </w:r>
                <w:r w:rsidR="00A62A31" w:rsidRPr="00DE367C">
                  <w:rPr>
                    <w:rStyle w:val="Hyperlink"/>
                    <w:noProof/>
                    <w:sz w:val="20"/>
                  </w:rPr>
                  <w:t>:</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_Toc166184113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17</w:t>
                </w:r>
                <w:r w:rsidR="00A62A31" w:rsidRPr="00DE367C">
                  <w:rPr>
                    <w:noProof/>
                    <w:webHidden/>
                    <w:sz w:val="20"/>
                  </w:rPr>
                  <w:fldChar w:fldCharType="end"/>
                </w:r>
              </w:hyperlink>
            </w:p>
            <w:p w14:paraId="22106747" w14:textId="029CCF59" w:rsidR="00A62A31" w:rsidRPr="00DE367C" w:rsidRDefault="00203243">
              <w:pPr>
                <w:pStyle w:val="TOC4"/>
                <w:tabs>
                  <w:tab w:val="left" w:pos="1100"/>
                  <w:tab w:val="right" w:leader="dot" w:pos="9350"/>
                </w:tabs>
                <w:rPr>
                  <w:rFonts w:eastAsiaTheme="minorEastAsia"/>
                  <w:noProof/>
                  <w:sz w:val="20"/>
                  <w:lang w:val="en-US"/>
                </w:rPr>
              </w:pPr>
              <w:hyperlink w:anchor="_Toc166184114" w:history="1">
                <w:r w:rsidR="00A62A31" w:rsidRPr="00DE367C">
                  <w:rPr>
                    <w:rStyle w:val="Hyperlink"/>
                    <w:noProof/>
                    <w:sz w:val="20"/>
                  </w:rPr>
                  <w:t></w:t>
                </w:r>
                <w:r w:rsidR="00A62A31" w:rsidRPr="00DE367C">
                  <w:rPr>
                    <w:rFonts w:eastAsiaTheme="minorEastAsia"/>
                    <w:noProof/>
                    <w:sz w:val="20"/>
                    <w:lang w:val="en-US"/>
                  </w:rPr>
                  <w:tab/>
                </w:r>
                <w:r w:rsidR="00A62A31" w:rsidRPr="00DE367C">
                  <w:rPr>
                    <w:rStyle w:val="Hyperlink"/>
                    <w:b/>
                    <w:noProof/>
                    <w:sz w:val="20"/>
                  </w:rPr>
                  <w:t>Insight into Distribution Variability</w:t>
                </w:r>
                <w:r w:rsidR="00A62A31" w:rsidRPr="00DE367C">
                  <w:rPr>
                    <w:rStyle w:val="Hyperlink"/>
                    <w:noProof/>
                    <w:sz w:val="20"/>
                  </w:rPr>
                  <w:t>:.</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_Toc166184114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17</w:t>
                </w:r>
                <w:r w:rsidR="00A62A31" w:rsidRPr="00DE367C">
                  <w:rPr>
                    <w:noProof/>
                    <w:webHidden/>
                    <w:sz w:val="20"/>
                  </w:rPr>
                  <w:fldChar w:fldCharType="end"/>
                </w:r>
              </w:hyperlink>
            </w:p>
            <w:p w14:paraId="6A56C736" w14:textId="54CB3BFC" w:rsidR="00A62A31" w:rsidRPr="00DE367C" w:rsidRDefault="00203243">
              <w:pPr>
                <w:pStyle w:val="TOC4"/>
                <w:tabs>
                  <w:tab w:val="left" w:pos="1100"/>
                  <w:tab w:val="right" w:leader="dot" w:pos="9350"/>
                </w:tabs>
                <w:rPr>
                  <w:rFonts w:eastAsiaTheme="minorEastAsia"/>
                  <w:noProof/>
                  <w:sz w:val="20"/>
                  <w:lang w:val="en-US"/>
                </w:rPr>
              </w:pPr>
              <w:hyperlink w:anchor="_Toc166184115" w:history="1">
                <w:r w:rsidR="00A62A31" w:rsidRPr="00DE367C">
                  <w:rPr>
                    <w:rStyle w:val="Hyperlink"/>
                    <w:noProof/>
                    <w:sz w:val="20"/>
                  </w:rPr>
                  <w:t></w:t>
                </w:r>
                <w:r w:rsidR="00A62A31" w:rsidRPr="00DE367C">
                  <w:rPr>
                    <w:rFonts w:eastAsiaTheme="minorEastAsia"/>
                    <w:noProof/>
                    <w:sz w:val="20"/>
                    <w:lang w:val="en-US"/>
                  </w:rPr>
                  <w:tab/>
                </w:r>
                <w:r w:rsidR="00A62A31" w:rsidRPr="00DE367C">
                  <w:rPr>
                    <w:rStyle w:val="Hyperlink"/>
                    <w:b/>
                    <w:noProof/>
                    <w:sz w:val="20"/>
                  </w:rPr>
                  <w:t>Utilization of Predictive Models</w:t>
                </w:r>
                <w:r w:rsidR="00A62A31" w:rsidRPr="00DE367C">
                  <w:rPr>
                    <w:rStyle w:val="Hyperlink"/>
                    <w:noProof/>
                    <w:sz w:val="20"/>
                  </w:rPr>
                  <w:t>:</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_Toc166184115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17</w:t>
                </w:r>
                <w:r w:rsidR="00A62A31" w:rsidRPr="00DE367C">
                  <w:rPr>
                    <w:noProof/>
                    <w:webHidden/>
                    <w:sz w:val="20"/>
                  </w:rPr>
                  <w:fldChar w:fldCharType="end"/>
                </w:r>
              </w:hyperlink>
            </w:p>
            <w:p w14:paraId="1E255A35" w14:textId="776F29B5" w:rsidR="00A62A31" w:rsidRPr="00DE367C" w:rsidRDefault="00203243">
              <w:pPr>
                <w:pStyle w:val="TOC4"/>
                <w:tabs>
                  <w:tab w:val="left" w:pos="1100"/>
                  <w:tab w:val="right" w:leader="dot" w:pos="9350"/>
                </w:tabs>
                <w:rPr>
                  <w:rFonts w:eastAsiaTheme="minorEastAsia"/>
                  <w:noProof/>
                  <w:sz w:val="20"/>
                  <w:lang w:val="en-US"/>
                </w:rPr>
              </w:pPr>
              <w:hyperlink w:anchor="_Toc166184116" w:history="1">
                <w:r w:rsidR="00A62A31" w:rsidRPr="00DE367C">
                  <w:rPr>
                    <w:rStyle w:val="Hyperlink"/>
                    <w:noProof/>
                    <w:sz w:val="20"/>
                  </w:rPr>
                  <w:t></w:t>
                </w:r>
                <w:r w:rsidR="00A62A31" w:rsidRPr="00DE367C">
                  <w:rPr>
                    <w:rFonts w:eastAsiaTheme="minorEastAsia"/>
                    <w:noProof/>
                    <w:sz w:val="20"/>
                    <w:lang w:val="en-US"/>
                  </w:rPr>
                  <w:tab/>
                </w:r>
                <w:r w:rsidR="00A62A31" w:rsidRPr="00DE367C">
                  <w:rPr>
                    <w:rStyle w:val="Hyperlink"/>
                    <w:b/>
                    <w:noProof/>
                    <w:sz w:val="20"/>
                  </w:rPr>
                  <w:t>Strategic Planning Support:</w:t>
                </w:r>
                <w:r w:rsidR="00A62A31" w:rsidRPr="00DE367C">
                  <w:rPr>
                    <w:rStyle w:val="Hyperlink"/>
                    <w:noProof/>
                    <w:sz w:val="20"/>
                  </w:rPr>
                  <w:t xml:space="preserve"> .</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_Toc166184116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17</w:t>
                </w:r>
                <w:r w:rsidR="00A62A31" w:rsidRPr="00DE367C">
                  <w:rPr>
                    <w:noProof/>
                    <w:webHidden/>
                    <w:sz w:val="20"/>
                  </w:rPr>
                  <w:fldChar w:fldCharType="end"/>
                </w:r>
              </w:hyperlink>
            </w:p>
            <w:p w14:paraId="1A0252D6" w14:textId="199C8AE0" w:rsidR="00A62A31" w:rsidRPr="00DE367C" w:rsidRDefault="00203243">
              <w:pPr>
                <w:pStyle w:val="TOC3"/>
                <w:tabs>
                  <w:tab w:val="right" w:leader="dot" w:pos="9350"/>
                </w:tabs>
                <w:rPr>
                  <w:rFonts w:eastAsiaTheme="minorEastAsia"/>
                  <w:noProof/>
                  <w:sz w:val="20"/>
                  <w:lang w:val="en-US"/>
                </w:rPr>
              </w:pPr>
              <w:hyperlink w:anchor="_Toc166184117" w:history="1">
                <w:r w:rsidR="00A62A31" w:rsidRPr="00DE367C">
                  <w:rPr>
                    <w:rStyle w:val="Hyperlink"/>
                    <w:b/>
                    <w:noProof/>
                    <w:sz w:val="20"/>
                  </w:rPr>
                  <w:t>Conclution:</w:t>
                </w:r>
                <w:r w:rsidR="00A62A31" w:rsidRPr="00DE367C">
                  <w:rPr>
                    <w:noProof/>
                    <w:webHidden/>
                    <w:sz w:val="20"/>
                  </w:rPr>
                  <w:tab/>
                </w:r>
                <w:r w:rsidR="00A62A31" w:rsidRPr="00DE367C">
                  <w:rPr>
                    <w:noProof/>
                    <w:webHidden/>
                    <w:sz w:val="20"/>
                  </w:rPr>
                  <w:fldChar w:fldCharType="begin"/>
                </w:r>
                <w:r w:rsidR="00A62A31" w:rsidRPr="00DE367C">
                  <w:rPr>
                    <w:noProof/>
                    <w:webHidden/>
                    <w:sz w:val="20"/>
                  </w:rPr>
                  <w:instrText xml:space="preserve"> PAGEREF _Toc166184117 \h </w:instrText>
                </w:r>
                <w:r w:rsidR="00A62A31" w:rsidRPr="00DE367C">
                  <w:rPr>
                    <w:noProof/>
                    <w:webHidden/>
                    <w:sz w:val="20"/>
                  </w:rPr>
                </w:r>
                <w:r w:rsidR="00A62A31" w:rsidRPr="00DE367C">
                  <w:rPr>
                    <w:noProof/>
                    <w:webHidden/>
                    <w:sz w:val="20"/>
                  </w:rPr>
                  <w:fldChar w:fldCharType="separate"/>
                </w:r>
                <w:r w:rsidR="00A62A31" w:rsidRPr="00DE367C">
                  <w:rPr>
                    <w:noProof/>
                    <w:webHidden/>
                    <w:sz w:val="20"/>
                  </w:rPr>
                  <w:t>17</w:t>
                </w:r>
                <w:r w:rsidR="00A62A31" w:rsidRPr="00DE367C">
                  <w:rPr>
                    <w:noProof/>
                    <w:webHidden/>
                    <w:sz w:val="20"/>
                  </w:rPr>
                  <w:fldChar w:fldCharType="end"/>
                </w:r>
              </w:hyperlink>
            </w:p>
            <w:p w14:paraId="394CBF76" w14:textId="35100AD9" w:rsidR="005D76DE" w:rsidRPr="00DE367C" w:rsidRDefault="00047282" w:rsidP="00B0326C">
              <w:pPr>
                <w:pStyle w:val="TOCHeading"/>
                <w:rPr>
                  <w:rFonts w:ascii="Arial" w:hAnsi="Arial" w:cs="Arial"/>
                  <w:sz w:val="28"/>
                </w:rPr>
              </w:pPr>
              <w:r w:rsidRPr="00DE367C">
                <w:rPr>
                  <w:rFonts w:ascii="Arial" w:hAnsi="Arial" w:cs="Arial"/>
                  <w:sz w:val="24"/>
                </w:rPr>
                <w:fldChar w:fldCharType="end"/>
              </w:r>
            </w:p>
          </w:sdtContent>
        </w:sdt>
        <w:p w14:paraId="525E34C1" w14:textId="52E5596B" w:rsidR="007F0182" w:rsidRPr="00DE367C" w:rsidRDefault="00203243">
          <w:pPr>
            <w:rPr>
              <w:b/>
              <w:bCs/>
              <w:color w:val="4F81BD" w:themeColor="accent1"/>
              <w:sz w:val="28"/>
              <w:szCs w:val="28"/>
            </w:rPr>
          </w:pPr>
        </w:p>
      </w:sdtContent>
    </w:sdt>
    <w:p w14:paraId="4269F090" w14:textId="7EEF85DD" w:rsidR="0000671A" w:rsidRPr="00DE367C" w:rsidRDefault="000C069C" w:rsidP="00041E66">
      <w:pPr>
        <w:pStyle w:val="Heading1"/>
        <w:jc w:val="center"/>
        <w:rPr>
          <w:b/>
        </w:rPr>
      </w:pPr>
      <w:bookmarkStart w:id="0" w:name="_Toc166183440"/>
      <w:bookmarkStart w:id="1" w:name="_Toc166184088"/>
      <w:r w:rsidRPr="00DE367C">
        <w:rPr>
          <w:b/>
        </w:rPr>
        <w:lastRenderedPageBreak/>
        <w:t>Corona Virus in Pakistan</w:t>
      </w:r>
      <w:bookmarkEnd w:id="0"/>
      <w:bookmarkEnd w:id="1"/>
    </w:p>
    <w:p w14:paraId="3D55E83F" w14:textId="77777777" w:rsidR="005D76DE" w:rsidRPr="00DE367C" w:rsidRDefault="005D76DE" w:rsidP="005D76DE"/>
    <w:p w14:paraId="2C01E263" w14:textId="4C1C69BD" w:rsidR="0000671A" w:rsidRPr="00DE367C" w:rsidRDefault="0000671A" w:rsidP="0000671A">
      <w:pPr>
        <w:jc w:val="center"/>
        <w:rPr>
          <w:sz w:val="26"/>
          <w:szCs w:val="26"/>
        </w:rPr>
      </w:pPr>
    </w:p>
    <w:p w14:paraId="460D1EA6" w14:textId="1E57D54F" w:rsidR="0000671A" w:rsidRPr="00DE367C" w:rsidRDefault="0000671A" w:rsidP="00EE1B51">
      <w:pPr>
        <w:pStyle w:val="Heading2"/>
        <w:rPr>
          <w:b/>
          <w:bCs/>
          <w:sz w:val="28"/>
        </w:rPr>
      </w:pPr>
      <w:bookmarkStart w:id="2" w:name="_Toc166183441"/>
      <w:bookmarkStart w:id="3" w:name="_Toc166184089"/>
      <w:r w:rsidRPr="00DE367C">
        <w:rPr>
          <w:b/>
          <w:bCs/>
          <w:sz w:val="28"/>
        </w:rPr>
        <w:t>Problem Statement</w:t>
      </w:r>
      <w:bookmarkEnd w:id="2"/>
      <w:bookmarkEnd w:id="3"/>
    </w:p>
    <w:p w14:paraId="204BDA58" w14:textId="62BBBAEC" w:rsidR="0000671A" w:rsidRPr="00DE367C" w:rsidRDefault="00EA1F48">
      <w:r w:rsidRPr="00DE367C">
        <w:t>The dataset contains information on the total number of COVID-19 cases, total deaths, and</w:t>
      </w:r>
      <w:r w:rsidR="00087AAE" w:rsidRPr="00DE367C">
        <w:t xml:space="preserve"> recovery cases for</w:t>
      </w:r>
      <w:r w:rsidRPr="00DE367C">
        <w:t xml:space="preserve"> every province of Pakistan. This data provides insights into the spread and impact of the virus at a local level. By analyzing the COVID-19 situation in different cities within each province, we can identify areas with high case counts, assess the severity of the outbreak, and monitor the recovery progress. This dataset serves as a valuable resource for understanding the regional dynamics of the pandemic and guiding targeted interventions to control its spread.</w:t>
      </w:r>
    </w:p>
    <w:p w14:paraId="306CAD3E" w14:textId="77D83F26" w:rsidR="0000671A" w:rsidRPr="00DE367C" w:rsidRDefault="0000671A" w:rsidP="00EE1B51">
      <w:pPr>
        <w:pStyle w:val="Heading2"/>
        <w:rPr>
          <w:b/>
          <w:sz w:val="28"/>
        </w:rPr>
      </w:pPr>
      <w:bookmarkStart w:id="4" w:name="_Toc166183442"/>
      <w:bookmarkStart w:id="5" w:name="_Toc166184090"/>
      <w:r w:rsidRPr="00DE367C">
        <w:rPr>
          <w:b/>
          <w:sz w:val="28"/>
        </w:rPr>
        <w:t>Objective</w:t>
      </w:r>
      <w:bookmarkEnd w:id="4"/>
      <w:bookmarkEnd w:id="5"/>
    </w:p>
    <w:p w14:paraId="49CB0170" w14:textId="77777777" w:rsidR="00041E66" w:rsidRPr="00DE367C" w:rsidRDefault="00041E66" w:rsidP="00041E66">
      <w:pPr>
        <w:pStyle w:val="ListParagraph"/>
        <w:numPr>
          <w:ilvl w:val="0"/>
          <w:numId w:val="9"/>
        </w:numPr>
      </w:pPr>
      <w:r w:rsidRPr="00DE367C">
        <w:t>Analyze city-level COVID-19 data across each province in Pakistan, focusing on total cases, deaths, and recovery rates.</w:t>
      </w:r>
    </w:p>
    <w:p w14:paraId="0C030201" w14:textId="77777777" w:rsidR="00041E66" w:rsidRPr="00DE367C" w:rsidRDefault="00041E66" w:rsidP="00041E66">
      <w:pPr>
        <w:pStyle w:val="ListParagraph"/>
        <w:numPr>
          <w:ilvl w:val="0"/>
          <w:numId w:val="9"/>
        </w:numPr>
      </w:pPr>
      <w:r w:rsidRPr="00DE367C">
        <w:t>Provide a comprehensive understanding of the regional impact of the virus on different provinces.</w:t>
      </w:r>
    </w:p>
    <w:p w14:paraId="6A708B72" w14:textId="77777777" w:rsidR="00041E66" w:rsidRPr="00DE367C" w:rsidRDefault="00041E66" w:rsidP="00041E66">
      <w:pPr>
        <w:pStyle w:val="ListParagraph"/>
        <w:numPr>
          <w:ilvl w:val="0"/>
          <w:numId w:val="9"/>
        </w:numPr>
      </w:pPr>
      <w:r w:rsidRPr="00DE367C">
        <w:t>Identify critical areas with high infection rates or inadequate recovery progress.</w:t>
      </w:r>
    </w:p>
    <w:p w14:paraId="7AA27F42" w14:textId="77777777" w:rsidR="00041E66" w:rsidRPr="00DE367C" w:rsidRDefault="00041E66" w:rsidP="00041E66">
      <w:pPr>
        <w:pStyle w:val="ListParagraph"/>
        <w:numPr>
          <w:ilvl w:val="0"/>
          <w:numId w:val="9"/>
        </w:numPr>
      </w:pPr>
      <w:r w:rsidRPr="00DE367C">
        <w:t>Assess the effectiveness of the measures implemented to control the spread of the virus.</w:t>
      </w:r>
    </w:p>
    <w:p w14:paraId="46F907EE" w14:textId="77777777" w:rsidR="00041E66" w:rsidRPr="00DE367C" w:rsidRDefault="00041E66" w:rsidP="00041E66">
      <w:pPr>
        <w:pStyle w:val="ListParagraph"/>
        <w:numPr>
          <w:ilvl w:val="0"/>
          <w:numId w:val="9"/>
        </w:numPr>
      </w:pPr>
      <w:r w:rsidRPr="00DE367C">
        <w:t>Facilitate targeted interventions and efficient allocation of resources by understanding pandemic trends at the city level.</w:t>
      </w:r>
    </w:p>
    <w:p w14:paraId="5AB2002A" w14:textId="77777777" w:rsidR="00041E66" w:rsidRPr="00DE367C" w:rsidRDefault="00041E66" w:rsidP="00041E66">
      <w:pPr>
        <w:pStyle w:val="ListParagraph"/>
        <w:numPr>
          <w:ilvl w:val="0"/>
          <w:numId w:val="9"/>
        </w:numPr>
      </w:pPr>
      <w:r w:rsidRPr="00DE367C">
        <w:t>Support decision-making processes for more effective management of COVID-19 through detailed data analysis.</w:t>
      </w:r>
    </w:p>
    <w:p w14:paraId="7509CE93" w14:textId="12E33920" w:rsidR="0000671A" w:rsidRPr="00DE367C" w:rsidRDefault="0000671A" w:rsidP="00EE1B51">
      <w:pPr>
        <w:pStyle w:val="Heading2"/>
        <w:rPr>
          <w:b/>
        </w:rPr>
      </w:pPr>
      <w:r w:rsidRPr="00DE367C">
        <w:rPr>
          <w:b/>
        </w:rPr>
        <w:t xml:space="preserve"> </w:t>
      </w:r>
      <w:bookmarkStart w:id="6" w:name="_Toc166183443"/>
      <w:bookmarkStart w:id="7" w:name="_Toc166184091"/>
      <w:r w:rsidRPr="00DE367C">
        <w:rPr>
          <w:b/>
          <w:sz w:val="28"/>
        </w:rPr>
        <w:t>Data Description</w:t>
      </w:r>
      <w:bookmarkEnd w:id="6"/>
      <w:bookmarkEnd w:id="7"/>
    </w:p>
    <w:p w14:paraId="68CD4B98" w14:textId="77777777" w:rsidR="00041E66" w:rsidRPr="00DE367C" w:rsidRDefault="00041E66" w:rsidP="00524713">
      <w:pPr>
        <w:rPr>
          <w:color w:val="0D0D0D"/>
          <w:shd w:val="clear" w:color="auto" w:fill="FFFFFF"/>
        </w:rPr>
      </w:pPr>
      <w:r w:rsidRPr="00DE367C">
        <w:rPr>
          <w:color w:val="0D0D0D"/>
          <w:shd w:val="clear" w:color="auto" w:fill="FFFFFF"/>
        </w:rPr>
        <w:t xml:space="preserve">The dataset can be accessed at the following URL: </w:t>
      </w:r>
      <w:hyperlink r:id="rId11" w:tgtFrame="_new" w:history="1">
        <w:r w:rsidRPr="00DE367C">
          <w:rPr>
            <w:rStyle w:val="Hyperlink"/>
            <w:bdr w:val="single" w:sz="2" w:space="0" w:color="E3E3E3" w:frame="1"/>
            <w:shd w:val="clear" w:color="auto" w:fill="FFFFFF"/>
          </w:rPr>
          <w:t>Kaggle: Pakistan COVID-19 City-Wise Data</w:t>
        </w:r>
      </w:hyperlink>
      <w:r w:rsidRPr="00DE367C">
        <w:rPr>
          <w:color w:val="0D0D0D"/>
          <w:shd w:val="clear" w:color="auto" w:fill="FFFFFF"/>
        </w:rPr>
        <w:t>. It encompasses data on COVID-19 cases in Pakistan, covering the period from February 26, 2020, to April 19, 2020, and includes city-level details for each province.</w:t>
      </w:r>
    </w:p>
    <w:p w14:paraId="4DCF3E2E" w14:textId="70143822" w:rsidR="00524713" w:rsidRPr="00DE367C" w:rsidRDefault="00524713" w:rsidP="00EE1B51">
      <w:pPr>
        <w:pStyle w:val="Heading2"/>
        <w:rPr>
          <w:b/>
          <w:sz w:val="28"/>
        </w:rPr>
      </w:pPr>
      <w:bookmarkStart w:id="8" w:name="_Toc166183444"/>
      <w:bookmarkStart w:id="9" w:name="_Toc166184092"/>
      <w:r w:rsidRPr="00DE367C">
        <w:rPr>
          <w:b/>
          <w:sz w:val="28"/>
        </w:rPr>
        <w:lastRenderedPageBreak/>
        <w:t>Results</w:t>
      </w:r>
      <w:bookmarkEnd w:id="8"/>
      <w:bookmarkEnd w:id="9"/>
    </w:p>
    <w:p w14:paraId="39B39E57" w14:textId="1D7E9778" w:rsidR="000C069C" w:rsidRPr="00DE367C" w:rsidRDefault="000C069C" w:rsidP="00EE1B51">
      <w:pPr>
        <w:pStyle w:val="Heading3"/>
        <w:rPr>
          <w:b/>
          <w:sz w:val="24"/>
        </w:rPr>
      </w:pPr>
      <w:bookmarkStart w:id="10" w:name="_Toc166183445"/>
      <w:bookmarkStart w:id="11" w:name="_Toc166184093"/>
      <w:r w:rsidRPr="00DE367C">
        <w:rPr>
          <w:b/>
          <w:sz w:val="24"/>
        </w:rPr>
        <w:t>Main Interface</w:t>
      </w:r>
      <w:bookmarkEnd w:id="10"/>
      <w:bookmarkEnd w:id="11"/>
    </w:p>
    <w:p w14:paraId="4F6A2464" w14:textId="6D44170F" w:rsidR="00524713" w:rsidRPr="00DE367C" w:rsidRDefault="000C069C" w:rsidP="00524713">
      <w:r w:rsidRPr="00DE367C">
        <w:rPr>
          <w:noProof/>
          <w:lang w:val="en-US"/>
        </w:rPr>
        <w:drawing>
          <wp:inline distT="0" distB="0" distL="0" distR="0" wp14:anchorId="199C313E" wp14:editId="1070006D">
            <wp:extent cx="6013450" cy="18643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8151"/>
                    <a:stretch/>
                  </pic:blipFill>
                  <pic:spPr bwMode="auto">
                    <a:xfrm>
                      <a:off x="0" y="0"/>
                      <a:ext cx="6013450" cy="1864360"/>
                    </a:xfrm>
                    <a:prstGeom prst="rect">
                      <a:avLst/>
                    </a:prstGeom>
                    <a:ln>
                      <a:noFill/>
                    </a:ln>
                    <a:extLst>
                      <a:ext uri="{53640926-AAD7-44D8-BBD7-CCE9431645EC}">
                        <a14:shadowObscured xmlns:a14="http://schemas.microsoft.com/office/drawing/2010/main"/>
                      </a:ext>
                    </a:extLst>
                  </pic:spPr>
                </pic:pic>
              </a:graphicData>
            </a:graphic>
          </wp:inline>
        </w:drawing>
      </w:r>
    </w:p>
    <w:p w14:paraId="68359208" w14:textId="18546217" w:rsidR="000C069C" w:rsidRPr="00DE367C" w:rsidRDefault="000C069C" w:rsidP="00EE1B51">
      <w:pPr>
        <w:pStyle w:val="Heading3"/>
        <w:rPr>
          <w:b/>
          <w:sz w:val="24"/>
        </w:rPr>
      </w:pPr>
      <w:bookmarkStart w:id="12" w:name="_Toc166183446"/>
      <w:bookmarkStart w:id="13" w:name="_Toc166184094"/>
      <w:r w:rsidRPr="00DE367C">
        <w:rPr>
          <w:b/>
          <w:sz w:val="24"/>
        </w:rPr>
        <w:lastRenderedPageBreak/>
        <w:t>Summary Description of Data</w:t>
      </w:r>
      <w:bookmarkEnd w:id="12"/>
      <w:bookmarkEnd w:id="13"/>
    </w:p>
    <w:p w14:paraId="7843DD80" w14:textId="4DCD0BF0" w:rsidR="000C069C" w:rsidRPr="00DE367C" w:rsidRDefault="000C069C" w:rsidP="000C069C">
      <w:r w:rsidRPr="00DE367C">
        <w:rPr>
          <w:noProof/>
          <w:lang w:val="en-US"/>
        </w:rPr>
        <w:drawing>
          <wp:inline distT="0" distB="0" distL="0" distR="0" wp14:anchorId="1723D455" wp14:editId="4E4B78EF">
            <wp:extent cx="5949950" cy="270498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9170"/>
                    <a:stretch/>
                  </pic:blipFill>
                  <pic:spPr bwMode="auto">
                    <a:xfrm>
                      <a:off x="0" y="0"/>
                      <a:ext cx="5968791" cy="2713550"/>
                    </a:xfrm>
                    <a:prstGeom prst="rect">
                      <a:avLst/>
                    </a:prstGeom>
                    <a:ln>
                      <a:noFill/>
                    </a:ln>
                    <a:extLst>
                      <a:ext uri="{53640926-AAD7-44D8-BBD7-CCE9431645EC}">
                        <a14:shadowObscured xmlns:a14="http://schemas.microsoft.com/office/drawing/2010/main"/>
                      </a:ext>
                    </a:extLst>
                  </pic:spPr>
                </pic:pic>
              </a:graphicData>
            </a:graphic>
          </wp:inline>
        </w:drawing>
      </w:r>
      <w:r w:rsidR="000407A5" w:rsidRPr="00DE367C">
        <w:rPr>
          <w:noProof/>
          <w:lang w:val="en-US"/>
        </w:rPr>
        <w:t xml:space="preserve"> </w:t>
      </w:r>
      <w:r w:rsidR="000407A5" w:rsidRPr="00DE367C">
        <w:rPr>
          <w:noProof/>
          <w:lang w:val="en-US"/>
        </w:rPr>
        <w:drawing>
          <wp:inline distT="0" distB="0" distL="0" distR="0" wp14:anchorId="6EB66D70" wp14:editId="3324EE62">
            <wp:extent cx="5956300" cy="2677795"/>
            <wp:effectExtent l="0" t="0" r="635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9240"/>
                    <a:stretch/>
                  </pic:blipFill>
                  <pic:spPr bwMode="auto">
                    <a:xfrm>
                      <a:off x="0" y="0"/>
                      <a:ext cx="5956300" cy="2677795"/>
                    </a:xfrm>
                    <a:prstGeom prst="rect">
                      <a:avLst/>
                    </a:prstGeom>
                    <a:ln>
                      <a:noFill/>
                    </a:ln>
                    <a:extLst>
                      <a:ext uri="{53640926-AAD7-44D8-BBD7-CCE9431645EC}">
                        <a14:shadowObscured xmlns:a14="http://schemas.microsoft.com/office/drawing/2010/main"/>
                      </a:ext>
                    </a:extLst>
                  </pic:spPr>
                </pic:pic>
              </a:graphicData>
            </a:graphic>
          </wp:inline>
        </w:drawing>
      </w:r>
    </w:p>
    <w:p w14:paraId="5D25F96C" w14:textId="5E82514E" w:rsidR="000C069C" w:rsidRPr="00DE367C" w:rsidRDefault="000C069C" w:rsidP="00EE1B51">
      <w:pPr>
        <w:pStyle w:val="Heading3"/>
        <w:rPr>
          <w:sz w:val="24"/>
        </w:rPr>
      </w:pPr>
    </w:p>
    <w:p w14:paraId="51D26067" w14:textId="77777777" w:rsidR="000C069C" w:rsidRPr="00DE367C" w:rsidRDefault="000C069C" w:rsidP="00EE1B51">
      <w:pPr>
        <w:pStyle w:val="Heading3"/>
        <w:rPr>
          <w:b/>
          <w:sz w:val="24"/>
        </w:rPr>
      </w:pPr>
      <w:bookmarkStart w:id="14" w:name="_Toc166183447"/>
      <w:bookmarkStart w:id="15" w:name="_Toc166184095"/>
      <w:r w:rsidRPr="00DE367C">
        <w:rPr>
          <w:b/>
          <w:sz w:val="24"/>
        </w:rPr>
        <w:t>Probabilities of death and recovery</w:t>
      </w:r>
      <w:bookmarkEnd w:id="14"/>
      <w:bookmarkEnd w:id="15"/>
    </w:p>
    <w:p w14:paraId="3529D697" w14:textId="42507874" w:rsidR="000C069C" w:rsidRPr="00DE367C" w:rsidRDefault="000C069C" w:rsidP="000C069C">
      <w:r w:rsidRPr="00DE367C">
        <w:rPr>
          <w:noProof/>
          <w:lang w:val="en-US"/>
        </w:rPr>
        <w:drawing>
          <wp:inline distT="0" distB="0" distL="0" distR="0" wp14:anchorId="72161FA1" wp14:editId="23CCE51D">
            <wp:extent cx="5943600" cy="3033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9240"/>
                    <a:stretch/>
                  </pic:blipFill>
                  <pic:spPr>
                    <a:xfrm>
                      <a:off x="0" y="0"/>
                      <a:ext cx="5943600" cy="3033395"/>
                    </a:xfrm>
                    <a:prstGeom prst="rect">
                      <a:avLst/>
                    </a:prstGeom>
                  </pic:spPr>
                </pic:pic>
              </a:graphicData>
            </a:graphic>
          </wp:inline>
        </w:drawing>
      </w:r>
    </w:p>
    <w:p w14:paraId="2429D029" w14:textId="2BB08D86" w:rsidR="007A19CB" w:rsidRPr="00DE367C" w:rsidRDefault="007A19CB" w:rsidP="007A19CB">
      <w:pPr>
        <w:pStyle w:val="Heading3"/>
        <w:rPr>
          <w:sz w:val="24"/>
        </w:rPr>
      </w:pPr>
      <w:bookmarkStart w:id="16" w:name="_Toc166183448"/>
      <w:bookmarkStart w:id="17" w:name="_Toc166184096"/>
      <w:r w:rsidRPr="00DE367C">
        <w:rPr>
          <w:sz w:val="24"/>
        </w:rPr>
        <w:t>Probability of Death and Recovery by province:</w:t>
      </w:r>
      <w:bookmarkEnd w:id="16"/>
      <w:bookmarkEnd w:id="17"/>
    </w:p>
    <w:p w14:paraId="1E708B98" w14:textId="73A7B2D5" w:rsidR="009C715C" w:rsidRPr="00DE367C" w:rsidRDefault="009C715C" w:rsidP="009C715C">
      <w:r w:rsidRPr="00DE367C">
        <w:t>The graph displays two sets of bar charts depicting the:</w:t>
      </w:r>
    </w:p>
    <w:p w14:paraId="3BBBD46B" w14:textId="77777777" w:rsidR="009C715C" w:rsidRPr="00DE367C" w:rsidRDefault="009C715C" w:rsidP="009C715C"/>
    <w:p w14:paraId="7044EF71" w14:textId="5EEF53D9" w:rsidR="009C715C" w:rsidRPr="00DE367C" w:rsidRDefault="009C715C" w:rsidP="009C715C">
      <w:pPr>
        <w:pStyle w:val="ListParagraph"/>
        <w:numPr>
          <w:ilvl w:val="0"/>
          <w:numId w:val="17"/>
        </w:numPr>
        <w:rPr>
          <w:b/>
        </w:rPr>
      </w:pPr>
      <w:r w:rsidRPr="00DE367C">
        <w:rPr>
          <w:b/>
        </w:rPr>
        <w:t>Probabilities of Death by Province:</w:t>
      </w:r>
    </w:p>
    <w:p w14:paraId="1FA2A389" w14:textId="77777777" w:rsidR="009C715C" w:rsidRPr="00DE367C" w:rsidRDefault="009C715C" w:rsidP="009C715C">
      <w:r w:rsidRPr="00DE367C">
        <w:t>This red bar chart represents the likelihood of death from COVID-19 in various provinces. Each bar's height indicates the percentage probability, with some provinces like Punjab and Sindh showing significantly higher probabilities compared to others like Azad Jammu Kashmir or the Federal Administration Tribal Area.</w:t>
      </w:r>
    </w:p>
    <w:p w14:paraId="3D687E62" w14:textId="77777777" w:rsidR="009C715C" w:rsidRPr="00DE367C" w:rsidRDefault="009C715C" w:rsidP="009C715C">
      <w:pPr>
        <w:pStyle w:val="Heading4"/>
        <w:numPr>
          <w:ilvl w:val="0"/>
          <w:numId w:val="16"/>
        </w:numPr>
        <w:rPr>
          <w:b/>
          <w:sz w:val="22"/>
        </w:rPr>
      </w:pPr>
      <w:bookmarkStart w:id="18" w:name="_Toc166184097"/>
      <w:r w:rsidRPr="00DE367C">
        <w:rPr>
          <w:b/>
          <w:color w:val="000000" w:themeColor="text1"/>
          <w:sz w:val="22"/>
        </w:rPr>
        <w:t>Probabilities of Recovery by Province</w:t>
      </w:r>
      <w:r w:rsidRPr="00DE367C">
        <w:rPr>
          <w:b/>
          <w:sz w:val="22"/>
        </w:rPr>
        <w:t>:</w:t>
      </w:r>
      <w:bookmarkEnd w:id="18"/>
    </w:p>
    <w:p w14:paraId="6CC5579B" w14:textId="77777777" w:rsidR="009C715C" w:rsidRPr="00DE367C" w:rsidRDefault="009C715C" w:rsidP="005D76DE">
      <w:r w:rsidRPr="00DE367C">
        <w:t>The green bar chart below shows the recovery probabilities across the same set of provinces. The recovery rates also vary, with provinces like Sindh and Punjab demonstrating relatively higher recovery probabilities, reflecting a higher number of recoveries in relation to total cases in these regions.</w:t>
      </w:r>
    </w:p>
    <w:p w14:paraId="2F32068D" w14:textId="77777777" w:rsidR="009C715C" w:rsidRPr="00DE367C" w:rsidRDefault="009C715C" w:rsidP="009C715C"/>
    <w:p w14:paraId="487616F2" w14:textId="2DCA3632" w:rsidR="000C069C" w:rsidRPr="00DE367C" w:rsidRDefault="00040A7E" w:rsidP="009C715C">
      <w:r w:rsidRPr="00DE367C">
        <w:rPr>
          <w:noProof/>
          <w:lang w:val="en-US"/>
        </w:rPr>
        <w:lastRenderedPageBreak/>
        <w:drawing>
          <wp:inline distT="0" distB="0" distL="0" distR="0" wp14:anchorId="2A27BCDB" wp14:editId="3A21EB66">
            <wp:extent cx="6337520" cy="32385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1793" cy="3240684"/>
                    </a:xfrm>
                    <a:prstGeom prst="rect">
                      <a:avLst/>
                    </a:prstGeom>
                  </pic:spPr>
                </pic:pic>
              </a:graphicData>
            </a:graphic>
          </wp:inline>
        </w:drawing>
      </w:r>
    </w:p>
    <w:p w14:paraId="043C1963" w14:textId="77777777" w:rsidR="009C715C" w:rsidRPr="00DE367C" w:rsidRDefault="009C715C" w:rsidP="009C715C">
      <w:pPr>
        <w:pStyle w:val="Heading3"/>
        <w:rPr>
          <w:b/>
          <w:sz w:val="24"/>
        </w:rPr>
      </w:pPr>
      <w:bookmarkStart w:id="19" w:name="_Toc166183449"/>
      <w:bookmarkStart w:id="20" w:name="_Toc166184098"/>
      <w:r w:rsidRPr="00DE367C">
        <w:rPr>
          <w:b/>
          <w:sz w:val="24"/>
        </w:rPr>
        <w:t>Scatter Plot of Total Deaths by Province:</w:t>
      </w:r>
      <w:bookmarkEnd w:id="19"/>
      <w:bookmarkEnd w:id="20"/>
    </w:p>
    <w:p w14:paraId="10A69228" w14:textId="1CA5902A" w:rsidR="009C715C" w:rsidRPr="00DE367C" w:rsidRDefault="009C715C" w:rsidP="005D76DE">
      <w:r w:rsidRPr="00DE367C">
        <w:t>graph is located in the upper half of the image. It shows a scatter plot where each dot represents the total number of COVID-19 deaths in a specific province. The provinces are labeled along the x-axis, and the y-axis represents the total number of deaths. The plot provides a clear visual of the distribution of deaths across provinces, with the distribution of points indicating variations in mortality rates.</w:t>
      </w:r>
    </w:p>
    <w:p w14:paraId="6141BBEE" w14:textId="77777777" w:rsidR="009C715C" w:rsidRPr="00DE367C" w:rsidRDefault="009C715C" w:rsidP="009C715C">
      <w:pPr>
        <w:pStyle w:val="Heading3"/>
        <w:rPr>
          <w:b/>
          <w:sz w:val="24"/>
        </w:rPr>
      </w:pPr>
      <w:bookmarkStart w:id="21" w:name="_Toc166183450"/>
      <w:bookmarkStart w:id="22" w:name="_Toc166184099"/>
      <w:r w:rsidRPr="00DE367C">
        <w:rPr>
          <w:b/>
          <w:sz w:val="24"/>
        </w:rPr>
        <w:t>Pie Chart of Cases in Each Province:</w:t>
      </w:r>
      <w:bookmarkEnd w:id="21"/>
      <w:bookmarkEnd w:id="22"/>
    </w:p>
    <w:p w14:paraId="31D38A87" w14:textId="77777777" w:rsidR="009C715C" w:rsidRPr="00DE367C" w:rsidRDefault="009C715C" w:rsidP="005D76DE">
      <w:r w:rsidRPr="00DE367C">
        <w:t>The lower half of the image features a pie chart that represents the proportion of COVID-19 cases in each province. Different colors are used to distinguish the provinces. The larger segments indicate provinces with a higher number of cases. This visual allows for an immediate perception of which provinces are most affected by the number of cases, with provinces like Punjab, Sindh, and Khyber Pakhtunkhwa appearing to have a larger share of cases.</w:t>
      </w:r>
    </w:p>
    <w:p w14:paraId="2C3BD9C9" w14:textId="77777777" w:rsidR="009C715C" w:rsidRPr="00DE367C" w:rsidRDefault="009C715C" w:rsidP="005D76DE"/>
    <w:p w14:paraId="28078A7A" w14:textId="19A37361" w:rsidR="007A19CB" w:rsidRPr="00DE367C" w:rsidRDefault="00040A7E" w:rsidP="00040A7E">
      <w:r w:rsidRPr="00DE367C">
        <w:rPr>
          <w:noProof/>
          <w:lang w:val="en-US"/>
        </w:rPr>
        <w:lastRenderedPageBreak/>
        <w:drawing>
          <wp:inline distT="0" distB="0" distL="0" distR="0" wp14:anchorId="079F78C6" wp14:editId="12090385">
            <wp:extent cx="5943600" cy="2914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14015"/>
                    </a:xfrm>
                    <a:prstGeom prst="rect">
                      <a:avLst/>
                    </a:prstGeom>
                  </pic:spPr>
                </pic:pic>
              </a:graphicData>
            </a:graphic>
          </wp:inline>
        </w:drawing>
      </w:r>
    </w:p>
    <w:p w14:paraId="1DE7D804" w14:textId="77777777" w:rsidR="009C715C" w:rsidRPr="00DE367C" w:rsidRDefault="009C715C" w:rsidP="009C715C">
      <w:pPr>
        <w:pStyle w:val="Heading3"/>
        <w:rPr>
          <w:b/>
          <w:sz w:val="24"/>
        </w:rPr>
      </w:pPr>
      <w:bookmarkStart w:id="23" w:name="_Toc166183451"/>
      <w:bookmarkStart w:id="24" w:name="_Toc166184100"/>
      <w:r w:rsidRPr="00DE367C">
        <w:rPr>
          <w:b/>
          <w:sz w:val="24"/>
        </w:rPr>
        <w:t>Pie Chart of Deaths in Each Province:</w:t>
      </w:r>
      <w:bookmarkEnd w:id="23"/>
      <w:bookmarkEnd w:id="24"/>
    </w:p>
    <w:p w14:paraId="6256E1ED" w14:textId="77777777" w:rsidR="009C715C" w:rsidRPr="00DE367C" w:rsidRDefault="009C715C" w:rsidP="009C715C">
      <w:r w:rsidRPr="00DE367C">
        <w:t>Located in the upper half of the image, this pie chart shows the percentage of total COVID-19 deaths in each province. Each segment is color-coded to represent a different province, making it easy to distinguish between them. Provinces like Sindh, Punjab, and Khyber Pakhtunkhwa appear to have a larger share of deaths, indicating a higher impact of the virus in these regions.</w:t>
      </w:r>
    </w:p>
    <w:p w14:paraId="3A261E16" w14:textId="77777777" w:rsidR="009C715C" w:rsidRPr="00DE367C" w:rsidRDefault="009C715C" w:rsidP="009C715C">
      <w:pPr>
        <w:pStyle w:val="Heading3"/>
        <w:rPr>
          <w:b/>
          <w:sz w:val="24"/>
        </w:rPr>
      </w:pPr>
      <w:bookmarkStart w:id="25" w:name="_Toc166183452"/>
      <w:bookmarkStart w:id="26" w:name="_Toc166184101"/>
      <w:r w:rsidRPr="00DE367C">
        <w:rPr>
          <w:b/>
          <w:sz w:val="24"/>
        </w:rPr>
        <w:t>Pie Chart of Recovered Cases in Each Province:</w:t>
      </w:r>
      <w:bookmarkEnd w:id="25"/>
      <w:bookmarkEnd w:id="26"/>
    </w:p>
    <w:p w14:paraId="492A889D" w14:textId="7627890E" w:rsidR="009C715C" w:rsidRPr="00DE367C" w:rsidRDefault="009C715C" w:rsidP="009C715C">
      <w:r w:rsidRPr="00DE367C">
        <w:t>The lower pie chart displays the proportion of COVID-19 recoveries in each province. Similar to the deaths chart, different colors are used for each province to facilitate quick visual comprehension. The segments of the chart highlight the recovery distribution, with provinces like Punjab, Sindh, and Khyber Pakhtunkhwa again showing significant portions, reflecting a large number of recoveries relative to their total cases.</w:t>
      </w:r>
    </w:p>
    <w:p w14:paraId="55DED838" w14:textId="648DE5F1" w:rsidR="009C715C" w:rsidRPr="00DE367C" w:rsidRDefault="00040A7E" w:rsidP="005D76DE">
      <w:pPr>
        <w:rPr>
          <w:noProof/>
          <w:lang w:val="en-US"/>
        </w:rPr>
      </w:pPr>
      <w:bookmarkStart w:id="27" w:name="_Toc166183453"/>
      <w:r w:rsidRPr="00DE367C">
        <w:rPr>
          <w:noProof/>
          <w:lang w:val="en-US"/>
        </w:rPr>
        <w:lastRenderedPageBreak/>
        <w:drawing>
          <wp:inline distT="0" distB="0" distL="0" distR="0" wp14:anchorId="6A8CE221" wp14:editId="6415CE24">
            <wp:extent cx="8261531" cy="452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9504" t="1924" r="-19504" b="-1924"/>
                    <a:stretch/>
                  </pic:blipFill>
                  <pic:spPr>
                    <a:xfrm>
                      <a:off x="0" y="0"/>
                      <a:ext cx="8293924" cy="4545277"/>
                    </a:xfrm>
                    <a:prstGeom prst="rect">
                      <a:avLst/>
                    </a:prstGeom>
                  </pic:spPr>
                </pic:pic>
              </a:graphicData>
            </a:graphic>
          </wp:inline>
        </w:drawing>
      </w:r>
      <w:bookmarkEnd w:id="27"/>
    </w:p>
    <w:p w14:paraId="7A5238B0" w14:textId="77777777" w:rsidR="009C715C" w:rsidRPr="00DE367C" w:rsidRDefault="009C715C" w:rsidP="009C715C">
      <w:pPr>
        <w:pStyle w:val="Heading3"/>
        <w:rPr>
          <w:b/>
          <w:shd w:val="clear" w:color="auto" w:fill="FFFFFF"/>
        </w:rPr>
      </w:pPr>
      <w:r w:rsidRPr="00DE367C">
        <w:br/>
      </w:r>
      <w:bookmarkStart w:id="28" w:name="_Toc166183454"/>
      <w:bookmarkStart w:id="29" w:name="_Toc166184102"/>
      <w:r w:rsidRPr="00DE367C">
        <w:rPr>
          <w:b/>
          <w:sz w:val="24"/>
          <w:shd w:val="clear" w:color="auto" w:fill="FFFFFF"/>
        </w:rPr>
        <w:t>Component bar Graph:</w:t>
      </w:r>
      <w:bookmarkEnd w:id="28"/>
      <w:bookmarkEnd w:id="29"/>
    </w:p>
    <w:p w14:paraId="32BB2E9C" w14:textId="18CC8D37" w:rsidR="009C715C" w:rsidRPr="00DE367C" w:rsidRDefault="009C715C" w:rsidP="009C715C">
      <w:pPr>
        <w:rPr>
          <w:lang w:val="en-US"/>
        </w:rPr>
      </w:pPr>
      <w:r w:rsidRPr="00DE367C">
        <w:rPr>
          <w:color w:val="0D0D0D"/>
          <w:shd w:val="clear" w:color="auto" w:fill="FFFFFF"/>
        </w:rPr>
        <w:t>The image displays a component bar plot of COVID-19 deaths across various provinces in Pakistan, with each bar representing a different province and color-coded for clarity. The heights of the bars indicate the relative number of deaths in each province. The chart clearly shows a disparity in death tolls, with some provinces (notably those represented by the tallest purple and red bars) experiencing significantly higher fatalities compared to others. This visualization is useful for quickly identifying the provinces most affected by the pandemic and may assist in directing healthcare resources and interventions more effectively.</w:t>
      </w:r>
    </w:p>
    <w:p w14:paraId="029C27E0" w14:textId="65C1C63C" w:rsidR="00040A7E" w:rsidRPr="00DE367C" w:rsidRDefault="00040A7E" w:rsidP="005D76DE">
      <w:r w:rsidRPr="00DE367C">
        <w:rPr>
          <w:noProof/>
          <w:lang w:val="en-US"/>
        </w:rPr>
        <w:lastRenderedPageBreak/>
        <w:drawing>
          <wp:inline distT="0" distB="0" distL="0" distR="0" wp14:anchorId="59500280" wp14:editId="4B074CC8">
            <wp:extent cx="6890756" cy="1937657"/>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05634" cy="1941841"/>
                    </a:xfrm>
                    <a:prstGeom prst="rect">
                      <a:avLst/>
                    </a:prstGeom>
                  </pic:spPr>
                </pic:pic>
              </a:graphicData>
            </a:graphic>
          </wp:inline>
        </w:drawing>
      </w:r>
      <w:r w:rsidRPr="00DE367C">
        <w:rPr>
          <w:noProof/>
          <w:lang w:val="en-US"/>
        </w:rPr>
        <w:drawing>
          <wp:inline distT="0" distB="0" distL="0" distR="0" wp14:anchorId="50F29BB5" wp14:editId="7D18F62C">
            <wp:extent cx="6903871" cy="19376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09280" cy="1939175"/>
                    </a:xfrm>
                    <a:prstGeom prst="rect">
                      <a:avLst/>
                    </a:prstGeom>
                  </pic:spPr>
                </pic:pic>
              </a:graphicData>
            </a:graphic>
          </wp:inline>
        </w:drawing>
      </w:r>
      <w:r w:rsidRPr="00DE367C">
        <w:rPr>
          <w:noProof/>
          <w:lang w:val="en-US"/>
        </w:rPr>
        <w:drawing>
          <wp:inline distT="0" distB="0" distL="0" distR="0" wp14:anchorId="31534749" wp14:editId="628B186D">
            <wp:extent cx="6805722" cy="18941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40323" cy="1903744"/>
                    </a:xfrm>
                    <a:prstGeom prst="rect">
                      <a:avLst/>
                    </a:prstGeom>
                  </pic:spPr>
                </pic:pic>
              </a:graphicData>
            </a:graphic>
          </wp:inline>
        </w:drawing>
      </w:r>
    </w:p>
    <w:p w14:paraId="3263DBDB" w14:textId="6265F3F8" w:rsidR="00B34988" w:rsidRPr="00DE367C" w:rsidRDefault="00B34988" w:rsidP="00EE1B51">
      <w:pPr>
        <w:pStyle w:val="Heading3"/>
        <w:rPr>
          <w:b/>
          <w:sz w:val="24"/>
        </w:rPr>
      </w:pPr>
      <w:bookmarkStart w:id="30" w:name="_Toc166183455"/>
      <w:bookmarkStart w:id="31" w:name="_Toc166184103"/>
      <w:r w:rsidRPr="00DE367C">
        <w:rPr>
          <w:b/>
          <w:sz w:val="24"/>
        </w:rPr>
        <w:t>Predictions of data using linear model</w:t>
      </w:r>
      <w:bookmarkEnd w:id="30"/>
      <w:bookmarkEnd w:id="31"/>
    </w:p>
    <w:p w14:paraId="65EB87C9" w14:textId="4BB42BA5" w:rsidR="005D76DE" w:rsidRPr="00DE367C" w:rsidRDefault="005D76DE" w:rsidP="005D76DE">
      <w:r w:rsidRPr="00DE367C">
        <w:t>Predicted number of deaths: Predicted number of deaths for Cases = 15 out of 1000</w:t>
      </w:r>
    </w:p>
    <w:p w14:paraId="17C50BCE" w14:textId="54B60F6A" w:rsidR="005D76DE" w:rsidRPr="00DE367C" w:rsidRDefault="005D76DE" w:rsidP="005D76DE">
      <w:r w:rsidRPr="00DE367C">
        <w:t>Predicted number of recoveries: Predicted number of Recovered for Cases = 30 out of 1000</w:t>
      </w:r>
    </w:p>
    <w:p w14:paraId="7C4D57D1" w14:textId="77777777" w:rsidR="005D76DE" w:rsidRPr="00DE367C" w:rsidRDefault="005D76DE" w:rsidP="005D76DE"/>
    <w:p w14:paraId="5CF97B6C" w14:textId="63ECA828" w:rsidR="00B34988" w:rsidRPr="00DE367C" w:rsidRDefault="00B34988" w:rsidP="00B34988">
      <w:r w:rsidRPr="00DE367C">
        <w:rPr>
          <w:noProof/>
          <w:lang w:val="en-US"/>
        </w:rPr>
        <w:lastRenderedPageBreak/>
        <w:drawing>
          <wp:inline distT="0" distB="0" distL="0" distR="0" wp14:anchorId="3E389957" wp14:editId="088B80F3">
            <wp:extent cx="5965371" cy="2313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9923"/>
                    <a:stretch/>
                  </pic:blipFill>
                  <pic:spPr bwMode="auto">
                    <a:xfrm>
                      <a:off x="0" y="0"/>
                      <a:ext cx="5967008" cy="2314575"/>
                    </a:xfrm>
                    <a:prstGeom prst="rect">
                      <a:avLst/>
                    </a:prstGeom>
                    <a:ln>
                      <a:noFill/>
                    </a:ln>
                    <a:extLst>
                      <a:ext uri="{53640926-AAD7-44D8-BBD7-CCE9431645EC}">
                        <a14:shadowObscured xmlns:a14="http://schemas.microsoft.com/office/drawing/2010/main"/>
                      </a:ext>
                    </a:extLst>
                  </pic:spPr>
                </pic:pic>
              </a:graphicData>
            </a:graphic>
          </wp:inline>
        </w:drawing>
      </w:r>
      <w:r w:rsidRPr="00DE367C">
        <w:rPr>
          <w:noProof/>
          <w:lang w:val="en-US"/>
        </w:rPr>
        <w:drawing>
          <wp:inline distT="0" distB="0" distL="0" distR="0" wp14:anchorId="03722788" wp14:editId="7BD4EA12">
            <wp:extent cx="5943600" cy="1646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0492"/>
                    <a:stretch/>
                  </pic:blipFill>
                  <pic:spPr>
                    <a:xfrm>
                      <a:off x="0" y="0"/>
                      <a:ext cx="5943600" cy="1646555"/>
                    </a:xfrm>
                    <a:prstGeom prst="rect">
                      <a:avLst/>
                    </a:prstGeom>
                  </pic:spPr>
                </pic:pic>
              </a:graphicData>
            </a:graphic>
          </wp:inline>
        </w:drawing>
      </w:r>
      <w:r w:rsidRPr="00DE367C">
        <w:rPr>
          <w:noProof/>
          <w:lang w:val="en-US"/>
        </w:rPr>
        <w:drawing>
          <wp:inline distT="0" distB="0" distL="0" distR="0" wp14:anchorId="47C313D3" wp14:editId="3224BA23">
            <wp:extent cx="5943600" cy="1657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32509"/>
                    <a:stretch/>
                  </pic:blipFill>
                  <pic:spPr>
                    <a:xfrm>
                      <a:off x="0" y="0"/>
                      <a:ext cx="5943600" cy="1657985"/>
                    </a:xfrm>
                    <a:prstGeom prst="rect">
                      <a:avLst/>
                    </a:prstGeom>
                  </pic:spPr>
                </pic:pic>
              </a:graphicData>
            </a:graphic>
          </wp:inline>
        </w:drawing>
      </w:r>
    </w:p>
    <w:p w14:paraId="08FC0025" w14:textId="09530D57" w:rsidR="008A183C" w:rsidRPr="00DE367C" w:rsidRDefault="008A183C" w:rsidP="00B34988">
      <w:r w:rsidRPr="00DE367C">
        <w:rPr>
          <w:color w:val="0D0D0D"/>
          <w:shd w:val="clear" w:color="auto" w:fill="FFFFFF"/>
        </w:rPr>
        <w:t>Each of these graphs plays a crucial role in our analysis, helping to paint a comprehensive picture of the COVID-19 situation in Pakistan. By exploring these visualizations, we gain valuable insights into the spread of the virus, the effectiveness of response measures, and potential areas needing more focused intervention.</w:t>
      </w:r>
    </w:p>
    <w:p w14:paraId="570FB391" w14:textId="3B9223C4" w:rsidR="000C069C" w:rsidRPr="00DE367C" w:rsidRDefault="000C069C" w:rsidP="00524713"/>
    <w:p w14:paraId="29A49C5F" w14:textId="2200CE3F" w:rsidR="00524713" w:rsidRPr="00DE367C" w:rsidRDefault="00524713" w:rsidP="008A183C">
      <w:pPr>
        <w:pStyle w:val="Heading2"/>
      </w:pPr>
      <w:bookmarkStart w:id="32" w:name="_Toc166183456"/>
      <w:bookmarkStart w:id="33" w:name="_Toc166184104"/>
      <w:r w:rsidRPr="00DE367C">
        <w:rPr>
          <w:b/>
          <w:sz w:val="28"/>
        </w:rPr>
        <w:t>R codes</w:t>
      </w:r>
      <w:bookmarkEnd w:id="32"/>
      <w:bookmarkEnd w:id="33"/>
    </w:p>
    <w:p w14:paraId="64694BBC" w14:textId="77777777" w:rsidR="000407A5" w:rsidRPr="00DE367C" w:rsidRDefault="000407A5" w:rsidP="000407A5">
      <w:pPr>
        <w:rPr>
          <w:rFonts w:ascii="Consolas" w:hAnsi="Consolas"/>
          <w:sz w:val="16"/>
          <w:szCs w:val="16"/>
        </w:rPr>
      </w:pPr>
      <w:r w:rsidRPr="00DE367C">
        <w:rPr>
          <w:rFonts w:ascii="Consolas" w:hAnsi="Consolas"/>
          <w:sz w:val="16"/>
          <w:szCs w:val="16"/>
        </w:rPr>
        <w:t>library(shiny)</w:t>
      </w:r>
    </w:p>
    <w:p w14:paraId="368B4609" w14:textId="77777777" w:rsidR="000407A5" w:rsidRPr="00DE367C" w:rsidRDefault="000407A5" w:rsidP="000407A5">
      <w:pPr>
        <w:rPr>
          <w:rFonts w:ascii="Consolas" w:hAnsi="Consolas"/>
          <w:sz w:val="16"/>
          <w:szCs w:val="16"/>
        </w:rPr>
      </w:pPr>
      <w:r w:rsidRPr="00DE367C">
        <w:rPr>
          <w:rFonts w:ascii="Consolas" w:hAnsi="Consolas"/>
          <w:sz w:val="16"/>
          <w:szCs w:val="16"/>
        </w:rPr>
        <w:t>library(readr)</w:t>
      </w:r>
    </w:p>
    <w:p w14:paraId="180A9FD6" w14:textId="77777777" w:rsidR="000407A5" w:rsidRPr="00DE367C" w:rsidRDefault="000407A5" w:rsidP="000407A5">
      <w:pPr>
        <w:rPr>
          <w:rFonts w:ascii="Consolas" w:hAnsi="Consolas"/>
          <w:sz w:val="16"/>
          <w:szCs w:val="16"/>
        </w:rPr>
      </w:pPr>
      <w:r w:rsidRPr="00DE367C">
        <w:rPr>
          <w:rFonts w:ascii="Consolas" w:hAnsi="Consolas"/>
          <w:sz w:val="16"/>
          <w:szCs w:val="16"/>
        </w:rPr>
        <w:t>library(ggplot2)</w:t>
      </w:r>
    </w:p>
    <w:p w14:paraId="6AA2A30A" w14:textId="77777777" w:rsidR="000407A5" w:rsidRPr="00DE367C" w:rsidRDefault="000407A5" w:rsidP="000407A5">
      <w:pPr>
        <w:rPr>
          <w:rFonts w:ascii="Consolas" w:hAnsi="Consolas"/>
          <w:sz w:val="16"/>
          <w:szCs w:val="16"/>
        </w:rPr>
      </w:pPr>
      <w:r w:rsidRPr="00DE367C">
        <w:rPr>
          <w:rFonts w:ascii="Consolas" w:hAnsi="Consolas"/>
          <w:sz w:val="16"/>
          <w:szCs w:val="16"/>
        </w:rPr>
        <w:t>library(shinythemes)</w:t>
      </w:r>
    </w:p>
    <w:p w14:paraId="7C55AFB7" w14:textId="04627F8E" w:rsidR="000407A5" w:rsidRPr="00DE367C" w:rsidRDefault="000407A5" w:rsidP="000407A5">
      <w:pPr>
        <w:rPr>
          <w:rFonts w:ascii="Consolas" w:hAnsi="Consolas"/>
          <w:sz w:val="16"/>
          <w:szCs w:val="16"/>
        </w:rPr>
      </w:pPr>
      <w:r w:rsidRPr="00DE367C">
        <w:rPr>
          <w:rFonts w:ascii="Consolas" w:hAnsi="Consolas"/>
          <w:sz w:val="16"/>
          <w:szCs w:val="16"/>
        </w:rPr>
        <w:t>mydata &lt;- read_csv("Pkcovid.csv")</w:t>
      </w:r>
    </w:p>
    <w:p w14:paraId="7E42EDB2" w14:textId="77777777" w:rsidR="000407A5" w:rsidRPr="00DE367C" w:rsidRDefault="000407A5" w:rsidP="000407A5">
      <w:pPr>
        <w:rPr>
          <w:rFonts w:ascii="Consolas" w:hAnsi="Consolas"/>
          <w:sz w:val="16"/>
          <w:szCs w:val="16"/>
        </w:rPr>
      </w:pPr>
    </w:p>
    <w:p w14:paraId="68A5CD5B" w14:textId="77777777" w:rsidR="000407A5" w:rsidRPr="00DE367C" w:rsidRDefault="000407A5" w:rsidP="000407A5">
      <w:pPr>
        <w:rPr>
          <w:rFonts w:ascii="Consolas" w:hAnsi="Consolas"/>
          <w:sz w:val="16"/>
          <w:szCs w:val="16"/>
        </w:rPr>
      </w:pPr>
      <w:r w:rsidRPr="00DE367C">
        <w:rPr>
          <w:rFonts w:ascii="Consolas" w:hAnsi="Consolas"/>
          <w:sz w:val="16"/>
          <w:szCs w:val="16"/>
        </w:rPr>
        <w:t>ui &lt;- fluidPage(</w:t>
      </w:r>
    </w:p>
    <w:p w14:paraId="3BC41A77" w14:textId="77777777" w:rsidR="000407A5" w:rsidRPr="00DE367C" w:rsidRDefault="000407A5" w:rsidP="000407A5">
      <w:pPr>
        <w:rPr>
          <w:rFonts w:ascii="Consolas" w:hAnsi="Consolas"/>
          <w:sz w:val="16"/>
          <w:szCs w:val="16"/>
        </w:rPr>
      </w:pPr>
      <w:r w:rsidRPr="00DE367C">
        <w:rPr>
          <w:rFonts w:ascii="Consolas" w:hAnsi="Consolas"/>
          <w:sz w:val="16"/>
          <w:szCs w:val="16"/>
        </w:rPr>
        <w:lastRenderedPageBreak/>
        <w:t xml:space="preserve">  theme = shinytheme("darkly"),</w:t>
      </w:r>
    </w:p>
    <w:p w14:paraId="6D380B1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tags$head(</w:t>
      </w:r>
    </w:p>
    <w:p w14:paraId="1A0F471B"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tags$style(HTML("</w:t>
      </w:r>
    </w:p>
    <w:p w14:paraId="57279C1E"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h1 {</w:t>
      </w:r>
    </w:p>
    <w:p w14:paraId="259D056A"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color: lime;</w:t>
      </w:r>
    </w:p>
    <w:p w14:paraId="13E5772C"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65198748"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h2 {</w:t>
      </w:r>
    </w:p>
    <w:p w14:paraId="1F67CD1E"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color: lime;</w:t>
      </w:r>
    </w:p>
    <w:p w14:paraId="6C34CA51"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font-size: 14px;</w:t>
      </w:r>
    </w:p>
    <w:p w14:paraId="40427E23"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51EDD02B"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#tabularFormCases td {</w:t>
      </w:r>
    </w:p>
    <w:p w14:paraId="2B57D817"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color: red;</w:t>
      </w:r>
    </w:p>
    <w:p w14:paraId="6409B55B"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637F5D71"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28309BC8"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6BD5186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tags$h1("Probability Project"),</w:t>
      </w:r>
    </w:p>
    <w:p w14:paraId="69170674"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sidebarLayout(</w:t>
      </w:r>
    </w:p>
    <w:p w14:paraId="335F8FE5"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sidebarPanel(width=12,</w:t>
      </w:r>
    </w:p>
    <w:p w14:paraId="7420126A"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selectInput("analysisType", "Select Analysis Type:",</w:t>
      </w:r>
    </w:p>
    <w:p w14:paraId="0D6F5EA1"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choices = c("Summary",</w:t>
      </w:r>
    </w:p>
    <w:p w14:paraId="048DEC2E"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"Probabilities","Graphs",</w:t>
      </w:r>
    </w:p>
    <w:p w14:paraId="53AA6233"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"Predictions"),</w:t>
      </w:r>
    </w:p>
    <w:p w14:paraId="4A860EE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selected = "Summary of Cases"),</w:t>
      </w:r>
    </w:p>
    <w:p w14:paraId="13F7701E"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conditionalPanel(</w:t>
      </w:r>
    </w:p>
    <w:p w14:paraId="1694F675"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condition = "input.analysisType == 'Predictions'",</w:t>
      </w:r>
    </w:p>
    <w:p w14:paraId="6BBFABE3"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numericInput("newCase", "Case Values For Deaths Prediction:", value = 1000),</w:t>
      </w:r>
    </w:p>
    <w:p w14:paraId="333204F3"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numericInput("newCase1", "Cases Value FOr Recovery Prediction:", value = 1000)</w:t>
      </w:r>
    </w:p>
    <w:p w14:paraId="20F49DE5"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635A15D5"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actionButton("runAnalysis", "Run Analysis")</w:t>
      </w:r>
    </w:p>
    <w:p w14:paraId="12047CB3"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51309D38"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mainPanel(</w:t>
      </w:r>
    </w:p>
    <w:p w14:paraId="510C3E0A"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width = 39,</w:t>
      </w:r>
    </w:p>
    <w:p w14:paraId="5DB4F786"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verbatimTextOutput("analysisResult"),</w:t>
      </w:r>
    </w:p>
    <w:p w14:paraId="0288AD1F"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textOutput("txt"),</w:t>
      </w:r>
    </w:p>
    <w:p w14:paraId="50661EC8"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verbatimTextOutput("regression_deaths"),</w:t>
      </w:r>
    </w:p>
    <w:p w14:paraId="78B7B20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verbatimTextOutput("regression_deaths_2"),</w:t>
      </w:r>
    </w:p>
    <w:p w14:paraId="3A3693EF"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plotOutput("predictionPlot"),</w:t>
      </w:r>
    </w:p>
    <w:p w14:paraId="5AD6115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plotOutput("plotResult"),</w:t>
      </w:r>
    </w:p>
    <w:p w14:paraId="6164F8F2"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plotOutput("plotR"),</w:t>
      </w:r>
    </w:p>
    <w:p w14:paraId="79AF45C9"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plotOutput("plotResult1"),</w:t>
      </w:r>
    </w:p>
    <w:p w14:paraId="5415231C"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plotOutput("plotResult2"),</w:t>
      </w:r>
    </w:p>
    <w:p w14:paraId="49F0C303"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plotOutput("plotResult3"),</w:t>
      </w:r>
    </w:p>
    <w:p w14:paraId="34761BC3"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plotOutput("plotResult4"),</w:t>
      </w:r>
    </w:p>
    <w:p w14:paraId="3213E13B"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plotOutput("componentplot"),</w:t>
      </w:r>
    </w:p>
    <w:p w14:paraId="3FB462A9"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plotOutput("componentplot_cases"),</w:t>
      </w:r>
    </w:p>
    <w:p w14:paraId="0639B927"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plotOutput("componentplot_recovery")</w:t>
      </w:r>
    </w:p>
    <w:p w14:paraId="6F80B2C8"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3757838A"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335E19BA"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3C0DD12F" w14:textId="77777777" w:rsidR="000407A5" w:rsidRPr="00DE367C" w:rsidRDefault="000407A5" w:rsidP="000407A5">
      <w:pPr>
        <w:rPr>
          <w:rFonts w:ascii="Consolas" w:hAnsi="Consolas"/>
          <w:sz w:val="16"/>
          <w:szCs w:val="16"/>
        </w:rPr>
      </w:pPr>
      <w:r w:rsidRPr="00DE367C">
        <w:rPr>
          <w:rFonts w:ascii="Consolas" w:hAnsi="Consolas"/>
          <w:sz w:val="16"/>
          <w:szCs w:val="16"/>
        </w:rPr>
        <w:t>)</w:t>
      </w:r>
    </w:p>
    <w:p w14:paraId="791EBF07" w14:textId="77777777" w:rsidR="000407A5" w:rsidRPr="00DE367C" w:rsidRDefault="000407A5" w:rsidP="000407A5">
      <w:pPr>
        <w:rPr>
          <w:rFonts w:ascii="Consolas" w:hAnsi="Consolas"/>
          <w:sz w:val="16"/>
          <w:szCs w:val="16"/>
        </w:rPr>
      </w:pPr>
    </w:p>
    <w:p w14:paraId="2B937045" w14:textId="77777777" w:rsidR="000407A5" w:rsidRPr="00DE367C" w:rsidRDefault="000407A5" w:rsidP="000407A5">
      <w:pPr>
        <w:rPr>
          <w:rFonts w:ascii="Consolas" w:hAnsi="Consolas"/>
          <w:sz w:val="16"/>
          <w:szCs w:val="16"/>
        </w:rPr>
      </w:pPr>
      <w:r w:rsidRPr="00DE367C">
        <w:rPr>
          <w:rFonts w:ascii="Consolas" w:hAnsi="Consolas"/>
          <w:sz w:val="16"/>
          <w:szCs w:val="16"/>
        </w:rPr>
        <w:t>server &lt;- function(input, output) {</w:t>
      </w:r>
    </w:p>
    <w:p w14:paraId="5246E34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output$txt &lt;- renderText({})  # Clear the output initially</w:t>
      </w:r>
    </w:p>
    <w:p w14:paraId="048AF1D2"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616BA788"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observeEvent(input$runAnalysis, {</w:t>
      </w:r>
    </w:p>
    <w:p w14:paraId="7A06E69E"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output$txt &lt;- renderText({})</w:t>
      </w:r>
    </w:p>
    <w:p w14:paraId="75CA2FE9"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analysis &lt;- switch(input$analysisType,</w:t>
      </w:r>
    </w:p>
    <w:p w14:paraId="689CE8D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"Summary" = {</w:t>
      </w:r>
    </w:p>
    <w:p w14:paraId="669E63CA"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case_summary &lt;- summary(mydata$Cases)</w:t>
      </w:r>
    </w:p>
    <w:p w14:paraId="65671FBC"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death_summary &lt;- summary(mydata$Deaths)</w:t>
      </w:r>
    </w:p>
    <w:p w14:paraId="403969F4" w14:textId="77777777" w:rsidR="000407A5" w:rsidRPr="00DE367C" w:rsidRDefault="000407A5" w:rsidP="000407A5">
      <w:pPr>
        <w:rPr>
          <w:rFonts w:ascii="Consolas" w:hAnsi="Consolas"/>
          <w:sz w:val="16"/>
          <w:szCs w:val="16"/>
        </w:rPr>
      </w:pPr>
      <w:r w:rsidRPr="00DE367C">
        <w:rPr>
          <w:rFonts w:ascii="Consolas" w:hAnsi="Consolas"/>
          <w:sz w:val="16"/>
          <w:szCs w:val="16"/>
        </w:rPr>
        <w:lastRenderedPageBreak/>
        <w:t xml:space="preserve">                         case_summary &lt;- summary(mydata$Cases)</w:t>
      </w:r>
    </w:p>
    <w:p w14:paraId="75A29CB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recovery_summary &lt;- summary(mydata$Recovered)</w:t>
      </w:r>
    </w:p>
    <w:p w14:paraId="7A63FC76"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case_std &lt;- sd(mydata$Cases)</w:t>
      </w:r>
    </w:p>
    <w:p w14:paraId="68D93A2B"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death_std &lt;- sd(mydata$Deaths)</w:t>
      </w:r>
    </w:p>
    <w:p w14:paraId="709974D6"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recovery_std &lt;- sd(mydata$Recovered)</w:t>
      </w:r>
    </w:p>
    <w:p w14:paraId="4A242130"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var_cases &lt;- var(mydata$Cases)</w:t>
      </w:r>
    </w:p>
    <w:p w14:paraId="671A1A8F"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var_death &lt;- var(mydata$Deaths)</w:t>
      </w:r>
    </w:p>
    <w:p w14:paraId="6F79BDE8"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var_recovery &lt;- var(mydata$Recovered)</w:t>
      </w:r>
    </w:p>
    <w:p w14:paraId="2C7764F1"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q_cases &lt;- quantile(mydata$Cases)</w:t>
      </w:r>
    </w:p>
    <w:p w14:paraId="7B684E89"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q_death &lt;- quantile(mydata$Deaths)</w:t>
      </w:r>
    </w:p>
    <w:p w14:paraId="6B99C791"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q_recovery &lt;- quantile(mydata$Recovered)</w:t>
      </w:r>
    </w:p>
    <w:p w14:paraId="0589F1C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case_ci &lt;- confint(lm(mydata$Cases ~ 1))</w:t>
      </w:r>
    </w:p>
    <w:p w14:paraId="180DFD26"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death_ci &lt;- confint(lm(mydata$Deaths ~ 1))</w:t>
      </w:r>
    </w:p>
    <w:p w14:paraId="6BB54CB4"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recovery_ci &lt;- confint(lm(mydata$Recovered ~ 1))</w:t>
      </w:r>
    </w:p>
    <w:p w14:paraId="254C948C"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 &lt;- renderPlot(NULL)</w:t>
      </w:r>
    </w:p>
    <w:p w14:paraId="05EB7BC8"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 &lt;- renderPlot(NULL)</w:t>
      </w:r>
    </w:p>
    <w:p w14:paraId="35F84E9F"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output$regression_deaths&lt;-NULL</w:t>
      </w:r>
    </w:p>
    <w:p w14:paraId="11ECEEA0"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output$plotResult1 &lt;- NULL</w:t>
      </w:r>
    </w:p>
    <w:p w14:paraId="498B20D4"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output$plotResult2 &lt;- NULL</w:t>
      </w:r>
    </w:p>
    <w:p w14:paraId="79774166"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output$plotResult3 &lt;- NULL</w:t>
      </w:r>
    </w:p>
    <w:p w14:paraId="6F14E4D5"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output$componentplot &lt;- NULL</w:t>
      </w:r>
    </w:p>
    <w:p w14:paraId="0F9BA61C"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output$componentplot_cases &lt;- NULL</w:t>
      </w:r>
    </w:p>
    <w:p w14:paraId="614034D8"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output$componentplot_recovery &lt;- NULL</w:t>
      </w:r>
    </w:p>
    <w:p w14:paraId="773836E7"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output$predictionPlot&lt;-NULL</w:t>
      </w:r>
    </w:p>
    <w:p w14:paraId="429F4676"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list(</w:t>
      </w:r>
    </w:p>
    <w:p w14:paraId="735EF129"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"Total Cases Summary" = case_summary,</w:t>
      </w:r>
    </w:p>
    <w:p w14:paraId="1C569900"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"Standard Deviation of Cases" = case_std,</w:t>
      </w:r>
    </w:p>
    <w:p w14:paraId="41384614"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"Deaths Summary" = death_summary,</w:t>
      </w:r>
    </w:p>
    <w:p w14:paraId="26E54622"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"Standard Deviation of Deaths" = death_std,</w:t>
      </w:r>
    </w:p>
    <w:p w14:paraId="44C04A29"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"Summary of Recovery" = recovery_summary,</w:t>
      </w:r>
    </w:p>
    <w:p w14:paraId="1FE9EF7F"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"Standard Deviation of Recovery" = recovery_std,</w:t>
      </w:r>
    </w:p>
    <w:p w14:paraId="6C95A47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"Variance of Cases" = var_cases,</w:t>
      </w:r>
    </w:p>
    <w:p w14:paraId="43D448F2"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"Variance of Deaths" = var_death,</w:t>
      </w:r>
    </w:p>
    <w:p w14:paraId="41FF375E"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"Variance of Recovery" = var_recovery,</w:t>
      </w:r>
    </w:p>
    <w:p w14:paraId="76FBE79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"Quantile of Cases" = q_cases,</w:t>
      </w:r>
    </w:p>
    <w:p w14:paraId="38F16367"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"Quantile of Deaths" = q_death,</w:t>
      </w:r>
    </w:p>
    <w:p w14:paraId="1F7F3984"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"Quantile of Recovery" = q_recovery,"Confidence Intervals for Cases" = case_ci,</w:t>
      </w:r>
    </w:p>
    <w:p w14:paraId="6ECE4149"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"Confidence Intervals for Deaths" = death_ci,</w:t>
      </w:r>
    </w:p>
    <w:p w14:paraId="79AB8088"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"Confidence Intervals for Recovery" = recovery_ci</w:t>
      </w:r>
    </w:p>
    <w:p w14:paraId="436EDAB7"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0EC97B52"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628CAE49"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4A071AE2"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"Probabilities" = {</w:t>
      </w:r>
    </w:p>
    <w:p w14:paraId="0D9F2D51"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output$regression_deaths_2&lt;-NULL</w:t>
      </w:r>
    </w:p>
    <w:p w14:paraId="2E9A2E68"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output$plotResult&lt;-NULL</w:t>
      </w:r>
    </w:p>
    <w:p w14:paraId="6BF3052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output$regression_deaths&lt;-NULL</w:t>
      </w:r>
    </w:p>
    <w:p w14:paraId="651A6E6E"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output$plotResult1 &lt;- NULL</w:t>
      </w:r>
    </w:p>
    <w:p w14:paraId="420B5F22"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output$plotResult2 &lt;- NULL</w:t>
      </w:r>
    </w:p>
    <w:p w14:paraId="494D67C7"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output$plotResult3 &lt;- NULL</w:t>
      </w:r>
    </w:p>
    <w:p w14:paraId="3993219F"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output$componentplot &lt;- NULL</w:t>
      </w:r>
    </w:p>
    <w:p w14:paraId="5C7DB2EB"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output$componentplot_cases &lt;- NULL</w:t>
      </w:r>
    </w:p>
    <w:p w14:paraId="5D45B943"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output$componentplot_recovery &lt;- NULL</w:t>
      </w:r>
    </w:p>
    <w:p w14:paraId="56E11BA7"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output$regression_deaths&lt;-NULL</w:t>
      </w:r>
    </w:p>
    <w:p w14:paraId="14EEA71E"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output$predictionPlot&lt;-NULL</w:t>
      </w:r>
    </w:p>
    <w:p w14:paraId="228DEE63"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 Calculate death probabilities for each province</w:t>
      </w:r>
    </w:p>
    <w:p w14:paraId="39FF0031"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total &lt;- aggregate(mydata$Deaths ~ mydata$Province, data = mydata, sum)</w:t>
      </w:r>
    </w:p>
    <w:p w14:paraId="06B7226F"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total_cases &lt;- aggregate(mydata$Cases ~ mydata$Province, data = mydata, sum)</w:t>
      </w:r>
    </w:p>
    <w:p w14:paraId="3AB0AC81"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death_rate &lt;- (total$`mydata$Deaths`) / (total_cases$`mydata$Cases`) * 100</w:t>
      </w:r>
    </w:p>
    <w:p w14:paraId="26D6A2D6"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result &lt;- data.frame(death_rate, Province = total$`mydata$Province`)</w:t>
      </w:r>
    </w:p>
    <w:p w14:paraId="1331BAA5"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75D209AE" w14:textId="77777777" w:rsidR="000407A5" w:rsidRPr="00DE367C" w:rsidRDefault="000407A5" w:rsidP="000407A5">
      <w:pPr>
        <w:rPr>
          <w:rFonts w:ascii="Consolas" w:hAnsi="Consolas"/>
          <w:sz w:val="16"/>
          <w:szCs w:val="16"/>
        </w:rPr>
      </w:pPr>
      <w:r w:rsidRPr="00DE367C">
        <w:rPr>
          <w:rFonts w:ascii="Consolas" w:hAnsi="Consolas"/>
          <w:sz w:val="16"/>
          <w:szCs w:val="16"/>
        </w:rPr>
        <w:lastRenderedPageBreak/>
        <w:t xml:space="preserve">                           # Calculate recovery probabilities for each province</w:t>
      </w:r>
    </w:p>
    <w:p w14:paraId="15CA4BD4"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r_total &lt;- aggregate(mydata$Recovered ~ mydata$Province, data = mydata, sum)</w:t>
      </w:r>
    </w:p>
    <w:p w14:paraId="0CCBC1FC"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r_total_cases &lt;- aggregate(mydata$Cases ~ mydata$Province, data = mydata, sum)</w:t>
      </w:r>
    </w:p>
    <w:p w14:paraId="7FDD9C56"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recovery_rate &lt;- (r_total$`mydata$Recovered`) / (r_total_cases$`mydata$Cases`) * 100</w:t>
      </w:r>
    </w:p>
    <w:p w14:paraId="73C38D7E"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r_result &lt;- data.frame(recovery_rate, Province = r_total$`mydata$Province`)</w:t>
      </w:r>
    </w:p>
    <w:p w14:paraId="30181D86"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2831762C"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 Create a list of the results</w:t>
      </w:r>
    </w:p>
    <w:p w14:paraId="0C8F3D52"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probabilities &lt;- list(</w:t>
      </w:r>
    </w:p>
    <w:p w14:paraId="6E302344"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"Probability of Death by Province" = result,</w:t>
      </w:r>
    </w:p>
    <w:p w14:paraId="47C5D58C"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"Probability of Recovery by Province" = r_result</w:t>
      </w:r>
    </w:p>
    <w:p w14:paraId="0B9E40CB"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5128528F"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 Plot the bar chart</w:t>
      </w:r>
    </w:p>
    <w:p w14:paraId="12F4153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 &lt;- renderPlot({</w:t>
      </w:r>
    </w:p>
    <w:p w14:paraId="38DF7E1B"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barplot(death_rate, names.arg = total$`mydata$Province`,</w:t>
      </w:r>
    </w:p>
    <w:p w14:paraId="70F5AD71"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main = "Probabilities of Death by Province",</w:t>
      </w:r>
    </w:p>
    <w:p w14:paraId="1C0BCDE0"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xlab = "Province", ylab = "Probability (%)",col="red")</w:t>
      </w:r>
    </w:p>
    <w:p w14:paraId="0BE5CDB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0A128A74"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 &lt;- renderPlot({</w:t>
      </w:r>
    </w:p>
    <w:p w14:paraId="04563FD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barplot(recovery_rate, names.arg = total$`mydata$Province`,</w:t>
      </w:r>
    </w:p>
    <w:p w14:paraId="7BDCABD7"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main = "Probabilities of Recovery by Province",</w:t>
      </w:r>
    </w:p>
    <w:p w14:paraId="5BB95DE6"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xlab = "Province", ylab = "Probability (%)",col="green")</w:t>
      </w:r>
    </w:p>
    <w:p w14:paraId="71543810"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46F7B326"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probabilities</w:t>
      </w:r>
    </w:p>
    <w:p w14:paraId="27A0A407"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58C1779C"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"Graphs"={</w:t>
      </w:r>
    </w:p>
    <w:p w14:paraId="11167810"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output$regression_deaths_2&lt;-NULL</w:t>
      </w:r>
    </w:p>
    <w:p w14:paraId="2608AFDE"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output$plotResult&lt;-NULL</w:t>
      </w:r>
    </w:p>
    <w:p w14:paraId="364F9803"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output$regression_deaths&lt;-NULL</w:t>
      </w:r>
    </w:p>
    <w:p w14:paraId="2687860E"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output$plotResult1 &lt;- NULL</w:t>
      </w:r>
    </w:p>
    <w:p w14:paraId="382E8E32"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output$plotResult2 &lt;- NULL</w:t>
      </w:r>
    </w:p>
    <w:p w14:paraId="6D11D619"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output$plotResult3 &lt;- NULL</w:t>
      </w:r>
    </w:p>
    <w:p w14:paraId="604F774A"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output$componentplot &lt;- NULL</w:t>
      </w:r>
    </w:p>
    <w:p w14:paraId="63A0359C"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output$componentplot_cases &lt;- NULL</w:t>
      </w:r>
    </w:p>
    <w:p w14:paraId="143598D0"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output$componentplot_recovery &lt;- NULL</w:t>
      </w:r>
    </w:p>
    <w:p w14:paraId="67340FB1"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output$regression_deaths&lt;-NULL</w:t>
      </w:r>
    </w:p>
    <w:p w14:paraId="534AF8FA"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output$predictionPlot&lt;-NULL</w:t>
      </w:r>
    </w:p>
    <w:p w14:paraId="7E3E7C70"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output$plotResult1 &lt;- renderPlot({</w:t>
      </w:r>
    </w:p>
    <w:p w14:paraId="3E38CAE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ggplot(mydata, aes(x = Province, y = Deaths)) +</w:t>
      </w:r>
    </w:p>
    <w:p w14:paraId="23CDB1DA"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geom_point() +</w:t>
      </w:r>
    </w:p>
    <w:p w14:paraId="252CC42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labs(x = "Province", y = "Total Deaths",</w:t>
      </w:r>
    </w:p>
    <w:p w14:paraId="416EACDE"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title = "Scatter Plot of Total Deaths by Province") +</w:t>
      </w:r>
    </w:p>
    <w:p w14:paraId="4DEA952B"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theme_bw()</w:t>
      </w:r>
    </w:p>
    <w:p w14:paraId="3B696844"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 </w:t>
      </w:r>
    </w:p>
    <w:p w14:paraId="55D1C3C8"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output$plotResult2 &lt;- renderPlot({</w:t>
      </w:r>
    </w:p>
    <w:p w14:paraId="6B50A9A5"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province=aggregate(mydata$Cases~mydata$Province,data=mydata,sum)</w:t>
      </w:r>
    </w:p>
    <w:p w14:paraId="1088FE8E"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pie(province$`mydata$Cases`,label=province$`mydata$Province`,main="pie chart OF CASES IN EACH Province",col=rainbow(4))</w:t>
      </w:r>
    </w:p>
    <w:p w14:paraId="729A385E"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 </w:t>
      </w:r>
    </w:p>
    <w:p w14:paraId="2171637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output$plotResult3 &lt;- renderPlot({</w:t>
      </w:r>
    </w:p>
    <w:p w14:paraId="16027746"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city=aggregate(mydata$Deaths~mydata$Province,data=mydata,sum)</w:t>
      </w:r>
    </w:p>
    <w:p w14:paraId="77A66921"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pie(city$`mydata$Deaths`,label=city$`mydata$Province`,main="pie chart OF Death IN EACH Province",col=rainbow(4))</w:t>
      </w:r>
    </w:p>
    <w:p w14:paraId="461C19B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 </w:t>
      </w:r>
    </w:p>
    <w:p w14:paraId="3F144027"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output$plotResult4 &lt;- renderPlot({</w:t>
      </w:r>
    </w:p>
    <w:p w14:paraId="06EDDF81"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city=aggregate(mydata$Recovered~mydata$Province,data=mydata,sum)</w:t>
      </w:r>
    </w:p>
    <w:p w14:paraId="6EA40857"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pie(city$`mydata$Recovered`,label=city$`mydata$Province`,main="pie chart OF Recovered IN EACH Province",col=rainbow(4))</w:t>
      </w:r>
    </w:p>
    <w:p w14:paraId="25E0DF74"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 </w:t>
      </w:r>
    </w:p>
    <w:p w14:paraId="3EE923B5"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output$componentplot &lt;- renderPlot({</w:t>
      </w:r>
    </w:p>
    <w:p w14:paraId="110BA3EF" w14:textId="77777777" w:rsidR="000407A5" w:rsidRPr="00DE367C" w:rsidRDefault="000407A5" w:rsidP="000407A5">
      <w:pPr>
        <w:rPr>
          <w:rFonts w:ascii="Consolas" w:hAnsi="Consolas"/>
          <w:sz w:val="16"/>
          <w:szCs w:val="16"/>
        </w:rPr>
      </w:pPr>
      <w:r w:rsidRPr="00DE367C">
        <w:rPr>
          <w:rFonts w:ascii="Consolas" w:hAnsi="Consolas"/>
          <w:sz w:val="16"/>
          <w:szCs w:val="16"/>
        </w:rPr>
        <w:lastRenderedPageBreak/>
        <w:t xml:space="preserve">                           death_1=aggregate(mydata$Deaths~mydata$Province,data=mydata,sum)</w:t>
      </w:r>
    </w:p>
    <w:p w14:paraId="069CBEC0"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label_1=c(death_1$`mydata$Province`)</w:t>
      </w:r>
    </w:p>
    <w:p w14:paraId="464E84B2"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barplot(death_1$`mydata$Deaths`,main="Component Bar Plot of deaths",col=rainbow(4),names.arg = label_1, las = 3,cex.names=0.6)</w:t>
      </w:r>
    </w:p>
    <w:p w14:paraId="4D457C4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7DBE756E"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output$componentplot_cases &lt;- renderPlot({</w:t>
      </w:r>
    </w:p>
    <w:p w14:paraId="0EABE68A"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death_1=aggregate(mydata$Cases~mydata$Province,data=mydata,sum)</w:t>
      </w:r>
    </w:p>
    <w:p w14:paraId="73B7ED0F"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label_1=c(death_1$`mydata$Province`)</w:t>
      </w:r>
    </w:p>
    <w:p w14:paraId="720E49B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barplot(death_1$`mydata$Cases`,main="Component Bar Plot of cases",col=rainbow(4),names.arg = label_1, las = 3,cex.names=0.6)</w:t>
      </w:r>
    </w:p>
    <w:p w14:paraId="292FCA14"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296822D4"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output$componentplot_recovery &lt;- renderPlot({</w:t>
      </w:r>
    </w:p>
    <w:p w14:paraId="1B0CF662"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death_1 &lt;- aggregate(mydata$Recovered ~ mydata$Province, data = mydata, sum)</w:t>
      </w:r>
    </w:p>
    <w:p w14:paraId="5B54DF7F"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label_1 &lt;- as.character(unique(mydata$Province))</w:t>
      </w:r>
    </w:p>
    <w:p w14:paraId="620EF96E"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barplot(death_1$`mydata$Recovered`, main = "Component Bar Plot of Recovered", col = rainbow(length(label_1)), names.arg = label_1,las = 3,cex.names=0.6)</w:t>
      </w:r>
    </w:p>
    <w:p w14:paraId="7383D92F"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242FD351"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59CA8BF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output$pie&lt;-renderPlot({</w:t>
      </w:r>
    </w:p>
    <w:p w14:paraId="4A694047"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total_cases=c(sum(mydata$Cases),sum(mydata$Recovered),sum(mydata$Deaths))</w:t>
      </w:r>
    </w:p>
    <w:p w14:paraId="42D3B5B1"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lables_name=c("Total Cases","Total Recovered","Total Deaths")</w:t>
      </w:r>
    </w:p>
    <w:p w14:paraId="4EEE0F3B"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pie(total_cases,label=lables_name,main="Corona Cases In Pakistan",col=rainbow(3))</w:t>
      </w:r>
    </w:p>
    <w:p w14:paraId="1DCB32A9"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17634A46"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572520D7"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"Predictions" = {</w:t>
      </w:r>
    </w:p>
    <w:p w14:paraId="4669C7E6"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output$plotResult1 &lt;- NULL</w:t>
      </w:r>
    </w:p>
    <w:p w14:paraId="63269CB1"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output$plotResult2 &lt;- NULL</w:t>
      </w:r>
    </w:p>
    <w:p w14:paraId="5B561FD8"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output$plotResult3 &lt;- NULL</w:t>
      </w:r>
    </w:p>
    <w:p w14:paraId="121090BE"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output$componentplot &lt;- NULL</w:t>
      </w:r>
    </w:p>
    <w:p w14:paraId="208D7263"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output$componentplot_cases &lt;- NULL</w:t>
      </w:r>
    </w:p>
    <w:p w14:paraId="6D69FDA1"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output$componentplot_recovery &lt;- NULL</w:t>
      </w:r>
    </w:p>
    <w:p w14:paraId="1633F623"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62765EE0"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result &lt;- lm(Deaths ~ Cases, data = mydata)</w:t>
      </w:r>
    </w:p>
    <w:p w14:paraId="7222A01F"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new_case &lt;- input$newCase</w:t>
      </w:r>
    </w:p>
    <w:p w14:paraId="3565C2EB"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predicted_deaths &lt;- predict(result, newdata = data.frame(Cases = new_case))</w:t>
      </w:r>
    </w:p>
    <w:p w14:paraId="1BF37C60"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output$regression_deaths &lt;- renderPrint({</w:t>
      </w:r>
    </w:p>
    <w:p w14:paraId="66F741E5"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paste("Predicted number of deaths for Cases =", new_case, "is", round(predicted_deaths))</w:t>
      </w:r>
    </w:p>
    <w:p w14:paraId="36A7D1EC"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5F2D1B81"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60851CB9"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output$predictionPlot &lt;- renderPlot({</w:t>
      </w:r>
    </w:p>
    <w:p w14:paraId="6DABBE85"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new_data &lt;- data.frame(Cases = new_case, Deaths = predicted_deaths)</w:t>
      </w:r>
    </w:p>
    <w:p w14:paraId="70B8E1EF"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7FC08422"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ggplot() +</w:t>
      </w:r>
    </w:p>
    <w:p w14:paraId="179A055D"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geom_point(data = mydata, aes(x = Cases, y = Deaths), color = "blue") +</w:t>
      </w:r>
    </w:p>
    <w:p w14:paraId="0ACC81C0"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geom_line(data = new_data, aes(x = Cases, y = Deaths), linetype = "dashed", color = "red") +</w:t>
      </w:r>
    </w:p>
    <w:p w14:paraId="629A68BB"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labs(x = "Cases", y = "Deaths", title = "Linear Regression Predictions") +</w:t>
      </w:r>
    </w:p>
    <w:p w14:paraId="58B0C0CC"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theme_bw()</w:t>
      </w:r>
    </w:p>
    <w:p w14:paraId="0FE13D69"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4EFD9CD1"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7275D630"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result1 &lt;- lm(Recovered ~ Cases, data = mydata)</w:t>
      </w:r>
    </w:p>
    <w:p w14:paraId="2DA6EE98"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new_case1 &lt;- input$newCase1</w:t>
      </w:r>
    </w:p>
    <w:p w14:paraId="781BFA22"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predicted_recovered &lt;- predict(result1, newdata = data.frame(Cases = new_case1))</w:t>
      </w:r>
    </w:p>
    <w:p w14:paraId="6457DE0A"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19EE10DC"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output$regression_deaths_2 &lt;- renderPrint({</w:t>
      </w:r>
    </w:p>
    <w:p w14:paraId="5D0978A0"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paste("Predicted number of Recovered for Cases =", new_case1, "is", round(predicted_recovered))</w:t>
      </w:r>
    </w:p>
    <w:p w14:paraId="4F656E83"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014D7002" w14:textId="77777777" w:rsidR="000407A5" w:rsidRPr="00DE367C" w:rsidRDefault="000407A5" w:rsidP="000407A5">
      <w:pPr>
        <w:rPr>
          <w:rFonts w:ascii="Consolas" w:hAnsi="Consolas"/>
          <w:sz w:val="16"/>
          <w:szCs w:val="16"/>
        </w:rPr>
      </w:pPr>
      <w:r w:rsidRPr="00DE367C">
        <w:rPr>
          <w:rFonts w:ascii="Consolas" w:hAnsi="Consolas"/>
          <w:sz w:val="16"/>
          <w:szCs w:val="16"/>
        </w:rPr>
        <w:lastRenderedPageBreak/>
        <w:t xml:space="preserve">                         </w:t>
      </w:r>
    </w:p>
    <w:p w14:paraId="12CEBD18"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output$plotResult &lt;- renderPlot({</w:t>
      </w:r>
    </w:p>
    <w:p w14:paraId="2038F652"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new_data1 &lt;- data.frame(Cases = new_case1, Recovered = predicted_recovered)</w:t>
      </w:r>
    </w:p>
    <w:p w14:paraId="444E7A66"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11BA6BA5"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ggplot() +</w:t>
      </w:r>
    </w:p>
    <w:p w14:paraId="37C046CC"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geom_point(data = mydata, aes(x = Cases, y = Recovered), color = "blue") +</w:t>
      </w:r>
    </w:p>
    <w:p w14:paraId="6668E03E"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geom_line(data = new_data1, aes(x = Cases, y = Recovered), linetype = "dashed", color = "red") +</w:t>
      </w:r>
    </w:p>
    <w:p w14:paraId="606F8616"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labs(x = "Cases", y = "Recovered", title = "Linear Regression Predictions") +</w:t>
      </w:r>
    </w:p>
    <w:p w14:paraId="3177D27C"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theme_bw()</w:t>
      </w:r>
      <w:bookmarkStart w:id="34" w:name="_GoBack"/>
      <w:bookmarkEnd w:id="34"/>
    </w:p>
    <w:p w14:paraId="5CD2A661"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1845AE15"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4434231C"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1F33CDF4"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output$analysisResult &lt;- renderPrint({</w:t>
      </w:r>
    </w:p>
    <w:p w14:paraId="2170C8E2"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analysis</w:t>
      </w:r>
    </w:p>
    <w:p w14:paraId="7ED74543"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23892044" w14:textId="77777777" w:rsidR="000407A5" w:rsidRPr="00DE367C" w:rsidRDefault="000407A5" w:rsidP="000407A5">
      <w:pPr>
        <w:rPr>
          <w:rFonts w:ascii="Consolas" w:hAnsi="Consolas"/>
          <w:sz w:val="16"/>
          <w:szCs w:val="16"/>
        </w:rPr>
      </w:pPr>
      <w:r w:rsidRPr="00DE367C">
        <w:rPr>
          <w:rFonts w:ascii="Consolas" w:hAnsi="Consolas"/>
          <w:sz w:val="16"/>
          <w:szCs w:val="16"/>
        </w:rPr>
        <w:t xml:space="preserve">  })</w:t>
      </w:r>
    </w:p>
    <w:p w14:paraId="5EA78D2B" w14:textId="77777777" w:rsidR="000407A5" w:rsidRPr="00DE367C" w:rsidRDefault="000407A5" w:rsidP="000407A5">
      <w:pPr>
        <w:rPr>
          <w:rFonts w:ascii="Consolas" w:hAnsi="Consolas"/>
          <w:sz w:val="16"/>
          <w:szCs w:val="16"/>
        </w:rPr>
      </w:pPr>
      <w:r w:rsidRPr="00DE367C">
        <w:rPr>
          <w:rFonts w:ascii="Consolas" w:hAnsi="Consolas"/>
          <w:sz w:val="16"/>
          <w:szCs w:val="16"/>
        </w:rPr>
        <w:t>}</w:t>
      </w:r>
    </w:p>
    <w:p w14:paraId="5CDF9ADD" w14:textId="77777777" w:rsidR="000407A5" w:rsidRPr="00DE367C" w:rsidRDefault="000407A5" w:rsidP="000407A5">
      <w:pPr>
        <w:rPr>
          <w:rFonts w:ascii="Consolas" w:hAnsi="Consolas"/>
          <w:sz w:val="16"/>
          <w:szCs w:val="16"/>
        </w:rPr>
      </w:pPr>
      <w:r w:rsidRPr="00DE367C">
        <w:rPr>
          <w:rFonts w:ascii="Consolas" w:hAnsi="Consolas"/>
          <w:sz w:val="16"/>
          <w:szCs w:val="16"/>
        </w:rPr>
        <w:t>shinyApp(ui, server)</w:t>
      </w:r>
    </w:p>
    <w:p w14:paraId="031FE5CB" w14:textId="79BF55EA" w:rsidR="00EA1F48" w:rsidRPr="00DE367C" w:rsidRDefault="00EA1F48" w:rsidP="00EA1F48">
      <w:pPr>
        <w:rPr>
          <w:rFonts w:ascii="Consolas" w:hAnsi="Consolas"/>
          <w:sz w:val="16"/>
          <w:szCs w:val="16"/>
        </w:rPr>
      </w:pPr>
    </w:p>
    <w:p w14:paraId="3C4FE28E" w14:textId="0952BDB7" w:rsidR="00EA1F48" w:rsidRPr="00DE367C" w:rsidRDefault="00EA1F48" w:rsidP="00EA1F48">
      <w:pPr>
        <w:rPr>
          <w:sz w:val="18"/>
          <w:szCs w:val="18"/>
        </w:rPr>
      </w:pPr>
      <w:r w:rsidRPr="00DE367C">
        <w:rPr>
          <w:rFonts w:ascii="Consolas" w:hAnsi="Consolas"/>
          <w:sz w:val="16"/>
          <w:szCs w:val="16"/>
        </w:rPr>
        <w:t xml:space="preserve">                  </w:t>
      </w:r>
      <w:r w:rsidRPr="00DE367C">
        <w:rPr>
          <w:sz w:val="18"/>
          <w:szCs w:val="18"/>
        </w:rPr>
        <w:t xml:space="preserve">              </w:t>
      </w:r>
    </w:p>
    <w:p w14:paraId="57DBEF90" w14:textId="4C56A333" w:rsidR="00524713" w:rsidRPr="00DE367C" w:rsidRDefault="00524713" w:rsidP="008A183C">
      <w:pPr>
        <w:pStyle w:val="Heading2"/>
        <w:rPr>
          <w:b/>
          <w:sz w:val="28"/>
        </w:rPr>
      </w:pPr>
      <w:bookmarkStart w:id="35" w:name="_Toc166183457"/>
      <w:bookmarkStart w:id="36" w:name="_Toc166184105"/>
      <w:r w:rsidRPr="00DE367C">
        <w:rPr>
          <w:b/>
          <w:sz w:val="28"/>
        </w:rPr>
        <w:t>Conclusion</w:t>
      </w:r>
      <w:bookmarkEnd w:id="35"/>
      <w:bookmarkEnd w:id="36"/>
    </w:p>
    <w:p w14:paraId="070E0824" w14:textId="0078279E" w:rsidR="007526DD" w:rsidRPr="00DE367C" w:rsidRDefault="007526DD" w:rsidP="007526DD">
      <w:r w:rsidRPr="00DE367C">
        <w:t>In this project, we analyzed the cases of COVID-19 in Pakistan and explored various aspects of the data. Here are the main findings:</w:t>
      </w:r>
    </w:p>
    <w:p w14:paraId="7E50B7D5" w14:textId="1403C72C" w:rsidR="007526DD" w:rsidRPr="00DE367C" w:rsidRDefault="007526DD" w:rsidP="008A183C">
      <w:pPr>
        <w:pStyle w:val="Heading3"/>
        <w:rPr>
          <w:b/>
          <w:sz w:val="24"/>
        </w:rPr>
      </w:pPr>
      <w:bookmarkStart w:id="37" w:name="_Toc166183458"/>
      <w:bookmarkStart w:id="38" w:name="_Toc166184106"/>
      <w:r w:rsidRPr="00DE367C">
        <w:rPr>
          <w:b/>
          <w:sz w:val="24"/>
        </w:rPr>
        <w:t>Case Summary:</w:t>
      </w:r>
      <w:bookmarkEnd w:id="37"/>
      <w:bookmarkEnd w:id="38"/>
    </w:p>
    <w:p w14:paraId="27026CD8" w14:textId="5D5A778C" w:rsidR="00725FC9" w:rsidRPr="00DE367C" w:rsidRDefault="007526DD" w:rsidP="004350C9">
      <w:pPr>
        <w:pStyle w:val="HTMLPreformatted"/>
        <w:shd w:val="clear" w:color="auto" w:fill="FFFFFF"/>
        <w:wordWrap w:val="0"/>
        <w:rPr>
          <w:rFonts w:ascii="Arial" w:hAnsi="Arial" w:cs="Arial"/>
          <w:sz w:val="22"/>
          <w:szCs w:val="22"/>
        </w:rPr>
      </w:pPr>
      <w:r w:rsidRPr="00DE367C">
        <w:rPr>
          <w:rFonts w:ascii="Arial" w:hAnsi="Arial" w:cs="Arial"/>
        </w:rPr>
        <w:t xml:space="preserve">The total number of reported cases is </w:t>
      </w:r>
      <w:r w:rsidR="004350C9" w:rsidRPr="00DE367C">
        <w:rPr>
          <w:rFonts w:ascii="Arial" w:hAnsi="Arial" w:cs="Arial"/>
        </w:rPr>
        <w:t>1080</w:t>
      </w:r>
      <w:r w:rsidRPr="00DE367C">
        <w:rPr>
          <w:rFonts w:ascii="Arial" w:hAnsi="Arial" w:cs="Arial"/>
        </w:rPr>
        <w:t xml:space="preserve"> </w:t>
      </w:r>
      <w:r w:rsidR="004350C9" w:rsidRPr="00DE367C">
        <w:rPr>
          <w:rFonts w:ascii="Arial" w:hAnsi="Arial" w:cs="Arial"/>
        </w:rPr>
        <w:t>along with recoveries and deaths. The</w:t>
      </w:r>
      <w:r w:rsidRPr="00DE367C">
        <w:rPr>
          <w:rFonts w:ascii="Arial" w:hAnsi="Arial" w:cs="Arial"/>
        </w:rPr>
        <w:t xml:space="preserve"> </w:t>
      </w:r>
      <w:r w:rsidR="004350C9" w:rsidRPr="00DE367C">
        <w:rPr>
          <w:rFonts w:ascii="Arial" w:hAnsi="Arial" w:cs="Arial"/>
        </w:rPr>
        <w:t xml:space="preserve">Standard deviation of total cases is </w:t>
      </w:r>
      <w:r w:rsidR="007A19CB" w:rsidRPr="00DE367C">
        <w:rPr>
          <w:rFonts w:ascii="Arial" w:hAnsi="Arial" w:cs="Arial"/>
        </w:rPr>
        <w:t>82.97734  which</w:t>
      </w:r>
      <w:r w:rsidR="004350C9" w:rsidRPr="00DE367C">
        <w:rPr>
          <w:rFonts w:ascii="Arial" w:hAnsi="Arial" w:cs="Arial"/>
        </w:rPr>
        <w:t xml:space="preserve"> display </w:t>
      </w:r>
      <w:r w:rsidRPr="00DE367C">
        <w:rPr>
          <w:rFonts w:ascii="Arial" w:hAnsi="Arial" w:cs="Arial"/>
        </w:rPr>
        <w:t>significant variation in the number of cases in different regions of Pakistan</w:t>
      </w:r>
      <w:r w:rsidRPr="00DE367C">
        <w:rPr>
          <w:rFonts w:ascii="Arial" w:hAnsi="Arial" w:cs="Arial"/>
          <w:sz w:val="22"/>
          <w:szCs w:val="22"/>
        </w:rPr>
        <w:t>.</w:t>
      </w:r>
    </w:p>
    <w:p w14:paraId="0F1D0194" w14:textId="26601843" w:rsidR="007526DD" w:rsidRPr="00DE367C" w:rsidRDefault="007526DD" w:rsidP="008A183C">
      <w:pPr>
        <w:pStyle w:val="Heading3"/>
        <w:rPr>
          <w:b/>
          <w:sz w:val="24"/>
        </w:rPr>
      </w:pPr>
      <w:bookmarkStart w:id="39" w:name="_Toc166183459"/>
      <w:bookmarkStart w:id="40" w:name="_Toc166184107"/>
      <w:r w:rsidRPr="00DE367C">
        <w:rPr>
          <w:b/>
          <w:sz w:val="24"/>
        </w:rPr>
        <w:t>Probabilities:</w:t>
      </w:r>
      <w:bookmarkEnd w:id="39"/>
      <w:bookmarkEnd w:id="40"/>
    </w:p>
    <w:p w14:paraId="2BDE15E3" w14:textId="26AA8BA2" w:rsidR="00725FC9" w:rsidRPr="00DE367C" w:rsidRDefault="007526DD" w:rsidP="008A183C">
      <w:r w:rsidRPr="00DE367C">
        <w:t xml:space="preserve">We calculated the probability of death and recovery by province. The probability of death </w:t>
      </w:r>
      <w:r w:rsidR="004350C9" w:rsidRPr="00DE367C">
        <w:t xml:space="preserve">differs in each province </w:t>
      </w:r>
      <w:r w:rsidR="008A183C" w:rsidRPr="00DE367C">
        <w:t>according to the number of cases as shown in above results screenshots</w:t>
      </w:r>
    </w:p>
    <w:p w14:paraId="6C7D2534" w14:textId="22DDA7D3" w:rsidR="007526DD" w:rsidRPr="00DE367C" w:rsidRDefault="007526DD" w:rsidP="008A183C">
      <w:pPr>
        <w:pStyle w:val="Heading3"/>
        <w:rPr>
          <w:b/>
          <w:sz w:val="24"/>
        </w:rPr>
      </w:pPr>
      <w:bookmarkStart w:id="41" w:name="_Toc166183460"/>
      <w:bookmarkStart w:id="42" w:name="_Toc166184108"/>
      <w:r w:rsidRPr="00DE367C">
        <w:rPr>
          <w:b/>
          <w:sz w:val="24"/>
        </w:rPr>
        <w:lastRenderedPageBreak/>
        <w:t>Graphical Analysis:</w:t>
      </w:r>
      <w:bookmarkEnd w:id="41"/>
      <w:bookmarkEnd w:id="42"/>
      <w:r w:rsidR="004350C9" w:rsidRPr="00DE367C">
        <w:rPr>
          <w:b/>
          <w:sz w:val="24"/>
        </w:rPr>
        <w:t xml:space="preserve"> </w:t>
      </w:r>
    </w:p>
    <w:p w14:paraId="6BEA9244" w14:textId="77777777" w:rsidR="008A183C" w:rsidRPr="00DE367C" w:rsidRDefault="008A183C" w:rsidP="008A183C">
      <w:pPr>
        <w:pStyle w:val="Heading4"/>
        <w:numPr>
          <w:ilvl w:val="0"/>
          <w:numId w:val="12"/>
        </w:numPr>
      </w:pPr>
      <w:bookmarkStart w:id="43" w:name="_Toc166184109"/>
      <w:r w:rsidRPr="00DE367C">
        <w:rPr>
          <w:b/>
          <w:sz w:val="22"/>
        </w:rPr>
        <w:t>Scatter Plot of Total Deaths by Province</w:t>
      </w:r>
      <w:r w:rsidRPr="00DE367C">
        <w:t>: Provides an overview of the distribution of COVID-19 deaths across various regions, helping to identify provinces with higher mortality rates.</w:t>
      </w:r>
      <w:bookmarkEnd w:id="43"/>
    </w:p>
    <w:p w14:paraId="20FA1B96" w14:textId="77777777" w:rsidR="008A183C" w:rsidRPr="00DE367C" w:rsidRDefault="008A183C" w:rsidP="008A183C">
      <w:pPr>
        <w:pStyle w:val="Heading4"/>
        <w:numPr>
          <w:ilvl w:val="0"/>
          <w:numId w:val="12"/>
        </w:numPr>
      </w:pPr>
      <w:bookmarkStart w:id="44" w:name="_Toc166184110"/>
      <w:r w:rsidRPr="00DE367C">
        <w:rPr>
          <w:b/>
          <w:sz w:val="22"/>
        </w:rPr>
        <w:t>Pie Charts of Distribution:</w:t>
      </w:r>
      <w:r w:rsidRPr="00DE367C">
        <w:rPr>
          <w:sz w:val="22"/>
        </w:rPr>
        <w:t xml:space="preserve"> </w:t>
      </w:r>
      <w:r w:rsidRPr="00DE367C">
        <w:t>Illustrate the proportion of cases, deaths, and recoveries in each province, effectively highlighting the relative impact of the virus in different areas.</w:t>
      </w:r>
      <w:bookmarkEnd w:id="44"/>
    </w:p>
    <w:p w14:paraId="36011E16" w14:textId="77777777" w:rsidR="008A183C" w:rsidRPr="00DE367C" w:rsidRDefault="008A183C" w:rsidP="008A183C">
      <w:pPr>
        <w:pStyle w:val="Heading4"/>
        <w:numPr>
          <w:ilvl w:val="0"/>
          <w:numId w:val="12"/>
        </w:numPr>
      </w:pPr>
      <w:bookmarkStart w:id="45" w:name="_Toc166184111"/>
      <w:r w:rsidRPr="00DE367C">
        <w:rPr>
          <w:b/>
          <w:sz w:val="22"/>
        </w:rPr>
        <w:t>Component Bar Graphs:</w:t>
      </w:r>
      <w:r w:rsidRPr="00DE367C">
        <w:rPr>
          <w:sz w:val="22"/>
        </w:rPr>
        <w:t xml:space="preserve"> </w:t>
      </w:r>
      <w:r w:rsidRPr="00DE367C">
        <w:t>Display the contributions of each province to the national totals of cases, deaths, and recoveries, showcasing the extent of the pandemic's reach within specific regions.</w:t>
      </w:r>
      <w:bookmarkEnd w:id="45"/>
    </w:p>
    <w:p w14:paraId="2C7C1901" w14:textId="77777777" w:rsidR="008A183C" w:rsidRPr="00DE367C" w:rsidRDefault="008A183C" w:rsidP="008A183C"/>
    <w:p w14:paraId="40A77B23" w14:textId="18CF7419" w:rsidR="007526DD" w:rsidRPr="00DE367C" w:rsidRDefault="007526DD" w:rsidP="008A183C">
      <w:pPr>
        <w:pStyle w:val="Heading3"/>
        <w:rPr>
          <w:b/>
          <w:sz w:val="24"/>
        </w:rPr>
      </w:pPr>
      <w:bookmarkStart w:id="46" w:name="_Toc166183461"/>
      <w:bookmarkStart w:id="47" w:name="_Toc166184112"/>
      <w:r w:rsidRPr="00DE367C">
        <w:rPr>
          <w:b/>
          <w:sz w:val="24"/>
        </w:rPr>
        <w:t>Predictions:</w:t>
      </w:r>
      <w:bookmarkEnd w:id="46"/>
      <w:bookmarkEnd w:id="47"/>
    </w:p>
    <w:p w14:paraId="2C4CB5EA" w14:textId="77777777" w:rsidR="007A19CB" w:rsidRPr="00DE367C" w:rsidRDefault="007A19CB" w:rsidP="007A19CB">
      <w:pPr>
        <w:pStyle w:val="Heading4"/>
        <w:numPr>
          <w:ilvl w:val="0"/>
          <w:numId w:val="14"/>
        </w:numPr>
      </w:pPr>
      <w:bookmarkStart w:id="48" w:name="_Toc166184113"/>
      <w:r w:rsidRPr="00DE367C">
        <w:rPr>
          <w:b/>
          <w:sz w:val="22"/>
        </w:rPr>
        <w:t>Linear Regression Analysis</w:t>
      </w:r>
      <w:r w:rsidRPr="00DE367C">
        <w:t>: Employed to forecast the number of deaths and recoveries based on the reported cases, enhancing predictive accuracy for planning purposes.</w:t>
      </w:r>
      <w:bookmarkEnd w:id="48"/>
    </w:p>
    <w:p w14:paraId="15EB972B" w14:textId="77777777" w:rsidR="007A19CB" w:rsidRPr="00DE367C" w:rsidRDefault="007A19CB" w:rsidP="007A19CB">
      <w:pPr>
        <w:pStyle w:val="Heading4"/>
        <w:numPr>
          <w:ilvl w:val="0"/>
          <w:numId w:val="14"/>
        </w:numPr>
      </w:pPr>
      <w:bookmarkStart w:id="49" w:name="_Toc166184114"/>
      <w:r w:rsidRPr="00DE367C">
        <w:rPr>
          <w:b/>
          <w:sz w:val="22"/>
        </w:rPr>
        <w:t>Insight into Distribution Variability</w:t>
      </w:r>
      <w:r w:rsidRPr="00DE367C">
        <w:t>: The analysis shows that the distribution of cases, deaths, and recoveries varies significantly from province to province, underscoring the importance of region-specific responses and resource allocation.</w:t>
      </w:r>
      <w:bookmarkEnd w:id="49"/>
    </w:p>
    <w:p w14:paraId="0A131934" w14:textId="77777777" w:rsidR="007A19CB" w:rsidRPr="00DE367C" w:rsidRDefault="007A19CB" w:rsidP="007A19CB">
      <w:pPr>
        <w:pStyle w:val="Heading4"/>
        <w:numPr>
          <w:ilvl w:val="0"/>
          <w:numId w:val="14"/>
        </w:numPr>
      </w:pPr>
      <w:bookmarkStart w:id="50" w:name="_Toc166184115"/>
      <w:r w:rsidRPr="00DE367C">
        <w:rPr>
          <w:b/>
          <w:sz w:val="22"/>
        </w:rPr>
        <w:t>Utilization of Predictive Models</w:t>
      </w:r>
      <w:r w:rsidRPr="00DE367C">
        <w:t>: Predictions from linear regression models assist in estimating future deaths and recoveries, providing valuable data for strategic planning and response optimization.</w:t>
      </w:r>
      <w:bookmarkEnd w:id="50"/>
    </w:p>
    <w:p w14:paraId="19BA856F" w14:textId="77777777" w:rsidR="007A19CB" w:rsidRPr="00DE367C" w:rsidRDefault="007A19CB" w:rsidP="007A19CB">
      <w:pPr>
        <w:pStyle w:val="Heading4"/>
        <w:numPr>
          <w:ilvl w:val="0"/>
          <w:numId w:val="14"/>
        </w:numPr>
      </w:pPr>
      <w:bookmarkStart w:id="51" w:name="_Toc166184116"/>
      <w:r w:rsidRPr="00DE367C">
        <w:rPr>
          <w:b/>
          <w:sz w:val="22"/>
        </w:rPr>
        <w:t>Strategic Planning Support:</w:t>
      </w:r>
      <w:r w:rsidRPr="00DE367C">
        <w:rPr>
          <w:sz w:val="22"/>
        </w:rPr>
        <w:t xml:space="preserve"> </w:t>
      </w:r>
      <w:r w:rsidRPr="00DE367C">
        <w:t>These analytical findings are instrumental in understanding the evolving pandemic landscape, aiding in the development of effective strategies to combat COVID-19 across different provinces in Pakistan.</w:t>
      </w:r>
      <w:bookmarkEnd w:id="51"/>
    </w:p>
    <w:p w14:paraId="1012F6A0" w14:textId="2D324191" w:rsidR="00524713" w:rsidRPr="00DE367C" w:rsidRDefault="00793721" w:rsidP="00793721">
      <w:pPr>
        <w:pStyle w:val="Heading3"/>
        <w:rPr>
          <w:b/>
          <w:sz w:val="24"/>
        </w:rPr>
      </w:pPr>
      <w:bookmarkStart w:id="52" w:name="_Toc166184117"/>
      <w:r w:rsidRPr="00DE367C">
        <w:rPr>
          <w:b/>
          <w:sz w:val="24"/>
        </w:rPr>
        <w:t>Conclution:</w:t>
      </w:r>
      <w:bookmarkEnd w:id="52"/>
    </w:p>
    <w:p w14:paraId="7C0A33E9" w14:textId="6A7AD1D1" w:rsidR="00793721" w:rsidRPr="00DE367C" w:rsidRDefault="00793721" w:rsidP="00793721">
      <w:r w:rsidRPr="00DE367C">
        <w:rPr>
          <w:color w:val="0D0D0D"/>
          <w:shd w:val="clear" w:color="auto" w:fill="FFFFFF"/>
        </w:rPr>
        <w:t>In conclusion, this analysis has provided crucial insights into the spread and impact of COVID-19 across different provinces in Pakistan, underlining the necessity for region-specific strategies and responses.</w:t>
      </w:r>
    </w:p>
    <w:p w14:paraId="143A07CA" w14:textId="7B7C2036" w:rsidR="00524713" w:rsidRPr="00DE367C" w:rsidRDefault="00524713" w:rsidP="00524713">
      <w:pPr>
        <w:jc w:val="center"/>
      </w:pPr>
    </w:p>
    <w:sectPr w:rsidR="00524713" w:rsidRPr="00DE367C" w:rsidSect="0041313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CB855" w14:textId="77777777" w:rsidR="00203243" w:rsidRDefault="00203243" w:rsidP="007A19CB">
      <w:pPr>
        <w:spacing w:line="240" w:lineRule="auto"/>
      </w:pPr>
      <w:r>
        <w:separator/>
      </w:r>
    </w:p>
  </w:endnote>
  <w:endnote w:type="continuationSeparator" w:id="0">
    <w:p w14:paraId="0FB45CA5" w14:textId="77777777" w:rsidR="00203243" w:rsidRDefault="00203243" w:rsidP="007A19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M Sans">
    <w:panose1 w:val="00000000000000000000"/>
    <w:charset w:val="00"/>
    <w:family w:val="auto"/>
    <w:pitch w:val="variable"/>
    <w:sig w:usb0="8000002F" w:usb1="4000204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812BF9" w14:textId="77777777" w:rsidR="00203243" w:rsidRDefault="00203243" w:rsidP="007A19CB">
      <w:pPr>
        <w:spacing w:line="240" w:lineRule="auto"/>
      </w:pPr>
      <w:r>
        <w:separator/>
      </w:r>
    </w:p>
  </w:footnote>
  <w:footnote w:type="continuationSeparator" w:id="0">
    <w:p w14:paraId="7229B293" w14:textId="77777777" w:rsidR="00203243" w:rsidRDefault="00203243" w:rsidP="007A19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635"/>
    <w:multiLevelType w:val="hybridMultilevel"/>
    <w:tmpl w:val="9152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0099D"/>
    <w:multiLevelType w:val="multilevel"/>
    <w:tmpl w:val="0EE01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7242BE"/>
    <w:multiLevelType w:val="multilevel"/>
    <w:tmpl w:val="7820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F735DD"/>
    <w:multiLevelType w:val="multilevel"/>
    <w:tmpl w:val="50903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C1CDA"/>
    <w:multiLevelType w:val="multilevel"/>
    <w:tmpl w:val="2AE60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F43AF"/>
    <w:multiLevelType w:val="multilevel"/>
    <w:tmpl w:val="9168D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B33F3E"/>
    <w:multiLevelType w:val="multilevel"/>
    <w:tmpl w:val="EF5068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87D728D"/>
    <w:multiLevelType w:val="hybridMultilevel"/>
    <w:tmpl w:val="0E2C0496"/>
    <w:lvl w:ilvl="0" w:tplc="D58CF344">
      <w:start w:val="4"/>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4823A9"/>
    <w:multiLevelType w:val="hybridMultilevel"/>
    <w:tmpl w:val="6E5AF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C418F"/>
    <w:multiLevelType w:val="multilevel"/>
    <w:tmpl w:val="752C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7135E5"/>
    <w:multiLevelType w:val="multilevel"/>
    <w:tmpl w:val="C57CA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4652261"/>
    <w:multiLevelType w:val="multilevel"/>
    <w:tmpl w:val="55B8F5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824291"/>
    <w:multiLevelType w:val="multilevel"/>
    <w:tmpl w:val="F960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377BE5"/>
    <w:multiLevelType w:val="hybridMultilevel"/>
    <w:tmpl w:val="ABEC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76DEB"/>
    <w:multiLevelType w:val="hybridMultilevel"/>
    <w:tmpl w:val="303C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D36752"/>
    <w:multiLevelType w:val="multilevel"/>
    <w:tmpl w:val="09882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E83DA6"/>
    <w:multiLevelType w:val="hybridMultilevel"/>
    <w:tmpl w:val="1C16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B33B74"/>
    <w:multiLevelType w:val="multilevel"/>
    <w:tmpl w:val="194C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8F6A62"/>
    <w:multiLevelType w:val="multilevel"/>
    <w:tmpl w:val="FFD88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EFC554C"/>
    <w:multiLevelType w:val="hybridMultilevel"/>
    <w:tmpl w:val="1D20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5"/>
  </w:num>
  <w:num w:numId="4">
    <w:abstractNumId w:val="1"/>
  </w:num>
  <w:num w:numId="5">
    <w:abstractNumId w:val="6"/>
  </w:num>
  <w:num w:numId="6">
    <w:abstractNumId w:val="10"/>
  </w:num>
  <w:num w:numId="7">
    <w:abstractNumId w:val="7"/>
  </w:num>
  <w:num w:numId="8">
    <w:abstractNumId w:val="9"/>
  </w:num>
  <w:num w:numId="9">
    <w:abstractNumId w:val="13"/>
  </w:num>
  <w:num w:numId="10">
    <w:abstractNumId w:val="2"/>
  </w:num>
  <w:num w:numId="11">
    <w:abstractNumId w:val="0"/>
  </w:num>
  <w:num w:numId="12">
    <w:abstractNumId w:val="8"/>
  </w:num>
  <w:num w:numId="13">
    <w:abstractNumId w:val="17"/>
  </w:num>
  <w:num w:numId="14">
    <w:abstractNumId w:val="19"/>
  </w:num>
  <w:num w:numId="15">
    <w:abstractNumId w:val="4"/>
  </w:num>
  <w:num w:numId="16">
    <w:abstractNumId w:val="16"/>
  </w:num>
  <w:num w:numId="17">
    <w:abstractNumId w:val="14"/>
  </w:num>
  <w:num w:numId="18">
    <w:abstractNumId w:val="3"/>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C20"/>
    <w:rsid w:val="0000671A"/>
    <w:rsid w:val="0003241C"/>
    <w:rsid w:val="000407A5"/>
    <w:rsid w:val="00040A7E"/>
    <w:rsid w:val="00041E66"/>
    <w:rsid w:val="00047282"/>
    <w:rsid w:val="000761C5"/>
    <w:rsid w:val="00087AAE"/>
    <w:rsid w:val="000C069C"/>
    <w:rsid w:val="0019419F"/>
    <w:rsid w:val="001B00E6"/>
    <w:rsid w:val="001C587E"/>
    <w:rsid w:val="001C59A2"/>
    <w:rsid w:val="00203243"/>
    <w:rsid w:val="002B3550"/>
    <w:rsid w:val="003338CE"/>
    <w:rsid w:val="00344231"/>
    <w:rsid w:val="003A7358"/>
    <w:rsid w:val="0041313C"/>
    <w:rsid w:val="004350C9"/>
    <w:rsid w:val="00464B1A"/>
    <w:rsid w:val="00473F4A"/>
    <w:rsid w:val="004C4F6B"/>
    <w:rsid w:val="00524713"/>
    <w:rsid w:val="00572E30"/>
    <w:rsid w:val="00580482"/>
    <w:rsid w:val="005D76DE"/>
    <w:rsid w:val="006A5C67"/>
    <w:rsid w:val="00725FC9"/>
    <w:rsid w:val="007526DD"/>
    <w:rsid w:val="00793721"/>
    <w:rsid w:val="007A19CB"/>
    <w:rsid w:val="007B3095"/>
    <w:rsid w:val="007D461C"/>
    <w:rsid w:val="007F0182"/>
    <w:rsid w:val="007F4984"/>
    <w:rsid w:val="00846A3E"/>
    <w:rsid w:val="00892FEB"/>
    <w:rsid w:val="00896ECD"/>
    <w:rsid w:val="008A183C"/>
    <w:rsid w:val="008C15F3"/>
    <w:rsid w:val="008C39F1"/>
    <w:rsid w:val="009B7112"/>
    <w:rsid w:val="009C715C"/>
    <w:rsid w:val="009F000A"/>
    <w:rsid w:val="00A62A31"/>
    <w:rsid w:val="00A75A42"/>
    <w:rsid w:val="00B0326C"/>
    <w:rsid w:val="00B23485"/>
    <w:rsid w:val="00B34988"/>
    <w:rsid w:val="00C366E0"/>
    <w:rsid w:val="00C744EA"/>
    <w:rsid w:val="00C86C58"/>
    <w:rsid w:val="00CD67EF"/>
    <w:rsid w:val="00DA2B02"/>
    <w:rsid w:val="00DE367C"/>
    <w:rsid w:val="00DF6C20"/>
    <w:rsid w:val="00E219D5"/>
    <w:rsid w:val="00EA1F48"/>
    <w:rsid w:val="00EE1B51"/>
    <w:rsid w:val="00EE5FEB"/>
    <w:rsid w:val="00F06C5E"/>
    <w:rsid w:val="00FD4C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5E05"/>
  <w15:docId w15:val="{07200695-A13C-417A-9215-24D1D801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C59A2"/>
    <w:pPr>
      <w:ind w:left="720"/>
      <w:contextualSpacing/>
    </w:pPr>
  </w:style>
  <w:style w:type="table" w:styleId="TableGrid">
    <w:name w:val="Table Grid"/>
    <w:basedOn w:val="TableNormal"/>
    <w:uiPriority w:val="39"/>
    <w:rsid w:val="000067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069C"/>
    <w:rPr>
      <w:color w:val="0000FF" w:themeColor="hyperlink"/>
      <w:u w:val="single"/>
    </w:rPr>
  </w:style>
  <w:style w:type="paragraph" w:styleId="HTMLPreformatted">
    <w:name w:val="HTML Preformatted"/>
    <w:basedOn w:val="Normal"/>
    <w:link w:val="HTMLPreformattedChar"/>
    <w:uiPriority w:val="99"/>
    <w:unhideWhenUsed/>
    <w:rsid w:val="0043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350C9"/>
    <w:rPr>
      <w:rFonts w:ascii="Courier New" w:eastAsia="Times New Roman" w:hAnsi="Courier New" w:cs="Courier New"/>
      <w:sz w:val="20"/>
      <w:szCs w:val="20"/>
      <w:lang w:val="en-US"/>
    </w:rPr>
  </w:style>
  <w:style w:type="paragraph" w:styleId="NoSpacing">
    <w:name w:val="No Spacing"/>
    <w:link w:val="NoSpacingChar"/>
    <w:uiPriority w:val="1"/>
    <w:qFormat/>
    <w:rsid w:val="007F0182"/>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7F0182"/>
    <w:rPr>
      <w:rFonts w:asciiTheme="minorHAnsi" w:eastAsiaTheme="minorEastAsia" w:hAnsiTheme="minorHAnsi" w:cstheme="minorBidi"/>
      <w:lang w:val="en-US"/>
    </w:rPr>
  </w:style>
  <w:style w:type="character" w:styleId="Strong">
    <w:name w:val="Strong"/>
    <w:basedOn w:val="DefaultParagraphFont"/>
    <w:uiPriority w:val="22"/>
    <w:qFormat/>
    <w:rsid w:val="00041E66"/>
    <w:rPr>
      <w:b/>
      <w:bCs/>
    </w:rPr>
  </w:style>
  <w:style w:type="paragraph" w:styleId="Header">
    <w:name w:val="header"/>
    <w:basedOn w:val="Normal"/>
    <w:link w:val="HeaderChar"/>
    <w:uiPriority w:val="99"/>
    <w:unhideWhenUsed/>
    <w:rsid w:val="007A19CB"/>
    <w:pPr>
      <w:tabs>
        <w:tab w:val="center" w:pos="4680"/>
        <w:tab w:val="right" w:pos="9360"/>
      </w:tabs>
      <w:spacing w:line="240" w:lineRule="auto"/>
    </w:pPr>
  </w:style>
  <w:style w:type="character" w:customStyle="1" w:styleId="HeaderChar">
    <w:name w:val="Header Char"/>
    <w:basedOn w:val="DefaultParagraphFont"/>
    <w:link w:val="Header"/>
    <w:uiPriority w:val="99"/>
    <w:rsid w:val="007A19CB"/>
  </w:style>
  <w:style w:type="paragraph" w:styleId="Footer">
    <w:name w:val="footer"/>
    <w:basedOn w:val="Normal"/>
    <w:link w:val="FooterChar"/>
    <w:uiPriority w:val="99"/>
    <w:unhideWhenUsed/>
    <w:rsid w:val="007A19CB"/>
    <w:pPr>
      <w:tabs>
        <w:tab w:val="center" w:pos="4680"/>
        <w:tab w:val="right" w:pos="9360"/>
      </w:tabs>
      <w:spacing w:line="240" w:lineRule="auto"/>
    </w:pPr>
  </w:style>
  <w:style w:type="character" w:customStyle="1" w:styleId="FooterChar">
    <w:name w:val="Footer Char"/>
    <w:basedOn w:val="DefaultParagraphFont"/>
    <w:link w:val="Footer"/>
    <w:uiPriority w:val="99"/>
    <w:rsid w:val="007A19CB"/>
  </w:style>
  <w:style w:type="paragraph" w:styleId="NormalWeb">
    <w:name w:val="Normal (Web)"/>
    <w:basedOn w:val="Normal"/>
    <w:uiPriority w:val="99"/>
    <w:semiHidden/>
    <w:unhideWhenUsed/>
    <w:rsid w:val="009C715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5D76D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5D76DE"/>
    <w:pPr>
      <w:spacing w:after="100"/>
    </w:pPr>
  </w:style>
  <w:style w:type="paragraph" w:styleId="TOC2">
    <w:name w:val="toc 2"/>
    <w:basedOn w:val="Normal"/>
    <w:next w:val="Normal"/>
    <w:autoRedefine/>
    <w:uiPriority w:val="39"/>
    <w:unhideWhenUsed/>
    <w:rsid w:val="005D76DE"/>
    <w:pPr>
      <w:spacing w:after="100"/>
      <w:ind w:left="220"/>
    </w:pPr>
  </w:style>
  <w:style w:type="paragraph" w:styleId="TOC3">
    <w:name w:val="toc 3"/>
    <w:basedOn w:val="Normal"/>
    <w:next w:val="Normal"/>
    <w:autoRedefine/>
    <w:uiPriority w:val="39"/>
    <w:unhideWhenUsed/>
    <w:rsid w:val="005D76DE"/>
    <w:pPr>
      <w:spacing w:after="100"/>
      <w:ind w:left="440"/>
    </w:pPr>
  </w:style>
  <w:style w:type="paragraph" w:styleId="TOC4">
    <w:name w:val="toc 4"/>
    <w:basedOn w:val="Normal"/>
    <w:next w:val="Normal"/>
    <w:autoRedefine/>
    <w:uiPriority w:val="39"/>
    <w:unhideWhenUsed/>
    <w:rsid w:val="005D76D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492091">
      <w:bodyDiv w:val="1"/>
      <w:marLeft w:val="0"/>
      <w:marRight w:val="0"/>
      <w:marTop w:val="0"/>
      <w:marBottom w:val="0"/>
      <w:divBdr>
        <w:top w:val="none" w:sz="0" w:space="0" w:color="auto"/>
        <w:left w:val="none" w:sz="0" w:space="0" w:color="auto"/>
        <w:bottom w:val="none" w:sz="0" w:space="0" w:color="auto"/>
        <w:right w:val="none" w:sz="0" w:space="0" w:color="auto"/>
      </w:divBdr>
    </w:div>
    <w:div w:id="455757390">
      <w:bodyDiv w:val="1"/>
      <w:marLeft w:val="0"/>
      <w:marRight w:val="0"/>
      <w:marTop w:val="0"/>
      <w:marBottom w:val="0"/>
      <w:divBdr>
        <w:top w:val="none" w:sz="0" w:space="0" w:color="auto"/>
        <w:left w:val="none" w:sz="0" w:space="0" w:color="auto"/>
        <w:bottom w:val="none" w:sz="0" w:space="0" w:color="auto"/>
        <w:right w:val="none" w:sz="0" w:space="0" w:color="auto"/>
      </w:divBdr>
    </w:div>
    <w:div w:id="541017419">
      <w:bodyDiv w:val="1"/>
      <w:marLeft w:val="0"/>
      <w:marRight w:val="0"/>
      <w:marTop w:val="0"/>
      <w:marBottom w:val="0"/>
      <w:divBdr>
        <w:top w:val="none" w:sz="0" w:space="0" w:color="auto"/>
        <w:left w:val="none" w:sz="0" w:space="0" w:color="auto"/>
        <w:bottom w:val="none" w:sz="0" w:space="0" w:color="auto"/>
        <w:right w:val="none" w:sz="0" w:space="0" w:color="auto"/>
      </w:divBdr>
    </w:div>
    <w:div w:id="607855759">
      <w:bodyDiv w:val="1"/>
      <w:marLeft w:val="0"/>
      <w:marRight w:val="0"/>
      <w:marTop w:val="0"/>
      <w:marBottom w:val="0"/>
      <w:divBdr>
        <w:top w:val="none" w:sz="0" w:space="0" w:color="auto"/>
        <w:left w:val="none" w:sz="0" w:space="0" w:color="auto"/>
        <w:bottom w:val="none" w:sz="0" w:space="0" w:color="auto"/>
        <w:right w:val="none" w:sz="0" w:space="0" w:color="auto"/>
      </w:divBdr>
    </w:div>
    <w:div w:id="610943627">
      <w:bodyDiv w:val="1"/>
      <w:marLeft w:val="0"/>
      <w:marRight w:val="0"/>
      <w:marTop w:val="0"/>
      <w:marBottom w:val="0"/>
      <w:divBdr>
        <w:top w:val="none" w:sz="0" w:space="0" w:color="auto"/>
        <w:left w:val="none" w:sz="0" w:space="0" w:color="auto"/>
        <w:bottom w:val="none" w:sz="0" w:space="0" w:color="auto"/>
        <w:right w:val="none" w:sz="0" w:space="0" w:color="auto"/>
      </w:divBdr>
    </w:div>
    <w:div w:id="796945423">
      <w:bodyDiv w:val="1"/>
      <w:marLeft w:val="0"/>
      <w:marRight w:val="0"/>
      <w:marTop w:val="0"/>
      <w:marBottom w:val="0"/>
      <w:divBdr>
        <w:top w:val="none" w:sz="0" w:space="0" w:color="auto"/>
        <w:left w:val="none" w:sz="0" w:space="0" w:color="auto"/>
        <w:bottom w:val="none" w:sz="0" w:space="0" w:color="auto"/>
        <w:right w:val="none" w:sz="0" w:space="0" w:color="auto"/>
      </w:divBdr>
    </w:div>
    <w:div w:id="1070425728">
      <w:bodyDiv w:val="1"/>
      <w:marLeft w:val="0"/>
      <w:marRight w:val="0"/>
      <w:marTop w:val="0"/>
      <w:marBottom w:val="0"/>
      <w:divBdr>
        <w:top w:val="none" w:sz="0" w:space="0" w:color="auto"/>
        <w:left w:val="none" w:sz="0" w:space="0" w:color="auto"/>
        <w:bottom w:val="none" w:sz="0" w:space="0" w:color="auto"/>
        <w:right w:val="none" w:sz="0" w:space="0" w:color="auto"/>
      </w:divBdr>
    </w:div>
    <w:div w:id="1210679263">
      <w:bodyDiv w:val="1"/>
      <w:marLeft w:val="0"/>
      <w:marRight w:val="0"/>
      <w:marTop w:val="0"/>
      <w:marBottom w:val="0"/>
      <w:divBdr>
        <w:top w:val="none" w:sz="0" w:space="0" w:color="auto"/>
        <w:left w:val="none" w:sz="0" w:space="0" w:color="auto"/>
        <w:bottom w:val="none" w:sz="0" w:space="0" w:color="auto"/>
        <w:right w:val="none" w:sz="0" w:space="0" w:color="auto"/>
      </w:divBdr>
    </w:div>
    <w:div w:id="1235507690">
      <w:bodyDiv w:val="1"/>
      <w:marLeft w:val="0"/>
      <w:marRight w:val="0"/>
      <w:marTop w:val="0"/>
      <w:marBottom w:val="0"/>
      <w:divBdr>
        <w:top w:val="none" w:sz="0" w:space="0" w:color="auto"/>
        <w:left w:val="none" w:sz="0" w:space="0" w:color="auto"/>
        <w:bottom w:val="none" w:sz="0" w:space="0" w:color="auto"/>
        <w:right w:val="none" w:sz="0" w:space="0" w:color="auto"/>
      </w:divBdr>
    </w:div>
    <w:div w:id="1528370524">
      <w:bodyDiv w:val="1"/>
      <w:marLeft w:val="0"/>
      <w:marRight w:val="0"/>
      <w:marTop w:val="0"/>
      <w:marBottom w:val="0"/>
      <w:divBdr>
        <w:top w:val="none" w:sz="0" w:space="0" w:color="auto"/>
        <w:left w:val="none" w:sz="0" w:space="0" w:color="auto"/>
        <w:bottom w:val="none" w:sz="0" w:space="0" w:color="auto"/>
        <w:right w:val="none" w:sz="0" w:space="0" w:color="auto"/>
      </w:divBdr>
    </w:div>
    <w:div w:id="1902904258">
      <w:bodyDiv w:val="1"/>
      <w:marLeft w:val="0"/>
      <w:marRight w:val="0"/>
      <w:marTop w:val="0"/>
      <w:marBottom w:val="0"/>
      <w:divBdr>
        <w:top w:val="none" w:sz="0" w:space="0" w:color="auto"/>
        <w:left w:val="none" w:sz="0" w:space="0" w:color="auto"/>
        <w:bottom w:val="none" w:sz="0" w:space="0" w:color="auto"/>
        <w:right w:val="none" w:sz="0" w:space="0" w:color="auto"/>
      </w:divBdr>
    </w:div>
    <w:div w:id="2107992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zusmani/pakistan-corona-virus-citywise-data"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5.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2024-05-10T00:00:00</PublishDate>
  <Abstract/>
  <CompanyAddress>21F-9110 21F-9242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C5CEC1-410E-4E6E-9FA9-A290779F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17</Pages>
  <Words>3668</Words>
  <Characters>20910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Corona Cases In Pakistan</vt:lpstr>
    </vt:vector>
  </TitlesOfParts>
  <Company/>
  <LinksUpToDate>false</LinksUpToDate>
  <CharactersWithSpaces>24529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 Cases In Pakistan</dc:title>
  <dc:subject>Final Project</dc:subject>
  <cp:lastModifiedBy>Admin</cp:lastModifiedBy>
  <cp:revision>67</cp:revision>
  <dcterms:created xsi:type="dcterms:W3CDTF">2023-05-02T05:23:00Z</dcterms:created>
  <dcterms:modified xsi:type="dcterms:W3CDTF">2024-05-09T17:07:00Z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2237d5b6854817b90930f8d3605b08a53107304be28793633d6c1301c3d4249d</vt:lpwstr>
  </property>
</Properties>
</file>