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7BA9" w14:textId="77777777" w:rsidR="00F81CD8" w:rsidRDefault="00F81CD8" w:rsidP="00CD0979">
      <w:pPr>
        <w:jc w:val="center"/>
        <w:rPr>
          <w:b/>
          <w:color w:val="1A365D"/>
          <w:sz w:val="44"/>
        </w:rPr>
      </w:pPr>
      <w:r w:rsidRPr="00F81CD8">
        <w:rPr>
          <w:b/>
          <w:color w:val="1A365D"/>
          <w:sz w:val="44"/>
        </w:rPr>
        <w:t>IT-SIMPLERA INSTITUTE</w:t>
      </w:r>
    </w:p>
    <w:p w14:paraId="2A782655" w14:textId="36765CA8" w:rsidR="007D60CC" w:rsidRDefault="00F81CD8" w:rsidP="00F81CD8">
      <w:pPr>
        <w:jc w:val="center"/>
        <w:rPr>
          <w:i/>
          <w:color w:val="4A5568"/>
          <w:sz w:val="24"/>
        </w:rPr>
      </w:pPr>
      <w:r>
        <w:rPr>
          <w:noProof/>
          <w14:ligatures w14:val="standardContextual"/>
        </w:rPr>
        <w:drawing>
          <wp:inline distT="0" distB="0" distL="0" distR="0" wp14:anchorId="06D3582F" wp14:editId="74EAC469">
            <wp:extent cx="790575" cy="751840"/>
            <wp:effectExtent l="0" t="0" r="0" b="0"/>
            <wp:docPr id="2461" name="Picture 1"/>
            <wp:cNvGraphicFramePr/>
            <a:graphic xmlns:a="http://schemas.openxmlformats.org/drawingml/2006/main">
              <a:graphicData uri="http://schemas.openxmlformats.org/drawingml/2006/picture">
                <pic:pic xmlns:pic="http://schemas.openxmlformats.org/drawingml/2006/picture">
                  <pic:nvPicPr>
                    <pic:cNvPr id="2461" name="Picture 1"/>
                    <pic:cNvPicPr/>
                  </pic:nvPicPr>
                  <pic:blipFill>
                    <a:blip r:embed="rId7"/>
                    <a:stretch>
                      <a:fillRect/>
                    </a:stretch>
                  </pic:blipFill>
                  <pic:spPr>
                    <a:xfrm>
                      <a:off x="0" y="0"/>
                      <a:ext cx="790575" cy="751840"/>
                    </a:xfrm>
                    <a:prstGeom prst="rect">
                      <a:avLst/>
                    </a:prstGeom>
                  </pic:spPr>
                </pic:pic>
              </a:graphicData>
            </a:graphic>
          </wp:inline>
        </w:drawing>
      </w:r>
      <w:r w:rsidR="007D60CC">
        <w:rPr>
          <w:b/>
          <w:color w:val="1A365D"/>
          <w:sz w:val="44"/>
        </w:rPr>
        <w:br/>
      </w:r>
      <w:r w:rsidR="007D60CC">
        <w:rPr>
          <w:b/>
          <w:color w:val="2B6CB0"/>
          <w:sz w:val="40"/>
        </w:rPr>
        <w:t>Week 2 Task Report</w:t>
      </w:r>
      <w:r w:rsidR="007D60CC">
        <w:rPr>
          <w:b/>
          <w:color w:val="2B6CB0"/>
          <w:sz w:val="40"/>
        </w:rPr>
        <w:br/>
      </w:r>
      <w:r w:rsidR="007D60CC">
        <w:rPr>
          <w:i/>
          <w:color w:val="4A5568"/>
          <w:sz w:val="24"/>
        </w:rPr>
        <w:t>IP Addressing (FLSM &amp; VLSM) and VLAN Configuration Implementation</w:t>
      </w:r>
    </w:p>
    <w:p w14:paraId="3304723D" w14:textId="360F3B45" w:rsidR="00CD0979" w:rsidRDefault="00CD0979" w:rsidP="00CD0979">
      <w:pPr>
        <w:jc w:val="center"/>
        <w:rPr>
          <w:sz w:val="28"/>
          <w:szCs w:val="28"/>
        </w:rPr>
      </w:pPr>
      <w:r>
        <w:rPr>
          <w:b/>
          <w:sz w:val="28"/>
          <w:szCs w:val="28"/>
        </w:rPr>
        <w:t>Registration Number</w:t>
      </w:r>
      <w:r w:rsidRPr="00CD0979">
        <w:rPr>
          <w:sz w:val="28"/>
          <w:szCs w:val="28"/>
        </w:rPr>
        <w:t xml:space="preserve"> </w:t>
      </w:r>
    </w:p>
    <w:p w14:paraId="192959FE" w14:textId="6007A513" w:rsidR="00CD0979" w:rsidRPr="00CD0979" w:rsidRDefault="00CD0979" w:rsidP="00CD0979">
      <w:pPr>
        <w:jc w:val="center"/>
        <w:rPr>
          <w:sz w:val="28"/>
          <w:szCs w:val="28"/>
        </w:rPr>
      </w:pPr>
      <w:r>
        <w:rPr>
          <w:sz w:val="28"/>
          <w:szCs w:val="28"/>
        </w:rPr>
        <w:t>NETBO1-6898</w:t>
      </w:r>
    </w:p>
    <w:p w14:paraId="218EAF65" w14:textId="4C9F630E" w:rsidR="00CD0979" w:rsidRPr="00CD0979" w:rsidRDefault="00CD0979" w:rsidP="00CD0979">
      <w:pPr>
        <w:jc w:val="center"/>
        <w:rPr>
          <w:sz w:val="28"/>
          <w:szCs w:val="28"/>
        </w:rPr>
      </w:pPr>
      <w:r w:rsidRPr="00CD0979">
        <w:rPr>
          <w:b/>
          <w:sz w:val="28"/>
          <w:szCs w:val="28"/>
        </w:rPr>
        <w:t>Submitted By</w:t>
      </w:r>
      <w:r w:rsidRPr="00CD0979">
        <w:rPr>
          <w:sz w:val="28"/>
          <w:szCs w:val="28"/>
        </w:rPr>
        <w:t xml:space="preserve"> </w:t>
      </w:r>
    </w:p>
    <w:p w14:paraId="18F5726A" w14:textId="2376D9CF" w:rsidR="00CD0979" w:rsidRPr="00CD0979" w:rsidRDefault="00CD0979" w:rsidP="00CD0979">
      <w:pPr>
        <w:jc w:val="center"/>
        <w:rPr>
          <w:b/>
          <w:sz w:val="24"/>
          <w:szCs w:val="24"/>
        </w:rPr>
      </w:pPr>
      <w:r w:rsidRPr="00CD0979">
        <w:rPr>
          <w:sz w:val="24"/>
          <w:szCs w:val="24"/>
        </w:rPr>
        <w:t xml:space="preserve">Iman Nadeem </w:t>
      </w:r>
    </w:p>
    <w:p w14:paraId="4B9407DB" w14:textId="77777777" w:rsidR="00CD0979" w:rsidRPr="00CD0979" w:rsidRDefault="00CD0979" w:rsidP="00CD0979">
      <w:pPr>
        <w:jc w:val="center"/>
        <w:rPr>
          <w:b/>
          <w:sz w:val="28"/>
          <w:szCs w:val="28"/>
        </w:rPr>
      </w:pPr>
      <w:r w:rsidRPr="00CD0979">
        <w:rPr>
          <w:b/>
          <w:sz w:val="28"/>
          <w:szCs w:val="28"/>
        </w:rPr>
        <w:t>Company</w:t>
      </w:r>
    </w:p>
    <w:p w14:paraId="1B331989" w14:textId="0A61234D" w:rsidR="00CD0979" w:rsidRPr="00CD0979" w:rsidRDefault="00CD0979" w:rsidP="00CD0979">
      <w:pPr>
        <w:jc w:val="center"/>
        <w:rPr>
          <w:sz w:val="24"/>
          <w:szCs w:val="24"/>
        </w:rPr>
      </w:pPr>
      <w:r w:rsidRPr="00CD0979">
        <w:rPr>
          <w:sz w:val="24"/>
          <w:szCs w:val="24"/>
        </w:rPr>
        <w:t xml:space="preserve"> IT-SIMPLERA Institute </w:t>
      </w:r>
    </w:p>
    <w:p w14:paraId="1C08FE5E" w14:textId="77777777" w:rsidR="00CD0979" w:rsidRPr="00CD0979" w:rsidRDefault="00CD0979" w:rsidP="00CD0979">
      <w:pPr>
        <w:jc w:val="center"/>
        <w:rPr>
          <w:b/>
          <w:sz w:val="28"/>
          <w:szCs w:val="28"/>
        </w:rPr>
      </w:pPr>
      <w:r w:rsidRPr="00CD0979">
        <w:rPr>
          <w:b/>
          <w:sz w:val="28"/>
          <w:szCs w:val="28"/>
        </w:rPr>
        <w:t>Department</w:t>
      </w:r>
    </w:p>
    <w:p w14:paraId="12676C1F" w14:textId="1A8283DA" w:rsidR="00CD0979" w:rsidRPr="00CD0979" w:rsidRDefault="00CD0979" w:rsidP="00CD0979">
      <w:pPr>
        <w:jc w:val="center"/>
        <w:rPr>
          <w:sz w:val="24"/>
          <w:szCs w:val="24"/>
        </w:rPr>
      </w:pPr>
      <w:r w:rsidRPr="00CD0979">
        <w:t xml:space="preserve"> </w:t>
      </w:r>
      <w:r w:rsidRPr="00CD0979">
        <w:rPr>
          <w:sz w:val="24"/>
          <w:szCs w:val="24"/>
        </w:rPr>
        <w:t xml:space="preserve">Network Administration </w:t>
      </w:r>
    </w:p>
    <w:p w14:paraId="6DA0BF7A" w14:textId="77777777" w:rsidR="00CD0979" w:rsidRPr="00CD0979" w:rsidRDefault="00CD0979" w:rsidP="00CD0979">
      <w:pPr>
        <w:jc w:val="center"/>
        <w:rPr>
          <w:b/>
          <w:sz w:val="28"/>
          <w:szCs w:val="28"/>
        </w:rPr>
      </w:pPr>
      <w:r w:rsidRPr="00CD0979">
        <w:rPr>
          <w:b/>
          <w:sz w:val="28"/>
          <w:szCs w:val="28"/>
        </w:rPr>
        <w:t>Supervisor</w:t>
      </w:r>
    </w:p>
    <w:p w14:paraId="24ABA274" w14:textId="1579683E" w:rsidR="00CD0979" w:rsidRPr="00CD0979" w:rsidRDefault="00CD0979" w:rsidP="00CD0979">
      <w:pPr>
        <w:jc w:val="center"/>
        <w:rPr>
          <w:sz w:val="24"/>
          <w:szCs w:val="24"/>
        </w:rPr>
      </w:pPr>
      <w:r w:rsidRPr="00CD0979">
        <w:rPr>
          <w:sz w:val="24"/>
          <w:szCs w:val="24"/>
        </w:rPr>
        <w:t xml:space="preserve"> Engr. Jawad </w:t>
      </w:r>
      <w:proofErr w:type="gramStart"/>
      <w:r w:rsidRPr="00CD0979">
        <w:rPr>
          <w:sz w:val="24"/>
          <w:szCs w:val="24"/>
        </w:rPr>
        <w:t>Qayum(</w:t>
      </w:r>
      <w:proofErr w:type="gramEnd"/>
      <w:r w:rsidRPr="00CD0979">
        <w:rPr>
          <w:sz w:val="24"/>
          <w:szCs w:val="24"/>
        </w:rPr>
        <w:t xml:space="preserve">Senior Network Administrator) </w:t>
      </w:r>
    </w:p>
    <w:p w14:paraId="3DDD2D7C" w14:textId="77777777" w:rsidR="00CD0979" w:rsidRPr="00CD0979" w:rsidRDefault="00CD0979" w:rsidP="00CD0979">
      <w:pPr>
        <w:jc w:val="center"/>
        <w:rPr>
          <w:b/>
          <w:sz w:val="28"/>
          <w:szCs w:val="28"/>
        </w:rPr>
      </w:pPr>
      <w:r w:rsidRPr="00CD0979">
        <w:rPr>
          <w:b/>
          <w:sz w:val="28"/>
          <w:szCs w:val="28"/>
        </w:rPr>
        <w:t>Submission Date</w:t>
      </w:r>
    </w:p>
    <w:p w14:paraId="6783F0AA" w14:textId="2814B7D5" w:rsidR="00CD0979" w:rsidRPr="00CD0979" w:rsidRDefault="00CD0979" w:rsidP="00CD0979">
      <w:pPr>
        <w:jc w:val="center"/>
        <w:rPr>
          <w:b/>
          <w:sz w:val="24"/>
          <w:szCs w:val="24"/>
        </w:rPr>
      </w:pPr>
      <w:r w:rsidRPr="00CD0979">
        <w:rPr>
          <w:sz w:val="24"/>
          <w:szCs w:val="24"/>
        </w:rPr>
        <w:t>10</w:t>
      </w:r>
      <w:r w:rsidRPr="00CD0979">
        <w:rPr>
          <w:sz w:val="24"/>
          <w:szCs w:val="24"/>
        </w:rPr>
        <w:t xml:space="preserve"> July 2026 </w:t>
      </w:r>
    </w:p>
    <w:p w14:paraId="2FCB45FC" w14:textId="77777777" w:rsidR="00CD0979" w:rsidRDefault="00CD0979" w:rsidP="00F81CD8">
      <w:pPr>
        <w:jc w:val="center"/>
      </w:pPr>
    </w:p>
    <w:p w14:paraId="2FB9D92C" w14:textId="77777777" w:rsidR="007D60CC" w:rsidRDefault="007D60CC" w:rsidP="007D60CC"/>
    <w:p w14:paraId="12377699" w14:textId="77777777" w:rsidR="00F4682B" w:rsidRDefault="00F4682B" w:rsidP="007D60CC"/>
    <w:p w14:paraId="0B2B6D24" w14:textId="77777777" w:rsidR="00F4682B" w:rsidRDefault="00F4682B" w:rsidP="007D60CC"/>
    <w:p w14:paraId="48EA59D8" w14:textId="77777777" w:rsidR="00F4682B" w:rsidRDefault="00F4682B" w:rsidP="007D60CC"/>
    <w:p w14:paraId="59ADB6D7" w14:textId="77777777" w:rsidR="00F4682B" w:rsidRDefault="00F4682B" w:rsidP="007D60CC"/>
    <w:p w14:paraId="1CCFB47D" w14:textId="77777777" w:rsidR="00F4682B" w:rsidRDefault="00F4682B" w:rsidP="007D60CC"/>
    <w:p w14:paraId="622E2869" w14:textId="77777777" w:rsidR="00F4682B" w:rsidRDefault="00F4682B" w:rsidP="007D60CC"/>
    <w:p w14:paraId="396EA50F" w14:textId="77777777" w:rsidR="00F4682B" w:rsidRDefault="00F4682B" w:rsidP="007D60CC"/>
    <w:p w14:paraId="0D262B26" w14:textId="77777777" w:rsidR="00F4682B" w:rsidRDefault="00F4682B" w:rsidP="007D60CC"/>
    <w:p w14:paraId="41D14BF3" w14:textId="77777777" w:rsidR="00F4682B" w:rsidRDefault="00F4682B" w:rsidP="007D60CC"/>
    <w:p w14:paraId="7168F716" w14:textId="77777777" w:rsidR="00F4682B" w:rsidRDefault="00F4682B" w:rsidP="007D60CC"/>
    <w:p w14:paraId="0B870BEA" w14:textId="77777777" w:rsidR="00F4682B" w:rsidRDefault="00F4682B" w:rsidP="007D60CC"/>
    <w:p w14:paraId="07CD4807" w14:textId="77777777" w:rsidR="007D60CC" w:rsidRDefault="007D60CC" w:rsidP="007D60CC">
      <w:pPr>
        <w:spacing w:before="360" w:after="120"/>
      </w:pPr>
      <w:r>
        <w:rPr>
          <w:b/>
          <w:color w:val="1A365D"/>
          <w:sz w:val="28"/>
        </w:rPr>
        <w:t>Executive Summary</w:t>
      </w:r>
    </w:p>
    <w:p w14:paraId="1548D33A" w14:textId="6DB09A41" w:rsidR="007D60CC" w:rsidRPr="00E439F2" w:rsidRDefault="007D60CC" w:rsidP="00E439F2">
      <w:pPr>
        <w:spacing w:before="360" w:after="120"/>
        <w:jc w:val="both"/>
        <w:rPr>
          <w:color w:val="auto"/>
        </w:rPr>
      </w:pPr>
      <w:r w:rsidRPr="00E439F2">
        <w:rPr>
          <w:color w:val="auto"/>
        </w:rPr>
        <w:t>This technical report presents the implementation of Fixed Length Subnet Masking (FLSM), Variable Length Subnet Masking (VLSM), and Virtual Local Area Network (VLAN) technologies completed during Week 02 of the Network Administration Internship Program. The main objective of this project is to optimize IP address allocation, reduce address space wastage through subnetting techniques, and establish secure network segmentation using VLANs. As part of this work, 10 FLSM subnetting problems and 5 VLSM design scenarios were completed to develop efficient IP addressing schemes for different network requirements while ensuring scalability and proper utilization of available address space.</w:t>
      </w:r>
    </w:p>
    <w:p w14:paraId="4B5DEF42" w14:textId="77777777" w:rsidR="007D60CC" w:rsidRPr="00E439F2" w:rsidRDefault="007D60CC" w:rsidP="00E439F2">
      <w:pPr>
        <w:spacing w:before="360" w:after="120"/>
        <w:jc w:val="both"/>
        <w:rPr>
          <w:color w:val="auto"/>
        </w:rPr>
      </w:pPr>
      <w:r w:rsidRPr="00E439F2">
        <w:rPr>
          <w:color w:val="auto"/>
        </w:rPr>
        <w:t>The practical implementation was completed and verified using Cisco Packet Tracer and GNS3. A Router-on-a-Stick topology was configured with three VLANs—VLAN 10 (Sales), VLAN 20 (IT), and VLAN 30 (HR)—using the 192.168.1.0/24 network with VLSM-based subnet allocation. Two Layer-2 switches were connected through trunk links, while a Cisco router provided inter-VLAN communication using sub-interfaces. The configuration was verified through VLAN, trunk, and connectivity testing using show commands and ping tests. The successful implementation demonstrates efficient IP address management, secure logical network segmentation, and a scalable network infrastructure suitable for small to medium-sized enterprise environments.</w:t>
      </w:r>
    </w:p>
    <w:p w14:paraId="553278F7" w14:textId="08A209C8" w:rsidR="007D60CC" w:rsidRDefault="007D60CC" w:rsidP="007D60CC">
      <w:pPr>
        <w:spacing w:before="360" w:after="120"/>
      </w:pPr>
      <w:r>
        <w:rPr>
          <w:b/>
          <w:color w:val="1A365D"/>
          <w:sz w:val="28"/>
        </w:rPr>
        <w:t>Internship Objectives</w:t>
      </w:r>
    </w:p>
    <w:p w14:paraId="0C577BDE" w14:textId="77777777" w:rsidR="007D60CC" w:rsidRPr="00E439F2" w:rsidRDefault="007D60CC" w:rsidP="00E439F2">
      <w:pPr>
        <w:pStyle w:val="ListBullet"/>
        <w:tabs>
          <w:tab w:val="num" w:pos="360"/>
        </w:tabs>
        <w:spacing w:after="60"/>
        <w:ind w:left="360" w:hanging="360"/>
        <w:jc w:val="both"/>
        <w:rPr>
          <w:color w:val="auto"/>
        </w:rPr>
      </w:pPr>
      <w:r w:rsidRPr="00E439F2">
        <w:rPr>
          <w:b/>
          <w:color w:val="auto"/>
        </w:rPr>
        <w:t>IP Engineering Mastery:</w:t>
      </w:r>
      <w:r w:rsidRPr="00E439F2">
        <w:rPr>
          <w:color w:val="auto"/>
        </w:rPr>
        <w:t xml:space="preserve"> Applying Fixed Length Subnet Masking (FLSM) and Variable Length Subnet Masking (VLSM) mathematical frameworks to structure deterministic network boundaries.</w:t>
      </w:r>
    </w:p>
    <w:p w14:paraId="1337A8DA" w14:textId="77777777" w:rsidR="007D60CC" w:rsidRPr="00E439F2" w:rsidRDefault="007D60CC" w:rsidP="00E439F2">
      <w:pPr>
        <w:pStyle w:val="ListBullet"/>
        <w:tabs>
          <w:tab w:val="num" w:pos="360"/>
        </w:tabs>
        <w:spacing w:after="60"/>
        <w:ind w:left="360" w:hanging="360"/>
        <w:jc w:val="both"/>
        <w:rPr>
          <w:color w:val="auto"/>
        </w:rPr>
      </w:pPr>
      <w:r w:rsidRPr="00E439F2">
        <w:rPr>
          <w:b/>
          <w:color w:val="auto"/>
        </w:rPr>
        <w:t>Resource Optimization:</w:t>
      </w:r>
      <w:r w:rsidRPr="00E439F2">
        <w:rPr>
          <w:color w:val="auto"/>
        </w:rPr>
        <w:t xml:space="preserve"> Eliminating IPv4 address exhaustion by aligning block allocations strictly with departmental host requirements.</w:t>
      </w:r>
    </w:p>
    <w:p w14:paraId="59556552" w14:textId="77777777" w:rsidR="007D60CC" w:rsidRPr="00E439F2" w:rsidRDefault="007D60CC" w:rsidP="00E439F2">
      <w:pPr>
        <w:pStyle w:val="ListBullet"/>
        <w:tabs>
          <w:tab w:val="num" w:pos="360"/>
        </w:tabs>
        <w:spacing w:after="60"/>
        <w:ind w:left="360" w:hanging="360"/>
        <w:jc w:val="both"/>
        <w:rPr>
          <w:color w:val="auto"/>
        </w:rPr>
      </w:pPr>
      <w:r w:rsidRPr="00E439F2">
        <w:rPr>
          <w:b/>
          <w:color w:val="auto"/>
        </w:rPr>
        <w:lastRenderedPageBreak/>
        <w:t>Traffic Segmentation:</w:t>
      </w:r>
      <w:r w:rsidRPr="00E439F2">
        <w:rPr>
          <w:color w:val="auto"/>
        </w:rPr>
        <w:t xml:space="preserve"> Restricting broadcast domains and isolating sensitive departmental data by implementing Virtual Local Area Networks (VLANs).</w:t>
      </w:r>
    </w:p>
    <w:p w14:paraId="3C1CE87C" w14:textId="77777777" w:rsidR="007D60CC" w:rsidRPr="00E439F2" w:rsidRDefault="007D60CC" w:rsidP="00E439F2">
      <w:pPr>
        <w:pStyle w:val="ListBullet"/>
        <w:tabs>
          <w:tab w:val="num" w:pos="360"/>
        </w:tabs>
        <w:spacing w:after="60"/>
        <w:ind w:left="360" w:hanging="360"/>
        <w:jc w:val="both"/>
        <w:rPr>
          <w:color w:val="auto"/>
        </w:rPr>
      </w:pPr>
      <w:r w:rsidRPr="00E439F2">
        <w:rPr>
          <w:b/>
          <w:color w:val="auto"/>
        </w:rPr>
        <w:t>Multi-Platform Deployment:</w:t>
      </w:r>
      <w:r w:rsidRPr="00E439F2">
        <w:rPr>
          <w:color w:val="auto"/>
        </w:rPr>
        <w:t xml:space="preserve"> Validating cross-environment configuration consistency by replicating topologies across Cisco Packet Tracer and GNS3 emulation platforms.</w:t>
      </w:r>
    </w:p>
    <w:p w14:paraId="3C0FB3E4" w14:textId="77777777" w:rsidR="007D60CC" w:rsidRPr="00E439F2" w:rsidRDefault="007D60CC" w:rsidP="00E439F2">
      <w:pPr>
        <w:pStyle w:val="ListBullet"/>
        <w:tabs>
          <w:tab w:val="num" w:pos="360"/>
        </w:tabs>
        <w:spacing w:after="60"/>
        <w:ind w:left="360" w:hanging="360"/>
        <w:jc w:val="both"/>
        <w:rPr>
          <w:color w:val="auto"/>
        </w:rPr>
      </w:pPr>
      <w:r w:rsidRPr="00E439F2">
        <w:rPr>
          <w:b/>
          <w:color w:val="auto"/>
        </w:rPr>
        <w:t>Enterprise Verification:</w:t>
      </w:r>
      <w:r w:rsidRPr="00E439F2">
        <w:rPr>
          <w:color w:val="auto"/>
        </w:rPr>
        <w:t xml:space="preserve"> Using industry-standard Cisco IOS troubleshooting commands to verify path selection, trunk links, and packet transit success.</w:t>
      </w:r>
    </w:p>
    <w:p w14:paraId="4174F94F" w14:textId="77777777" w:rsidR="007D60CC" w:rsidRDefault="007D60CC" w:rsidP="007D60CC">
      <w:pPr>
        <w:spacing w:before="360" w:after="120"/>
      </w:pPr>
      <w:r>
        <w:rPr>
          <w:b/>
          <w:color w:val="1A365D"/>
          <w:sz w:val="28"/>
        </w:rPr>
        <w:t>Core Technical Overview</w:t>
      </w:r>
    </w:p>
    <w:p w14:paraId="3F8D307A" w14:textId="77777777" w:rsidR="007D60CC" w:rsidRDefault="007D60CC" w:rsidP="007D60CC">
      <w:pPr>
        <w:spacing w:before="240" w:after="80"/>
      </w:pPr>
      <w:r>
        <w:rPr>
          <w:b/>
          <w:color w:val="2B6CB0"/>
          <w:sz w:val="24"/>
        </w:rPr>
        <w:t>FLSM vs. VLSM Paradigm</w:t>
      </w:r>
    </w:p>
    <w:p w14:paraId="26899DED" w14:textId="77777777" w:rsidR="007D60CC" w:rsidRPr="00E439F2" w:rsidRDefault="007D60CC" w:rsidP="00E439F2">
      <w:pPr>
        <w:jc w:val="both"/>
        <w:rPr>
          <w:color w:val="auto"/>
        </w:rPr>
      </w:pPr>
      <w:r w:rsidRPr="00E439F2">
        <w:rPr>
          <w:color w:val="auto"/>
        </w:rPr>
        <w:t>Fixed Length Subnet Masking (FLSM): Divides a core network block into equal-sized subnets where every segment shares an identical subnet mask. While straightforward to administer, it introduces significant address space wastage when subnets host highly disparate node densities.</w:t>
      </w:r>
    </w:p>
    <w:p w14:paraId="087C4C44" w14:textId="77777777" w:rsidR="007D60CC" w:rsidRPr="00E439F2" w:rsidRDefault="007D60CC" w:rsidP="00E439F2">
      <w:pPr>
        <w:jc w:val="both"/>
        <w:rPr>
          <w:color w:val="auto"/>
        </w:rPr>
      </w:pPr>
      <w:r w:rsidRPr="00E439F2">
        <w:rPr>
          <w:color w:val="auto"/>
        </w:rPr>
        <w:t>Variable Length Subnet Masking (VLSM): Employs a hierarchical design approach where subnet masks vary in length. This allows subnets to match the exact host requirements of individual segments, conserving critical IP assets.</w:t>
      </w:r>
    </w:p>
    <w:p w14:paraId="238684E7" w14:textId="77777777" w:rsidR="007D60CC" w:rsidRDefault="007D60CC" w:rsidP="007D60CC">
      <w:pPr>
        <w:spacing w:before="240" w:after="80"/>
      </w:pPr>
      <w:r>
        <w:rPr>
          <w:b/>
          <w:color w:val="2B6CB0"/>
          <w:sz w:val="24"/>
        </w:rPr>
        <w:t>VLAN Infrastructure and Trunks</w:t>
      </w:r>
    </w:p>
    <w:p w14:paraId="7AA54E3B" w14:textId="77777777" w:rsidR="007D60CC" w:rsidRPr="00E439F2" w:rsidRDefault="007D60CC" w:rsidP="00E439F2">
      <w:pPr>
        <w:jc w:val="both"/>
        <w:rPr>
          <w:color w:val="auto"/>
        </w:rPr>
      </w:pPr>
      <w:r w:rsidRPr="00E439F2">
        <w:rPr>
          <w:color w:val="auto"/>
        </w:rPr>
        <w:t>Virtual Local Area Networks (VLANs): Break down a single physical broadcast domain into multiple logical broadcast domains at Layer 2. This ensures data privacy and limits broadcast storms across the infrastructure.</w:t>
      </w:r>
    </w:p>
    <w:p w14:paraId="32B7361B" w14:textId="77777777" w:rsidR="007D60CC" w:rsidRPr="00E439F2" w:rsidRDefault="007D60CC" w:rsidP="00E439F2">
      <w:pPr>
        <w:jc w:val="both"/>
        <w:rPr>
          <w:color w:val="auto"/>
        </w:rPr>
      </w:pPr>
      <w:r w:rsidRPr="00E439F2">
        <w:rPr>
          <w:color w:val="auto"/>
        </w:rPr>
        <w:t>Access Ports: Switchports configured to carry traffic for a single, specific VLAN destination.</w:t>
      </w:r>
    </w:p>
    <w:p w14:paraId="39A36946" w14:textId="77777777" w:rsidR="007D60CC" w:rsidRPr="00E439F2" w:rsidRDefault="007D60CC" w:rsidP="00E439F2">
      <w:pPr>
        <w:jc w:val="both"/>
        <w:rPr>
          <w:color w:val="auto"/>
        </w:rPr>
      </w:pPr>
      <w:r w:rsidRPr="00E439F2">
        <w:rPr>
          <w:color w:val="auto"/>
        </w:rPr>
        <w:t>Trunk Ports (IEEE 802.1Q): High-capacity links configured between switches to carry traffic originating from multiple VLANs across a single physical medium.</w:t>
      </w:r>
    </w:p>
    <w:p w14:paraId="4D0A7680" w14:textId="77777777" w:rsidR="007D60CC" w:rsidRDefault="007D60CC" w:rsidP="007D60CC">
      <w:pPr>
        <w:spacing w:before="360" w:after="120"/>
      </w:pPr>
      <w:r>
        <w:rPr>
          <w:b/>
          <w:color w:val="1A365D"/>
          <w:sz w:val="28"/>
        </w:rPr>
        <w:t>Subnetting Mechanics &amp; Analysis</w:t>
      </w:r>
    </w:p>
    <w:p w14:paraId="2570DEB3" w14:textId="77777777" w:rsidR="007D60CC" w:rsidRDefault="007D60CC" w:rsidP="007D60CC">
      <w:pPr>
        <w:spacing w:before="240" w:after="80"/>
      </w:pPr>
      <w:r>
        <w:rPr>
          <w:b/>
          <w:color w:val="2B6CB0"/>
          <w:sz w:val="24"/>
        </w:rPr>
        <w:t>Fixed Length Subnet Masking (FLSM) Practical Scenarios</w:t>
      </w:r>
    </w:p>
    <w:p w14:paraId="761C3677" w14:textId="77777777" w:rsidR="007D60CC" w:rsidRPr="00E439F2" w:rsidRDefault="007D60CC" w:rsidP="007D60CC">
      <w:pPr>
        <w:rPr>
          <w:color w:val="auto"/>
        </w:rPr>
      </w:pPr>
      <w:r w:rsidRPr="00E439F2">
        <w:rPr>
          <w:b/>
          <w:color w:val="auto"/>
        </w:rPr>
        <w:t xml:space="preserve">Problem 1: </w:t>
      </w:r>
      <w:r w:rsidRPr="00E439F2">
        <w:rPr>
          <w:color w:val="auto"/>
        </w:rPr>
        <w:t>Divide the network 192.168.10.0/24 into 4 equal subnets.</w:t>
      </w:r>
      <w:r w:rsidRPr="00E439F2">
        <w:rPr>
          <w:color w:val="auto"/>
        </w:rPr>
        <w:br/>
      </w:r>
      <w:r w:rsidRPr="00E439F2">
        <w:rPr>
          <w:i/>
          <w:color w:val="auto"/>
        </w:rPr>
        <w:t xml:space="preserve">Calculation: </w:t>
      </w:r>
      <w:r w:rsidRPr="00E439F2">
        <w:rPr>
          <w:color w:val="auto"/>
        </w:rPr>
        <w:t>To find borrowed bits: 2^n &gt;= 4 =&gt; n = 2 bits. New CIDR is /24 + 2 = /26 (Subnet Mask: 255.255.255.192). Magic Number: 256 - 192 = 64.</w:t>
      </w:r>
    </w:p>
    <w:tbl>
      <w:tblPr>
        <w:tblStyle w:val="TableGrid"/>
        <w:tblW w:w="0" w:type="auto"/>
        <w:tblLook w:val="04A0" w:firstRow="1" w:lastRow="0" w:firstColumn="1" w:lastColumn="0" w:noHBand="0" w:noVBand="1"/>
      </w:tblPr>
      <w:tblGrid>
        <w:gridCol w:w="1866"/>
        <w:gridCol w:w="1871"/>
        <w:gridCol w:w="1871"/>
        <w:gridCol w:w="1871"/>
        <w:gridCol w:w="1871"/>
      </w:tblGrid>
      <w:tr w:rsidR="00E439F2" w:rsidRPr="00E439F2" w14:paraId="7C29DCC0" w14:textId="77777777" w:rsidTr="007D60CC">
        <w:tc>
          <w:tcPr>
            <w:tcW w:w="1872" w:type="dxa"/>
          </w:tcPr>
          <w:p w14:paraId="33627156" w14:textId="77777777" w:rsidR="007D60CC" w:rsidRPr="00E439F2" w:rsidRDefault="007D60CC" w:rsidP="00A96393">
            <w:pPr>
              <w:rPr>
                <w:color w:val="auto"/>
              </w:rPr>
            </w:pPr>
            <w:r w:rsidRPr="00E439F2">
              <w:rPr>
                <w:b/>
                <w:color w:val="auto"/>
              </w:rPr>
              <w:t>Subnet</w:t>
            </w:r>
          </w:p>
        </w:tc>
        <w:tc>
          <w:tcPr>
            <w:tcW w:w="1872" w:type="dxa"/>
          </w:tcPr>
          <w:p w14:paraId="62A2BEB1" w14:textId="77777777" w:rsidR="007D60CC" w:rsidRPr="00E439F2" w:rsidRDefault="007D60CC" w:rsidP="00A96393">
            <w:pPr>
              <w:rPr>
                <w:color w:val="auto"/>
              </w:rPr>
            </w:pPr>
            <w:r w:rsidRPr="00E439F2">
              <w:rPr>
                <w:b/>
                <w:color w:val="auto"/>
              </w:rPr>
              <w:t>Network ID</w:t>
            </w:r>
          </w:p>
        </w:tc>
        <w:tc>
          <w:tcPr>
            <w:tcW w:w="1872" w:type="dxa"/>
          </w:tcPr>
          <w:p w14:paraId="187A6CF6" w14:textId="77777777" w:rsidR="007D60CC" w:rsidRPr="00E439F2" w:rsidRDefault="007D60CC" w:rsidP="00A96393">
            <w:pPr>
              <w:rPr>
                <w:color w:val="auto"/>
              </w:rPr>
            </w:pPr>
            <w:r w:rsidRPr="00E439F2">
              <w:rPr>
                <w:b/>
                <w:color w:val="auto"/>
              </w:rPr>
              <w:t>First Usable IP</w:t>
            </w:r>
          </w:p>
        </w:tc>
        <w:tc>
          <w:tcPr>
            <w:tcW w:w="1872" w:type="dxa"/>
          </w:tcPr>
          <w:p w14:paraId="2BB2D8FC" w14:textId="77777777" w:rsidR="007D60CC" w:rsidRPr="00E439F2" w:rsidRDefault="007D60CC" w:rsidP="00A96393">
            <w:pPr>
              <w:rPr>
                <w:color w:val="auto"/>
              </w:rPr>
            </w:pPr>
            <w:r w:rsidRPr="00E439F2">
              <w:rPr>
                <w:b/>
                <w:color w:val="auto"/>
              </w:rPr>
              <w:t>Last Usable IP</w:t>
            </w:r>
          </w:p>
        </w:tc>
        <w:tc>
          <w:tcPr>
            <w:tcW w:w="1872" w:type="dxa"/>
          </w:tcPr>
          <w:p w14:paraId="073AF732" w14:textId="77777777" w:rsidR="007D60CC" w:rsidRPr="00E439F2" w:rsidRDefault="007D60CC" w:rsidP="00A96393">
            <w:pPr>
              <w:rPr>
                <w:color w:val="auto"/>
              </w:rPr>
            </w:pPr>
            <w:r w:rsidRPr="00E439F2">
              <w:rPr>
                <w:b/>
                <w:color w:val="auto"/>
              </w:rPr>
              <w:t>Broadcast Address</w:t>
            </w:r>
          </w:p>
        </w:tc>
      </w:tr>
      <w:tr w:rsidR="00E439F2" w:rsidRPr="00E439F2" w14:paraId="20C34276" w14:textId="77777777" w:rsidTr="007D60CC">
        <w:tc>
          <w:tcPr>
            <w:tcW w:w="1872" w:type="dxa"/>
          </w:tcPr>
          <w:p w14:paraId="6D06BCAA" w14:textId="77777777" w:rsidR="007D60CC" w:rsidRPr="00E439F2" w:rsidRDefault="007D60CC" w:rsidP="00A96393">
            <w:pPr>
              <w:rPr>
                <w:color w:val="auto"/>
              </w:rPr>
            </w:pPr>
            <w:r w:rsidRPr="00E439F2">
              <w:rPr>
                <w:color w:val="auto"/>
              </w:rPr>
              <w:t>Subnet 1</w:t>
            </w:r>
          </w:p>
        </w:tc>
        <w:tc>
          <w:tcPr>
            <w:tcW w:w="1872" w:type="dxa"/>
          </w:tcPr>
          <w:p w14:paraId="3680BCF8" w14:textId="77777777" w:rsidR="007D60CC" w:rsidRPr="00E439F2" w:rsidRDefault="007D60CC" w:rsidP="00A96393">
            <w:pPr>
              <w:rPr>
                <w:color w:val="auto"/>
              </w:rPr>
            </w:pPr>
            <w:r w:rsidRPr="00E439F2">
              <w:rPr>
                <w:color w:val="auto"/>
              </w:rPr>
              <w:t>192.168.10.0</w:t>
            </w:r>
          </w:p>
        </w:tc>
        <w:tc>
          <w:tcPr>
            <w:tcW w:w="1872" w:type="dxa"/>
          </w:tcPr>
          <w:p w14:paraId="03DE4FA3" w14:textId="77777777" w:rsidR="007D60CC" w:rsidRPr="00E439F2" w:rsidRDefault="007D60CC" w:rsidP="00A96393">
            <w:pPr>
              <w:rPr>
                <w:color w:val="auto"/>
              </w:rPr>
            </w:pPr>
            <w:r w:rsidRPr="00E439F2">
              <w:rPr>
                <w:color w:val="auto"/>
              </w:rPr>
              <w:t>192.168.10.1</w:t>
            </w:r>
          </w:p>
        </w:tc>
        <w:tc>
          <w:tcPr>
            <w:tcW w:w="1872" w:type="dxa"/>
          </w:tcPr>
          <w:p w14:paraId="02A1D604" w14:textId="77777777" w:rsidR="007D60CC" w:rsidRPr="00E439F2" w:rsidRDefault="007D60CC" w:rsidP="00A96393">
            <w:pPr>
              <w:rPr>
                <w:color w:val="auto"/>
              </w:rPr>
            </w:pPr>
            <w:r w:rsidRPr="00E439F2">
              <w:rPr>
                <w:color w:val="auto"/>
              </w:rPr>
              <w:t>192.168.10.62</w:t>
            </w:r>
          </w:p>
        </w:tc>
        <w:tc>
          <w:tcPr>
            <w:tcW w:w="1872" w:type="dxa"/>
          </w:tcPr>
          <w:p w14:paraId="159C1AF7" w14:textId="77777777" w:rsidR="007D60CC" w:rsidRPr="00E439F2" w:rsidRDefault="007D60CC" w:rsidP="00A96393">
            <w:pPr>
              <w:rPr>
                <w:color w:val="auto"/>
              </w:rPr>
            </w:pPr>
            <w:r w:rsidRPr="00E439F2">
              <w:rPr>
                <w:color w:val="auto"/>
              </w:rPr>
              <w:t>192.168.10.63</w:t>
            </w:r>
          </w:p>
        </w:tc>
      </w:tr>
      <w:tr w:rsidR="00E439F2" w:rsidRPr="00E439F2" w14:paraId="71259EF3" w14:textId="77777777" w:rsidTr="007D60CC">
        <w:tc>
          <w:tcPr>
            <w:tcW w:w="1872" w:type="dxa"/>
          </w:tcPr>
          <w:p w14:paraId="7DD97358" w14:textId="77777777" w:rsidR="007D60CC" w:rsidRPr="00E439F2" w:rsidRDefault="007D60CC" w:rsidP="00A96393">
            <w:pPr>
              <w:rPr>
                <w:color w:val="auto"/>
              </w:rPr>
            </w:pPr>
            <w:r w:rsidRPr="00E439F2">
              <w:rPr>
                <w:color w:val="auto"/>
              </w:rPr>
              <w:lastRenderedPageBreak/>
              <w:t>Subnet 2</w:t>
            </w:r>
          </w:p>
        </w:tc>
        <w:tc>
          <w:tcPr>
            <w:tcW w:w="1872" w:type="dxa"/>
          </w:tcPr>
          <w:p w14:paraId="1A2AE5F1" w14:textId="77777777" w:rsidR="007D60CC" w:rsidRPr="00E439F2" w:rsidRDefault="007D60CC" w:rsidP="00A96393">
            <w:pPr>
              <w:rPr>
                <w:color w:val="auto"/>
              </w:rPr>
            </w:pPr>
            <w:r w:rsidRPr="00E439F2">
              <w:rPr>
                <w:color w:val="auto"/>
              </w:rPr>
              <w:t>192.168.10.64</w:t>
            </w:r>
          </w:p>
        </w:tc>
        <w:tc>
          <w:tcPr>
            <w:tcW w:w="1872" w:type="dxa"/>
          </w:tcPr>
          <w:p w14:paraId="7AC40279" w14:textId="77777777" w:rsidR="007D60CC" w:rsidRPr="00E439F2" w:rsidRDefault="007D60CC" w:rsidP="00A96393">
            <w:pPr>
              <w:rPr>
                <w:color w:val="auto"/>
              </w:rPr>
            </w:pPr>
            <w:r w:rsidRPr="00E439F2">
              <w:rPr>
                <w:color w:val="auto"/>
              </w:rPr>
              <w:t>192.168.10.65</w:t>
            </w:r>
          </w:p>
        </w:tc>
        <w:tc>
          <w:tcPr>
            <w:tcW w:w="1872" w:type="dxa"/>
          </w:tcPr>
          <w:p w14:paraId="4C9FD770" w14:textId="77777777" w:rsidR="007D60CC" w:rsidRPr="00E439F2" w:rsidRDefault="007D60CC" w:rsidP="00A96393">
            <w:pPr>
              <w:rPr>
                <w:color w:val="auto"/>
              </w:rPr>
            </w:pPr>
            <w:r w:rsidRPr="00E439F2">
              <w:rPr>
                <w:color w:val="auto"/>
              </w:rPr>
              <w:t>192.168.10.126</w:t>
            </w:r>
          </w:p>
        </w:tc>
        <w:tc>
          <w:tcPr>
            <w:tcW w:w="1872" w:type="dxa"/>
          </w:tcPr>
          <w:p w14:paraId="2B18CAB7" w14:textId="77777777" w:rsidR="007D60CC" w:rsidRPr="00E439F2" w:rsidRDefault="007D60CC" w:rsidP="00A96393">
            <w:pPr>
              <w:rPr>
                <w:color w:val="auto"/>
              </w:rPr>
            </w:pPr>
            <w:r w:rsidRPr="00E439F2">
              <w:rPr>
                <w:color w:val="auto"/>
              </w:rPr>
              <w:t>192.168.10.127</w:t>
            </w:r>
          </w:p>
        </w:tc>
      </w:tr>
      <w:tr w:rsidR="00E439F2" w:rsidRPr="00E439F2" w14:paraId="095EFC31" w14:textId="77777777" w:rsidTr="007D60CC">
        <w:tc>
          <w:tcPr>
            <w:tcW w:w="1872" w:type="dxa"/>
          </w:tcPr>
          <w:p w14:paraId="4B4FD3A0" w14:textId="77777777" w:rsidR="007D60CC" w:rsidRPr="00E439F2" w:rsidRDefault="007D60CC" w:rsidP="00A96393">
            <w:pPr>
              <w:rPr>
                <w:color w:val="auto"/>
              </w:rPr>
            </w:pPr>
            <w:r w:rsidRPr="00E439F2">
              <w:rPr>
                <w:color w:val="auto"/>
              </w:rPr>
              <w:t>Subnet 3</w:t>
            </w:r>
          </w:p>
        </w:tc>
        <w:tc>
          <w:tcPr>
            <w:tcW w:w="1872" w:type="dxa"/>
          </w:tcPr>
          <w:p w14:paraId="50768AFF" w14:textId="77777777" w:rsidR="007D60CC" w:rsidRPr="00E439F2" w:rsidRDefault="007D60CC" w:rsidP="00A96393">
            <w:pPr>
              <w:rPr>
                <w:color w:val="auto"/>
              </w:rPr>
            </w:pPr>
            <w:r w:rsidRPr="00E439F2">
              <w:rPr>
                <w:color w:val="auto"/>
              </w:rPr>
              <w:t>192.168.10.128</w:t>
            </w:r>
          </w:p>
        </w:tc>
        <w:tc>
          <w:tcPr>
            <w:tcW w:w="1872" w:type="dxa"/>
          </w:tcPr>
          <w:p w14:paraId="6EBF4BB9" w14:textId="77777777" w:rsidR="007D60CC" w:rsidRPr="00E439F2" w:rsidRDefault="007D60CC" w:rsidP="00A96393">
            <w:pPr>
              <w:rPr>
                <w:color w:val="auto"/>
              </w:rPr>
            </w:pPr>
            <w:r w:rsidRPr="00E439F2">
              <w:rPr>
                <w:color w:val="auto"/>
              </w:rPr>
              <w:t>192.168.10.129</w:t>
            </w:r>
          </w:p>
        </w:tc>
        <w:tc>
          <w:tcPr>
            <w:tcW w:w="1872" w:type="dxa"/>
          </w:tcPr>
          <w:p w14:paraId="3BC8F869" w14:textId="77777777" w:rsidR="007D60CC" w:rsidRPr="00E439F2" w:rsidRDefault="007D60CC" w:rsidP="00A96393">
            <w:pPr>
              <w:rPr>
                <w:color w:val="auto"/>
              </w:rPr>
            </w:pPr>
            <w:r w:rsidRPr="00E439F2">
              <w:rPr>
                <w:color w:val="auto"/>
              </w:rPr>
              <w:t>192.168.10.190</w:t>
            </w:r>
          </w:p>
        </w:tc>
        <w:tc>
          <w:tcPr>
            <w:tcW w:w="1872" w:type="dxa"/>
          </w:tcPr>
          <w:p w14:paraId="27EEA5E5" w14:textId="77777777" w:rsidR="007D60CC" w:rsidRPr="00E439F2" w:rsidRDefault="007D60CC" w:rsidP="00A96393">
            <w:pPr>
              <w:rPr>
                <w:color w:val="auto"/>
              </w:rPr>
            </w:pPr>
            <w:r w:rsidRPr="00E439F2">
              <w:rPr>
                <w:color w:val="auto"/>
              </w:rPr>
              <w:t>192.168.10.191</w:t>
            </w:r>
          </w:p>
        </w:tc>
      </w:tr>
      <w:tr w:rsidR="00E439F2" w:rsidRPr="00E439F2" w14:paraId="77984361" w14:textId="77777777" w:rsidTr="007D60CC">
        <w:tc>
          <w:tcPr>
            <w:tcW w:w="1872" w:type="dxa"/>
          </w:tcPr>
          <w:p w14:paraId="1BFD878B" w14:textId="77777777" w:rsidR="007D60CC" w:rsidRPr="00E439F2" w:rsidRDefault="007D60CC" w:rsidP="00A96393">
            <w:pPr>
              <w:rPr>
                <w:color w:val="auto"/>
              </w:rPr>
            </w:pPr>
            <w:r w:rsidRPr="00E439F2">
              <w:rPr>
                <w:color w:val="auto"/>
              </w:rPr>
              <w:t>Subnet 4</w:t>
            </w:r>
          </w:p>
        </w:tc>
        <w:tc>
          <w:tcPr>
            <w:tcW w:w="1872" w:type="dxa"/>
          </w:tcPr>
          <w:p w14:paraId="6845AB9F" w14:textId="77777777" w:rsidR="007D60CC" w:rsidRPr="00E439F2" w:rsidRDefault="007D60CC" w:rsidP="00A96393">
            <w:pPr>
              <w:rPr>
                <w:color w:val="auto"/>
              </w:rPr>
            </w:pPr>
            <w:r w:rsidRPr="00E439F2">
              <w:rPr>
                <w:color w:val="auto"/>
              </w:rPr>
              <w:t>192.168.10.192</w:t>
            </w:r>
          </w:p>
        </w:tc>
        <w:tc>
          <w:tcPr>
            <w:tcW w:w="1872" w:type="dxa"/>
          </w:tcPr>
          <w:p w14:paraId="53D5E194" w14:textId="77777777" w:rsidR="007D60CC" w:rsidRPr="00E439F2" w:rsidRDefault="007D60CC" w:rsidP="00A96393">
            <w:pPr>
              <w:rPr>
                <w:color w:val="auto"/>
              </w:rPr>
            </w:pPr>
            <w:r w:rsidRPr="00E439F2">
              <w:rPr>
                <w:color w:val="auto"/>
              </w:rPr>
              <w:t>192.168.10.193</w:t>
            </w:r>
          </w:p>
        </w:tc>
        <w:tc>
          <w:tcPr>
            <w:tcW w:w="1872" w:type="dxa"/>
          </w:tcPr>
          <w:p w14:paraId="4F3BDD68" w14:textId="77777777" w:rsidR="007D60CC" w:rsidRPr="00E439F2" w:rsidRDefault="007D60CC" w:rsidP="00A96393">
            <w:pPr>
              <w:rPr>
                <w:color w:val="auto"/>
              </w:rPr>
            </w:pPr>
            <w:r w:rsidRPr="00E439F2">
              <w:rPr>
                <w:color w:val="auto"/>
              </w:rPr>
              <w:t>192.168.10.254</w:t>
            </w:r>
          </w:p>
        </w:tc>
        <w:tc>
          <w:tcPr>
            <w:tcW w:w="1872" w:type="dxa"/>
          </w:tcPr>
          <w:p w14:paraId="46A9B52C" w14:textId="77777777" w:rsidR="007D60CC" w:rsidRPr="00E439F2" w:rsidRDefault="007D60CC" w:rsidP="00A96393">
            <w:pPr>
              <w:rPr>
                <w:color w:val="auto"/>
              </w:rPr>
            </w:pPr>
            <w:r w:rsidRPr="00E439F2">
              <w:rPr>
                <w:color w:val="auto"/>
              </w:rPr>
              <w:t>192.168.10.255</w:t>
            </w:r>
          </w:p>
        </w:tc>
      </w:tr>
    </w:tbl>
    <w:p w14:paraId="275DDDBF" w14:textId="77777777" w:rsidR="007D60CC" w:rsidRPr="00E439F2" w:rsidRDefault="007D60CC" w:rsidP="007D60CC">
      <w:pPr>
        <w:rPr>
          <w:color w:val="auto"/>
        </w:rPr>
      </w:pPr>
    </w:p>
    <w:p w14:paraId="5710A574" w14:textId="77777777" w:rsidR="007D60CC" w:rsidRPr="00E439F2" w:rsidRDefault="007D60CC" w:rsidP="007D60CC">
      <w:pPr>
        <w:rPr>
          <w:color w:val="auto"/>
        </w:rPr>
      </w:pPr>
      <w:r w:rsidRPr="00E439F2">
        <w:rPr>
          <w:b/>
          <w:color w:val="auto"/>
        </w:rPr>
        <w:t xml:space="preserve">Problem 2: </w:t>
      </w:r>
      <w:r w:rsidRPr="00E439F2">
        <w:rPr>
          <w:color w:val="auto"/>
        </w:rPr>
        <w:t>Divide the network 192.168.50.0/24 into 8 equal subnets.</w:t>
      </w:r>
      <w:r w:rsidRPr="00E439F2">
        <w:rPr>
          <w:color w:val="auto"/>
        </w:rPr>
        <w:br/>
      </w:r>
      <w:r w:rsidRPr="00E439F2">
        <w:rPr>
          <w:i/>
          <w:color w:val="auto"/>
        </w:rPr>
        <w:t xml:space="preserve">Calculation: </w:t>
      </w:r>
      <w:r w:rsidRPr="00E439F2">
        <w:rPr>
          <w:color w:val="auto"/>
        </w:rPr>
        <w:t>Borrowed bits: 2^n &gt;= 8 =&gt; n = 3 bits. New CIDR: /27 (Mask: 255.255.255.224). Block size: 32.</w:t>
      </w:r>
    </w:p>
    <w:tbl>
      <w:tblPr>
        <w:tblStyle w:val="TableGrid"/>
        <w:tblW w:w="0" w:type="auto"/>
        <w:tblLook w:val="04A0" w:firstRow="1" w:lastRow="0" w:firstColumn="1" w:lastColumn="0" w:noHBand="0" w:noVBand="1"/>
      </w:tblPr>
      <w:tblGrid>
        <w:gridCol w:w="1868"/>
        <w:gridCol w:w="1870"/>
        <w:gridCol w:w="1870"/>
        <w:gridCol w:w="1871"/>
        <w:gridCol w:w="1871"/>
      </w:tblGrid>
      <w:tr w:rsidR="00E439F2" w:rsidRPr="00E439F2" w14:paraId="4B49C478" w14:textId="77777777" w:rsidTr="007D60CC">
        <w:tc>
          <w:tcPr>
            <w:tcW w:w="1872" w:type="dxa"/>
          </w:tcPr>
          <w:p w14:paraId="34A82E68" w14:textId="77777777" w:rsidR="007D60CC" w:rsidRPr="00E439F2" w:rsidRDefault="007D60CC" w:rsidP="00A96393">
            <w:pPr>
              <w:rPr>
                <w:color w:val="auto"/>
              </w:rPr>
            </w:pPr>
            <w:r w:rsidRPr="00E439F2">
              <w:rPr>
                <w:b/>
                <w:color w:val="auto"/>
              </w:rPr>
              <w:t>Subnet</w:t>
            </w:r>
          </w:p>
        </w:tc>
        <w:tc>
          <w:tcPr>
            <w:tcW w:w="1872" w:type="dxa"/>
          </w:tcPr>
          <w:p w14:paraId="33090866" w14:textId="77777777" w:rsidR="007D60CC" w:rsidRPr="00E439F2" w:rsidRDefault="007D60CC" w:rsidP="00A96393">
            <w:pPr>
              <w:rPr>
                <w:color w:val="auto"/>
              </w:rPr>
            </w:pPr>
            <w:r w:rsidRPr="00E439F2">
              <w:rPr>
                <w:b/>
                <w:color w:val="auto"/>
              </w:rPr>
              <w:t>Network ID</w:t>
            </w:r>
          </w:p>
        </w:tc>
        <w:tc>
          <w:tcPr>
            <w:tcW w:w="1872" w:type="dxa"/>
          </w:tcPr>
          <w:p w14:paraId="7C9408DE" w14:textId="77777777" w:rsidR="007D60CC" w:rsidRPr="00E439F2" w:rsidRDefault="007D60CC" w:rsidP="00A96393">
            <w:pPr>
              <w:rPr>
                <w:color w:val="auto"/>
              </w:rPr>
            </w:pPr>
            <w:r w:rsidRPr="00E439F2">
              <w:rPr>
                <w:b/>
                <w:color w:val="auto"/>
              </w:rPr>
              <w:t>First Usable IP</w:t>
            </w:r>
          </w:p>
        </w:tc>
        <w:tc>
          <w:tcPr>
            <w:tcW w:w="1872" w:type="dxa"/>
          </w:tcPr>
          <w:p w14:paraId="5625285B" w14:textId="77777777" w:rsidR="007D60CC" w:rsidRPr="00E439F2" w:rsidRDefault="007D60CC" w:rsidP="00A96393">
            <w:pPr>
              <w:rPr>
                <w:color w:val="auto"/>
              </w:rPr>
            </w:pPr>
            <w:r w:rsidRPr="00E439F2">
              <w:rPr>
                <w:b/>
                <w:color w:val="auto"/>
              </w:rPr>
              <w:t>Last Usable IP</w:t>
            </w:r>
          </w:p>
        </w:tc>
        <w:tc>
          <w:tcPr>
            <w:tcW w:w="1872" w:type="dxa"/>
          </w:tcPr>
          <w:p w14:paraId="6A8A00B3" w14:textId="77777777" w:rsidR="007D60CC" w:rsidRPr="00E439F2" w:rsidRDefault="007D60CC" w:rsidP="00A96393">
            <w:pPr>
              <w:rPr>
                <w:color w:val="auto"/>
              </w:rPr>
            </w:pPr>
            <w:r w:rsidRPr="00E439F2">
              <w:rPr>
                <w:b/>
                <w:color w:val="auto"/>
              </w:rPr>
              <w:t>Broadcast Address</w:t>
            </w:r>
          </w:p>
        </w:tc>
      </w:tr>
      <w:tr w:rsidR="00E439F2" w:rsidRPr="00E439F2" w14:paraId="0C57BA95" w14:textId="77777777" w:rsidTr="007D60CC">
        <w:tc>
          <w:tcPr>
            <w:tcW w:w="1872" w:type="dxa"/>
          </w:tcPr>
          <w:p w14:paraId="68030995" w14:textId="77777777" w:rsidR="007D60CC" w:rsidRPr="00E439F2" w:rsidRDefault="007D60CC" w:rsidP="00A96393">
            <w:pPr>
              <w:rPr>
                <w:color w:val="auto"/>
              </w:rPr>
            </w:pPr>
            <w:r w:rsidRPr="00E439F2">
              <w:rPr>
                <w:color w:val="auto"/>
              </w:rPr>
              <w:t>Subnet 1</w:t>
            </w:r>
          </w:p>
        </w:tc>
        <w:tc>
          <w:tcPr>
            <w:tcW w:w="1872" w:type="dxa"/>
          </w:tcPr>
          <w:p w14:paraId="579378BC" w14:textId="77777777" w:rsidR="007D60CC" w:rsidRPr="00E439F2" w:rsidRDefault="007D60CC" w:rsidP="00A96393">
            <w:pPr>
              <w:rPr>
                <w:color w:val="auto"/>
              </w:rPr>
            </w:pPr>
            <w:r w:rsidRPr="00E439F2">
              <w:rPr>
                <w:color w:val="auto"/>
              </w:rPr>
              <w:t>192.168.50.0</w:t>
            </w:r>
          </w:p>
        </w:tc>
        <w:tc>
          <w:tcPr>
            <w:tcW w:w="1872" w:type="dxa"/>
          </w:tcPr>
          <w:p w14:paraId="4F8BBBCF" w14:textId="77777777" w:rsidR="007D60CC" w:rsidRPr="00E439F2" w:rsidRDefault="007D60CC" w:rsidP="00A96393">
            <w:pPr>
              <w:rPr>
                <w:color w:val="auto"/>
              </w:rPr>
            </w:pPr>
            <w:r w:rsidRPr="00E439F2">
              <w:rPr>
                <w:color w:val="auto"/>
              </w:rPr>
              <w:t>192.168.50.1</w:t>
            </w:r>
          </w:p>
        </w:tc>
        <w:tc>
          <w:tcPr>
            <w:tcW w:w="1872" w:type="dxa"/>
          </w:tcPr>
          <w:p w14:paraId="3EB0C32D" w14:textId="77777777" w:rsidR="007D60CC" w:rsidRPr="00E439F2" w:rsidRDefault="007D60CC" w:rsidP="00A96393">
            <w:pPr>
              <w:rPr>
                <w:color w:val="auto"/>
              </w:rPr>
            </w:pPr>
            <w:r w:rsidRPr="00E439F2">
              <w:rPr>
                <w:color w:val="auto"/>
              </w:rPr>
              <w:t>192.168.50.30</w:t>
            </w:r>
          </w:p>
        </w:tc>
        <w:tc>
          <w:tcPr>
            <w:tcW w:w="1872" w:type="dxa"/>
          </w:tcPr>
          <w:p w14:paraId="1E3C5A0F" w14:textId="77777777" w:rsidR="007D60CC" w:rsidRPr="00E439F2" w:rsidRDefault="007D60CC" w:rsidP="00A96393">
            <w:pPr>
              <w:rPr>
                <w:color w:val="auto"/>
              </w:rPr>
            </w:pPr>
            <w:r w:rsidRPr="00E439F2">
              <w:rPr>
                <w:color w:val="auto"/>
              </w:rPr>
              <w:t>192.168.50.31</w:t>
            </w:r>
          </w:p>
        </w:tc>
      </w:tr>
      <w:tr w:rsidR="00E439F2" w:rsidRPr="00E439F2" w14:paraId="13F0A008" w14:textId="77777777" w:rsidTr="007D60CC">
        <w:tc>
          <w:tcPr>
            <w:tcW w:w="1872" w:type="dxa"/>
          </w:tcPr>
          <w:p w14:paraId="1C9DA466" w14:textId="77777777" w:rsidR="007D60CC" w:rsidRPr="00E439F2" w:rsidRDefault="007D60CC" w:rsidP="00A96393">
            <w:pPr>
              <w:rPr>
                <w:color w:val="auto"/>
              </w:rPr>
            </w:pPr>
            <w:r w:rsidRPr="00E439F2">
              <w:rPr>
                <w:color w:val="auto"/>
              </w:rPr>
              <w:t>Subnet 2</w:t>
            </w:r>
          </w:p>
        </w:tc>
        <w:tc>
          <w:tcPr>
            <w:tcW w:w="1872" w:type="dxa"/>
          </w:tcPr>
          <w:p w14:paraId="66B88E5B" w14:textId="77777777" w:rsidR="007D60CC" w:rsidRPr="00E439F2" w:rsidRDefault="007D60CC" w:rsidP="00A96393">
            <w:pPr>
              <w:rPr>
                <w:color w:val="auto"/>
              </w:rPr>
            </w:pPr>
            <w:r w:rsidRPr="00E439F2">
              <w:rPr>
                <w:color w:val="auto"/>
              </w:rPr>
              <w:t>192.168.50.32</w:t>
            </w:r>
          </w:p>
        </w:tc>
        <w:tc>
          <w:tcPr>
            <w:tcW w:w="1872" w:type="dxa"/>
          </w:tcPr>
          <w:p w14:paraId="513A26D4" w14:textId="77777777" w:rsidR="007D60CC" w:rsidRPr="00E439F2" w:rsidRDefault="007D60CC" w:rsidP="00A96393">
            <w:pPr>
              <w:rPr>
                <w:color w:val="auto"/>
              </w:rPr>
            </w:pPr>
            <w:r w:rsidRPr="00E439F2">
              <w:rPr>
                <w:color w:val="auto"/>
              </w:rPr>
              <w:t>192.168.50.33</w:t>
            </w:r>
          </w:p>
        </w:tc>
        <w:tc>
          <w:tcPr>
            <w:tcW w:w="1872" w:type="dxa"/>
          </w:tcPr>
          <w:p w14:paraId="3EF070D4" w14:textId="77777777" w:rsidR="007D60CC" w:rsidRPr="00E439F2" w:rsidRDefault="007D60CC" w:rsidP="00A96393">
            <w:pPr>
              <w:rPr>
                <w:color w:val="auto"/>
              </w:rPr>
            </w:pPr>
            <w:r w:rsidRPr="00E439F2">
              <w:rPr>
                <w:color w:val="auto"/>
              </w:rPr>
              <w:t>192.168.50.62</w:t>
            </w:r>
          </w:p>
        </w:tc>
        <w:tc>
          <w:tcPr>
            <w:tcW w:w="1872" w:type="dxa"/>
          </w:tcPr>
          <w:p w14:paraId="29253861" w14:textId="77777777" w:rsidR="007D60CC" w:rsidRPr="00E439F2" w:rsidRDefault="007D60CC" w:rsidP="00A96393">
            <w:pPr>
              <w:rPr>
                <w:color w:val="auto"/>
              </w:rPr>
            </w:pPr>
            <w:r w:rsidRPr="00E439F2">
              <w:rPr>
                <w:color w:val="auto"/>
              </w:rPr>
              <w:t>192.168.50.63</w:t>
            </w:r>
          </w:p>
        </w:tc>
      </w:tr>
      <w:tr w:rsidR="00E439F2" w:rsidRPr="00E439F2" w14:paraId="47769571" w14:textId="77777777" w:rsidTr="007D60CC">
        <w:tc>
          <w:tcPr>
            <w:tcW w:w="1872" w:type="dxa"/>
          </w:tcPr>
          <w:p w14:paraId="11380EA1" w14:textId="77777777" w:rsidR="007D60CC" w:rsidRPr="00E439F2" w:rsidRDefault="007D60CC" w:rsidP="00A96393">
            <w:pPr>
              <w:rPr>
                <w:color w:val="auto"/>
              </w:rPr>
            </w:pPr>
            <w:r w:rsidRPr="00E439F2">
              <w:rPr>
                <w:color w:val="auto"/>
              </w:rPr>
              <w:t>Subnet 3</w:t>
            </w:r>
          </w:p>
        </w:tc>
        <w:tc>
          <w:tcPr>
            <w:tcW w:w="1872" w:type="dxa"/>
          </w:tcPr>
          <w:p w14:paraId="2E95E10D" w14:textId="77777777" w:rsidR="007D60CC" w:rsidRPr="00E439F2" w:rsidRDefault="007D60CC" w:rsidP="00A96393">
            <w:pPr>
              <w:rPr>
                <w:color w:val="auto"/>
              </w:rPr>
            </w:pPr>
            <w:r w:rsidRPr="00E439F2">
              <w:rPr>
                <w:color w:val="auto"/>
              </w:rPr>
              <w:t>192.168.50.64</w:t>
            </w:r>
          </w:p>
        </w:tc>
        <w:tc>
          <w:tcPr>
            <w:tcW w:w="1872" w:type="dxa"/>
          </w:tcPr>
          <w:p w14:paraId="46E769CB" w14:textId="77777777" w:rsidR="007D60CC" w:rsidRPr="00E439F2" w:rsidRDefault="007D60CC" w:rsidP="00A96393">
            <w:pPr>
              <w:rPr>
                <w:color w:val="auto"/>
              </w:rPr>
            </w:pPr>
            <w:r w:rsidRPr="00E439F2">
              <w:rPr>
                <w:color w:val="auto"/>
              </w:rPr>
              <w:t>192.168.50.65</w:t>
            </w:r>
          </w:p>
        </w:tc>
        <w:tc>
          <w:tcPr>
            <w:tcW w:w="1872" w:type="dxa"/>
          </w:tcPr>
          <w:p w14:paraId="36D261D2" w14:textId="77777777" w:rsidR="007D60CC" w:rsidRPr="00E439F2" w:rsidRDefault="007D60CC" w:rsidP="00A96393">
            <w:pPr>
              <w:rPr>
                <w:color w:val="auto"/>
              </w:rPr>
            </w:pPr>
            <w:r w:rsidRPr="00E439F2">
              <w:rPr>
                <w:color w:val="auto"/>
              </w:rPr>
              <w:t>192.168.50.94</w:t>
            </w:r>
          </w:p>
        </w:tc>
        <w:tc>
          <w:tcPr>
            <w:tcW w:w="1872" w:type="dxa"/>
          </w:tcPr>
          <w:p w14:paraId="3FFF7D4C" w14:textId="77777777" w:rsidR="007D60CC" w:rsidRPr="00E439F2" w:rsidRDefault="007D60CC" w:rsidP="00A96393">
            <w:pPr>
              <w:rPr>
                <w:color w:val="auto"/>
              </w:rPr>
            </w:pPr>
            <w:r w:rsidRPr="00E439F2">
              <w:rPr>
                <w:color w:val="auto"/>
              </w:rPr>
              <w:t>192.168.50.95</w:t>
            </w:r>
          </w:p>
        </w:tc>
      </w:tr>
      <w:tr w:rsidR="00E439F2" w:rsidRPr="00E439F2" w14:paraId="07FF566B" w14:textId="77777777" w:rsidTr="007D60CC">
        <w:tc>
          <w:tcPr>
            <w:tcW w:w="1872" w:type="dxa"/>
          </w:tcPr>
          <w:p w14:paraId="2B4FD8CF" w14:textId="77777777" w:rsidR="007D60CC" w:rsidRPr="00E439F2" w:rsidRDefault="007D60CC" w:rsidP="00A96393">
            <w:pPr>
              <w:rPr>
                <w:color w:val="auto"/>
              </w:rPr>
            </w:pPr>
            <w:r w:rsidRPr="00E439F2">
              <w:rPr>
                <w:color w:val="auto"/>
              </w:rPr>
              <w:t>Subnet 4</w:t>
            </w:r>
          </w:p>
        </w:tc>
        <w:tc>
          <w:tcPr>
            <w:tcW w:w="1872" w:type="dxa"/>
          </w:tcPr>
          <w:p w14:paraId="313D3EFD" w14:textId="77777777" w:rsidR="007D60CC" w:rsidRPr="00E439F2" w:rsidRDefault="007D60CC" w:rsidP="00A96393">
            <w:pPr>
              <w:rPr>
                <w:color w:val="auto"/>
              </w:rPr>
            </w:pPr>
            <w:r w:rsidRPr="00E439F2">
              <w:rPr>
                <w:color w:val="auto"/>
              </w:rPr>
              <w:t>192.168.50.96</w:t>
            </w:r>
          </w:p>
        </w:tc>
        <w:tc>
          <w:tcPr>
            <w:tcW w:w="1872" w:type="dxa"/>
          </w:tcPr>
          <w:p w14:paraId="15A635D2" w14:textId="77777777" w:rsidR="007D60CC" w:rsidRPr="00E439F2" w:rsidRDefault="007D60CC" w:rsidP="00A96393">
            <w:pPr>
              <w:rPr>
                <w:color w:val="auto"/>
              </w:rPr>
            </w:pPr>
            <w:r w:rsidRPr="00E439F2">
              <w:rPr>
                <w:color w:val="auto"/>
              </w:rPr>
              <w:t>192.168.50.97</w:t>
            </w:r>
          </w:p>
        </w:tc>
        <w:tc>
          <w:tcPr>
            <w:tcW w:w="1872" w:type="dxa"/>
          </w:tcPr>
          <w:p w14:paraId="246B7ED3" w14:textId="77777777" w:rsidR="007D60CC" w:rsidRPr="00E439F2" w:rsidRDefault="007D60CC" w:rsidP="00A96393">
            <w:pPr>
              <w:rPr>
                <w:color w:val="auto"/>
              </w:rPr>
            </w:pPr>
            <w:r w:rsidRPr="00E439F2">
              <w:rPr>
                <w:color w:val="auto"/>
              </w:rPr>
              <w:t>192.168.50.126</w:t>
            </w:r>
          </w:p>
        </w:tc>
        <w:tc>
          <w:tcPr>
            <w:tcW w:w="1872" w:type="dxa"/>
          </w:tcPr>
          <w:p w14:paraId="4AED2DB5" w14:textId="77777777" w:rsidR="007D60CC" w:rsidRPr="00E439F2" w:rsidRDefault="007D60CC" w:rsidP="00A96393">
            <w:pPr>
              <w:rPr>
                <w:color w:val="auto"/>
              </w:rPr>
            </w:pPr>
            <w:r w:rsidRPr="00E439F2">
              <w:rPr>
                <w:color w:val="auto"/>
              </w:rPr>
              <w:t>192.168.50.127</w:t>
            </w:r>
          </w:p>
        </w:tc>
      </w:tr>
    </w:tbl>
    <w:p w14:paraId="69A2FC4B" w14:textId="77777777" w:rsidR="007D60CC" w:rsidRDefault="007D60CC" w:rsidP="007D60CC">
      <w:pPr>
        <w:spacing w:before="360" w:after="120"/>
      </w:pPr>
      <w:r>
        <w:rPr>
          <w:b/>
          <w:color w:val="1A365D"/>
          <w:sz w:val="28"/>
        </w:rPr>
        <w:t>Implemented VLSM Subnet Architecture</w:t>
      </w:r>
    </w:p>
    <w:p w14:paraId="2CB5B6A5" w14:textId="77777777" w:rsidR="007D60CC" w:rsidRPr="00E439F2" w:rsidRDefault="007D60CC" w:rsidP="007D60CC">
      <w:pPr>
        <w:rPr>
          <w:color w:val="auto"/>
        </w:rPr>
      </w:pPr>
      <w:r w:rsidRPr="00E439F2">
        <w:rPr>
          <w:color w:val="auto"/>
        </w:rPr>
        <w:t>For the live production topology verified in GNS3, a base network block of 192.168.1.0/24 was segmented using Variable Length Subnet Masking (VLSM) to precisely match the sizing requirements of the enterprise departments while establishing optimized gateways on Router R1.</w:t>
      </w:r>
    </w:p>
    <w:tbl>
      <w:tblPr>
        <w:tblStyle w:val="TableGrid"/>
        <w:tblW w:w="0" w:type="auto"/>
        <w:tblLook w:val="04A0" w:firstRow="1" w:lastRow="0" w:firstColumn="1" w:lastColumn="0" w:noHBand="0" w:noVBand="1"/>
      </w:tblPr>
      <w:tblGrid>
        <w:gridCol w:w="1450"/>
        <w:gridCol w:w="1695"/>
        <w:gridCol w:w="1721"/>
        <w:gridCol w:w="1477"/>
        <w:gridCol w:w="1477"/>
        <w:gridCol w:w="1530"/>
      </w:tblGrid>
      <w:tr w:rsidR="007D60CC" w14:paraId="2A288503" w14:textId="77777777" w:rsidTr="007D60CC">
        <w:tc>
          <w:tcPr>
            <w:tcW w:w="1560" w:type="dxa"/>
          </w:tcPr>
          <w:p w14:paraId="522C92E9" w14:textId="77777777" w:rsidR="007D60CC" w:rsidRPr="007D60CC" w:rsidRDefault="007D60CC" w:rsidP="00A96393">
            <w:pPr>
              <w:rPr>
                <w:color w:val="auto"/>
              </w:rPr>
            </w:pPr>
            <w:r w:rsidRPr="007D60CC">
              <w:rPr>
                <w:b/>
                <w:color w:val="auto"/>
              </w:rPr>
              <w:t>Department / VLAN</w:t>
            </w:r>
          </w:p>
        </w:tc>
        <w:tc>
          <w:tcPr>
            <w:tcW w:w="1560" w:type="dxa"/>
          </w:tcPr>
          <w:p w14:paraId="130CCC9D" w14:textId="77777777" w:rsidR="007D60CC" w:rsidRPr="007D60CC" w:rsidRDefault="007D60CC" w:rsidP="00A96393">
            <w:pPr>
              <w:rPr>
                <w:color w:val="auto"/>
              </w:rPr>
            </w:pPr>
            <w:r w:rsidRPr="007D60CC">
              <w:rPr>
                <w:b/>
                <w:color w:val="auto"/>
              </w:rPr>
              <w:t>Network Address</w:t>
            </w:r>
          </w:p>
        </w:tc>
        <w:tc>
          <w:tcPr>
            <w:tcW w:w="1560" w:type="dxa"/>
          </w:tcPr>
          <w:p w14:paraId="6D125FF3" w14:textId="77777777" w:rsidR="007D60CC" w:rsidRPr="007D60CC" w:rsidRDefault="007D60CC" w:rsidP="00A96393">
            <w:pPr>
              <w:rPr>
                <w:color w:val="auto"/>
              </w:rPr>
            </w:pPr>
            <w:r w:rsidRPr="007D60CC">
              <w:rPr>
                <w:b/>
                <w:color w:val="auto"/>
              </w:rPr>
              <w:t>Subnet Mask</w:t>
            </w:r>
          </w:p>
        </w:tc>
        <w:tc>
          <w:tcPr>
            <w:tcW w:w="1560" w:type="dxa"/>
          </w:tcPr>
          <w:p w14:paraId="74F7E0F7" w14:textId="77777777" w:rsidR="007D60CC" w:rsidRPr="007D60CC" w:rsidRDefault="007D60CC" w:rsidP="00A96393">
            <w:pPr>
              <w:rPr>
                <w:color w:val="auto"/>
              </w:rPr>
            </w:pPr>
            <w:r w:rsidRPr="007D60CC">
              <w:rPr>
                <w:b/>
                <w:color w:val="auto"/>
              </w:rPr>
              <w:t>Gateway IP</w:t>
            </w:r>
          </w:p>
        </w:tc>
        <w:tc>
          <w:tcPr>
            <w:tcW w:w="1560" w:type="dxa"/>
          </w:tcPr>
          <w:p w14:paraId="647E4EF3" w14:textId="77777777" w:rsidR="007D60CC" w:rsidRPr="007D60CC" w:rsidRDefault="007D60CC" w:rsidP="00A96393">
            <w:pPr>
              <w:rPr>
                <w:color w:val="auto"/>
              </w:rPr>
            </w:pPr>
            <w:r w:rsidRPr="007D60CC">
              <w:rPr>
                <w:b/>
                <w:color w:val="auto"/>
              </w:rPr>
              <w:t>Usable Host Range</w:t>
            </w:r>
          </w:p>
        </w:tc>
        <w:tc>
          <w:tcPr>
            <w:tcW w:w="1560" w:type="dxa"/>
          </w:tcPr>
          <w:p w14:paraId="5CA7BDC8" w14:textId="77777777" w:rsidR="007D60CC" w:rsidRPr="007D60CC" w:rsidRDefault="007D60CC" w:rsidP="00A96393">
            <w:pPr>
              <w:rPr>
                <w:color w:val="auto"/>
              </w:rPr>
            </w:pPr>
            <w:r w:rsidRPr="007D60CC">
              <w:rPr>
                <w:b/>
                <w:color w:val="auto"/>
              </w:rPr>
              <w:t>Broadcast Address</w:t>
            </w:r>
          </w:p>
        </w:tc>
      </w:tr>
      <w:tr w:rsidR="007D60CC" w14:paraId="20A5490F" w14:textId="77777777" w:rsidTr="007D60CC">
        <w:tc>
          <w:tcPr>
            <w:tcW w:w="1560" w:type="dxa"/>
          </w:tcPr>
          <w:p w14:paraId="6F839862" w14:textId="77777777" w:rsidR="007D60CC" w:rsidRPr="00E439F2" w:rsidRDefault="007D60CC" w:rsidP="00A96393">
            <w:pPr>
              <w:rPr>
                <w:color w:val="auto"/>
              </w:rPr>
            </w:pPr>
            <w:r w:rsidRPr="00E439F2">
              <w:rPr>
                <w:color w:val="auto"/>
              </w:rPr>
              <w:t>VLAN 10 - SALES</w:t>
            </w:r>
          </w:p>
        </w:tc>
        <w:tc>
          <w:tcPr>
            <w:tcW w:w="1560" w:type="dxa"/>
          </w:tcPr>
          <w:p w14:paraId="2679CEB4" w14:textId="77777777" w:rsidR="007D60CC" w:rsidRPr="00E439F2" w:rsidRDefault="007D60CC" w:rsidP="00A96393">
            <w:pPr>
              <w:rPr>
                <w:color w:val="auto"/>
              </w:rPr>
            </w:pPr>
            <w:r w:rsidRPr="00E439F2">
              <w:rPr>
                <w:color w:val="auto"/>
              </w:rPr>
              <w:t>192.168.1.0/26</w:t>
            </w:r>
          </w:p>
        </w:tc>
        <w:tc>
          <w:tcPr>
            <w:tcW w:w="1560" w:type="dxa"/>
          </w:tcPr>
          <w:p w14:paraId="29FBA6D5" w14:textId="77777777" w:rsidR="007D60CC" w:rsidRPr="00E439F2" w:rsidRDefault="007D60CC" w:rsidP="00A96393">
            <w:pPr>
              <w:rPr>
                <w:color w:val="auto"/>
              </w:rPr>
            </w:pPr>
            <w:r w:rsidRPr="00E439F2">
              <w:rPr>
                <w:color w:val="auto"/>
              </w:rPr>
              <w:t>255.255.255.192</w:t>
            </w:r>
          </w:p>
        </w:tc>
        <w:tc>
          <w:tcPr>
            <w:tcW w:w="1560" w:type="dxa"/>
          </w:tcPr>
          <w:p w14:paraId="363C123F" w14:textId="77777777" w:rsidR="007D60CC" w:rsidRPr="00E439F2" w:rsidRDefault="007D60CC" w:rsidP="00A96393">
            <w:pPr>
              <w:rPr>
                <w:color w:val="auto"/>
              </w:rPr>
            </w:pPr>
            <w:r w:rsidRPr="00E439F2">
              <w:rPr>
                <w:color w:val="auto"/>
              </w:rPr>
              <w:t>192.168.1.1</w:t>
            </w:r>
          </w:p>
        </w:tc>
        <w:tc>
          <w:tcPr>
            <w:tcW w:w="1560" w:type="dxa"/>
          </w:tcPr>
          <w:p w14:paraId="3994BEB3" w14:textId="77777777" w:rsidR="007D60CC" w:rsidRPr="00E439F2" w:rsidRDefault="007D60CC" w:rsidP="00A96393">
            <w:pPr>
              <w:rPr>
                <w:color w:val="auto"/>
              </w:rPr>
            </w:pPr>
            <w:r w:rsidRPr="00E439F2">
              <w:rPr>
                <w:color w:val="auto"/>
              </w:rPr>
              <w:t>192.168.1.2 - .62</w:t>
            </w:r>
          </w:p>
        </w:tc>
        <w:tc>
          <w:tcPr>
            <w:tcW w:w="1560" w:type="dxa"/>
          </w:tcPr>
          <w:p w14:paraId="1A649B44" w14:textId="77777777" w:rsidR="007D60CC" w:rsidRPr="00E439F2" w:rsidRDefault="007D60CC" w:rsidP="00A96393">
            <w:pPr>
              <w:rPr>
                <w:color w:val="auto"/>
              </w:rPr>
            </w:pPr>
            <w:r w:rsidRPr="00E439F2">
              <w:rPr>
                <w:color w:val="auto"/>
              </w:rPr>
              <w:t>192.168.1.63</w:t>
            </w:r>
          </w:p>
        </w:tc>
      </w:tr>
      <w:tr w:rsidR="007D60CC" w14:paraId="1BCAA719" w14:textId="77777777" w:rsidTr="007D60CC">
        <w:tc>
          <w:tcPr>
            <w:tcW w:w="1560" w:type="dxa"/>
          </w:tcPr>
          <w:p w14:paraId="7FF0979E" w14:textId="77777777" w:rsidR="007D60CC" w:rsidRPr="00E439F2" w:rsidRDefault="007D60CC" w:rsidP="00A96393">
            <w:pPr>
              <w:rPr>
                <w:color w:val="auto"/>
              </w:rPr>
            </w:pPr>
            <w:r w:rsidRPr="00E439F2">
              <w:rPr>
                <w:color w:val="auto"/>
              </w:rPr>
              <w:t>VLAN 20 - IT</w:t>
            </w:r>
          </w:p>
        </w:tc>
        <w:tc>
          <w:tcPr>
            <w:tcW w:w="1560" w:type="dxa"/>
          </w:tcPr>
          <w:p w14:paraId="4BF57A10" w14:textId="77777777" w:rsidR="007D60CC" w:rsidRPr="00E439F2" w:rsidRDefault="007D60CC" w:rsidP="00A96393">
            <w:pPr>
              <w:rPr>
                <w:color w:val="auto"/>
              </w:rPr>
            </w:pPr>
            <w:r w:rsidRPr="00E439F2">
              <w:rPr>
                <w:color w:val="auto"/>
              </w:rPr>
              <w:t>192.168.1.64/27</w:t>
            </w:r>
          </w:p>
        </w:tc>
        <w:tc>
          <w:tcPr>
            <w:tcW w:w="1560" w:type="dxa"/>
          </w:tcPr>
          <w:p w14:paraId="2358A6C9" w14:textId="77777777" w:rsidR="007D60CC" w:rsidRPr="00E439F2" w:rsidRDefault="007D60CC" w:rsidP="00A96393">
            <w:pPr>
              <w:rPr>
                <w:color w:val="auto"/>
              </w:rPr>
            </w:pPr>
            <w:r w:rsidRPr="00E439F2">
              <w:rPr>
                <w:color w:val="auto"/>
              </w:rPr>
              <w:t>255.255.255.224</w:t>
            </w:r>
          </w:p>
        </w:tc>
        <w:tc>
          <w:tcPr>
            <w:tcW w:w="1560" w:type="dxa"/>
          </w:tcPr>
          <w:p w14:paraId="1B0320DF" w14:textId="77777777" w:rsidR="007D60CC" w:rsidRPr="00E439F2" w:rsidRDefault="007D60CC" w:rsidP="00A96393">
            <w:pPr>
              <w:rPr>
                <w:color w:val="auto"/>
              </w:rPr>
            </w:pPr>
            <w:r w:rsidRPr="00E439F2">
              <w:rPr>
                <w:color w:val="auto"/>
              </w:rPr>
              <w:t>192.168.1.65</w:t>
            </w:r>
          </w:p>
        </w:tc>
        <w:tc>
          <w:tcPr>
            <w:tcW w:w="1560" w:type="dxa"/>
          </w:tcPr>
          <w:p w14:paraId="6210D929" w14:textId="77777777" w:rsidR="007D60CC" w:rsidRPr="00E439F2" w:rsidRDefault="007D60CC" w:rsidP="00A96393">
            <w:pPr>
              <w:rPr>
                <w:color w:val="auto"/>
              </w:rPr>
            </w:pPr>
            <w:r w:rsidRPr="00E439F2">
              <w:rPr>
                <w:color w:val="auto"/>
              </w:rPr>
              <w:t>192.168.1.66 - .94</w:t>
            </w:r>
          </w:p>
        </w:tc>
        <w:tc>
          <w:tcPr>
            <w:tcW w:w="1560" w:type="dxa"/>
          </w:tcPr>
          <w:p w14:paraId="3B67E50B" w14:textId="77777777" w:rsidR="007D60CC" w:rsidRPr="00E439F2" w:rsidRDefault="007D60CC" w:rsidP="00A96393">
            <w:pPr>
              <w:rPr>
                <w:color w:val="auto"/>
              </w:rPr>
            </w:pPr>
            <w:r w:rsidRPr="00E439F2">
              <w:rPr>
                <w:color w:val="auto"/>
              </w:rPr>
              <w:t>192.168.1.95</w:t>
            </w:r>
          </w:p>
        </w:tc>
      </w:tr>
      <w:tr w:rsidR="007D60CC" w14:paraId="412CE8F5" w14:textId="77777777" w:rsidTr="007D60CC">
        <w:tc>
          <w:tcPr>
            <w:tcW w:w="1560" w:type="dxa"/>
          </w:tcPr>
          <w:p w14:paraId="4879243A" w14:textId="77777777" w:rsidR="007D60CC" w:rsidRPr="00E439F2" w:rsidRDefault="007D60CC" w:rsidP="00A96393">
            <w:pPr>
              <w:rPr>
                <w:color w:val="auto"/>
              </w:rPr>
            </w:pPr>
            <w:r w:rsidRPr="00E439F2">
              <w:rPr>
                <w:color w:val="auto"/>
              </w:rPr>
              <w:t>VLAN 30 - HR</w:t>
            </w:r>
          </w:p>
        </w:tc>
        <w:tc>
          <w:tcPr>
            <w:tcW w:w="1560" w:type="dxa"/>
          </w:tcPr>
          <w:p w14:paraId="6A6F9D1C" w14:textId="77777777" w:rsidR="007D60CC" w:rsidRPr="00E439F2" w:rsidRDefault="007D60CC" w:rsidP="00A96393">
            <w:pPr>
              <w:rPr>
                <w:color w:val="auto"/>
              </w:rPr>
            </w:pPr>
            <w:r w:rsidRPr="00E439F2">
              <w:rPr>
                <w:color w:val="auto"/>
              </w:rPr>
              <w:t>192.168.1.96/28</w:t>
            </w:r>
          </w:p>
        </w:tc>
        <w:tc>
          <w:tcPr>
            <w:tcW w:w="1560" w:type="dxa"/>
          </w:tcPr>
          <w:p w14:paraId="56EB256B" w14:textId="77777777" w:rsidR="007D60CC" w:rsidRPr="00E439F2" w:rsidRDefault="007D60CC" w:rsidP="00A96393">
            <w:pPr>
              <w:rPr>
                <w:color w:val="auto"/>
              </w:rPr>
            </w:pPr>
            <w:r w:rsidRPr="00E439F2">
              <w:rPr>
                <w:color w:val="auto"/>
              </w:rPr>
              <w:t>255.255.255.240</w:t>
            </w:r>
          </w:p>
        </w:tc>
        <w:tc>
          <w:tcPr>
            <w:tcW w:w="1560" w:type="dxa"/>
          </w:tcPr>
          <w:p w14:paraId="16076971" w14:textId="77777777" w:rsidR="007D60CC" w:rsidRPr="00E439F2" w:rsidRDefault="007D60CC" w:rsidP="00A96393">
            <w:pPr>
              <w:rPr>
                <w:color w:val="auto"/>
              </w:rPr>
            </w:pPr>
            <w:r w:rsidRPr="00E439F2">
              <w:rPr>
                <w:color w:val="auto"/>
              </w:rPr>
              <w:t>192.168.1.97</w:t>
            </w:r>
          </w:p>
        </w:tc>
        <w:tc>
          <w:tcPr>
            <w:tcW w:w="1560" w:type="dxa"/>
          </w:tcPr>
          <w:p w14:paraId="3564D949" w14:textId="77777777" w:rsidR="007D60CC" w:rsidRPr="00E439F2" w:rsidRDefault="007D60CC" w:rsidP="00A96393">
            <w:pPr>
              <w:rPr>
                <w:color w:val="auto"/>
              </w:rPr>
            </w:pPr>
            <w:r w:rsidRPr="00E439F2">
              <w:rPr>
                <w:color w:val="auto"/>
              </w:rPr>
              <w:t>192.168.1.98 - .110</w:t>
            </w:r>
          </w:p>
        </w:tc>
        <w:tc>
          <w:tcPr>
            <w:tcW w:w="1560" w:type="dxa"/>
          </w:tcPr>
          <w:p w14:paraId="78F09910" w14:textId="77777777" w:rsidR="007D60CC" w:rsidRPr="00E439F2" w:rsidRDefault="007D60CC" w:rsidP="00A96393">
            <w:pPr>
              <w:rPr>
                <w:color w:val="auto"/>
              </w:rPr>
            </w:pPr>
            <w:r w:rsidRPr="00E439F2">
              <w:rPr>
                <w:color w:val="auto"/>
              </w:rPr>
              <w:t>192.168.1.111</w:t>
            </w:r>
          </w:p>
        </w:tc>
      </w:tr>
    </w:tbl>
    <w:p w14:paraId="72F1D971" w14:textId="77777777" w:rsidR="007D60CC" w:rsidRDefault="007D60CC" w:rsidP="007D60CC">
      <w:pPr>
        <w:spacing w:before="360" w:after="120"/>
      </w:pPr>
      <w:r>
        <w:rPr>
          <w:b/>
          <w:color w:val="1A365D"/>
          <w:sz w:val="28"/>
        </w:rPr>
        <w:t>End-Device Verification Telemetry (VPCS Outputs)</w:t>
      </w:r>
    </w:p>
    <w:p w14:paraId="432FA71B" w14:textId="77777777" w:rsidR="007D60CC" w:rsidRPr="00731800" w:rsidRDefault="007D60CC" w:rsidP="007D60CC">
      <w:pPr>
        <w:rPr>
          <w:color w:val="auto"/>
        </w:rPr>
      </w:pPr>
      <w:r w:rsidRPr="00731800">
        <w:rPr>
          <w:color w:val="auto"/>
        </w:rPr>
        <w:lastRenderedPageBreak/>
        <w:t>The following structural data maps out the explicit configuration metrics verified from the live VPCS terminals across Switch1 and Switch2 as displayed in the deployment screenshots:</w:t>
      </w:r>
    </w:p>
    <w:tbl>
      <w:tblPr>
        <w:tblStyle w:val="TableGrid"/>
        <w:tblW w:w="0" w:type="auto"/>
        <w:tblLook w:val="04A0" w:firstRow="1" w:lastRow="0" w:firstColumn="1" w:lastColumn="0" w:noHBand="0" w:noVBand="1"/>
      </w:tblPr>
      <w:tblGrid>
        <w:gridCol w:w="1288"/>
        <w:gridCol w:w="1537"/>
        <w:gridCol w:w="1721"/>
        <w:gridCol w:w="1496"/>
        <w:gridCol w:w="1849"/>
        <w:gridCol w:w="1459"/>
      </w:tblGrid>
      <w:tr w:rsidR="007D60CC" w14:paraId="0E8F632A" w14:textId="77777777" w:rsidTr="007D60CC">
        <w:tc>
          <w:tcPr>
            <w:tcW w:w="1560" w:type="dxa"/>
          </w:tcPr>
          <w:p w14:paraId="162A95BF" w14:textId="77777777" w:rsidR="007D60CC" w:rsidRPr="007D60CC" w:rsidRDefault="007D60CC" w:rsidP="00A96393">
            <w:pPr>
              <w:rPr>
                <w:color w:val="auto"/>
              </w:rPr>
            </w:pPr>
            <w:r w:rsidRPr="007D60CC">
              <w:rPr>
                <w:b/>
                <w:color w:val="auto"/>
              </w:rPr>
              <w:t>Device ID</w:t>
            </w:r>
          </w:p>
        </w:tc>
        <w:tc>
          <w:tcPr>
            <w:tcW w:w="1560" w:type="dxa"/>
          </w:tcPr>
          <w:p w14:paraId="7ABF792E" w14:textId="77777777" w:rsidR="007D60CC" w:rsidRPr="007D60CC" w:rsidRDefault="007D60CC" w:rsidP="00A96393">
            <w:pPr>
              <w:rPr>
                <w:color w:val="auto"/>
              </w:rPr>
            </w:pPr>
            <w:r w:rsidRPr="007D60CC">
              <w:rPr>
                <w:b/>
                <w:color w:val="auto"/>
              </w:rPr>
              <w:t>Configured IP Address</w:t>
            </w:r>
          </w:p>
        </w:tc>
        <w:tc>
          <w:tcPr>
            <w:tcW w:w="1560" w:type="dxa"/>
          </w:tcPr>
          <w:p w14:paraId="1E98CDC7" w14:textId="77777777" w:rsidR="007D60CC" w:rsidRPr="007D60CC" w:rsidRDefault="007D60CC" w:rsidP="00A96393">
            <w:pPr>
              <w:rPr>
                <w:color w:val="auto"/>
              </w:rPr>
            </w:pPr>
            <w:r w:rsidRPr="007D60CC">
              <w:rPr>
                <w:b/>
                <w:color w:val="auto"/>
              </w:rPr>
              <w:t>Subnet Mask / CIDR</w:t>
            </w:r>
          </w:p>
        </w:tc>
        <w:tc>
          <w:tcPr>
            <w:tcW w:w="1560" w:type="dxa"/>
          </w:tcPr>
          <w:p w14:paraId="671B0CB4" w14:textId="77777777" w:rsidR="007D60CC" w:rsidRPr="007D60CC" w:rsidRDefault="007D60CC" w:rsidP="00A96393">
            <w:pPr>
              <w:rPr>
                <w:color w:val="auto"/>
              </w:rPr>
            </w:pPr>
            <w:r w:rsidRPr="007D60CC">
              <w:rPr>
                <w:b/>
                <w:color w:val="auto"/>
              </w:rPr>
              <w:t>Default Gateway</w:t>
            </w:r>
          </w:p>
        </w:tc>
        <w:tc>
          <w:tcPr>
            <w:tcW w:w="1560" w:type="dxa"/>
          </w:tcPr>
          <w:p w14:paraId="13C34530" w14:textId="77777777" w:rsidR="007D60CC" w:rsidRPr="007D60CC" w:rsidRDefault="007D60CC" w:rsidP="00A96393">
            <w:pPr>
              <w:rPr>
                <w:color w:val="auto"/>
              </w:rPr>
            </w:pPr>
            <w:r w:rsidRPr="007D60CC">
              <w:rPr>
                <w:b/>
                <w:color w:val="auto"/>
              </w:rPr>
              <w:t>MAC Address</w:t>
            </w:r>
          </w:p>
        </w:tc>
        <w:tc>
          <w:tcPr>
            <w:tcW w:w="1560" w:type="dxa"/>
          </w:tcPr>
          <w:p w14:paraId="4541F637" w14:textId="77777777" w:rsidR="007D60CC" w:rsidRPr="007D60CC" w:rsidRDefault="007D60CC" w:rsidP="00A96393">
            <w:pPr>
              <w:rPr>
                <w:color w:val="auto"/>
              </w:rPr>
            </w:pPr>
            <w:r w:rsidRPr="007D60CC">
              <w:rPr>
                <w:b/>
                <w:color w:val="auto"/>
              </w:rPr>
              <w:t>VLAN Assignment</w:t>
            </w:r>
          </w:p>
        </w:tc>
      </w:tr>
      <w:tr w:rsidR="007D60CC" w14:paraId="4B642DDF" w14:textId="77777777" w:rsidTr="007D60CC">
        <w:tc>
          <w:tcPr>
            <w:tcW w:w="1560" w:type="dxa"/>
          </w:tcPr>
          <w:p w14:paraId="2DDC0B2A" w14:textId="77777777" w:rsidR="007D60CC" w:rsidRPr="00731800" w:rsidRDefault="007D60CC" w:rsidP="00A96393">
            <w:pPr>
              <w:rPr>
                <w:color w:val="auto"/>
              </w:rPr>
            </w:pPr>
            <w:r w:rsidRPr="00731800">
              <w:rPr>
                <w:color w:val="auto"/>
              </w:rPr>
              <w:t>PC1</w:t>
            </w:r>
          </w:p>
        </w:tc>
        <w:tc>
          <w:tcPr>
            <w:tcW w:w="1560" w:type="dxa"/>
          </w:tcPr>
          <w:p w14:paraId="6DA519FB" w14:textId="77777777" w:rsidR="007D60CC" w:rsidRPr="00731800" w:rsidRDefault="007D60CC" w:rsidP="00A96393">
            <w:pPr>
              <w:rPr>
                <w:color w:val="auto"/>
              </w:rPr>
            </w:pPr>
            <w:r w:rsidRPr="00731800">
              <w:rPr>
                <w:color w:val="auto"/>
              </w:rPr>
              <w:t>192.168.1.10</w:t>
            </w:r>
          </w:p>
        </w:tc>
        <w:tc>
          <w:tcPr>
            <w:tcW w:w="1560" w:type="dxa"/>
          </w:tcPr>
          <w:p w14:paraId="71E29636" w14:textId="77777777" w:rsidR="007D60CC" w:rsidRPr="00731800" w:rsidRDefault="007D60CC" w:rsidP="00A96393">
            <w:pPr>
              <w:rPr>
                <w:color w:val="auto"/>
              </w:rPr>
            </w:pPr>
            <w:r w:rsidRPr="00731800">
              <w:rPr>
                <w:color w:val="auto"/>
              </w:rPr>
              <w:t>255.255.255.192 (/26)</w:t>
            </w:r>
          </w:p>
        </w:tc>
        <w:tc>
          <w:tcPr>
            <w:tcW w:w="1560" w:type="dxa"/>
          </w:tcPr>
          <w:p w14:paraId="1CA98257" w14:textId="77777777" w:rsidR="007D60CC" w:rsidRPr="00731800" w:rsidRDefault="007D60CC" w:rsidP="00A96393">
            <w:pPr>
              <w:rPr>
                <w:color w:val="auto"/>
              </w:rPr>
            </w:pPr>
            <w:r w:rsidRPr="00731800">
              <w:rPr>
                <w:color w:val="auto"/>
              </w:rPr>
              <w:t>192.168.1.1</w:t>
            </w:r>
          </w:p>
        </w:tc>
        <w:tc>
          <w:tcPr>
            <w:tcW w:w="1560" w:type="dxa"/>
          </w:tcPr>
          <w:p w14:paraId="2DFA0CA9" w14:textId="77777777" w:rsidR="007D60CC" w:rsidRPr="00731800" w:rsidRDefault="007D60CC" w:rsidP="00A96393">
            <w:pPr>
              <w:rPr>
                <w:color w:val="auto"/>
              </w:rPr>
            </w:pPr>
            <w:proofErr w:type="gramStart"/>
            <w:r w:rsidRPr="00731800">
              <w:rPr>
                <w:color w:val="auto"/>
              </w:rPr>
              <w:t>00:50:79:66:68:00</w:t>
            </w:r>
            <w:proofErr w:type="gramEnd"/>
          </w:p>
        </w:tc>
        <w:tc>
          <w:tcPr>
            <w:tcW w:w="1560" w:type="dxa"/>
          </w:tcPr>
          <w:p w14:paraId="6CC48D0D" w14:textId="77777777" w:rsidR="007D60CC" w:rsidRPr="00731800" w:rsidRDefault="007D60CC" w:rsidP="00A96393">
            <w:pPr>
              <w:rPr>
                <w:color w:val="auto"/>
              </w:rPr>
            </w:pPr>
            <w:r w:rsidRPr="00731800">
              <w:rPr>
                <w:color w:val="auto"/>
              </w:rPr>
              <w:t>VLAN 10 (Sales1)</w:t>
            </w:r>
          </w:p>
        </w:tc>
      </w:tr>
      <w:tr w:rsidR="007D60CC" w14:paraId="78E23B00" w14:textId="77777777" w:rsidTr="007D60CC">
        <w:tc>
          <w:tcPr>
            <w:tcW w:w="1560" w:type="dxa"/>
          </w:tcPr>
          <w:p w14:paraId="5D40B17B" w14:textId="77777777" w:rsidR="007D60CC" w:rsidRPr="00731800" w:rsidRDefault="007D60CC" w:rsidP="00A96393">
            <w:pPr>
              <w:rPr>
                <w:color w:val="auto"/>
              </w:rPr>
            </w:pPr>
            <w:r w:rsidRPr="00731800">
              <w:rPr>
                <w:color w:val="auto"/>
              </w:rPr>
              <w:t>PC2</w:t>
            </w:r>
          </w:p>
        </w:tc>
        <w:tc>
          <w:tcPr>
            <w:tcW w:w="1560" w:type="dxa"/>
          </w:tcPr>
          <w:p w14:paraId="15E5A3FD" w14:textId="77777777" w:rsidR="007D60CC" w:rsidRPr="00731800" w:rsidRDefault="007D60CC" w:rsidP="00A96393">
            <w:pPr>
              <w:rPr>
                <w:color w:val="auto"/>
              </w:rPr>
            </w:pPr>
            <w:r w:rsidRPr="00731800">
              <w:rPr>
                <w:color w:val="auto"/>
              </w:rPr>
              <w:t>192.168.1.70</w:t>
            </w:r>
          </w:p>
        </w:tc>
        <w:tc>
          <w:tcPr>
            <w:tcW w:w="1560" w:type="dxa"/>
          </w:tcPr>
          <w:p w14:paraId="25D0CE65" w14:textId="77777777" w:rsidR="007D60CC" w:rsidRPr="00731800" w:rsidRDefault="007D60CC" w:rsidP="00A96393">
            <w:pPr>
              <w:rPr>
                <w:color w:val="auto"/>
              </w:rPr>
            </w:pPr>
            <w:r w:rsidRPr="00731800">
              <w:rPr>
                <w:color w:val="auto"/>
              </w:rPr>
              <w:t>255.255.255.224 (/27)</w:t>
            </w:r>
          </w:p>
        </w:tc>
        <w:tc>
          <w:tcPr>
            <w:tcW w:w="1560" w:type="dxa"/>
          </w:tcPr>
          <w:p w14:paraId="568AB5FB" w14:textId="77777777" w:rsidR="007D60CC" w:rsidRPr="00731800" w:rsidRDefault="007D60CC" w:rsidP="00A96393">
            <w:pPr>
              <w:rPr>
                <w:color w:val="auto"/>
              </w:rPr>
            </w:pPr>
            <w:r w:rsidRPr="00731800">
              <w:rPr>
                <w:color w:val="auto"/>
              </w:rPr>
              <w:t>192.168.1.65</w:t>
            </w:r>
          </w:p>
        </w:tc>
        <w:tc>
          <w:tcPr>
            <w:tcW w:w="1560" w:type="dxa"/>
          </w:tcPr>
          <w:p w14:paraId="22744E5A" w14:textId="77777777" w:rsidR="007D60CC" w:rsidRPr="00731800" w:rsidRDefault="007D60CC" w:rsidP="00A96393">
            <w:pPr>
              <w:rPr>
                <w:color w:val="auto"/>
              </w:rPr>
            </w:pPr>
            <w:proofErr w:type="gramStart"/>
            <w:r w:rsidRPr="00731800">
              <w:rPr>
                <w:color w:val="auto"/>
              </w:rPr>
              <w:t>00:50:79:66:68:02</w:t>
            </w:r>
            <w:proofErr w:type="gramEnd"/>
          </w:p>
        </w:tc>
        <w:tc>
          <w:tcPr>
            <w:tcW w:w="1560" w:type="dxa"/>
          </w:tcPr>
          <w:p w14:paraId="62EEA950" w14:textId="77777777" w:rsidR="007D60CC" w:rsidRPr="00731800" w:rsidRDefault="007D60CC" w:rsidP="00A96393">
            <w:pPr>
              <w:rPr>
                <w:color w:val="auto"/>
              </w:rPr>
            </w:pPr>
            <w:r w:rsidRPr="00731800">
              <w:rPr>
                <w:color w:val="auto"/>
              </w:rPr>
              <w:t>VLAN 20 (IT1)</w:t>
            </w:r>
          </w:p>
        </w:tc>
      </w:tr>
      <w:tr w:rsidR="007D60CC" w14:paraId="01D514DB" w14:textId="77777777" w:rsidTr="007D60CC">
        <w:tc>
          <w:tcPr>
            <w:tcW w:w="1560" w:type="dxa"/>
          </w:tcPr>
          <w:p w14:paraId="19FE6025" w14:textId="77777777" w:rsidR="007D60CC" w:rsidRPr="00731800" w:rsidRDefault="007D60CC" w:rsidP="00A96393">
            <w:pPr>
              <w:rPr>
                <w:color w:val="auto"/>
              </w:rPr>
            </w:pPr>
            <w:r w:rsidRPr="00731800">
              <w:rPr>
                <w:color w:val="auto"/>
              </w:rPr>
              <w:t>PC3</w:t>
            </w:r>
          </w:p>
        </w:tc>
        <w:tc>
          <w:tcPr>
            <w:tcW w:w="1560" w:type="dxa"/>
          </w:tcPr>
          <w:p w14:paraId="4EBB29B5" w14:textId="77777777" w:rsidR="007D60CC" w:rsidRPr="00731800" w:rsidRDefault="007D60CC" w:rsidP="00A96393">
            <w:pPr>
              <w:rPr>
                <w:color w:val="auto"/>
              </w:rPr>
            </w:pPr>
            <w:r w:rsidRPr="00731800">
              <w:rPr>
                <w:color w:val="auto"/>
              </w:rPr>
              <w:t>192.168.1.100</w:t>
            </w:r>
          </w:p>
        </w:tc>
        <w:tc>
          <w:tcPr>
            <w:tcW w:w="1560" w:type="dxa"/>
          </w:tcPr>
          <w:p w14:paraId="7D3BDC6B" w14:textId="77777777" w:rsidR="007D60CC" w:rsidRPr="00731800" w:rsidRDefault="007D60CC" w:rsidP="00A96393">
            <w:pPr>
              <w:rPr>
                <w:color w:val="auto"/>
              </w:rPr>
            </w:pPr>
            <w:r w:rsidRPr="00731800">
              <w:rPr>
                <w:color w:val="auto"/>
              </w:rPr>
              <w:t>255.255.255.240 (/28)</w:t>
            </w:r>
          </w:p>
        </w:tc>
        <w:tc>
          <w:tcPr>
            <w:tcW w:w="1560" w:type="dxa"/>
          </w:tcPr>
          <w:p w14:paraId="7C83E2A3" w14:textId="77777777" w:rsidR="007D60CC" w:rsidRPr="00731800" w:rsidRDefault="007D60CC" w:rsidP="00A96393">
            <w:pPr>
              <w:rPr>
                <w:color w:val="auto"/>
              </w:rPr>
            </w:pPr>
            <w:r w:rsidRPr="00731800">
              <w:rPr>
                <w:color w:val="auto"/>
              </w:rPr>
              <w:t>192.168.1.97</w:t>
            </w:r>
          </w:p>
        </w:tc>
        <w:tc>
          <w:tcPr>
            <w:tcW w:w="1560" w:type="dxa"/>
          </w:tcPr>
          <w:p w14:paraId="6A9A8B76" w14:textId="77777777" w:rsidR="007D60CC" w:rsidRPr="00731800" w:rsidRDefault="007D60CC" w:rsidP="00A96393">
            <w:pPr>
              <w:rPr>
                <w:color w:val="auto"/>
              </w:rPr>
            </w:pPr>
            <w:proofErr w:type="gramStart"/>
            <w:r w:rsidRPr="00731800">
              <w:rPr>
                <w:color w:val="auto"/>
              </w:rPr>
              <w:t>00:50:79:66:68:05</w:t>
            </w:r>
            <w:proofErr w:type="gramEnd"/>
          </w:p>
        </w:tc>
        <w:tc>
          <w:tcPr>
            <w:tcW w:w="1560" w:type="dxa"/>
          </w:tcPr>
          <w:p w14:paraId="45E51EA2" w14:textId="77777777" w:rsidR="007D60CC" w:rsidRPr="00731800" w:rsidRDefault="007D60CC" w:rsidP="00A96393">
            <w:pPr>
              <w:rPr>
                <w:color w:val="auto"/>
              </w:rPr>
            </w:pPr>
            <w:r w:rsidRPr="00731800">
              <w:rPr>
                <w:color w:val="auto"/>
              </w:rPr>
              <w:t>VLAN 30 (HR1)</w:t>
            </w:r>
          </w:p>
        </w:tc>
      </w:tr>
      <w:tr w:rsidR="007D60CC" w14:paraId="4C6F49AC" w14:textId="77777777" w:rsidTr="007D60CC">
        <w:tc>
          <w:tcPr>
            <w:tcW w:w="1560" w:type="dxa"/>
          </w:tcPr>
          <w:p w14:paraId="668DCD87" w14:textId="77777777" w:rsidR="007D60CC" w:rsidRPr="00731800" w:rsidRDefault="007D60CC" w:rsidP="00A96393">
            <w:pPr>
              <w:rPr>
                <w:color w:val="auto"/>
              </w:rPr>
            </w:pPr>
            <w:r w:rsidRPr="00731800">
              <w:rPr>
                <w:color w:val="auto"/>
              </w:rPr>
              <w:t>PC4</w:t>
            </w:r>
          </w:p>
        </w:tc>
        <w:tc>
          <w:tcPr>
            <w:tcW w:w="1560" w:type="dxa"/>
          </w:tcPr>
          <w:p w14:paraId="6912A82F" w14:textId="77777777" w:rsidR="007D60CC" w:rsidRPr="00731800" w:rsidRDefault="007D60CC" w:rsidP="00A96393">
            <w:pPr>
              <w:rPr>
                <w:color w:val="auto"/>
              </w:rPr>
            </w:pPr>
            <w:r w:rsidRPr="00731800">
              <w:rPr>
                <w:color w:val="auto"/>
              </w:rPr>
              <w:t>192.168.1.11</w:t>
            </w:r>
          </w:p>
        </w:tc>
        <w:tc>
          <w:tcPr>
            <w:tcW w:w="1560" w:type="dxa"/>
          </w:tcPr>
          <w:p w14:paraId="0BCAF263" w14:textId="77777777" w:rsidR="007D60CC" w:rsidRPr="00731800" w:rsidRDefault="007D60CC" w:rsidP="00A96393">
            <w:pPr>
              <w:rPr>
                <w:color w:val="auto"/>
              </w:rPr>
            </w:pPr>
            <w:r w:rsidRPr="00731800">
              <w:rPr>
                <w:color w:val="auto"/>
              </w:rPr>
              <w:t>255.255.255.192 (/26)</w:t>
            </w:r>
          </w:p>
        </w:tc>
        <w:tc>
          <w:tcPr>
            <w:tcW w:w="1560" w:type="dxa"/>
          </w:tcPr>
          <w:p w14:paraId="03C1753E" w14:textId="77777777" w:rsidR="007D60CC" w:rsidRPr="00731800" w:rsidRDefault="007D60CC" w:rsidP="00A96393">
            <w:pPr>
              <w:rPr>
                <w:color w:val="auto"/>
              </w:rPr>
            </w:pPr>
            <w:r w:rsidRPr="00731800">
              <w:rPr>
                <w:color w:val="auto"/>
              </w:rPr>
              <w:t>192.168.1.1</w:t>
            </w:r>
          </w:p>
        </w:tc>
        <w:tc>
          <w:tcPr>
            <w:tcW w:w="1560" w:type="dxa"/>
          </w:tcPr>
          <w:p w14:paraId="2FBB849F" w14:textId="77777777" w:rsidR="007D60CC" w:rsidRPr="00731800" w:rsidRDefault="007D60CC" w:rsidP="00A96393">
            <w:pPr>
              <w:rPr>
                <w:color w:val="auto"/>
              </w:rPr>
            </w:pPr>
            <w:proofErr w:type="gramStart"/>
            <w:r w:rsidRPr="00731800">
              <w:rPr>
                <w:color w:val="auto"/>
              </w:rPr>
              <w:t>00:50:79:66:68:0</w:t>
            </w:r>
            <w:proofErr w:type="gramEnd"/>
            <w:r w:rsidRPr="00731800">
              <w:rPr>
                <w:color w:val="auto"/>
              </w:rPr>
              <w:t>a</w:t>
            </w:r>
          </w:p>
        </w:tc>
        <w:tc>
          <w:tcPr>
            <w:tcW w:w="1560" w:type="dxa"/>
          </w:tcPr>
          <w:p w14:paraId="47DB8AF9" w14:textId="77777777" w:rsidR="007D60CC" w:rsidRPr="00731800" w:rsidRDefault="007D60CC" w:rsidP="00A96393">
            <w:pPr>
              <w:rPr>
                <w:color w:val="auto"/>
              </w:rPr>
            </w:pPr>
            <w:r w:rsidRPr="00731800">
              <w:rPr>
                <w:color w:val="auto"/>
              </w:rPr>
              <w:t>VLAN 10 (Sales)</w:t>
            </w:r>
          </w:p>
        </w:tc>
      </w:tr>
      <w:tr w:rsidR="007D60CC" w14:paraId="06783F56" w14:textId="77777777" w:rsidTr="007D60CC">
        <w:tc>
          <w:tcPr>
            <w:tcW w:w="1560" w:type="dxa"/>
          </w:tcPr>
          <w:p w14:paraId="646A35CE" w14:textId="77777777" w:rsidR="007D60CC" w:rsidRPr="00731800" w:rsidRDefault="007D60CC" w:rsidP="00A96393">
            <w:pPr>
              <w:rPr>
                <w:color w:val="auto"/>
              </w:rPr>
            </w:pPr>
            <w:r w:rsidRPr="00731800">
              <w:rPr>
                <w:color w:val="auto"/>
              </w:rPr>
              <w:t>PC5</w:t>
            </w:r>
          </w:p>
        </w:tc>
        <w:tc>
          <w:tcPr>
            <w:tcW w:w="1560" w:type="dxa"/>
          </w:tcPr>
          <w:p w14:paraId="599F165F" w14:textId="77777777" w:rsidR="007D60CC" w:rsidRPr="00731800" w:rsidRDefault="007D60CC" w:rsidP="00A96393">
            <w:pPr>
              <w:rPr>
                <w:color w:val="auto"/>
              </w:rPr>
            </w:pPr>
            <w:r w:rsidRPr="00731800">
              <w:rPr>
                <w:color w:val="auto"/>
              </w:rPr>
              <w:t>192.168.1.71</w:t>
            </w:r>
          </w:p>
        </w:tc>
        <w:tc>
          <w:tcPr>
            <w:tcW w:w="1560" w:type="dxa"/>
          </w:tcPr>
          <w:p w14:paraId="472A21FD" w14:textId="77777777" w:rsidR="007D60CC" w:rsidRPr="00731800" w:rsidRDefault="007D60CC" w:rsidP="00A96393">
            <w:pPr>
              <w:rPr>
                <w:color w:val="auto"/>
              </w:rPr>
            </w:pPr>
            <w:r w:rsidRPr="00731800">
              <w:rPr>
                <w:color w:val="auto"/>
              </w:rPr>
              <w:t>255.255.255.224 (/27)</w:t>
            </w:r>
          </w:p>
        </w:tc>
        <w:tc>
          <w:tcPr>
            <w:tcW w:w="1560" w:type="dxa"/>
          </w:tcPr>
          <w:p w14:paraId="3666BAD5" w14:textId="77777777" w:rsidR="007D60CC" w:rsidRPr="00731800" w:rsidRDefault="007D60CC" w:rsidP="00A96393">
            <w:pPr>
              <w:rPr>
                <w:color w:val="auto"/>
              </w:rPr>
            </w:pPr>
            <w:r w:rsidRPr="00731800">
              <w:rPr>
                <w:color w:val="auto"/>
              </w:rPr>
              <w:t>192.168.1.65</w:t>
            </w:r>
          </w:p>
        </w:tc>
        <w:tc>
          <w:tcPr>
            <w:tcW w:w="1560" w:type="dxa"/>
          </w:tcPr>
          <w:p w14:paraId="1E1A41A4" w14:textId="77777777" w:rsidR="007D60CC" w:rsidRPr="00731800" w:rsidRDefault="007D60CC" w:rsidP="00A96393">
            <w:pPr>
              <w:rPr>
                <w:color w:val="auto"/>
              </w:rPr>
            </w:pPr>
            <w:proofErr w:type="gramStart"/>
            <w:r w:rsidRPr="00731800">
              <w:rPr>
                <w:color w:val="auto"/>
              </w:rPr>
              <w:t>00:50:79:66:68:08</w:t>
            </w:r>
            <w:proofErr w:type="gramEnd"/>
          </w:p>
        </w:tc>
        <w:tc>
          <w:tcPr>
            <w:tcW w:w="1560" w:type="dxa"/>
          </w:tcPr>
          <w:p w14:paraId="7054F642" w14:textId="77777777" w:rsidR="007D60CC" w:rsidRPr="00731800" w:rsidRDefault="007D60CC" w:rsidP="00A96393">
            <w:pPr>
              <w:rPr>
                <w:color w:val="auto"/>
              </w:rPr>
            </w:pPr>
            <w:r w:rsidRPr="00731800">
              <w:rPr>
                <w:color w:val="auto"/>
              </w:rPr>
              <w:t>VLAN 20 (IT)</w:t>
            </w:r>
          </w:p>
        </w:tc>
      </w:tr>
      <w:tr w:rsidR="007D60CC" w14:paraId="49FDC220" w14:textId="77777777" w:rsidTr="007D60CC">
        <w:tc>
          <w:tcPr>
            <w:tcW w:w="1560" w:type="dxa"/>
          </w:tcPr>
          <w:p w14:paraId="4E22755F" w14:textId="77777777" w:rsidR="007D60CC" w:rsidRPr="00731800" w:rsidRDefault="007D60CC" w:rsidP="00A96393">
            <w:pPr>
              <w:rPr>
                <w:color w:val="auto"/>
              </w:rPr>
            </w:pPr>
            <w:r w:rsidRPr="00731800">
              <w:rPr>
                <w:color w:val="auto"/>
              </w:rPr>
              <w:t>PC6</w:t>
            </w:r>
          </w:p>
        </w:tc>
        <w:tc>
          <w:tcPr>
            <w:tcW w:w="1560" w:type="dxa"/>
          </w:tcPr>
          <w:p w14:paraId="1AFDA105" w14:textId="77777777" w:rsidR="007D60CC" w:rsidRPr="00731800" w:rsidRDefault="007D60CC" w:rsidP="00A96393">
            <w:pPr>
              <w:rPr>
                <w:color w:val="auto"/>
              </w:rPr>
            </w:pPr>
            <w:r w:rsidRPr="00731800">
              <w:rPr>
                <w:color w:val="auto"/>
              </w:rPr>
              <w:t>192.168.1.101</w:t>
            </w:r>
          </w:p>
        </w:tc>
        <w:tc>
          <w:tcPr>
            <w:tcW w:w="1560" w:type="dxa"/>
          </w:tcPr>
          <w:p w14:paraId="0F16F8B0" w14:textId="77777777" w:rsidR="007D60CC" w:rsidRPr="00731800" w:rsidRDefault="007D60CC" w:rsidP="00A96393">
            <w:pPr>
              <w:rPr>
                <w:color w:val="auto"/>
              </w:rPr>
            </w:pPr>
            <w:r w:rsidRPr="00731800">
              <w:rPr>
                <w:color w:val="auto"/>
              </w:rPr>
              <w:t>255.255.255.240 (/28)</w:t>
            </w:r>
          </w:p>
        </w:tc>
        <w:tc>
          <w:tcPr>
            <w:tcW w:w="1560" w:type="dxa"/>
          </w:tcPr>
          <w:p w14:paraId="7F4F306E" w14:textId="77777777" w:rsidR="007D60CC" w:rsidRPr="00731800" w:rsidRDefault="007D60CC" w:rsidP="00A96393">
            <w:pPr>
              <w:rPr>
                <w:color w:val="auto"/>
              </w:rPr>
            </w:pPr>
            <w:r w:rsidRPr="00731800">
              <w:rPr>
                <w:color w:val="auto"/>
              </w:rPr>
              <w:t>192.168.1.97</w:t>
            </w:r>
          </w:p>
        </w:tc>
        <w:tc>
          <w:tcPr>
            <w:tcW w:w="1560" w:type="dxa"/>
          </w:tcPr>
          <w:p w14:paraId="1C01EA84" w14:textId="77777777" w:rsidR="007D60CC" w:rsidRPr="00731800" w:rsidRDefault="007D60CC" w:rsidP="00A96393">
            <w:pPr>
              <w:rPr>
                <w:color w:val="auto"/>
              </w:rPr>
            </w:pPr>
            <w:proofErr w:type="gramStart"/>
            <w:r w:rsidRPr="00731800">
              <w:rPr>
                <w:color w:val="auto"/>
              </w:rPr>
              <w:t>00:50:79:66:68:06</w:t>
            </w:r>
            <w:proofErr w:type="gramEnd"/>
          </w:p>
        </w:tc>
        <w:tc>
          <w:tcPr>
            <w:tcW w:w="1560" w:type="dxa"/>
          </w:tcPr>
          <w:p w14:paraId="108E9BDA" w14:textId="77777777" w:rsidR="007D60CC" w:rsidRPr="00731800" w:rsidRDefault="007D60CC" w:rsidP="00A96393">
            <w:pPr>
              <w:rPr>
                <w:color w:val="auto"/>
              </w:rPr>
            </w:pPr>
            <w:r w:rsidRPr="00731800">
              <w:rPr>
                <w:color w:val="auto"/>
              </w:rPr>
              <w:t>VLAN 30 (HR)</w:t>
            </w:r>
          </w:p>
        </w:tc>
      </w:tr>
    </w:tbl>
    <w:p w14:paraId="270D2DDA" w14:textId="77777777" w:rsidR="007D60CC" w:rsidRDefault="007D60CC" w:rsidP="007D60CC">
      <w:pPr>
        <w:spacing w:before="360" w:after="120"/>
      </w:pPr>
      <w:r>
        <w:rPr>
          <w:b/>
          <w:color w:val="1A365D"/>
          <w:sz w:val="28"/>
        </w:rPr>
        <w:t>Router Sub-Interface Configuration (Router-on-a-Stick)</w:t>
      </w:r>
    </w:p>
    <w:p w14:paraId="3FA4D112" w14:textId="3157DDB6" w:rsidR="007D60CC" w:rsidRPr="00731800" w:rsidRDefault="007D60CC" w:rsidP="007D60CC">
      <w:pPr>
        <w:rPr>
          <w:color w:val="auto"/>
        </w:rPr>
      </w:pPr>
      <w:r w:rsidRPr="00731800">
        <w:rPr>
          <w:color w:val="auto"/>
        </w:rPr>
        <w:t xml:space="preserve">To facilitate communication across different VLANs, sub-interfaces were created on the </w:t>
      </w:r>
      <w:proofErr w:type="spellStart"/>
      <w:r w:rsidRPr="00731800">
        <w:rPr>
          <w:color w:val="auto"/>
        </w:rPr>
        <w:t>FastEthernet</w:t>
      </w:r>
      <w:proofErr w:type="spellEnd"/>
      <w:r w:rsidRPr="00731800">
        <w:rPr>
          <w:color w:val="auto"/>
        </w:rPr>
        <w:t xml:space="preserve"> 0/0 interface of router R1. Below is the telemetry extracted from the explicit router console configuration lines:</w:t>
      </w:r>
    </w:p>
    <w:p w14:paraId="1E73E91B" w14:textId="5FC276DD" w:rsidR="00731800" w:rsidRDefault="00731800" w:rsidP="00731800">
      <w:pPr>
        <w:spacing w:before="360" w:after="120"/>
        <w:rPr>
          <w:b/>
          <w:color w:val="1A365D"/>
          <w:sz w:val="28"/>
        </w:rPr>
      </w:pPr>
      <w:r>
        <w:rPr>
          <w:b/>
          <w:color w:val="1A365D"/>
          <w:sz w:val="28"/>
        </w:rPr>
        <w:t>GNS3</w:t>
      </w:r>
      <w:r>
        <w:rPr>
          <w:b/>
          <w:color w:val="1A365D"/>
          <w:sz w:val="28"/>
        </w:rPr>
        <w:t>:</w:t>
      </w:r>
    </w:p>
    <w:p w14:paraId="187032F1" w14:textId="36036F01" w:rsidR="00731800" w:rsidRDefault="00731800" w:rsidP="00731800">
      <w:pPr>
        <w:spacing w:before="360" w:after="120"/>
        <w:rPr>
          <w:b/>
          <w:color w:val="1A365D"/>
          <w:sz w:val="28"/>
        </w:rPr>
      </w:pPr>
      <w:r>
        <w:rPr>
          <w:noProof/>
        </w:rPr>
        <w:lastRenderedPageBreak/>
        <w:drawing>
          <wp:inline distT="0" distB="0" distL="0" distR="0" wp14:anchorId="59AAC8D3" wp14:editId="7BCCA629">
            <wp:extent cx="4152372" cy="3295650"/>
            <wp:effectExtent l="0" t="0" r="635" b="0"/>
            <wp:docPr id="92571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3970" cy="3296918"/>
                    </a:xfrm>
                    <a:prstGeom prst="rect">
                      <a:avLst/>
                    </a:prstGeom>
                    <a:noFill/>
                    <a:ln>
                      <a:noFill/>
                    </a:ln>
                  </pic:spPr>
                </pic:pic>
              </a:graphicData>
            </a:graphic>
          </wp:inline>
        </w:drawing>
      </w:r>
    </w:p>
    <w:p w14:paraId="3F3B3165" w14:textId="77777777" w:rsidR="00731800" w:rsidRDefault="00731800" w:rsidP="00731800">
      <w:pPr>
        <w:spacing w:before="360" w:after="120"/>
        <w:rPr>
          <w:b/>
          <w:color w:val="1A365D"/>
          <w:sz w:val="28"/>
        </w:rPr>
      </w:pPr>
    </w:p>
    <w:p w14:paraId="1D2CC414" w14:textId="25C6B780" w:rsidR="00731800" w:rsidRDefault="00731800" w:rsidP="00731800">
      <w:pPr>
        <w:spacing w:before="360" w:after="120"/>
        <w:rPr>
          <w:b/>
          <w:color w:val="1A365D"/>
          <w:sz w:val="28"/>
        </w:rPr>
      </w:pPr>
      <w:r>
        <w:rPr>
          <w:b/>
          <w:color w:val="1A365D"/>
          <w:sz w:val="28"/>
        </w:rPr>
        <w:t>CISCO:</w:t>
      </w:r>
    </w:p>
    <w:p w14:paraId="11D61EEB" w14:textId="36ABA57E" w:rsidR="00731800" w:rsidRDefault="00731800" w:rsidP="00731800">
      <w:pPr>
        <w:spacing w:before="360" w:after="120"/>
        <w:rPr>
          <w:b/>
          <w:color w:val="1A365D"/>
          <w:sz w:val="28"/>
        </w:rPr>
      </w:pPr>
      <w:r>
        <w:rPr>
          <w:noProof/>
        </w:rPr>
        <w:lastRenderedPageBreak/>
        <w:drawing>
          <wp:inline distT="0" distB="0" distL="0" distR="0" wp14:anchorId="092C3E84" wp14:editId="07BAE3C5">
            <wp:extent cx="5657850" cy="4098919"/>
            <wp:effectExtent l="0" t="0" r="0" b="0"/>
            <wp:docPr id="957987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5201" cy="4104245"/>
                    </a:xfrm>
                    <a:prstGeom prst="rect">
                      <a:avLst/>
                    </a:prstGeom>
                    <a:noFill/>
                    <a:ln>
                      <a:noFill/>
                    </a:ln>
                  </pic:spPr>
                </pic:pic>
              </a:graphicData>
            </a:graphic>
          </wp:inline>
        </w:drawing>
      </w:r>
    </w:p>
    <w:p w14:paraId="14B566B3" w14:textId="77777777" w:rsidR="007D60CC" w:rsidRDefault="007D60CC" w:rsidP="007D60CC">
      <w:pPr>
        <w:spacing w:before="360" w:after="120"/>
      </w:pPr>
      <w:r>
        <w:rPr>
          <w:b/>
          <w:color w:val="1A365D"/>
          <w:sz w:val="28"/>
        </w:rPr>
        <w:t>Switch Infrastructure &amp; Port Mapping</w:t>
      </w:r>
    </w:p>
    <w:p w14:paraId="0E31A836" w14:textId="77777777" w:rsidR="007D60CC" w:rsidRDefault="007D60CC" w:rsidP="007D60CC">
      <w:pPr>
        <w:ind w:left="360"/>
      </w:pPr>
      <w:r>
        <w:rPr>
          <w:b/>
          <w:color w:val="2B6CB0"/>
        </w:rPr>
        <w:t xml:space="preserve">Trunk Link Status: </w:t>
      </w:r>
      <w:r>
        <w:t>Switchports connecting Switch1 to Switch2, and Switch1 to Router R1 are explicitly configured as IEEE 802.1Q Trunks carrying tagged frames for active VLANs 10, 20, and 30.</w:t>
      </w:r>
    </w:p>
    <w:tbl>
      <w:tblPr>
        <w:tblW w:w="0" w:type="auto"/>
        <w:tblLook w:val="04A0" w:firstRow="1" w:lastRow="0" w:firstColumn="1" w:lastColumn="0" w:noHBand="0" w:noVBand="1"/>
      </w:tblPr>
      <w:tblGrid>
        <w:gridCol w:w="9360"/>
      </w:tblGrid>
      <w:tr w:rsidR="007D60CC" w14:paraId="30FB2C68" w14:textId="77777777" w:rsidTr="00A96393">
        <w:tc>
          <w:tcPr>
            <w:tcW w:w="9360" w:type="dxa"/>
            <w:shd w:val="clear" w:color="auto" w:fill="1A202C"/>
            <w:tcMar>
              <w:top w:w="140" w:type="dxa"/>
              <w:left w:w="140" w:type="dxa"/>
              <w:bottom w:w="140" w:type="dxa"/>
              <w:right w:w="140" w:type="dxa"/>
            </w:tcMar>
          </w:tcPr>
          <w:p w14:paraId="220EE886" w14:textId="77777777" w:rsidR="007D60CC" w:rsidRDefault="007D60CC" w:rsidP="00A96393">
            <w:r>
              <w:rPr>
                <w:rFonts w:ascii="Courier New" w:hAnsi="Courier New"/>
                <w:color w:val="F7F2FA"/>
                <w:sz w:val="19"/>
              </w:rPr>
              <w:t>Switch# show interface trunk</w:t>
            </w:r>
            <w:r>
              <w:rPr>
                <w:rFonts w:ascii="Courier New" w:hAnsi="Courier New"/>
                <w:color w:val="F7F2FA"/>
                <w:sz w:val="19"/>
              </w:rPr>
              <w:br/>
              <w:t xml:space="preserve">Port        Mode         </w:t>
            </w:r>
            <w:proofErr w:type="gramStart"/>
            <w:r>
              <w:rPr>
                <w:rFonts w:ascii="Courier New" w:hAnsi="Courier New"/>
                <w:color w:val="F7F2FA"/>
                <w:sz w:val="19"/>
              </w:rPr>
              <w:t>Encapsulation  Status</w:t>
            </w:r>
            <w:proofErr w:type="gramEnd"/>
            <w:r>
              <w:rPr>
                <w:rFonts w:ascii="Courier New" w:hAnsi="Courier New"/>
                <w:color w:val="F7F2FA"/>
                <w:sz w:val="19"/>
              </w:rPr>
              <w:t xml:space="preserve">        Native </w:t>
            </w:r>
            <w:proofErr w:type="spellStart"/>
            <w:r>
              <w:rPr>
                <w:rFonts w:ascii="Courier New" w:hAnsi="Courier New"/>
                <w:color w:val="F7F2FA"/>
                <w:sz w:val="19"/>
              </w:rPr>
              <w:t>vlan</w:t>
            </w:r>
            <w:proofErr w:type="spellEnd"/>
            <w:r>
              <w:rPr>
                <w:rFonts w:ascii="Courier New" w:hAnsi="Courier New"/>
                <w:color w:val="F7F2FA"/>
                <w:sz w:val="19"/>
              </w:rPr>
              <w:br/>
              <w:t xml:space="preserve">Fa0/24      on           802.1q         </w:t>
            </w:r>
            <w:proofErr w:type="spellStart"/>
            <w:r>
              <w:rPr>
                <w:rFonts w:ascii="Courier New" w:hAnsi="Courier New"/>
                <w:color w:val="F7F2FA"/>
                <w:sz w:val="19"/>
              </w:rPr>
              <w:t>trunking</w:t>
            </w:r>
            <w:proofErr w:type="spellEnd"/>
            <w:r>
              <w:rPr>
                <w:rFonts w:ascii="Courier New" w:hAnsi="Courier New"/>
                <w:color w:val="F7F2FA"/>
                <w:sz w:val="19"/>
              </w:rPr>
              <w:t xml:space="preserve">      1</w:t>
            </w:r>
            <w:r>
              <w:rPr>
                <w:rFonts w:ascii="Courier New" w:hAnsi="Courier New"/>
                <w:color w:val="F7F2FA"/>
                <w:sz w:val="19"/>
              </w:rPr>
              <w:br/>
            </w:r>
            <w:r>
              <w:rPr>
                <w:rFonts w:ascii="Courier New" w:hAnsi="Courier New"/>
                <w:color w:val="F7F2FA"/>
                <w:sz w:val="19"/>
              </w:rPr>
              <w:br/>
              <w:t xml:space="preserve">Port        </w:t>
            </w:r>
            <w:proofErr w:type="spellStart"/>
            <w:r>
              <w:rPr>
                <w:rFonts w:ascii="Courier New" w:hAnsi="Courier New"/>
                <w:color w:val="F7F2FA"/>
                <w:sz w:val="19"/>
              </w:rPr>
              <w:t>Vlans</w:t>
            </w:r>
            <w:proofErr w:type="spellEnd"/>
            <w:r>
              <w:rPr>
                <w:rFonts w:ascii="Courier New" w:hAnsi="Courier New"/>
                <w:color w:val="F7F2FA"/>
                <w:sz w:val="19"/>
              </w:rPr>
              <w:t xml:space="preserve"> allowed on trunk</w:t>
            </w:r>
            <w:r>
              <w:rPr>
                <w:rFonts w:ascii="Courier New" w:hAnsi="Courier New"/>
                <w:color w:val="F7F2FA"/>
                <w:sz w:val="19"/>
              </w:rPr>
              <w:br/>
              <w:t>Fa0/24      1-1005</w:t>
            </w:r>
            <w:r>
              <w:rPr>
                <w:rFonts w:ascii="Courier New" w:hAnsi="Courier New"/>
                <w:color w:val="F7F2FA"/>
                <w:sz w:val="19"/>
              </w:rPr>
              <w:br/>
            </w:r>
            <w:r>
              <w:rPr>
                <w:rFonts w:ascii="Courier New" w:hAnsi="Courier New"/>
                <w:color w:val="F7F2FA"/>
                <w:sz w:val="19"/>
              </w:rPr>
              <w:br/>
              <w:t xml:space="preserve">Port        </w:t>
            </w:r>
            <w:proofErr w:type="spellStart"/>
            <w:r>
              <w:rPr>
                <w:rFonts w:ascii="Courier New" w:hAnsi="Courier New"/>
                <w:color w:val="F7F2FA"/>
                <w:sz w:val="19"/>
              </w:rPr>
              <w:t>Vlans</w:t>
            </w:r>
            <w:proofErr w:type="spellEnd"/>
            <w:r>
              <w:rPr>
                <w:rFonts w:ascii="Courier New" w:hAnsi="Courier New"/>
                <w:color w:val="F7F2FA"/>
                <w:sz w:val="19"/>
              </w:rPr>
              <w:t xml:space="preserve"> allowed and active in management domain</w:t>
            </w:r>
            <w:r>
              <w:rPr>
                <w:rFonts w:ascii="Courier New" w:hAnsi="Courier New"/>
                <w:color w:val="F7F2FA"/>
                <w:sz w:val="19"/>
              </w:rPr>
              <w:br/>
              <w:t>Fa0/24      1,10,20,30</w:t>
            </w:r>
          </w:p>
        </w:tc>
      </w:tr>
    </w:tbl>
    <w:p w14:paraId="2A805505" w14:textId="2B1FFB73" w:rsidR="007D60CC" w:rsidRDefault="00731800" w:rsidP="007D60CC">
      <w:pPr>
        <w:spacing w:before="360" w:after="120"/>
        <w:rPr>
          <w:b/>
          <w:color w:val="1A365D"/>
          <w:sz w:val="28"/>
        </w:rPr>
      </w:pPr>
      <w:r>
        <w:rPr>
          <w:b/>
          <w:color w:val="1A365D"/>
          <w:sz w:val="28"/>
        </w:rPr>
        <w:t xml:space="preserve">Network </w:t>
      </w:r>
      <w:proofErr w:type="spellStart"/>
      <w:r>
        <w:rPr>
          <w:b/>
          <w:color w:val="1A365D"/>
          <w:sz w:val="28"/>
        </w:rPr>
        <w:t>Topolgy</w:t>
      </w:r>
      <w:proofErr w:type="spellEnd"/>
    </w:p>
    <w:p w14:paraId="6A55538F" w14:textId="3E559AD5" w:rsidR="00731800" w:rsidRPr="00731800" w:rsidRDefault="00731800" w:rsidP="00731800">
      <w:pPr>
        <w:spacing w:before="360" w:after="120"/>
        <w:jc w:val="both"/>
        <w:rPr>
          <w:bCs/>
          <w:color w:val="auto"/>
        </w:rPr>
      </w:pPr>
      <w:r w:rsidRPr="00731800">
        <w:rPr>
          <w:bCs/>
          <w:color w:val="auto"/>
        </w:rPr>
        <w:lastRenderedPageBreak/>
        <w:t>The topology below shows one Cisco 2911 router connected to two Cisco 2960 switches using trunk links. Three VLANs were created: VLAN 10 (Sales), VLAN 20 (IT), and VLAN 30 (HR). Each VLAN has two PCs, one connected to Switch1 and the other connected to Switch2. The switches communicate through a trunk link, and the router provides communication between different VLANs using Router-on-a-Stick configuration. The network was implemented and tested in Cisco Packet Tracer and GNS3.</w:t>
      </w:r>
    </w:p>
    <w:p w14:paraId="6F21A2C2" w14:textId="25E82E73" w:rsidR="00731800" w:rsidRDefault="00731800" w:rsidP="007D60CC">
      <w:pPr>
        <w:spacing w:before="360" w:after="120"/>
        <w:rPr>
          <w:b/>
          <w:color w:val="1A365D"/>
          <w:sz w:val="28"/>
        </w:rPr>
      </w:pPr>
      <w:r>
        <w:rPr>
          <w:b/>
          <w:color w:val="1A365D"/>
          <w:sz w:val="28"/>
        </w:rPr>
        <w:t>GNS3</w:t>
      </w:r>
    </w:p>
    <w:p w14:paraId="1A5EB18E" w14:textId="6453EA52" w:rsidR="00E439F2" w:rsidRDefault="00731800" w:rsidP="007D60CC">
      <w:pPr>
        <w:spacing w:before="360" w:after="120"/>
        <w:rPr>
          <w:b/>
          <w:color w:val="1A365D"/>
          <w:sz w:val="28"/>
        </w:rPr>
      </w:pPr>
      <w:r>
        <w:rPr>
          <w:b/>
          <w:noProof/>
          <w:color w:val="1A365D"/>
          <w:sz w:val="28"/>
        </w:rPr>
        <w:drawing>
          <wp:inline distT="0" distB="0" distL="0" distR="0" wp14:anchorId="797E81B9" wp14:editId="050D0537">
            <wp:extent cx="5915025" cy="3724275"/>
            <wp:effectExtent l="0" t="0" r="9525" b="9525"/>
            <wp:docPr id="210480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5025" cy="3724275"/>
                    </a:xfrm>
                    <a:prstGeom prst="rect">
                      <a:avLst/>
                    </a:prstGeom>
                    <a:noFill/>
                    <a:ln>
                      <a:noFill/>
                    </a:ln>
                  </pic:spPr>
                </pic:pic>
              </a:graphicData>
            </a:graphic>
          </wp:inline>
        </w:drawing>
      </w:r>
    </w:p>
    <w:p w14:paraId="4F7E5FF9" w14:textId="440A0788" w:rsidR="00731800" w:rsidRDefault="00731800" w:rsidP="007D60CC">
      <w:pPr>
        <w:spacing w:before="360" w:after="120"/>
        <w:rPr>
          <w:b/>
          <w:color w:val="1A365D"/>
          <w:sz w:val="28"/>
        </w:rPr>
      </w:pPr>
      <w:r>
        <w:rPr>
          <w:b/>
          <w:color w:val="1A365D"/>
          <w:sz w:val="28"/>
        </w:rPr>
        <w:t>CISCO</w:t>
      </w:r>
    </w:p>
    <w:p w14:paraId="7C429DCE" w14:textId="75B16356" w:rsidR="00731800" w:rsidRDefault="00731800" w:rsidP="007D60CC">
      <w:pPr>
        <w:spacing w:before="360" w:after="120"/>
        <w:rPr>
          <w:b/>
          <w:color w:val="1A365D"/>
          <w:sz w:val="28"/>
        </w:rPr>
      </w:pPr>
      <w:r>
        <w:rPr>
          <w:noProof/>
        </w:rPr>
        <w:lastRenderedPageBreak/>
        <w:drawing>
          <wp:inline distT="0" distB="0" distL="0" distR="0" wp14:anchorId="70EDDC6C" wp14:editId="74A92F22">
            <wp:extent cx="5943600" cy="2576830"/>
            <wp:effectExtent l="0" t="0" r="0" b="0"/>
            <wp:docPr id="135219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76830"/>
                    </a:xfrm>
                    <a:prstGeom prst="rect">
                      <a:avLst/>
                    </a:prstGeom>
                    <a:noFill/>
                    <a:ln>
                      <a:noFill/>
                    </a:ln>
                  </pic:spPr>
                </pic:pic>
              </a:graphicData>
            </a:graphic>
          </wp:inline>
        </w:drawing>
      </w:r>
    </w:p>
    <w:p w14:paraId="7C2DD240" w14:textId="63BD070C" w:rsidR="007D60CC" w:rsidRDefault="00731800" w:rsidP="007D60CC">
      <w:pPr>
        <w:spacing w:before="360" w:after="120"/>
        <w:rPr>
          <w:b/>
          <w:color w:val="1A365D"/>
          <w:sz w:val="28"/>
        </w:rPr>
      </w:pPr>
      <w:r>
        <w:rPr>
          <w:b/>
          <w:color w:val="1A365D"/>
          <w:sz w:val="28"/>
        </w:rPr>
        <w:t>Ping Test:</w:t>
      </w:r>
    </w:p>
    <w:p w14:paraId="32ABC2AF" w14:textId="6C3688E8" w:rsidR="00731800" w:rsidRDefault="00731800" w:rsidP="00731800">
      <w:pPr>
        <w:spacing w:before="360" w:after="120"/>
        <w:jc w:val="both"/>
        <w:rPr>
          <w:bCs/>
          <w:color w:val="auto"/>
        </w:rPr>
      </w:pPr>
      <w:r w:rsidRPr="00731800">
        <w:rPr>
          <w:bCs/>
          <w:color w:val="auto"/>
        </w:rPr>
        <w:t>Ping tests were performed to check the network connectivity. PCs in the same VLAN but connected to different switches communicated successfully, confirming that the trunk link between Switch1 and Switch2 was working correctly. Ping tests were also performed between different VLANs, and the successful results confirmed that the Router-on-a-Stick configuration was routing traffic between VLAN 10 (Sales), VLAN 20 (IT), and VLAN 30 (HR). This verified that the VLAN configuration, trunk links, IP addressing, and router configuration were working properly.</w:t>
      </w:r>
    </w:p>
    <w:p w14:paraId="250F94C0" w14:textId="03F84B89" w:rsidR="00E439F2" w:rsidRDefault="00E439F2" w:rsidP="00E439F2">
      <w:pPr>
        <w:spacing w:before="360" w:after="120"/>
        <w:rPr>
          <w:b/>
          <w:color w:val="1A365D"/>
          <w:sz w:val="28"/>
        </w:rPr>
      </w:pPr>
      <w:r>
        <w:rPr>
          <w:b/>
          <w:color w:val="1A365D"/>
          <w:sz w:val="28"/>
        </w:rPr>
        <w:t>GNS3:</w:t>
      </w:r>
    </w:p>
    <w:p w14:paraId="27953E6B" w14:textId="122439A4" w:rsidR="00E439F2" w:rsidRPr="00F81CD8" w:rsidRDefault="00E439F2" w:rsidP="00F81CD8">
      <w:pPr>
        <w:spacing w:before="360" w:after="120"/>
        <w:jc w:val="both"/>
        <w:rPr>
          <w:bCs/>
          <w:color w:val="auto"/>
        </w:rPr>
      </w:pPr>
      <w:r w:rsidRPr="00E439F2">
        <w:rPr>
          <w:bCs/>
          <w:color w:val="auto"/>
        </w:rPr>
        <w:drawing>
          <wp:inline distT="0" distB="0" distL="0" distR="0" wp14:anchorId="496C64DC" wp14:editId="33DC3AAB">
            <wp:extent cx="5943600" cy="1285240"/>
            <wp:effectExtent l="0" t="0" r="0" b="0"/>
            <wp:docPr id="12025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72192" name=""/>
                    <pic:cNvPicPr/>
                  </pic:nvPicPr>
                  <pic:blipFill>
                    <a:blip r:embed="rId12"/>
                    <a:stretch>
                      <a:fillRect/>
                    </a:stretch>
                  </pic:blipFill>
                  <pic:spPr>
                    <a:xfrm>
                      <a:off x="0" y="0"/>
                      <a:ext cx="5943600" cy="1285240"/>
                    </a:xfrm>
                    <a:prstGeom prst="rect">
                      <a:avLst/>
                    </a:prstGeom>
                  </pic:spPr>
                </pic:pic>
              </a:graphicData>
            </a:graphic>
          </wp:inline>
        </w:drawing>
      </w:r>
    </w:p>
    <w:p w14:paraId="2FA1A213" w14:textId="1CBA066D" w:rsidR="00E439F2" w:rsidRDefault="00E439F2" w:rsidP="00E439F2">
      <w:pPr>
        <w:spacing w:before="360" w:after="120"/>
        <w:rPr>
          <w:b/>
          <w:color w:val="1A365D"/>
          <w:sz w:val="28"/>
        </w:rPr>
      </w:pPr>
      <w:r>
        <w:rPr>
          <w:b/>
          <w:color w:val="1A365D"/>
          <w:sz w:val="28"/>
        </w:rPr>
        <w:t>CISCO</w:t>
      </w:r>
      <w:r>
        <w:rPr>
          <w:b/>
          <w:color w:val="1A365D"/>
          <w:sz w:val="28"/>
        </w:rPr>
        <w:t>:</w:t>
      </w:r>
    </w:p>
    <w:p w14:paraId="40C75B14" w14:textId="7421CFFA" w:rsidR="00E439F2" w:rsidRDefault="00E439F2" w:rsidP="00E439F2">
      <w:pPr>
        <w:spacing w:before="360" w:after="120"/>
        <w:rPr>
          <w:b/>
          <w:color w:val="1A365D"/>
          <w:sz w:val="28"/>
        </w:rPr>
      </w:pPr>
      <w:r>
        <w:rPr>
          <w:noProof/>
        </w:rPr>
        <w:lastRenderedPageBreak/>
        <w:drawing>
          <wp:inline distT="0" distB="0" distL="0" distR="0" wp14:anchorId="1001826E" wp14:editId="5C744903">
            <wp:extent cx="4524375" cy="933450"/>
            <wp:effectExtent l="0" t="0" r="9525" b="0"/>
            <wp:docPr id="1661630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4375" cy="933450"/>
                    </a:xfrm>
                    <a:prstGeom prst="rect">
                      <a:avLst/>
                    </a:prstGeom>
                    <a:noFill/>
                    <a:ln>
                      <a:noFill/>
                    </a:ln>
                  </pic:spPr>
                </pic:pic>
              </a:graphicData>
            </a:graphic>
          </wp:inline>
        </w:drawing>
      </w:r>
    </w:p>
    <w:p w14:paraId="66014FF1" w14:textId="4EE7152D" w:rsidR="00F81CD8" w:rsidRDefault="00F81CD8" w:rsidP="00F81CD8">
      <w:pPr>
        <w:spacing w:before="360" w:after="120"/>
        <w:rPr>
          <w:b/>
          <w:color w:val="1A365D"/>
          <w:sz w:val="28"/>
        </w:rPr>
      </w:pPr>
      <w:r>
        <w:rPr>
          <w:b/>
          <w:color w:val="1A365D"/>
          <w:sz w:val="28"/>
        </w:rPr>
        <w:t>Challenges Faced &amp; Solutions</w:t>
      </w:r>
      <w:r>
        <w:rPr>
          <w:b/>
          <w:color w:val="1A365D"/>
          <w:sz w:val="28"/>
        </w:rPr>
        <w:t>:</w:t>
      </w:r>
    </w:p>
    <w:p w14:paraId="40C369CD" w14:textId="77777777" w:rsidR="00F81CD8" w:rsidRDefault="00F81CD8" w:rsidP="00F4682B">
      <w:pPr>
        <w:spacing w:after="120" w:line="240" w:lineRule="auto"/>
        <w:rPr>
          <w:b/>
          <w:color w:val="auto"/>
        </w:rPr>
      </w:pPr>
    </w:p>
    <w:p w14:paraId="745D26AE" w14:textId="5C338D5F" w:rsidR="00F4682B" w:rsidRPr="00F4682B" w:rsidRDefault="00F4682B" w:rsidP="00F4682B">
      <w:pPr>
        <w:spacing w:after="120" w:line="240" w:lineRule="auto"/>
        <w:rPr>
          <w:b/>
          <w:color w:val="auto"/>
        </w:rPr>
      </w:pPr>
      <w:r w:rsidRPr="00F4682B">
        <w:rPr>
          <w:b/>
          <w:color w:val="auto"/>
        </w:rPr>
        <w:t>Challenge 1: VLSM Base Network Capacity Conflict</w:t>
      </w:r>
    </w:p>
    <w:p w14:paraId="02576088" w14:textId="192D041E" w:rsidR="00F4682B" w:rsidRPr="00F4682B" w:rsidRDefault="00F4682B" w:rsidP="00F4682B">
      <w:pPr>
        <w:spacing w:after="120" w:line="240" w:lineRule="auto"/>
        <w:jc w:val="both"/>
        <w:rPr>
          <w:bCs/>
          <w:color w:val="auto"/>
        </w:rPr>
      </w:pPr>
      <w:r w:rsidRPr="00F4682B">
        <w:rPr>
          <w:bCs/>
          <w:color w:val="auto"/>
        </w:rPr>
        <w:t>During the VLSM design, the original 192.168.0.0/23 network in Scenario D was not large enough to accommodate all required subnets, especially the 300-host student network.</w:t>
      </w:r>
    </w:p>
    <w:p w14:paraId="6D1F036A" w14:textId="77777777" w:rsidR="00F4682B" w:rsidRPr="00F4682B" w:rsidRDefault="00F4682B" w:rsidP="00F4682B">
      <w:pPr>
        <w:spacing w:after="120" w:line="240" w:lineRule="auto"/>
        <w:rPr>
          <w:b/>
          <w:color w:val="auto"/>
        </w:rPr>
      </w:pPr>
      <w:r w:rsidRPr="00F4682B">
        <w:rPr>
          <w:b/>
          <w:color w:val="auto"/>
        </w:rPr>
        <w:t>Solution:</w:t>
      </w:r>
    </w:p>
    <w:p w14:paraId="0DE80230" w14:textId="6F039F41" w:rsidR="00F4682B" w:rsidRDefault="00F4682B" w:rsidP="00F4682B">
      <w:pPr>
        <w:spacing w:after="120" w:line="240" w:lineRule="auto"/>
        <w:jc w:val="both"/>
        <w:rPr>
          <w:bCs/>
          <w:color w:val="auto"/>
        </w:rPr>
      </w:pPr>
      <w:r w:rsidRPr="00F4682B">
        <w:rPr>
          <w:bCs/>
          <w:color w:val="auto"/>
        </w:rPr>
        <w:t>The subnet requirements were recalculated, and the base network was expanded to 192.168.0.0/22, providing sufficient address space for all departments without overlapping.</w:t>
      </w:r>
    </w:p>
    <w:p w14:paraId="6FE4AC04" w14:textId="77777777" w:rsidR="00F4682B" w:rsidRPr="00F4682B" w:rsidRDefault="00F4682B" w:rsidP="00F4682B">
      <w:pPr>
        <w:spacing w:after="120" w:line="240" w:lineRule="auto"/>
        <w:rPr>
          <w:bCs/>
          <w:color w:val="auto"/>
        </w:rPr>
      </w:pPr>
    </w:p>
    <w:p w14:paraId="1AFBC51E" w14:textId="79016ED4" w:rsidR="00F4682B" w:rsidRPr="00F4682B" w:rsidRDefault="00F4682B" w:rsidP="00F4682B">
      <w:pPr>
        <w:spacing w:after="120" w:line="240" w:lineRule="auto"/>
        <w:rPr>
          <w:b/>
          <w:color w:val="auto"/>
        </w:rPr>
      </w:pPr>
      <w:r w:rsidRPr="00F4682B">
        <w:rPr>
          <w:b/>
          <w:color w:val="auto"/>
        </w:rPr>
        <w:t>Challenge 2: Router-on-a-Stick Configuration</w:t>
      </w:r>
    </w:p>
    <w:p w14:paraId="2ED920C8" w14:textId="77777777" w:rsidR="00F4682B" w:rsidRPr="00F4682B" w:rsidRDefault="00F4682B" w:rsidP="00F4682B">
      <w:pPr>
        <w:spacing w:after="120" w:line="240" w:lineRule="auto"/>
        <w:jc w:val="both"/>
        <w:rPr>
          <w:bCs/>
          <w:color w:val="auto"/>
        </w:rPr>
      </w:pPr>
      <w:r w:rsidRPr="00F4682B">
        <w:rPr>
          <w:bCs/>
          <w:color w:val="auto"/>
        </w:rPr>
        <w:t>Initially, devices in different VLANs could not communicate because the router sub-interfaces and VLAN encapsulation were not configured correctly.</w:t>
      </w:r>
    </w:p>
    <w:p w14:paraId="7AF58C35" w14:textId="430B9828" w:rsidR="00F4682B" w:rsidRPr="00F4682B" w:rsidRDefault="00F4682B" w:rsidP="00F4682B">
      <w:pPr>
        <w:spacing w:after="120" w:line="240" w:lineRule="auto"/>
        <w:rPr>
          <w:b/>
          <w:color w:val="auto"/>
        </w:rPr>
      </w:pPr>
      <w:r w:rsidRPr="00F4682B">
        <w:rPr>
          <w:b/>
          <w:color w:val="auto"/>
        </w:rPr>
        <w:t>Solution:</w:t>
      </w:r>
    </w:p>
    <w:p w14:paraId="544517A6" w14:textId="5ACB61DC" w:rsidR="00F4682B" w:rsidRDefault="00F4682B" w:rsidP="00F4682B">
      <w:pPr>
        <w:spacing w:after="120" w:line="240" w:lineRule="auto"/>
        <w:jc w:val="both"/>
        <w:rPr>
          <w:bCs/>
          <w:color w:val="auto"/>
        </w:rPr>
      </w:pPr>
      <w:r w:rsidRPr="00F4682B">
        <w:rPr>
          <w:bCs/>
          <w:color w:val="auto"/>
        </w:rPr>
        <w:t>The router was configured with 802.1Q sub-interfaces for VLAN 10, VLAN 20, and VLAN 30, and the correct gateway IP addresses were assigned. This enabled successful inter-VLAN communication.</w:t>
      </w:r>
    </w:p>
    <w:p w14:paraId="7C267A8D" w14:textId="77777777" w:rsidR="00F4682B" w:rsidRPr="00F4682B" w:rsidRDefault="00F4682B" w:rsidP="00F4682B">
      <w:pPr>
        <w:spacing w:after="120" w:line="240" w:lineRule="auto"/>
        <w:rPr>
          <w:bCs/>
          <w:color w:val="auto"/>
        </w:rPr>
      </w:pPr>
    </w:p>
    <w:p w14:paraId="659769E1" w14:textId="47762085" w:rsidR="00F4682B" w:rsidRPr="00F4682B" w:rsidRDefault="00F4682B" w:rsidP="00F4682B">
      <w:pPr>
        <w:spacing w:after="120" w:line="240" w:lineRule="auto"/>
        <w:rPr>
          <w:b/>
          <w:color w:val="auto"/>
        </w:rPr>
      </w:pPr>
      <w:r w:rsidRPr="00F4682B">
        <w:rPr>
          <w:b/>
          <w:color w:val="auto"/>
        </w:rPr>
        <w:t>Challenge 3: VLAN Trunk Configuration</w:t>
      </w:r>
    </w:p>
    <w:p w14:paraId="7CC5D3F2" w14:textId="77777777" w:rsidR="00F4682B" w:rsidRPr="00F4682B" w:rsidRDefault="00F4682B" w:rsidP="00F4682B">
      <w:pPr>
        <w:spacing w:after="120" w:line="240" w:lineRule="auto"/>
        <w:jc w:val="both"/>
        <w:rPr>
          <w:bCs/>
          <w:color w:val="auto"/>
        </w:rPr>
      </w:pPr>
      <w:r w:rsidRPr="00F4682B">
        <w:rPr>
          <w:bCs/>
          <w:color w:val="auto"/>
        </w:rPr>
        <w:t>At first, VLAN traffic was not passing correctly between Switch1 and Switch2 because the trunk configuration was incomplete.</w:t>
      </w:r>
    </w:p>
    <w:p w14:paraId="04C85826" w14:textId="77777777" w:rsidR="00F4682B" w:rsidRPr="00F4682B" w:rsidRDefault="00F4682B" w:rsidP="00F4682B">
      <w:pPr>
        <w:spacing w:after="120" w:line="240" w:lineRule="auto"/>
        <w:rPr>
          <w:b/>
          <w:color w:val="auto"/>
        </w:rPr>
      </w:pPr>
      <w:r w:rsidRPr="00F4682B">
        <w:rPr>
          <w:b/>
          <w:color w:val="auto"/>
        </w:rPr>
        <w:t>Solution:</w:t>
      </w:r>
    </w:p>
    <w:p w14:paraId="40618FD9" w14:textId="7808CDB4" w:rsidR="00F4682B" w:rsidRPr="00F4682B" w:rsidRDefault="00F4682B" w:rsidP="00F4682B">
      <w:pPr>
        <w:spacing w:after="120" w:line="240" w:lineRule="auto"/>
        <w:jc w:val="both"/>
        <w:rPr>
          <w:bCs/>
          <w:color w:val="auto"/>
        </w:rPr>
      </w:pPr>
      <w:r w:rsidRPr="00F4682B">
        <w:rPr>
          <w:bCs/>
          <w:color w:val="auto"/>
        </w:rPr>
        <w:t xml:space="preserve">The trunk ports were configured with IEEE 802.1Q </w:t>
      </w:r>
      <w:proofErr w:type="spellStart"/>
      <w:r w:rsidRPr="00F4682B">
        <w:rPr>
          <w:bCs/>
          <w:color w:val="auto"/>
        </w:rPr>
        <w:t>trunking</w:t>
      </w:r>
      <w:proofErr w:type="spellEnd"/>
      <w:r w:rsidRPr="00F4682B">
        <w:rPr>
          <w:bCs/>
          <w:color w:val="auto"/>
        </w:rPr>
        <w:t xml:space="preserve">, and the allowed VLAN list (10, 20, and 30) was configured on both switches. The configuration was verified using show interfaces trunk and show </w:t>
      </w:r>
      <w:proofErr w:type="spellStart"/>
      <w:r w:rsidRPr="00F4682B">
        <w:rPr>
          <w:bCs/>
          <w:color w:val="auto"/>
        </w:rPr>
        <w:t>vlan</w:t>
      </w:r>
      <w:proofErr w:type="spellEnd"/>
      <w:r w:rsidRPr="00F4682B">
        <w:rPr>
          <w:bCs/>
          <w:color w:val="auto"/>
        </w:rPr>
        <w:t xml:space="preserve"> brief commands.</w:t>
      </w:r>
    </w:p>
    <w:p w14:paraId="545AA25F" w14:textId="59DAF7CE" w:rsidR="00F4682B" w:rsidRDefault="00F4682B" w:rsidP="00E439F2">
      <w:pPr>
        <w:spacing w:before="360" w:after="120"/>
        <w:rPr>
          <w:b/>
          <w:color w:val="1A365D"/>
          <w:sz w:val="28"/>
        </w:rPr>
      </w:pPr>
      <w:r>
        <w:rPr>
          <w:b/>
          <w:color w:val="1A365D"/>
          <w:sz w:val="28"/>
        </w:rPr>
        <w:t>Key Learning Outcomes</w:t>
      </w:r>
    </w:p>
    <w:p w14:paraId="7EDE2CD3" w14:textId="77777777" w:rsidR="00F4682B" w:rsidRPr="00F4682B" w:rsidRDefault="00F4682B" w:rsidP="00F4682B">
      <w:pPr>
        <w:pStyle w:val="ListParagraph"/>
        <w:numPr>
          <w:ilvl w:val="0"/>
          <w:numId w:val="2"/>
        </w:numPr>
        <w:spacing w:before="360" w:after="120"/>
        <w:jc w:val="both"/>
        <w:rPr>
          <w:bCs/>
          <w:color w:val="auto"/>
        </w:rPr>
      </w:pPr>
      <w:r w:rsidRPr="00F4682B">
        <w:rPr>
          <w:bCs/>
          <w:color w:val="auto"/>
        </w:rPr>
        <w:t>Learned how to perform FLSM and VLSM subnetting for efficient IP address allocation and reduced address wastage.</w:t>
      </w:r>
    </w:p>
    <w:p w14:paraId="2C6A84AD" w14:textId="77777777" w:rsidR="00F4682B" w:rsidRPr="00F4682B" w:rsidRDefault="00F4682B" w:rsidP="00F4682B">
      <w:pPr>
        <w:pStyle w:val="ListParagraph"/>
        <w:numPr>
          <w:ilvl w:val="0"/>
          <w:numId w:val="2"/>
        </w:numPr>
        <w:spacing w:before="360" w:after="120"/>
        <w:jc w:val="both"/>
        <w:rPr>
          <w:bCs/>
          <w:color w:val="auto"/>
        </w:rPr>
      </w:pPr>
      <w:r w:rsidRPr="00F4682B">
        <w:rPr>
          <w:bCs/>
          <w:color w:val="auto"/>
        </w:rPr>
        <w:t>Learned how to calculate network addresses, subnet masks, usable host ranges, and broadcast addresses for different subnet sizes.</w:t>
      </w:r>
    </w:p>
    <w:p w14:paraId="0D70BB97" w14:textId="77777777" w:rsidR="00F4682B" w:rsidRPr="00F4682B" w:rsidRDefault="00F4682B" w:rsidP="00F4682B">
      <w:pPr>
        <w:pStyle w:val="ListParagraph"/>
        <w:numPr>
          <w:ilvl w:val="0"/>
          <w:numId w:val="2"/>
        </w:numPr>
        <w:spacing w:before="360" w:after="120"/>
        <w:jc w:val="both"/>
        <w:rPr>
          <w:bCs/>
          <w:color w:val="auto"/>
        </w:rPr>
      </w:pPr>
      <w:r w:rsidRPr="00F4682B">
        <w:rPr>
          <w:bCs/>
          <w:color w:val="auto"/>
        </w:rPr>
        <w:lastRenderedPageBreak/>
        <w:t>Learned how to create VLANs (Sales, IT, and HR) and assign access ports on Cisco switches.</w:t>
      </w:r>
    </w:p>
    <w:p w14:paraId="38D9420F" w14:textId="77777777" w:rsidR="00F4682B" w:rsidRPr="00F4682B" w:rsidRDefault="00F4682B" w:rsidP="00F4682B">
      <w:pPr>
        <w:pStyle w:val="ListParagraph"/>
        <w:numPr>
          <w:ilvl w:val="0"/>
          <w:numId w:val="2"/>
        </w:numPr>
        <w:spacing w:before="360" w:after="120"/>
        <w:jc w:val="both"/>
        <w:rPr>
          <w:bCs/>
          <w:color w:val="auto"/>
        </w:rPr>
      </w:pPr>
      <w:r w:rsidRPr="00F4682B">
        <w:rPr>
          <w:bCs/>
          <w:color w:val="auto"/>
        </w:rPr>
        <w:t xml:space="preserve">Learned the difference between access ports and trunk ports, and how IEEE 802.1Q </w:t>
      </w:r>
      <w:proofErr w:type="spellStart"/>
      <w:r w:rsidRPr="00F4682B">
        <w:rPr>
          <w:bCs/>
          <w:color w:val="auto"/>
        </w:rPr>
        <w:t>trunking</w:t>
      </w:r>
      <w:proofErr w:type="spellEnd"/>
      <w:r w:rsidRPr="00F4682B">
        <w:rPr>
          <w:bCs/>
          <w:color w:val="auto"/>
        </w:rPr>
        <w:t xml:space="preserve"> allows multiple VLANs to communicate over a single link.</w:t>
      </w:r>
    </w:p>
    <w:p w14:paraId="01C807C1" w14:textId="77777777" w:rsidR="00F4682B" w:rsidRPr="00F4682B" w:rsidRDefault="00F4682B" w:rsidP="00F4682B">
      <w:pPr>
        <w:pStyle w:val="ListParagraph"/>
        <w:numPr>
          <w:ilvl w:val="0"/>
          <w:numId w:val="2"/>
        </w:numPr>
        <w:spacing w:before="360" w:after="120"/>
        <w:jc w:val="both"/>
        <w:rPr>
          <w:bCs/>
          <w:color w:val="auto"/>
        </w:rPr>
      </w:pPr>
      <w:r w:rsidRPr="00F4682B">
        <w:rPr>
          <w:bCs/>
          <w:color w:val="auto"/>
        </w:rPr>
        <w:t>Learned how to configure Router-on-a-Stick using router sub-interfaces for inter-VLAN routing.</w:t>
      </w:r>
    </w:p>
    <w:p w14:paraId="71DE2378" w14:textId="77777777" w:rsidR="00F4682B" w:rsidRPr="00F4682B" w:rsidRDefault="00F4682B" w:rsidP="00F4682B">
      <w:pPr>
        <w:pStyle w:val="ListParagraph"/>
        <w:numPr>
          <w:ilvl w:val="0"/>
          <w:numId w:val="2"/>
        </w:numPr>
        <w:spacing w:before="360" w:after="120"/>
        <w:jc w:val="both"/>
        <w:rPr>
          <w:bCs/>
          <w:color w:val="auto"/>
        </w:rPr>
      </w:pPr>
      <w:r w:rsidRPr="00F4682B">
        <w:rPr>
          <w:bCs/>
          <w:color w:val="auto"/>
        </w:rPr>
        <w:t xml:space="preserve">Learned how to configure and verify VLANs, trunk links, and router configurations using commands such as show </w:t>
      </w:r>
      <w:proofErr w:type="spellStart"/>
      <w:r w:rsidRPr="00F4682B">
        <w:rPr>
          <w:bCs/>
          <w:color w:val="auto"/>
        </w:rPr>
        <w:t>vlan</w:t>
      </w:r>
      <w:proofErr w:type="spellEnd"/>
      <w:r w:rsidRPr="00F4682B">
        <w:rPr>
          <w:bCs/>
          <w:color w:val="auto"/>
        </w:rPr>
        <w:t xml:space="preserve"> brief, show interfaces trunk, and show running-config.</w:t>
      </w:r>
    </w:p>
    <w:p w14:paraId="7203A0D0" w14:textId="77777777" w:rsidR="00F4682B" w:rsidRPr="00F4682B" w:rsidRDefault="00F4682B" w:rsidP="00F4682B">
      <w:pPr>
        <w:pStyle w:val="ListParagraph"/>
        <w:numPr>
          <w:ilvl w:val="0"/>
          <w:numId w:val="2"/>
        </w:numPr>
        <w:spacing w:before="360" w:after="120"/>
        <w:jc w:val="both"/>
        <w:rPr>
          <w:bCs/>
          <w:color w:val="auto"/>
        </w:rPr>
      </w:pPr>
      <w:r w:rsidRPr="00F4682B">
        <w:rPr>
          <w:bCs/>
          <w:color w:val="auto"/>
        </w:rPr>
        <w:t>Verified both intra-VLAN and inter-VLAN communication using ping tests in Cisco Packet Tracer and GNS3.</w:t>
      </w:r>
    </w:p>
    <w:p w14:paraId="2EBD4F8D" w14:textId="103D43D3" w:rsidR="00E439F2" w:rsidRPr="00F4682B" w:rsidRDefault="00F4682B" w:rsidP="00F4682B">
      <w:pPr>
        <w:pStyle w:val="ListParagraph"/>
        <w:numPr>
          <w:ilvl w:val="0"/>
          <w:numId w:val="2"/>
        </w:numPr>
        <w:spacing w:before="360" w:after="120"/>
        <w:jc w:val="both"/>
        <w:rPr>
          <w:bCs/>
          <w:color w:val="auto"/>
        </w:rPr>
      </w:pPr>
      <w:r w:rsidRPr="00F4682B">
        <w:rPr>
          <w:bCs/>
          <w:color w:val="auto"/>
        </w:rPr>
        <w:t>Improved practical skills in enterprise network design, IP address planning, troubleshooting, and network verification.</w:t>
      </w:r>
    </w:p>
    <w:p w14:paraId="2EE34F73" w14:textId="559F88E7" w:rsidR="007D60CC" w:rsidRDefault="007D60CC" w:rsidP="007D60CC">
      <w:pPr>
        <w:spacing w:before="360" w:after="120"/>
      </w:pPr>
      <w:r>
        <w:rPr>
          <w:b/>
          <w:color w:val="1A365D"/>
          <w:sz w:val="28"/>
        </w:rPr>
        <w:t>Conclusion</w:t>
      </w:r>
      <w:r w:rsidR="00F81CD8">
        <w:rPr>
          <w:b/>
          <w:color w:val="1A365D"/>
          <w:sz w:val="28"/>
        </w:rPr>
        <w:t>:</w:t>
      </w:r>
    </w:p>
    <w:p w14:paraId="3D0A41FD" w14:textId="77777777" w:rsidR="00F81CD8" w:rsidRPr="00F81CD8" w:rsidRDefault="00F81CD8" w:rsidP="00F81CD8">
      <w:pPr>
        <w:rPr>
          <w:color w:val="auto"/>
        </w:rPr>
      </w:pPr>
      <w:r w:rsidRPr="00F81CD8">
        <w:rPr>
          <w:color w:val="auto"/>
        </w:rPr>
        <w:t xml:space="preserve">This task provided practical experience in </w:t>
      </w:r>
      <w:r w:rsidRPr="00F81CD8">
        <w:rPr>
          <w:b/>
          <w:bCs/>
          <w:color w:val="auto"/>
        </w:rPr>
        <w:t>FLSM and VLSM subnetting</w:t>
      </w:r>
      <w:r w:rsidRPr="00F81CD8">
        <w:rPr>
          <w:color w:val="auto"/>
        </w:rPr>
        <w:t xml:space="preserve">, </w:t>
      </w:r>
      <w:r w:rsidRPr="00F81CD8">
        <w:rPr>
          <w:b/>
          <w:bCs/>
          <w:color w:val="auto"/>
        </w:rPr>
        <w:t>VLAN configuration</w:t>
      </w:r>
      <w:r w:rsidRPr="00F81CD8">
        <w:rPr>
          <w:color w:val="auto"/>
        </w:rPr>
        <w:t xml:space="preserve">, and </w:t>
      </w:r>
      <w:r w:rsidRPr="00F81CD8">
        <w:rPr>
          <w:b/>
          <w:bCs/>
          <w:color w:val="auto"/>
        </w:rPr>
        <w:t>Router-on-a-Stick</w:t>
      </w:r>
      <w:r w:rsidRPr="00F81CD8">
        <w:rPr>
          <w:color w:val="auto"/>
        </w:rPr>
        <w:t xml:space="preserve"> implementation using </w:t>
      </w:r>
      <w:r w:rsidRPr="00F81CD8">
        <w:rPr>
          <w:b/>
          <w:bCs/>
          <w:color w:val="auto"/>
        </w:rPr>
        <w:t>Cisco Packet Tracer</w:t>
      </w:r>
      <w:r w:rsidRPr="00F81CD8">
        <w:rPr>
          <w:color w:val="auto"/>
        </w:rPr>
        <w:t xml:space="preserve"> and </w:t>
      </w:r>
      <w:r w:rsidRPr="00F81CD8">
        <w:rPr>
          <w:b/>
          <w:bCs/>
          <w:color w:val="auto"/>
        </w:rPr>
        <w:t>GNS3</w:t>
      </w:r>
      <w:r w:rsidRPr="00F81CD8">
        <w:rPr>
          <w:color w:val="auto"/>
        </w:rPr>
        <w:t xml:space="preserve">. A total of </w:t>
      </w:r>
      <w:r w:rsidRPr="00F81CD8">
        <w:rPr>
          <w:b/>
          <w:bCs/>
          <w:color w:val="auto"/>
        </w:rPr>
        <w:t>10 FLSM subnetting problems</w:t>
      </w:r>
      <w:r w:rsidRPr="00F81CD8">
        <w:rPr>
          <w:color w:val="auto"/>
        </w:rPr>
        <w:t xml:space="preserve"> and </w:t>
      </w:r>
      <w:r w:rsidRPr="00F81CD8">
        <w:rPr>
          <w:b/>
          <w:bCs/>
          <w:color w:val="auto"/>
        </w:rPr>
        <w:t>5 VLSM design scenarios</w:t>
      </w:r>
      <w:r w:rsidRPr="00F81CD8">
        <w:rPr>
          <w:color w:val="auto"/>
        </w:rPr>
        <w:t xml:space="preserve"> were completed to develop efficient IP addressing schemes and minimize IP address wastage. Three VLANs (</w:t>
      </w:r>
      <w:r w:rsidRPr="00F81CD8">
        <w:rPr>
          <w:b/>
          <w:bCs/>
          <w:color w:val="auto"/>
        </w:rPr>
        <w:t>Sales, IT, and HR</w:t>
      </w:r>
      <w:r w:rsidRPr="00F81CD8">
        <w:rPr>
          <w:color w:val="auto"/>
        </w:rPr>
        <w:t>) were created and assigned to separate access ports on two Cisco 2960 switches connected through IEEE 802.1Q trunk links, while a Cisco 2911 router was configured with sub-interfaces to provide inter-VLAN communication.</w:t>
      </w:r>
    </w:p>
    <w:p w14:paraId="4D925390" w14:textId="354C1D9F" w:rsidR="00F81CD8" w:rsidRPr="00F81CD8" w:rsidRDefault="00F81CD8" w:rsidP="00F81CD8">
      <w:pPr>
        <w:rPr>
          <w:color w:val="auto"/>
        </w:rPr>
      </w:pPr>
      <w:r w:rsidRPr="00F81CD8">
        <w:rPr>
          <w:color w:val="auto"/>
        </w:rPr>
        <w:t xml:space="preserve">During the implementation, challenges such as VLSM address planning, trunk configuration, and Router-on-a-Stick setup were successfully resolved. The complete network was verified using </w:t>
      </w:r>
      <w:r w:rsidRPr="00F81CD8">
        <w:rPr>
          <w:b/>
          <w:bCs/>
          <w:color w:val="auto"/>
        </w:rPr>
        <w:t xml:space="preserve">show </w:t>
      </w:r>
      <w:proofErr w:type="spellStart"/>
      <w:r w:rsidRPr="00F81CD8">
        <w:rPr>
          <w:b/>
          <w:bCs/>
          <w:color w:val="auto"/>
        </w:rPr>
        <w:t>v</w:t>
      </w:r>
      <w:r>
        <w:rPr>
          <w:b/>
          <w:bCs/>
          <w:color w:val="auto"/>
        </w:rPr>
        <w:t>LAN</w:t>
      </w:r>
      <w:proofErr w:type="spellEnd"/>
      <w:r w:rsidRPr="00F81CD8">
        <w:rPr>
          <w:b/>
          <w:bCs/>
          <w:color w:val="auto"/>
        </w:rPr>
        <w:t xml:space="preserve"> brief</w:t>
      </w:r>
      <w:r w:rsidRPr="00F81CD8">
        <w:rPr>
          <w:color w:val="auto"/>
        </w:rPr>
        <w:t xml:space="preserve">, </w:t>
      </w:r>
      <w:r w:rsidRPr="00F81CD8">
        <w:rPr>
          <w:b/>
          <w:bCs/>
          <w:color w:val="auto"/>
        </w:rPr>
        <w:t>show interfaces trunk</w:t>
      </w:r>
      <w:r w:rsidRPr="00F81CD8">
        <w:rPr>
          <w:color w:val="auto"/>
        </w:rPr>
        <w:t xml:space="preserve">, </w:t>
      </w:r>
      <w:r w:rsidRPr="00F81CD8">
        <w:rPr>
          <w:b/>
          <w:bCs/>
          <w:color w:val="auto"/>
        </w:rPr>
        <w:t>show running-config</w:t>
      </w:r>
      <w:r w:rsidRPr="00F81CD8">
        <w:rPr>
          <w:color w:val="auto"/>
        </w:rPr>
        <w:t xml:space="preserve">, and </w:t>
      </w:r>
      <w:r w:rsidRPr="00F81CD8">
        <w:rPr>
          <w:b/>
          <w:bCs/>
          <w:color w:val="auto"/>
        </w:rPr>
        <w:t>ping</w:t>
      </w:r>
      <w:r w:rsidRPr="00F81CD8">
        <w:rPr>
          <w:color w:val="auto"/>
        </w:rPr>
        <w:t xml:space="preserve"> tests. The successful test results confirmed proper VLAN segmentation, correct trunk operation, and successful communication within and between VLANs. Overall, this project strengthened practical knowledge of </w:t>
      </w:r>
      <w:r w:rsidRPr="00F81CD8">
        <w:rPr>
          <w:b/>
          <w:bCs/>
          <w:color w:val="auto"/>
        </w:rPr>
        <w:t>subnetting, IP address planning, VLAN implementation, inter-VLAN routing, network verification, and enterprise network design</w:t>
      </w:r>
      <w:r w:rsidRPr="00F81CD8">
        <w:rPr>
          <w:color w:val="auto"/>
        </w:rPr>
        <w:t>, providing valuable hands-on experience in configuring and troubleshooting modern computer networks.</w:t>
      </w:r>
    </w:p>
    <w:p w14:paraId="3F4A281F" w14:textId="77777777" w:rsidR="00C5324A" w:rsidRDefault="00C5324A"/>
    <w:sectPr w:rsidR="00C5324A" w:rsidSect="00CD0979">
      <w:head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9BE3E" w14:textId="77777777" w:rsidR="00AA6836" w:rsidRDefault="00AA6836" w:rsidP="00CD0979">
      <w:pPr>
        <w:spacing w:after="0" w:line="240" w:lineRule="auto"/>
      </w:pPr>
      <w:r>
        <w:separator/>
      </w:r>
    </w:p>
  </w:endnote>
  <w:endnote w:type="continuationSeparator" w:id="0">
    <w:p w14:paraId="5ED08A5E" w14:textId="77777777" w:rsidR="00AA6836" w:rsidRDefault="00AA6836" w:rsidP="00CD0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3E488" w14:textId="77777777" w:rsidR="00AA6836" w:rsidRDefault="00AA6836" w:rsidP="00CD0979">
      <w:pPr>
        <w:spacing w:after="0" w:line="240" w:lineRule="auto"/>
      </w:pPr>
      <w:r>
        <w:separator/>
      </w:r>
    </w:p>
  </w:footnote>
  <w:footnote w:type="continuationSeparator" w:id="0">
    <w:p w14:paraId="2ACBE229" w14:textId="77777777" w:rsidR="00AA6836" w:rsidRDefault="00AA6836" w:rsidP="00CD09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FFB0" w14:textId="6AAC1F71" w:rsidR="00CD0979" w:rsidRDefault="00CD0979">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683F3446" wp14:editId="12F4394B">
              <wp:simplePos x="0" y="0"/>
              <wp:positionH relativeFrom="column">
                <wp:posOffset>885825</wp:posOffset>
              </wp:positionH>
              <wp:positionV relativeFrom="paragraph">
                <wp:posOffset>47625</wp:posOffset>
              </wp:positionV>
              <wp:extent cx="5019675" cy="476250"/>
              <wp:effectExtent l="0" t="0" r="9525" b="0"/>
              <wp:wrapNone/>
              <wp:docPr id="167757965" name="Rectangle 6"/>
              <wp:cNvGraphicFramePr/>
              <a:graphic xmlns:a="http://schemas.openxmlformats.org/drawingml/2006/main">
                <a:graphicData uri="http://schemas.microsoft.com/office/word/2010/wordprocessingShape">
                  <wps:wsp>
                    <wps:cNvSpPr/>
                    <wps:spPr>
                      <a:xfrm>
                        <a:off x="0" y="0"/>
                        <a:ext cx="5019675" cy="4762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901BE74" w14:textId="3E469ADC" w:rsidR="00CD0979" w:rsidRDefault="00CD0979" w:rsidP="00CD0979">
                          <w:pPr>
                            <w:jc w:val="center"/>
                          </w:pPr>
                          <w:r>
                            <w:rPr>
                              <w:i/>
                              <w:color w:val="4A5568"/>
                              <w:sz w:val="24"/>
                            </w:rPr>
                            <w:t>IP Addressing (FLSM &amp; VLSM) and VLAN Configuration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3F3446" id="Rectangle 6" o:spid="_x0000_s1026" style="position:absolute;margin-left:69.75pt;margin-top:3.75pt;width:395.25pt;height:3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" fillcolor="white [3201]" stroked="f" strokeweight="1pt">
              <v:textbox>
                <w:txbxContent>
                  <w:p w14:paraId="3901BE74" w14:textId="3E469ADC" w:rsidR="00CD0979" w:rsidRDefault="00CD0979" w:rsidP="00CD0979">
                    <w:pPr>
                      <w:jc w:val="center"/>
                    </w:pPr>
                    <w:r>
                      <w:rPr>
                        <w:i/>
                        <w:color w:val="4A5568"/>
                        <w:sz w:val="24"/>
                      </w:rPr>
                      <w:t>IP Addressing (FLSM &amp; VLSM) and VLAN Configuration Implementation</w:t>
                    </w:r>
                  </w:p>
                </w:txbxContent>
              </v:textbox>
            </v:rect>
          </w:pict>
        </mc:Fallback>
      </mc:AlternateContent>
    </w:r>
    <w:r>
      <w:rPr>
        <w:noProof/>
        <w14:ligatures w14:val="standardContextual"/>
      </w:rPr>
      <w:drawing>
        <wp:inline distT="0" distB="0" distL="0" distR="0" wp14:anchorId="118B935B" wp14:editId="133DF112">
          <wp:extent cx="790575" cy="751840"/>
          <wp:effectExtent l="0" t="0" r="0" b="635"/>
          <wp:docPr id="58762810" name="Picture 1"/>
          <wp:cNvGraphicFramePr/>
          <a:graphic xmlns:a="http://schemas.openxmlformats.org/drawingml/2006/main">
            <a:graphicData uri="http://schemas.openxmlformats.org/drawingml/2006/picture">
              <pic:pic xmlns:pic="http://schemas.openxmlformats.org/drawingml/2006/picture">
                <pic:nvPicPr>
                  <pic:cNvPr id="2461" name="Picture 1"/>
                  <pic:cNvPicPr/>
                </pic:nvPicPr>
                <pic:blipFill>
                  <a:blip r:embed="rId1"/>
                  <a:stretch>
                    <a:fillRect/>
                  </a:stretch>
                </pic:blipFill>
                <pic:spPr>
                  <a:xfrm>
                    <a:off x="0" y="0"/>
                    <a:ext cx="790575" cy="7518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886A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93F6E00"/>
    <w:multiLevelType w:val="hybridMultilevel"/>
    <w:tmpl w:val="8BDE4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4927691">
    <w:abstractNumId w:val="0"/>
  </w:num>
  <w:num w:numId="2" w16cid:durableId="1036585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CC"/>
    <w:rsid w:val="002D15CF"/>
    <w:rsid w:val="0065324A"/>
    <w:rsid w:val="00731800"/>
    <w:rsid w:val="007D60CC"/>
    <w:rsid w:val="00AA6836"/>
    <w:rsid w:val="00C5324A"/>
    <w:rsid w:val="00CD0979"/>
    <w:rsid w:val="00D2761F"/>
    <w:rsid w:val="00E439F2"/>
    <w:rsid w:val="00F4682B"/>
    <w:rsid w:val="00F81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8E96F"/>
  <w15:chartTrackingRefBased/>
  <w15:docId w15:val="{CF790E30-D4CD-45A1-827C-294E6416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0CC"/>
    <w:pPr>
      <w:spacing w:after="200" w:line="276" w:lineRule="auto"/>
    </w:pPr>
    <w:rPr>
      <w:rFonts w:ascii="Calibri" w:eastAsiaTheme="minorEastAsia" w:hAnsi="Calibri"/>
      <w:color w:val="2D3748"/>
      <w:kern w:val="0"/>
      <w:sz w:val="22"/>
      <w:szCs w:val="22"/>
      <w14:ligatures w14:val="none"/>
    </w:rPr>
  </w:style>
  <w:style w:type="paragraph" w:styleId="Heading1">
    <w:name w:val="heading 1"/>
    <w:basedOn w:val="Normal"/>
    <w:next w:val="Normal"/>
    <w:link w:val="Heading1Char"/>
    <w:uiPriority w:val="9"/>
    <w:qFormat/>
    <w:rsid w:val="007D60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0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0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0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0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0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0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0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0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0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CC"/>
    <w:rPr>
      <w:rFonts w:eastAsiaTheme="majorEastAsia" w:cstheme="majorBidi"/>
      <w:color w:val="272727" w:themeColor="text1" w:themeTint="D8"/>
    </w:rPr>
  </w:style>
  <w:style w:type="paragraph" w:styleId="Title">
    <w:name w:val="Title"/>
    <w:basedOn w:val="Normal"/>
    <w:next w:val="Normal"/>
    <w:link w:val="TitleChar"/>
    <w:uiPriority w:val="10"/>
    <w:qFormat/>
    <w:rsid w:val="007D6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0CC"/>
    <w:pPr>
      <w:spacing w:before="160"/>
      <w:jc w:val="center"/>
    </w:pPr>
    <w:rPr>
      <w:i/>
      <w:iCs/>
      <w:color w:val="404040" w:themeColor="text1" w:themeTint="BF"/>
    </w:rPr>
  </w:style>
  <w:style w:type="character" w:customStyle="1" w:styleId="QuoteChar">
    <w:name w:val="Quote Char"/>
    <w:basedOn w:val="DefaultParagraphFont"/>
    <w:link w:val="Quote"/>
    <w:uiPriority w:val="29"/>
    <w:rsid w:val="007D60CC"/>
    <w:rPr>
      <w:i/>
      <w:iCs/>
      <w:color w:val="404040" w:themeColor="text1" w:themeTint="BF"/>
    </w:rPr>
  </w:style>
  <w:style w:type="paragraph" w:styleId="ListParagraph">
    <w:name w:val="List Paragraph"/>
    <w:basedOn w:val="Normal"/>
    <w:uiPriority w:val="34"/>
    <w:qFormat/>
    <w:rsid w:val="007D60CC"/>
    <w:pPr>
      <w:ind w:left="720"/>
      <w:contextualSpacing/>
    </w:pPr>
  </w:style>
  <w:style w:type="character" w:styleId="IntenseEmphasis">
    <w:name w:val="Intense Emphasis"/>
    <w:basedOn w:val="DefaultParagraphFont"/>
    <w:uiPriority w:val="21"/>
    <w:qFormat/>
    <w:rsid w:val="007D60CC"/>
    <w:rPr>
      <w:i/>
      <w:iCs/>
      <w:color w:val="2F5496" w:themeColor="accent1" w:themeShade="BF"/>
    </w:rPr>
  </w:style>
  <w:style w:type="paragraph" w:styleId="IntenseQuote">
    <w:name w:val="Intense Quote"/>
    <w:basedOn w:val="Normal"/>
    <w:next w:val="Normal"/>
    <w:link w:val="IntenseQuoteChar"/>
    <w:uiPriority w:val="30"/>
    <w:qFormat/>
    <w:rsid w:val="007D60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0CC"/>
    <w:rPr>
      <w:i/>
      <w:iCs/>
      <w:color w:val="2F5496" w:themeColor="accent1" w:themeShade="BF"/>
    </w:rPr>
  </w:style>
  <w:style w:type="character" w:styleId="IntenseReference">
    <w:name w:val="Intense Reference"/>
    <w:basedOn w:val="DefaultParagraphFont"/>
    <w:uiPriority w:val="32"/>
    <w:qFormat/>
    <w:rsid w:val="007D60CC"/>
    <w:rPr>
      <w:b/>
      <w:bCs/>
      <w:smallCaps/>
      <w:color w:val="2F5496" w:themeColor="accent1" w:themeShade="BF"/>
      <w:spacing w:val="5"/>
    </w:rPr>
  </w:style>
  <w:style w:type="paragraph" w:styleId="ListBullet">
    <w:name w:val="List Bullet"/>
    <w:basedOn w:val="Normal"/>
    <w:uiPriority w:val="99"/>
    <w:unhideWhenUsed/>
    <w:rsid w:val="007D60CC"/>
    <w:pPr>
      <w:numPr>
        <w:numId w:val="1"/>
      </w:numPr>
      <w:tabs>
        <w:tab w:val="clear" w:pos="360"/>
      </w:tabs>
      <w:ind w:left="0" w:firstLine="0"/>
      <w:contextualSpacing/>
    </w:pPr>
  </w:style>
  <w:style w:type="table" w:styleId="TableGrid">
    <w:name w:val="Table Grid"/>
    <w:basedOn w:val="TableNormal"/>
    <w:uiPriority w:val="39"/>
    <w:rsid w:val="007D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0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979"/>
    <w:rPr>
      <w:rFonts w:ascii="Calibri" w:eastAsiaTheme="minorEastAsia" w:hAnsi="Calibri"/>
      <w:color w:val="2D3748"/>
      <w:kern w:val="0"/>
      <w:sz w:val="22"/>
      <w:szCs w:val="22"/>
      <w14:ligatures w14:val="none"/>
    </w:rPr>
  </w:style>
  <w:style w:type="paragraph" w:styleId="Footer">
    <w:name w:val="footer"/>
    <w:basedOn w:val="Normal"/>
    <w:link w:val="FooterChar"/>
    <w:uiPriority w:val="99"/>
    <w:unhideWhenUsed/>
    <w:rsid w:val="00CD0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979"/>
    <w:rPr>
      <w:rFonts w:ascii="Calibri" w:eastAsiaTheme="minorEastAsia" w:hAnsi="Calibri"/>
      <w:color w:val="2D3748"/>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11</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2026-07-10T16:15:00Z</dcterms:created>
  <dcterms:modified xsi:type="dcterms:W3CDTF">2026-07-10T17:24:00Z</dcterms:modified>
</cp:coreProperties>
</file>