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2107" w14:textId="29AF6AAE" w:rsidR="00E30BC8" w:rsidRDefault="00E30BC8" w:rsidP="00E30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 compare the behaviors in terms of safety comfort and system response</w:t>
      </w:r>
    </w:p>
    <w:p w14:paraId="5EAF1B4F" w14:textId="1B8CE760" w:rsidR="000D10E1" w:rsidRDefault="00E30BC8" w:rsidP="00E30BC8">
      <w:r>
        <w:t>Using our simulation, adaptive cruise control has been implemented with three different scenarios:</w:t>
      </w:r>
    </w:p>
    <w:p w14:paraId="09C15F7F" w14:textId="07A251A0" w:rsidR="00E30BC8" w:rsidRDefault="00E30BC8" w:rsidP="00E30BC8">
      <w:pPr>
        <w:pStyle w:val="ListParagraph"/>
        <w:numPr>
          <w:ilvl w:val="0"/>
          <w:numId w:val="1"/>
        </w:numPr>
      </w:pPr>
      <w:r>
        <w:t>The first one using a simple threshold to change between velocity control and spacing control algorithms</w:t>
      </w:r>
    </w:p>
    <w:p w14:paraId="7922216B" w14:textId="5E2E8476" w:rsidR="00E30BC8" w:rsidRDefault="00E30BC8" w:rsidP="00E30BC8">
      <w:pPr>
        <w:pStyle w:val="ListParagraph"/>
        <w:numPr>
          <w:ilvl w:val="0"/>
          <w:numId w:val="1"/>
        </w:numPr>
      </w:pPr>
      <w:r>
        <w:t>Secondly, it calculates both velocity control and space control in the way that it uses the minimum of SC and VC for the leading distances more than target distances, otherwise using SC.</w:t>
      </w:r>
    </w:p>
    <w:p w14:paraId="399C95E2" w14:textId="65F631CE" w:rsidR="00E30BC8" w:rsidRDefault="00E30BC8" w:rsidP="00E30BC8">
      <w:pPr>
        <w:pStyle w:val="ListParagraph"/>
        <w:numPr>
          <w:ilvl w:val="0"/>
          <w:numId w:val="1"/>
        </w:numPr>
      </w:pPr>
      <w:r>
        <w:t>At last, to solve possible chattering in the state transient when the relative distance is near the target distance, the hysteresis algorithm has been implemented.</w:t>
      </w:r>
    </w:p>
    <w:p w14:paraId="1C003893" w14:textId="4E56E6E4" w:rsidR="00E30BC8" w:rsidRDefault="00E30BC8" w:rsidP="00E30BC8">
      <w:pPr>
        <w:pStyle w:val="ListParagraph"/>
      </w:pPr>
    </w:p>
    <w:p w14:paraId="0EF150A0" w14:textId="432FACD8" w:rsidR="00E30BC8" w:rsidRPr="008D5A81" w:rsidRDefault="008D5A81" w:rsidP="008D5A81">
      <w:pPr>
        <w:pStyle w:val="ListParagraph"/>
        <w:ind w:left="0"/>
        <w:rPr>
          <w:b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D5A81">
        <w:rPr>
          <w:b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62E5B" wp14:editId="58D949A6">
                <wp:simplePos x="0" y="0"/>
                <wp:positionH relativeFrom="column">
                  <wp:posOffset>-895350</wp:posOffset>
                </wp:positionH>
                <wp:positionV relativeFrom="paragraph">
                  <wp:posOffset>4863465</wp:posOffset>
                </wp:positionV>
                <wp:extent cx="77343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DE01A" w14:textId="4641F419" w:rsidR="008D5A81" w:rsidRPr="00E03DF4" w:rsidRDefault="008D5A81" w:rsidP="008D5A8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062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Acceleatios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62E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.5pt;margin-top:382.95pt;width:6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" stroked="f">
                <v:textbox style="mso-fit-shape-to-text:t" inset="0,0,0,0">
                  <w:txbxContent>
                    <w:p w14:paraId="5D1DE01A" w14:textId="4641F419" w:rsidR="008D5A81" w:rsidRPr="00E03DF4" w:rsidRDefault="008D5A81" w:rsidP="008D5A8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062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proofErr w:type="spellStart"/>
                      <w:r>
                        <w:rPr>
                          <w:lang w:val="en-US"/>
                        </w:rPr>
                        <w:t>Acceleatios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0BC8" w:rsidRPr="008D5A81">
        <w:rPr>
          <w:b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Simula</w:t>
      </w:r>
      <w:r w:rsidR="00F062C4">
        <w:rPr>
          <w:b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E30BC8" w:rsidRPr="008D5A81">
        <w:rPr>
          <w:b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ion Results:</w:t>
      </w:r>
    </w:p>
    <w:p w14:paraId="51A7740E" w14:textId="59BD0098" w:rsidR="008D5A81" w:rsidRDefault="00D64EF3" w:rsidP="00E30BC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4AC2E" wp14:editId="42CCA63A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7734300" cy="4617720"/>
            <wp:effectExtent l="0" t="0" r="19050" b="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ADAA3" w14:textId="063FDBD7" w:rsidR="00E30BC8" w:rsidRDefault="00F062C4" w:rsidP="00E30BC8">
      <w:pPr>
        <w:pStyle w:val="ListParagraph"/>
      </w:pPr>
      <w:r>
        <w:t>A</w:t>
      </w:r>
      <w:r w:rsidR="008D5A81">
        <w:t>s shown in figure 1, the fi</w:t>
      </w:r>
      <w:r>
        <w:t>rs</w:t>
      </w:r>
      <w:r w:rsidR="008D5A81">
        <w:t>t one has lots of temp</w:t>
      </w:r>
      <w:r>
        <w:t>orar</w:t>
      </w:r>
      <w:r w:rsidR="008D5A81">
        <w:t>y quick changes which is not suitable for torq</w:t>
      </w:r>
      <w:r>
        <w:t>u</w:t>
      </w:r>
      <w:r w:rsidR="008D5A81">
        <w:t>e generator</w:t>
      </w:r>
      <w:r>
        <w:t>s</w:t>
      </w:r>
      <w:r w:rsidR="008D5A81">
        <w:t xml:space="preserve"> (engine here);  moreover, it has </w:t>
      </w:r>
      <w:r>
        <w:t xml:space="preserve">a </w:t>
      </w:r>
      <w:r w:rsidR="008D5A81">
        <w:t xml:space="preserve">very fast and big overshoot. To put it in </w:t>
      </w:r>
      <w:r>
        <w:t xml:space="preserve">a </w:t>
      </w:r>
      <w:r w:rsidR="008D5A81">
        <w:t xml:space="preserve">nutshell, Although this method is not that bad </w:t>
      </w:r>
      <w:r>
        <w:t>concerning</w:t>
      </w:r>
      <w:r w:rsidR="008D5A81">
        <w:t xml:space="preserve"> the </w:t>
      </w:r>
      <w:r w:rsidR="008D5A81">
        <w:lastRenderedPageBreak/>
        <w:t>saf</w:t>
      </w:r>
      <w:r>
        <w:t>e</w:t>
      </w:r>
      <w:r w:rsidR="008D5A81">
        <w:t xml:space="preserve">ty </w:t>
      </w:r>
      <w:r>
        <w:t>measurements</w:t>
      </w:r>
      <w:r w:rsidR="008D5A81">
        <w:t xml:space="preserve"> as a result of its fast response</w:t>
      </w:r>
      <w:r w:rsidR="00D64EF3">
        <w:t>, it would ca</w:t>
      </w:r>
      <w:r>
        <w:t>us</w:t>
      </w:r>
      <w:r w:rsidR="00D64EF3">
        <w:t>e possible dam</w:t>
      </w:r>
      <w:r>
        <w:t>a</w:t>
      </w:r>
      <w:r w:rsidR="00D64EF3">
        <w:t>ges to</w:t>
      </w:r>
      <w:r>
        <w:t xml:space="preserve"> the engine</w:t>
      </w:r>
      <w:r w:rsidR="00D64EF3">
        <w:t xml:space="preserve"> and also lower the passenger</w:t>
      </w:r>
      <w:r>
        <w:t>'</w:t>
      </w:r>
      <w:r w:rsidR="00D64EF3">
        <w:t>s comfort.</w:t>
      </w:r>
      <w:r w:rsidR="008D5A81">
        <w:t xml:space="preserve"> </w:t>
      </w:r>
      <w:r w:rsidR="00D64EF3">
        <w:t xml:space="preserve"> T</w:t>
      </w:r>
      <w:r w:rsidR="008D5A81">
        <w:t xml:space="preserve">he second algorithm has </w:t>
      </w:r>
      <w:r>
        <w:t xml:space="preserve">the </w:t>
      </w:r>
      <w:r w:rsidR="008D5A81">
        <w:t>least over/undershoots, fastest in responding to chan</w:t>
      </w:r>
      <w:r w:rsidR="00D64EF3">
        <w:t xml:space="preserve">ges. The third one, however, is slower than </w:t>
      </w:r>
      <w:r>
        <w:t xml:space="preserve">the </w:t>
      </w:r>
      <w:r w:rsidR="00D64EF3">
        <w:t>second algorithm and ha</w:t>
      </w:r>
      <w:r>
        <w:t>s</w:t>
      </w:r>
      <w:r w:rsidR="00D64EF3">
        <w:t xml:space="preserve"> some </w:t>
      </w:r>
      <w:r w:rsidR="00D64EF3" w:rsidRPr="00D64EF3">
        <w:t>underdamped (ζ &lt; 1) </w:t>
      </w:r>
      <w:r w:rsidR="00D64EF3">
        <w:t>os</w:t>
      </w:r>
      <w:r>
        <w:t>cilla</w:t>
      </w:r>
      <w:r w:rsidR="00D64EF3">
        <w:t xml:space="preserve">tions in the way of reaching </w:t>
      </w:r>
      <w:r>
        <w:t xml:space="preserve">a </w:t>
      </w:r>
      <w:r w:rsidR="00D64EF3">
        <w:t>steady</w:t>
      </w:r>
      <w:r>
        <w:t xml:space="preserve"> </w:t>
      </w:r>
      <w:r w:rsidR="00D64EF3">
        <w:t xml:space="preserve">state. </w:t>
      </w:r>
    </w:p>
    <w:p w14:paraId="78E1A6E8" w14:textId="19BD3513" w:rsidR="00D64EF3" w:rsidRDefault="00D64EF3" w:rsidP="00E30BC8">
      <w:pPr>
        <w:pStyle w:val="ListParagraph"/>
      </w:pPr>
    </w:p>
    <w:p w14:paraId="5E978883" w14:textId="77777777" w:rsidR="00F062C4" w:rsidRDefault="00F062C4" w:rsidP="00E30BC8">
      <w:pPr>
        <w:pStyle w:val="ListParagraph"/>
      </w:pPr>
    </w:p>
    <w:p w14:paraId="652EBD63" w14:textId="77777777" w:rsidR="00F062C4" w:rsidRDefault="00F062C4" w:rsidP="00E30BC8">
      <w:pPr>
        <w:pStyle w:val="ListParagraph"/>
      </w:pPr>
    </w:p>
    <w:p w14:paraId="4D247E44" w14:textId="154E2D24" w:rsidR="00F062C4" w:rsidRDefault="00F062C4" w:rsidP="00F062C4">
      <w:pPr>
        <w:pStyle w:val="ListParagraph"/>
      </w:pPr>
      <w:r>
        <w:t xml:space="preserve">as it </w:t>
      </w:r>
      <w:r>
        <w:t xml:space="preserve">is </w:t>
      </w:r>
      <w:r>
        <w:t>shown in figure2, both first and third algorithm has not-negligible over or undershoots which lowers the passenger comfort and also saf</w:t>
      </w:r>
      <w:r>
        <w:t>e</w:t>
      </w:r>
      <w:r>
        <w:t xml:space="preserve">ty in high speeds. Same as before, </w:t>
      </w:r>
      <w:r>
        <w:t xml:space="preserve">the </w:t>
      </w:r>
      <w:r>
        <w:t xml:space="preserve">second mode has </w:t>
      </w:r>
      <w:r>
        <w:t xml:space="preserve">the </w:t>
      </w:r>
      <w:r>
        <w:t>best result among all.</w:t>
      </w:r>
    </w:p>
    <w:p w14:paraId="77908C24" w14:textId="05296808" w:rsidR="00F062C4" w:rsidRDefault="00F062C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89B34" wp14:editId="3A7CBC3E">
                <wp:simplePos x="0" y="0"/>
                <wp:positionH relativeFrom="column">
                  <wp:posOffset>-914400</wp:posOffset>
                </wp:positionH>
                <wp:positionV relativeFrom="paragraph">
                  <wp:posOffset>5993765</wp:posOffset>
                </wp:positionV>
                <wp:extent cx="77343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E2AB7" w14:textId="5205AC52" w:rsidR="00F062C4" w:rsidRPr="00F97DD8" w:rsidRDefault="00F062C4" w:rsidP="00F062C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Velocities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9B34" id="Text Box 10" o:spid="_x0000_s1027" type="#_x0000_t202" style="position:absolute;margin-left:-1in;margin-top:471.95pt;width:60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" stroked="f">
                <v:textbox style="mso-fit-shape-to-text:t" inset="0,0,0,0">
                  <w:txbxContent>
                    <w:p w14:paraId="0B2E2AB7" w14:textId="5205AC52" w:rsidR="00F062C4" w:rsidRPr="00F97DD8" w:rsidRDefault="00F062C4" w:rsidP="00F062C4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Velocities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51AEA2" wp14:editId="153BE9A3">
            <wp:simplePos x="0" y="0"/>
            <wp:positionH relativeFrom="page">
              <wp:align>left</wp:align>
            </wp:positionH>
            <wp:positionV relativeFrom="paragraph">
              <wp:posOffset>1562100</wp:posOffset>
            </wp:positionV>
            <wp:extent cx="7734300" cy="4617720"/>
            <wp:effectExtent l="0" t="0" r="19050" b="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94684B" w14:textId="6E5E155B" w:rsidR="00D64EF3" w:rsidRDefault="00F062C4" w:rsidP="00E30BC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F632E" wp14:editId="71D7D98C">
                <wp:simplePos x="0" y="0"/>
                <wp:positionH relativeFrom="column">
                  <wp:posOffset>-895350</wp:posOffset>
                </wp:positionH>
                <wp:positionV relativeFrom="paragraph">
                  <wp:posOffset>4857750</wp:posOffset>
                </wp:positionV>
                <wp:extent cx="77343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D7102" w14:textId="70172692" w:rsidR="00F062C4" w:rsidRPr="00321FF0" w:rsidRDefault="00F062C4" w:rsidP="00F062C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Relative Distances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632E" id="Text Box 11" o:spid="_x0000_s1028" type="#_x0000_t202" style="position:absolute;left:0;text-align:left;margin-left:-70.5pt;margin-top:382.5pt;width:60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" stroked="f">
                <v:textbox style="mso-fit-shape-to-text:t" inset="0,0,0,0">
                  <w:txbxContent>
                    <w:p w14:paraId="746D7102" w14:textId="70172692" w:rsidR="00F062C4" w:rsidRPr="00321FF0" w:rsidRDefault="00F062C4" w:rsidP="00F062C4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Relative Distances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A255522" wp14:editId="1944A4FF">
            <wp:simplePos x="0" y="0"/>
            <wp:positionH relativeFrom="page">
              <wp:posOffset>19050</wp:posOffset>
            </wp:positionH>
            <wp:positionV relativeFrom="paragraph">
              <wp:posOffset>182880</wp:posOffset>
            </wp:positionV>
            <wp:extent cx="7734300" cy="4617720"/>
            <wp:effectExtent l="0" t="0" r="19050" b="0"/>
            <wp:wrapTopAndBottom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figure 3, the relative distances are compared to the target safety distances. Here, it is possible to compare different algorithms more precisely for the safety criteria.</w:t>
      </w:r>
    </w:p>
    <w:p w14:paraId="34FBDC31" w14:textId="1C5CF0E1" w:rsidR="00F062C4" w:rsidRDefault="00F062C4" w:rsidP="00E30BC8">
      <w:pPr>
        <w:pStyle w:val="ListParagraph"/>
      </w:pPr>
      <w:r>
        <w:t>The first and the third ones have big undershoots in the relative distance which passes the afty distance. This problem could be very dangerous especially at higher speeds.</w:t>
      </w:r>
    </w:p>
    <w:p w14:paraId="2F60942F" w14:textId="682F497C" w:rsidR="00F062C4" w:rsidRDefault="00F062C4" w:rsidP="00E30BC8">
      <w:pPr>
        <w:pStyle w:val="ListParagraph"/>
      </w:pPr>
      <w:r>
        <w:t>The second one is also passed the safety distance but in lower amounts and it fixes itself somehow fast.</w:t>
      </w:r>
    </w:p>
    <w:sectPr w:rsidR="00F0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D78E" w14:textId="77777777" w:rsidR="00D37BE1" w:rsidRDefault="00D37BE1" w:rsidP="00F062C4">
      <w:r>
        <w:separator/>
      </w:r>
    </w:p>
  </w:endnote>
  <w:endnote w:type="continuationSeparator" w:id="0">
    <w:p w14:paraId="6B46D3F1" w14:textId="77777777" w:rsidR="00D37BE1" w:rsidRDefault="00D37BE1" w:rsidP="00F0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6318" w14:textId="77777777" w:rsidR="00D37BE1" w:rsidRDefault="00D37BE1" w:rsidP="00F062C4">
      <w:r>
        <w:separator/>
      </w:r>
    </w:p>
  </w:footnote>
  <w:footnote w:type="continuationSeparator" w:id="0">
    <w:p w14:paraId="001754FE" w14:textId="77777777" w:rsidR="00D37BE1" w:rsidRDefault="00D37BE1" w:rsidP="00F0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08E"/>
    <w:multiLevelType w:val="hybridMultilevel"/>
    <w:tmpl w:val="FCA288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zGxNDG0NDU1NDdW0lEKTi0uzszPAykwqgUAY93TnSwAAAA="/>
  </w:docVars>
  <w:rsids>
    <w:rsidRoot w:val="00B663F0"/>
    <w:rsid w:val="00154C54"/>
    <w:rsid w:val="001773B8"/>
    <w:rsid w:val="001C1AB8"/>
    <w:rsid w:val="005632AC"/>
    <w:rsid w:val="005D3841"/>
    <w:rsid w:val="006A65CC"/>
    <w:rsid w:val="008D5A81"/>
    <w:rsid w:val="009448CF"/>
    <w:rsid w:val="009B2ADA"/>
    <w:rsid w:val="00B663F0"/>
    <w:rsid w:val="00D37BE1"/>
    <w:rsid w:val="00D64EF3"/>
    <w:rsid w:val="00DF2F46"/>
    <w:rsid w:val="00E30BC8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D5C3"/>
  <w15:chartTrackingRefBased/>
  <w15:docId w15:val="{0F001B38-9571-4B08-A9C8-4649E0E3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C8"/>
    <w:pPr>
      <w:spacing w:after="0" w:line="240" w:lineRule="auto"/>
    </w:pPr>
    <w:rPr>
      <w:rFonts w:ascii="Calibri" w:eastAsia="Calibri" w:hAnsi="Calibri" w:cs="Calibri"/>
      <w:sz w:val="24"/>
      <w:szCs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5A8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wrap">
    <w:name w:val="nowrap"/>
    <w:basedOn w:val="DefaultParagraphFont"/>
    <w:rsid w:val="00D64EF3"/>
  </w:style>
  <w:style w:type="paragraph" w:styleId="Header">
    <w:name w:val="header"/>
    <w:basedOn w:val="Normal"/>
    <w:link w:val="HeaderChar"/>
    <w:uiPriority w:val="99"/>
    <w:unhideWhenUsed/>
    <w:rsid w:val="00F06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2C4"/>
    <w:rPr>
      <w:rFonts w:ascii="Calibri" w:eastAsia="Calibri" w:hAnsi="Calibri" w:cs="Calibri"/>
      <w:sz w:val="24"/>
      <w:szCs w:val="24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F06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2C4"/>
    <w:rPr>
      <w:rFonts w:ascii="Calibri" w:eastAsia="Calibri" w:hAnsi="Calibri" w:cs="Calibri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png"/><Relationship Id="rId1" Type="http://schemas.openxmlformats.org/officeDocument/2006/relationships/image" Target="../media/image7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png"/><Relationship Id="rId1" Type="http://schemas.openxmlformats.org/officeDocument/2006/relationships/image" Target="../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1A890-CF46-40AD-B8DC-F7684089C60F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B68677-9407-4BDF-89F3-401B84FDEE20}">
      <dgm:prSet phldrT="[Text]"/>
      <dgm:spPr/>
      <dgm:t>
        <a:bodyPr/>
        <a:lstStyle/>
        <a:p>
          <a:r>
            <a:rPr lang="en-US"/>
            <a:t>mode 0</a:t>
          </a:r>
        </a:p>
      </dgm:t>
    </dgm:pt>
    <dgm:pt modelId="{6AF3E345-005F-45F4-AC3D-31CF8151B1E2}" type="parTrans" cxnId="{0B768465-F3E2-481E-BB99-7257E581B1E1}">
      <dgm:prSet/>
      <dgm:spPr/>
      <dgm:t>
        <a:bodyPr/>
        <a:lstStyle/>
        <a:p>
          <a:endParaRPr lang="en-US"/>
        </a:p>
      </dgm:t>
    </dgm:pt>
    <dgm:pt modelId="{4E892ABE-570A-4848-BAA3-1F80016AB01D}" type="sibTrans" cxnId="{0B768465-F3E2-481E-BB99-7257E581B1E1}">
      <dgm:prSet/>
      <dgm:spPr/>
      <dgm:t>
        <a:bodyPr/>
        <a:lstStyle/>
        <a:p>
          <a:endParaRPr lang="en-US"/>
        </a:p>
      </dgm:t>
    </dgm:pt>
    <dgm:pt modelId="{F173AECE-6978-4B59-96EF-82A53D3762A9}">
      <dgm:prSet phldrT="[Text]"/>
      <dgm:spPr/>
      <dgm:t>
        <a:bodyPr/>
        <a:lstStyle/>
        <a:p>
          <a:r>
            <a:rPr lang="en-US"/>
            <a:t>mode 1</a:t>
          </a:r>
        </a:p>
      </dgm:t>
    </dgm:pt>
    <dgm:pt modelId="{684C1DE1-F006-496B-AFD7-6BDD5AB2D1EE}" type="parTrans" cxnId="{FF48D2AC-6727-44C6-9BE6-FCF0D64F79B9}">
      <dgm:prSet/>
      <dgm:spPr/>
      <dgm:t>
        <a:bodyPr/>
        <a:lstStyle/>
        <a:p>
          <a:endParaRPr lang="en-US"/>
        </a:p>
      </dgm:t>
    </dgm:pt>
    <dgm:pt modelId="{C64BDCAC-96C4-4EDF-81F4-C91ACB9C538D}" type="sibTrans" cxnId="{FF48D2AC-6727-44C6-9BE6-FCF0D64F79B9}">
      <dgm:prSet/>
      <dgm:spPr/>
      <dgm:t>
        <a:bodyPr/>
        <a:lstStyle/>
        <a:p>
          <a:endParaRPr lang="en-US"/>
        </a:p>
      </dgm:t>
    </dgm:pt>
    <dgm:pt modelId="{95B88AEE-1F73-4E9E-AAEE-42DC2827E743}">
      <dgm:prSet phldrT="[Text]"/>
      <dgm:spPr/>
      <dgm:t>
        <a:bodyPr/>
        <a:lstStyle/>
        <a:p>
          <a:r>
            <a:rPr lang="en-US"/>
            <a:t>mode 2</a:t>
          </a:r>
        </a:p>
      </dgm:t>
    </dgm:pt>
    <dgm:pt modelId="{110B3DE0-F01F-49BC-81AC-38E60DFB294D}" type="parTrans" cxnId="{635D2584-9AED-44E6-9A45-D01DBF77548B}">
      <dgm:prSet/>
      <dgm:spPr/>
      <dgm:t>
        <a:bodyPr/>
        <a:lstStyle/>
        <a:p>
          <a:endParaRPr lang="en-US"/>
        </a:p>
      </dgm:t>
    </dgm:pt>
    <dgm:pt modelId="{740E4EFF-EAF4-47EC-AAD9-28CB667267C8}" type="sibTrans" cxnId="{635D2584-9AED-44E6-9A45-D01DBF77548B}">
      <dgm:prSet/>
      <dgm:spPr/>
      <dgm:t>
        <a:bodyPr/>
        <a:lstStyle/>
        <a:p>
          <a:endParaRPr lang="en-US"/>
        </a:p>
      </dgm:t>
    </dgm:pt>
    <dgm:pt modelId="{03EF0446-34B8-474B-BD67-D092F8C52A4D}" type="pres">
      <dgm:prSet presAssocID="{F571A890-CF46-40AD-B8DC-F7684089C60F}" presName="Name0" presStyleCnt="0">
        <dgm:presLayoutVars>
          <dgm:dir/>
          <dgm:resizeHandles val="exact"/>
        </dgm:presLayoutVars>
      </dgm:prSet>
      <dgm:spPr/>
    </dgm:pt>
    <dgm:pt modelId="{B477260E-71F9-4FC4-9376-F521DD0081D2}" type="pres">
      <dgm:prSet presAssocID="{DFB68677-9407-4BDF-89F3-401B84FDEE20}" presName="composite" presStyleCnt="0"/>
      <dgm:spPr/>
    </dgm:pt>
    <dgm:pt modelId="{BCE48A21-4656-4B04-AB4C-B152D5DA9218}" type="pres">
      <dgm:prSet presAssocID="{DFB68677-9407-4BDF-89F3-401B84FDEE20}" presName="rect1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F065E21E-CB15-4FE7-B259-F7E05E1A05B3}" type="pres">
      <dgm:prSet presAssocID="{DFB68677-9407-4BDF-89F3-401B84FDEE20}" presName="wedgeRectCallout1" presStyleLbl="node1" presStyleIdx="0" presStyleCnt="3">
        <dgm:presLayoutVars>
          <dgm:bulletEnabled val="1"/>
        </dgm:presLayoutVars>
      </dgm:prSet>
      <dgm:spPr/>
    </dgm:pt>
    <dgm:pt modelId="{ED9A8EDB-02D2-4E6B-B7CF-6C52EBCB5320}" type="pres">
      <dgm:prSet presAssocID="{4E892ABE-570A-4848-BAA3-1F80016AB01D}" presName="sibTrans" presStyleCnt="0"/>
      <dgm:spPr/>
    </dgm:pt>
    <dgm:pt modelId="{F658FEA6-6059-4050-AE30-FEF7CC74259D}" type="pres">
      <dgm:prSet presAssocID="{F173AECE-6978-4B59-96EF-82A53D3762A9}" presName="composite" presStyleCnt="0"/>
      <dgm:spPr/>
    </dgm:pt>
    <dgm:pt modelId="{0DC93C65-1C85-478E-ACFC-0213DDB15569}" type="pres">
      <dgm:prSet presAssocID="{F173AECE-6978-4B59-96EF-82A53D3762A9}" presName="rect1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D2042DDF-AF20-40CC-BAD8-A7F9A92E8B86}" type="pres">
      <dgm:prSet presAssocID="{F173AECE-6978-4B59-96EF-82A53D3762A9}" presName="wedgeRectCallout1" presStyleLbl="node1" presStyleIdx="1" presStyleCnt="3">
        <dgm:presLayoutVars>
          <dgm:bulletEnabled val="1"/>
        </dgm:presLayoutVars>
      </dgm:prSet>
      <dgm:spPr/>
    </dgm:pt>
    <dgm:pt modelId="{1A40ED61-4BB6-49FC-AA51-36BCB2E72976}" type="pres">
      <dgm:prSet presAssocID="{C64BDCAC-96C4-4EDF-81F4-C91ACB9C538D}" presName="sibTrans" presStyleCnt="0"/>
      <dgm:spPr/>
    </dgm:pt>
    <dgm:pt modelId="{1BD1BD9D-76BC-44B1-8CBC-9AB7AF06B00F}" type="pres">
      <dgm:prSet presAssocID="{95B88AEE-1F73-4E9E-AAEE-42DC2827E743}" presName="composite" presStyleCnt="0"/>
      <dgm:spPr/>
    </dgm:pt>
    <dgm:pt modelId="{54831937-F378-46C4-A9DA-44B27CAF6B24}" type="pres">
      <dgm:prSet presAssocID="{95B88AEE-1F73-4E9E-AAEE-42DC2827E743}" presName="rect1" presStyleLbl="b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0DEE4D9A-4241-4778-87B3-7ED1BCAF1C77}" type="pres">
      <dgm:prSet presAssocID="{95B88AEE-1F73-4E9E-AAEE-42DC2827E743}" presName="wedgeRectCallout1" presStyleLbl="node1" presStyleIdx="2" presStyleCnt="3">
        <dgm:presLayoutVars>
          <dgm:bulletEnabled val="1"/>
        </dgm:presLayoutVars>
      </dgm:prSet>
      <dgm:spPr/>
    </dgm:pt>
  </dgm:ptLst>
  <dgm:cxnLst>
    <dgm:cxn modelId="{0ADFEF24-3BC9-4056-9E64-450DA6A12A9C}" type="presOf" srcId="{DFB68677-9407-4BDF-89F3-401B84FDEE20}" destId="{F065E21E-CB15-4FE7-B259-F7E05E1A05B3}" srcOrd="0" destOrd="0" presId="urn:microsoft.com/office/officeart/2008/layout/BendingPictureCaptionList"/>
    <dgm:cxn modelId="{1C40475F-44D0-4E55-80F0-5668F5CE536D}" type="presOf" srcId="{F173AECE-6978-4B59-96EF-82A53D3762A9}" destId="{D2042DDF-AF20-40CC-BAD8-A7F9A92E8B86}" srcOrd="0" destOrd="0" presId="urn:microsoft.com/office/officeart/2008/layout/BendingPictureCaptionList"/>
    <dgm:cxn modelId="{0B768465-F3E2-481E-BB99-7257E581B1E1}" srcId="{F571A890-CF46-40AD-B8DC-F7684089C60F}" destId="{DFB68677-9407-4BDF-89F3-401B84FDEE20}" srcOrd="0" destOrd="0" parTransId="{6AF3E345-005F-45F4-AC3D-31CF8151B1E2}" sibTransId="{4E892ABE-570A-4848-BAA3-1F80016AB01D}"/>
    <dgm:cxn modelId="{D387F44C-5418-447D-A5B2-E4175EE50E7E}" type="presOf" srcId="{95B88AEE-1F73-4E9E-AAEE-42DC2827E743}" destId="{0DEE4D9A-4241-4778-87B3-7ED1BCAF1C77}" srcOrd="0" destOrd="0" presId="urn:microsoft.com/office/officeart/2008/layout/BendingPictureCaptionList"/>
    <dgm:cxn modelId="{635D2584-9AED-44E6-9A45-D01DBF77548B}" srcId="{F571A890-CF46-40AD-B8DC-F7684089C60F}" destId="{95B88AEE-1F73-4E9E-AAEE-42DC2827E743}" srcOrd="2" destOrd="0" parTransId="{110B3DE0-F01F-49BC-81AC-38E60DFB294D}" sibTransId="{740E4EFF-EAF4-47EC-AAD9-28CB667267C8}"/>
    <dgm:cxn modelId="{FF48D2AC-6727-44C6-9BE6-FCF0D64F79B9}" srcId="{F571A890-CF46-40AD-B8DC-F7684089C60F}" destId="{F173AECE-6978-4B59-96EF-82A53D3762A9}" srcOrd="1" destOrd="0" parTransId="{684C1DE1-F006-496B-AFD7-6BDD5AB2D1EE}" sibTransId="{C64BDCAC-96C4-4EDF-81F4-C91ACB9C538D}"/>
    <dgm:cxn modelId="{E92AECD5-B8F1-4ACC-A868-4E054E7D9CBA}" type="presOf" srcId="{F571A890-CF46-40AD-B8DC-F7684089C60F}" destId="{03EF0446-34B8-474B-BD67-D092F8C52A4D}" srcOrd="0" destOrd="0" presId="urn:microsoft.com/office/officeart/2008/layout/BendingPictureCaptionList"/>
    <dgm:cxn modelId="{17E58563-6AA1-4805-9696-A92CE038B120}" type="presParOf" srcId="{03EF0446-34B8-474B-BD67-D092F8C52A4D}" destId="{B477260E-71F9-4FC4-9376-F521DD0081D2}" srcOrd="0" destOrd="0" presId="urn:microsoft.com/office/officeart/2008/layout/BendingPictureCaptionList"/>
    <dgm:cxn modelId="{8BEB9C73-9553-4E00-84E6-8AB72AC44842}" type="presParOf" srcId="{B477260E-71F9-4FC4-9376-F521DD0081D2}" destId="{BCE48A21-4656-4B04-AB4C-B152D5DA9218}" srcOrd="0" destOrd="0" presId="urn:microsoft.com/office/officeart/2008/layout/BendingPictureCaptionList"/>
    <dgm:cxn modelId="{DA5ECD0F-1E5E-4811-B088-777CF55A51B5}" type="presParOf" srcId="{B477260E-71F9-4FC4-9376-F521DD0081D2}" destId="{F065E21E-CB15-4FE7-B259-F7E05E1A05B3}" srcOrd="1" destOrd="0" presId="urn:microsoft.com/office/officeart/2008/layout/BendingPictureCaptionList"/>
    <dgm:cxn modelId="{8A4D8A40-6D0D-42B7-86B1-281CEF8EEEB9}" type="presParOf" srcId="{03EF0446-34B8-474B-BD67-D092F8C52A4D}" destId="{ED9A8EDB-02D2-4E6B-B7CF-6C52EBCB5320}" srcOrd="1" destOrd="0" presId="urn:microsoft.com/office/officeart/2008/layout/BendingPictureCaptionList"/>
    <dgm:cxn modelId="{113EAD63-A484-49A1-BD40-4FE39DA1E700}" type="presParOf" srcId="{03EF0446-34B8-474B-BD67-D092F8C52A4D}" destId="{F658FEA6-6059-4050-AE30-FEF7CC74259D}" srcOrd="2" destOrd="0" presId="urn:microsoft.com/office/officeart/2008/layout/BendingPictureCaptionList"/>
    <dgm:cxn modelId="{A633E2B4-A814-4FB2-BA62-8A68CC2B22A6}" type="presParOf" srcId="{F658FEA6-6059-4050-AE30-FEF7CC74259D}" destId="{0DC93C65-1C85-478E-ACFC-0213DDB15569}" srcOrd="0" destOrd="0" presId="urn:microsoft.com/office/officeart/2008/layout/BendingPictureCaptionList"/>
    <dgm:cxn modelId="{AE653C9D-F07D-499D-A27C-2817E6375532}" type="presParOf" srcId="{F658FEA6-6059-4050-AE30-FEF7CC74259D}" destId="{D2042DDF-AF20-40CC-BAD8-A7F9A92E8B86}" srcOrd="1" destOrd="0" presId="urn:microsoft.com/office/officeart/2008/layout/BendingPictureCaptionList"/>
    <dgm:cxn modelId="{456374D8-2DE7-404A-8678-42F0AC6C3906}" type="presParOf" srcId="{03EF0446-34B8-474B-BD67-D092F8C52A4D}" destId="{1A40ED61-4BB6-49FC-AA51-36BCB2E72976}" srcOrd="3" destOrd="0" presId="urn:microsoft.com/office/officeart/2008/layout/BendingPictureCaptionList"/>
    <dgm:cxn modelId="{2748F0FD-962A-43F7-BEC8-9A67FEC6373D}" type="presParOf" srcId="{03EF0446-34B8-474B-BD67-D092F8C52A4D}" destId="{1BD1BD9D-76BC-44B1-8CBC-9AB7AF06B00F}" srcOrd="4" destOrd="0" presId="urn:microsoft.com/office/officeart/2008/layout/BendingPictureCaptionList"/>
    <dgm:cxn modelId="{DE59085E-CB10-416E-9388-1D371A497B55}" type="presParOf" srcId="{1BD1BD9D-76BC-44B1-8CBC-9AB7AF06B00F}" destId="{54831937-F378-46C4-A9DA-44B27CAF6B24}" srcOrd="0" destOrd="0" presId="urn:microsoft.com/office/officeart/2008/layout/BendingPictureCaptionList"/>
    <dgm:cxn modelId="{84CDEBC1-6DAA-4B66-83CB-41CAD90E8503}" type="presParOf" srcId="{1BD1BD9D-76BC-44B1-8CBC-9AB7AF06B00F}" destId="{0DEE4D9A-4241-4778-87B3-7ED1BCAF1C77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71A890-CF46-40AD-B8DC-F7684089C60F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B68677-9407-4BDF-89F3-401B84FDEE20}">
      <dgm:prSet phldrT="[Text]"/>
      <dgm:spPr/>
      <dgm:t>
        <a:bodyPr/>
        <a:lstStyle/>
        <a:p>
          <a:r>
            <a:rPr lang="en-US"/>
            <a:t>mode 0</a:t>
          </a:r>
        </a:p>
      </dgm:t>
    </dgm:pt>
    <dgm:pt modelId="{6AF3E345-005F-45F4-AC3D-31CF8151B1E2}" type="parTrans" cxnId="{0B768465-F3E2-481E-BB99-7257E581B1E1}">
      <dgm:prSet/>
      <dgm:spPr/>
      <dgm:t>
        <a:bodyPr/>
        <a:lstStyle/>
        <a:p>
          <a:endParaRPr lang="en-US"/>
        </a:p>
      </dgm:t>
    </dgm:pt>
    <dgm:pt modelId="{4E892ABE-570A-4848-BAA3-1F80016AB01D}" type="sibTrans" cxnId="{0B768465-F3E2-481E-BB99-7257E581B1E1}">
      <dgm:prSet/>
      <dgm:spPr/>
      <dgm:t>
        <a:bodyPr/>
        <a:lstStyle/>
        <a:p>
          <a:endParaRPr lang="en-US"/>
        </a:p>
      </dgm:t>
    </dgm:pt>
    <dgm:pt modelId="{F173AECE-6978-4B59-96EF-82A53D3762A9}">
      <dgm:prSet phldrT="[Text]"/>
      <dgm:spPr/>
      <dgm:t>
        <a:bodyPr/>
        <a:lstStyle/>
        <a:p>
          <a:r>
            <a:rPr lang="en-US"/>
            <a:t>mode 1</a:t>
          </a:r>
        </a:p>
      </dgm:t>
    </dgm:pt>
    <dgm:pt modelId="{684C1DE1-F006-496B-AFD7-6BDD5AB2D1EE}" type="parTrans" cxnId="{FF48D2AC-6727-44C6-9BE6-FCF0D64F79B9}">
      <dgm:prSet/>
      <dgm:spPr/>
      <dgm:t>
        <a:bodyPr/>
        <a:lstStyle/>
        <a:p>
          <a:endParaRPr lang="en-US"/>
        </a:p>
      </dgm:t>
    </dgm:pt>
    <dgm:pt modelId="{C64BDCAC-96C4-4EDF-81F4-C91ACB9C538D}" type="sibTrans" cxnId="{FF48D2AC-6727-44C6-9BE6-FCF0D64F79B9}">
      <dgm:prSet/>
      <dgm:spPr/>
      <dgm:t>
        <a:bodyPr/>
        <a:lstStyle/>
        <a:p>
          <a:endParaRPr lang="en-US"/>
        </a:p>
      </dgm:t>
    </dgm:pt>
    <dgm:pt modelId="{95B88AEE-1F73-4E9E-AAEE-42DC2827E743}">
      <dgm:prSet phldrT="[Text]"/>
      <dgm:spPr/>
      <dgm:t>
        <a:bodyPr/>
        <a:lstStyle/>
        <a:p>
          <a:r>
            <a:rPr lang="en-US"/>
            <a:t>mode 2</a:t>
          </a:r>
        </a:p>
      </dgm:t>
    </dgm:pt>
    <dgm:pt modelId="{110B3DE0-F01F-49BC-81AC-38E60DFB294D}" type="parTrans" cxnId="{635D2584-9AED-44E6-9A45-D01DBF77548B}">
      <dgm:prSet/>
      <dgm:spPr/>
      <dgm:t>
        <a:bodyPr/>
        <a:lstStyle/>
        <a:p>
          <a:endParaRPr lang="en-US"/>
        </a:p>
      </dgm:t>
    </dgm:pt>
    <dgm:pt modelId="{740E4EFF-EAF4-47EC-AAD9-28CB667267C8}" type="sibTrans" cxnId="{635D2584-9AED-44E6-9A45-D01DBF77548B}">
      <dgm:prSet/>
      <dgm:spPr/>
      <dgm:t>
        <a:bodyPr/>
        <a:lstStyle/>
        <a:p>
          <a:endParaRPr lang="en-US"/>
        </a:p>
      </dgm:t>
    </dgm:pt>
    <dgm:pt modelId="{03EF0446-34B8-474B-BD67-D092F8C52A4D}" type="pres">
      <dgm:prSet presAssocID="{F571A890-CF46-40AD-B8DC-F7684089C60F}" presName="Name0" presStyleCnt="0">
        <dgm:presLayoutVars>
          <dgm:dir/>
          <dgm:resizeHandles val="exact"/>
        </dgm:presLayoutVars>
      </dgm:prSet>
      <dgm:spPr/>
    </dgm:pt>
    <dgm:pt modelId="{B477260E-71F9-4FC4-9376-F521DD0081D2}" type="pres">
      <dgm:prSet presAssocID="{DFB68677-9407-4BDF-89F3-401B84FDEE20}" presName="composite" presStyleCnt="0"/>
      <dgm:spPr/>
    </dgm:pt>
    <dgm:pt modelId="{BCE48A21-4656-4B04-AB4C-B152D5DA9218}" type="pres">
      <dgm:prSet presAssocID="{DFB68677-9407-4BDF-89F3-401B84FDEE20}" presName="rect1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F065E21E-CB15-4FE7-B259-F7E05E1A05B3}" type="pres">
      <dgm:prSet presAssocID="{DFB68677-9407-4BDF-89F3-401B84FDEE20}" presName="wedgeRectCallout1" presStyleLbl="node1" presStyleIdx="0" presStyleCnt="3">
        <dgm:presLayoutVars>
          <dgm:bulletEnabled val="1"/>
        </dgm:presLayoutVars>
      </dgm:prSet>
      <dgm:spPr/>
    </dgm:pt>
    <dgm:pt modelId="{ED9A8EDB-02D2-4E6B-B7CF-6C52EBCB5320}" type="pres">
      <dgm:prSet presAssocID="{4E892ABE-570A-4848-BAA3-1F80016AB01D}" presName="sibTrans" presStyleCnt="0"/>
      <dgm:spPr/>
    </dgm:pt>
    <dgm:pt modelId="{F658FEA6-6059-4050-AE30-FEF7CC74259D}" type="pres">
      <dgm:prSet presAssocID="{F173AECE-6978-4B59-96EF-82A53D3762A9}" presName="composite" presStyleCnt="0"/>
      <dgm:spPr/>
    </dgm:pt>
    <dgm:pt modelId="{0DC93C65-1C85-478E-ACFC-0213DDB15569}" type="pres">
      <dgm:prSet presAssocID="{F173AECE-6978-4B59-96EF-82A53D3762A9}" presName="rect1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D2042DDF-AF20-40CC-BAD8-A7F9A92E8B86}" type="pres">
      <dgm:prSet presAssocID="{F173AECE-6978-4B59-96EF-82A53D3762A9}" presName="wedgeRectCallout1" presStyleLbl="node1" presStyleIdx="1" presStyleCnt="3">
        <dgm:presLayoutVars>
          <dgm:bulletEnabled val="1"/>
        </dgm:presLayoutVars>
      </dgm:prSet>
      <dgm:spPr/>
    </dgm:pt>
    <dgm:pt modelId="{1A40ED61-4BB6-49FC-AA51-36BCB2E72976}" type="pres">
      <dgm:prSet presAssocID="{C64BDCAC-96C4-4EDF-81F4-C91ACB9C538D}" presName="sibTrans" presStyleCnt="0"/>
      <dgm:spPr/>
    </dgm:pt>
    <dgm:pt modelId="{1BD1BD9D-76BC-44B1-8CBC-9AB7AF06B00F}" type="pres">
      <dgm:prSet presAssocID="{95B88AEE-1F73-4E9E-AAEE-42DC2827E743}" presName="composite" presStyleCnt="0"/>
      <dgm:spPr/>
    </dgm:pt>
    <dgm:pt modelId="{54831937-F378-46C4-A9DA-44B27CAF6B24}" type="pres">
      <dgm:prSet presAssocID="{95B88AEE-1F73-4E9E-AAEE-42DC2827E743}" presName="rect1" presStyleLbl="b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0DEE4D9A-4241-4778-87B3-7ED1BCAF1C77}" type="pres">
      <dgm:prSet presAssocID="{95B88AEE-1F73-4E9E-AAEE-42DC2827E743}" presName="wedgeRectCallout1" presStyleLbl="node1" presStyleIdx="2" presStyleCnt="3">
        <dgm:presLayoutVars>
          <dgm:bulletEnabled val="1"/>
        </dgm:presLayoutVars>
      </dgm:prSet>
      <dgm:spPr/>
    </dgm:pt>
  </dgm:ptLst>
  <dgm:cxnLst>
    <dgm:cxn modelId="{0ADFEF24-3BC9-4056-9E64-450DA6A12A9C}" type="presOf" srcId="{DFB68677-9407-4BDF-89F3-401B84FDEE20}" destId="{F065E21E-CB15-4FE7-B259-F7E05E1A05B3}" srcOrd="0" destOrd="0" presId="urn:microsoft.com/office/officeart/2008/layout/BendingPictureCaptionList"/>
    <dgm:cxn modelId="{1C40475F-44D0-4E55-80F0-5668F5CE536D}" type="presOf" srcId="{F173AECE-6978-4B59-96EF-82A53D3762A9}" destId="{D2042DDF-AF20-40CC-BAD8-A7F9A92E8B86}" srcOrd="0" destOrd="0" presId="urn:microsoft.com/office/officeart/2008/layout/BendingPictureCaptionList"/>
    <dgm:cxn modelId="{0B768465-F3E2-481E-BB99-7257E581B1E1}" srcId="{F571A890-CF46-40AD-B8DC-F7684089C60F}" destId="{DFB68677-9407-4BDF-89F3-401B84FDEE20}" srcOrd="0" destOrd="0" parTransId="{6AF3E345-005F-45F4-AC3D-31CF8151B1E2}" sibTransId="{4E892ABE-570A-4848-BAA3-1F80016AB01D}"/>
    <dgm:cxn modelId="{D387F44C-5418-447D-A5B2-E4175EE50E7E}" type="presOf" srcId="{95B88AEE-1F73-4E9E-AAEE-42DC2827E743}" destId="{0DEE4D9A-4241-4778-87B3-7ED1BCAF1C77}" srcOrd="0" destOrd="0" presId="urn:microsoft.com/office/officeart/2008/layout/BendingPictureCaptionList"/>
    <dgm:cxn modelId="{635D2584-9AED-44E6-9A45-D01DBF77548B}" srcId="{F571A890-CF46-40AD-B8DC-F7684089C60F}" destId="{95B88AEE-1F73-4E9E-AAEE-42DC2827E743}" srcOrd="2" destOrd="0" parTransId="{110B3DE0-F01F-49BC-81AC-38E60DFB294D}" sibTransId="{740E4EFF-EAF4-47EC-AAD9-28CB667267C8}"/>
    <dgm:cxn modelId="{FF48D2AC-6727-44C6-9BE6-FCF0D64F79B9}" srcId="{F571A890-CF46-40AD-B8DC-F7684089C60F}" destId="{F173AECE-6978-4B59-96EF-82A53D3762A9}" srcOrd="1" destOrd="0" parTransId="{684C1DE1-F006-496B-AFD7-6BDD5AB2D1EE}" sibTransId="{C64BDCAC-96C4-4EDF-81F4-C91ACB9C538D}"/>
    <dgm:cxn modelId="{E92AECD5-B8F1-4ACC-A868-4E054E7D9CBA}" type="presOf" srcId="{F571A890-CF46-40AD-B8DC-F7684089C60F}" destId="{03EF0446-34B8-474B-BD67-D092F8C52A4D}" srcOrd="0" destOrd="0" presId="urn:microsoft.com/office/officeart/2008/layout/BendingPictureCaptionList"/>
    <dgm:cxn modelId="{17E58563-6AA1-4805-9696-A92CE038B120}" type="presParOf" srcId="{03EF0446-34B8-474B-BD67-D092F8C52A4D}" destId="{B477260E-71F9-4FC4-9376-F521DD0081D2}" srcOrd="0" destOrd="0" presId="urn:microsoft.com/office/officeart/2008/layout/BendingPictureCaptionList"/>
    <dgm:cxn modelId="{8BEB9C73-9553-4E00-84E6-8AB72AC44842}" type="presParOf" srcId="{B477260E-71F9-4FC4-9376-F521DD0081D2}" destId="{BCE48A21-4656-4B04-AB4C-B152D5DA9218}" srcOrd="0" destOrd="0" presId="urn:microsoft.com/office/officeart/2008/layout/BendingPictureCaptionList"/>
    <dgm:cxn modelId="{DA5ECD0F-1E5E-4811-B088-777CF55A51B5}" type="presParOf" srcId="{B477260E-71F9-4FC4-9376-F521DD0081D2}" destId="{F065E21E-CB15-4FE7-B259-F7E05E1A05B3}" srcOrd="1" destOrd="0" presId="urn:microsoft.com/office/officeart/2008/layout/BendingPictureCaptionList"/>
    <dgm:cxn modelId="{8A4D8A40-6D0D-42B7-86B1-281CEF8EEEB9}" type="presParOf" srcId="{03EF0446-34B8-474B-BD67-D092F8C52A4D}" destId="{ED9A8EDB-02D2-4E6B-B7CF-6C52EBCB5320}" srcOrd="1" destOrd="0" presId="urn:microsoft.com/office/officeart/2008/layout/BendingPictureCaptionList"/>
    <dgm:cxn modelId="{113EAD63-A484-49A1-BD40-4FE39DA1E700}" type="presParOf" srcId="{03EF0446-34B8-474B-BD67-D092F8C52A4D}" destId="{F658FEA6-6059-4050-AE30-FEF7CC74259D}" srcOrd="2" destOrd="0" presId="urn:microsoft.com/office/officeart/2008/layout/BendingPictureCaptionList"/>
    <dgm:cxn modelId="{A633E2B4-A814-4FB2-BA62-8A68CC2B22A6}" type="presParOf" srcId="{F658FEA6-6059-4050-AE30-FEF7CC74259D}" destId="{0DC93C65-1C85-478E-ACFC-0213DDB15569}" srcOrd="0" destOrd="0" presId="urn:microsoft.com/office/officeart/2008/layout/BendingPictureCaptionList"/>
    <dgm:cxn modelId="{AE653C9D-F07D-499D-A27C-2817E6375532}" type="presParOf" srcId="{F658FEA6-6059-4050-AE30-FEF7CC74259D}" destId="{D2042DDF-AF20-40CC-BAD8-A7F9A92E8B86}" srcOrd="1" destOrd="0" presId="urn:microsoft.com/office/officeart/2008/layout/BendingPictureCaptionList"/>
    <dgm:cxn modelId="{456374D8-2DE7-404A-8678-42F0AC6C3906}" type="presParOf" srcId="{03EF0446-34B8-474B-BD67-D092F8C52A4D}" destId="{1A40ED61-4BB6-49FC-AA51-36BCB2E72976}" srcOrd="3" destOrd="0" presId="urn:microsoft.com/office/officeart/2008/layout/BendingPictureCaptionList"/>
    <dgm:cxn modelId="{2748F0FD-962A-43F7-BEC8-9A67FEC6373D}" type="presParOf" srcId="{03EF0446-34B8-474B-BD67-D092F8C52A4D}" destId="{1BD1BD9D-76BC-44B1-8CBC-9AB7AF06B00F}" srcOrd="4" destOrd="0" presId="urn:microsoft.com/office/officeart/2008/layout/BendingPictureCaptionList"/>
    <dgm:cxn modelId="{DE59085E-CB10-416E-9388-1D371A497B55}" type="presParOf" srcId="{1BD1BD9D-76BC-44B1-8CBC-9AB7AF06B00F}" destId="{54831937-F378-46C4-A9DA-44B27CAF6B24}" srcOrd="0" destOrd="0" presId="urn:microsoft.com/office/officeart/2008/layout/BendingPictureCaptionList"/>
    <dgm:cxn modelId="{84CDEBC1-6DAA-4B66-83CB-41CAD90E8503}" type="presParOf" srcId="{1BD1BD9D-76BC-44B1-8CBC-9AB7AF06B00F}" destId="{0DEE4D9A-4241-4778-87B3-7ED1BCAF1C77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571A890-CF46-40AD-B8DC-F7684089C60F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B68677-9407-4BDF-89F3-401B84FDEE20}">
      <dgm:prSet phldrT="[Text]"/>
      <dgm:spPr/>
      <dgm:t>
        <a:bodyPr/>
        <a:lstStyle/>
        <a:p>
          <a:r>
            <a:rPr lang="en-US"/>
            <a:t>mode 0</a:t>
          </a:r>
        </a:p>
      </dgm:t>
    </dgm:pt>
    <dgm:pt modelId="{6AF3E345-005F-45F4-AC3D-31CF8151B1E2}" type="parTrans" cxnId="{0B768465-F3E2-481E-BB99-7257E581B1E1}">
      <dgm:prSet/>
      <dgm:spPr/>
      <dgm:t>
        <a:bodyPr/>
        <a:lstStyle/>
        <a:p>
          <a:endParaRPr lang="en-US"/>
        </a:p>
      </dgm:t>
    </dgm:pt>
    <dgm:pt modelId="{4E892ABE-570A-4848-BAA3-1F80016AB01D}" type="sibTrans" cxnId="{0B768465-F3E2-481E-BB99-7257E581B1E1}">
      <dgm:prSet/>
      <dgm:spPr/>
      <dgm:t>
        <a:bodyPr/>
        <a:lstStyle/>
        <a:p>
          <a:endParaRPr lang="en-US"/>
        </a:p>
      </dgm:t>
    </dgm:pt>
    <dgm:pt modelId="{F173AECE-6978-4B59-96EF-82A53D3762A9}">
      <dgm:prSet phldrT="[Text]"/>
      <dgm:spPr/>
      <dgm:t>
        <a:bodyPr/>
        <a:lstStyle/>
        <a:p>
          <a:r>
            <a:rPr lang="en-US"/>
            <a:t>mode 1</a:t>
          </a:r>
        </a:p>
      </dgm:t>
    </dgm:pt>
    <dgm:pt modelId="{684C1DE1-F006-496B-AFD7-6BDD5AB2D1EE}" type="parTrans" cxnId="{FF48D2AC-6727-44C6-9BE6-FCF0D64F79B9}">
      <dgm:prSet/>
      <dgm:spPr/>
      <dgm:t>
        <a:bodyPr/>
        <a:lstStyle/>
        <a:p>
          <a:endParaRPr lang="en-US"/>
        </a:p>
      </dgm:t>
    </dgm:pt>
    <dgm:pt modelId="{C64BDCAC-96C4-4EDF-81F4-C91ACB9C538D}" type="sibTrans" cxnId="{FF48D2AC-6727-44C6-9BE6-FCF0D64F79B9}">
      <dgm:prSet/>
      <dgm:spPr/>
      <dgm:t>
        <a:bodyPr/>
        <a:lstStyle/>
        <a:p>
          <a:endParaRPr lang="en-US"/>
        </a:p>
      </dgm:t>
    </dgm:pt>
    <dgm:pt modelId="{95B88AEE-1F73-4E9E-AAEE-42DC2827E743}">
      <dgm:prSet phldrT="[Text]"/>
      <dgm:spPr/>
      <dgm:t>
        <a:bodyPr/>
        <a:lstStyle/>
        <a:p>
          <a:r>
            <a:rPr lang="en-US"/>
            <a:t>mode 2</a:t>
          </a:r>
        </a:p>
      </dgm:t>
    </dgm:pt>
    <dgm:pt modelId="{110B3DE0-F01F-49BC-81AC-38E60DFB294D}" type="parTrans" cxnId="{635D2584-9AED-44E6-9A45-D01DBF77548B}">
      <dgm:prSet/>
      <dgm:spPr/>
      <dgm:t>
        <a:bodyPr/>
        <a:lstStyle/>
        <a:p>
          <a:endParaRPr lang="en-US"/>
        </a:p>
      </dgm:t>
    </dgm:pt>
    <dgm:pt modelId="{740E4EFF-EAF4-47EC-AAD9-28CB667267C8}" type="sibTrans" cxnId="{635D2584-9AED-44E6-9A45-D01DBF77548B}">
      <dgm:prSet/>
      <dgm:spPr/>
      <dgm:t>
        <a:bodyPr/>
        <a:lstStyle/>
        <a:p>
          <a:endParaRPr lang="en-US"/>
        </a:p>
      </dgm:t>
    </dgm:pt>
    <dgm:pt modelId="{03EF0446-34B8-474B-BD67-D092F8C52A4D}" type="pres">
      <dgm:prSet presAssocID="{F571A890-CF46-40AD-B8DC-F7684089C60F}" presName="Name0" presStyleCnt="0">
        <dgm:presLayoutVars>
          <dgm:dir/>
          <dgm:resizeHandles val="exact"/>
        </dgm:presLayoutVars>
      </dgm:prSet>
      <dgm:spPr/>
    </dgm:pt>
    <dgm:pt modelId="{B477260E-71F9-4FC4-9376-F521DD0081D2}" type="pres">
      <dgm:prSet presAssocID="{DFB68677-9407-4BDF-89F3-401B84FDEE20}" presName="composite" presStyleCnt="0"/>
      <dgm:spPr/>
    </dgm:pt>
    <dgm:pt modelId="{BCE48A21-4656-4B04-AB4C-B152D5DA9218}" type="pres">
      <dgm:prSet presAssocID="{DFB68677-9407-4BDF-89F3-401B84FDEE20}" presName="rect1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F065E21E-CB15-4FE7-B259-F7E05E1A05B3}" type="pres">
      <dgm:prSet presAssocID="{DFB68677-9407-4BDF-89F3-401B84FDEE20}" presName="wedgeRectCallout1" presStyleLbl="node1" presStyleIdx="0" presStyleCnt="3">
        <dgm:presLayoutVars>
          <dgm:bulletEnabled val="1"/>
        </dgm:presLayoutVars>
      </dgm:prSet>
      <dgm:spPr/>
    </dgm:pt>
    <dgm:pt modelId="{ED9A8EDB-02D2-4E6B-B7CF-6C52EBCB5320}" type="pres">
      <dgm:prSet presAssocID="{4E892ABE-570A-4848-BAA3-1F80016AB01D}" presName="sibTrans" presStyleCnt="0"/>
      <dgm:spPr/>
    </dgm:pt>
    <dgm:pt modelId="{F658FEA6-6059-4050-AE30-FEF7CC74259D}" type="pres">
      <dgm:prSet presAssocID="{F173AECE-6978-4B59-96EF-82A53D3762A9}" presName="composite" presStyleCnt="0"/>
      <dgm:spPr/>
    </dgm:pt>
    <dgm:pt modelId="{0DC93C65-1C85-478E-ACFC-0213DDB15569}" type="pres">
      <dgm:prSet presAssocID="{F173AECE-6978-4B59-96EF-82A53D3762A9}" presName="rect1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D2042DDF-AF20-40CC-BAD8-A7F9A92E8B86}" type="pres">
      <dgm:prSet presAssocID="{F173AECE-6978-4B59-96EF-82A53D3762A9}" presName="wedgeRectCallout1" presStyleLbl="node1" presStyleIdx="1" presStyleCnt="3">
        <dgm:presLayoutVars>
          <dgm:bulletEnabled val="1"/>
        </dgm:presLayoutVars>
      </dgm:prSet>
      <dgm:spPr/>
    </dgm:pt>
    <dgm:pt modelId="{1A40ED61-4BB6-49FC-AA51-36BCB2E72976}" type="pres">
      <dgm:prSet presAssocID="{C64BDCAC-96C4-4EDF-81F4-C91ACB9C538D}" presName="sibTrans" presStyleCnt="0"/>
      <dgm:spPr/>
    </dgm:pt>
    <dgm:pt modelId="{1BD1BD9D-76BC-44B1-8CBC-9AB7AF06B00F}" type="pres">
      <dgm:prSet presAssocID="{95B88AEE-1F73-4E9E-AAEE-42DC2827E743}" presName="composite" presStyleCnt="0"/>
      <dgm:spPr/>
    </dgm:pt>
    <dgm:pt modelId="{54831937-F378-46C4-A9DA-44B27CAF6B24}" type="pres">
      <dgm:prSet presAssocID="{95B88AEE-1F73-4E9E-AAEE-42DC2827E743}" presName="rect1" presStyleLbl="b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0DEE4D9A-4241-4778-87B3-7ED1BCAF1C77}" type="pres">
      <dgm:prSet presAssocID="{95B88AEE-1F73-4E9E-AAEE-42DC2827E743}" presName="wedgeRectCallout1" presStyleLbl="node1" presStyleIdx="2" presStyleCnt="3">
        <dgm:presLayoutVars>
          <dgm:bulletEnabled val="1"/>
        </dgm:presLayoutVars>
      </dgm:prSet>
      <dgm:spPr/>
    </dgm:pt>
  </dgm:ptLst>
  <dgm:cxnLst>
    <dgm:cxn modelId="{0ADFEF24-3BC9-4056-9E64-450DA6A12A9C}" type="presOf" srcId="{DFB68677-9407-4BDF-89F3-401B84FDEE20}" destId="{F065E21E-CB15-4FE7-B259-F7E05E1A05B3}" srcOrd="0" destOrd="0" presId="urn:microsoft.com/office/officeart/2008/layout/BendingPictureCaptionList"/>
    <dgm:cxn modelId="{1C40475F-44D0-4E55-80F0-5668F5CE536D}" type="presOf" srcId="{F173AECE-6978-4B59-96EF-82A53D3762A9}" destId="{D2042DDF-AF20-40CC-BAD8-A7F9A92E8B86}" srcOrd="0" destOrd="0" presId="urn:microsoft.com/office/officeart/2008/layout/BendingPictureCaptionList"/>
    <dgm:cxn modelId="{0B768465-F3E2-481E-BB99-7257E581B1E1}" srcId="{F571A890-CF46-40AD-B8DC-F7684089C60F}" destId="{DFB68677-9407-4BDF-89F3-401B84FDEE20}" srcOrd="0" destOrd="0" parTransId="{6AF3E345-005F-45F4-AC3D-31CF8151B1E2}" sibTransId="{4E892ABE-570A-4848-BAA3-1F80016AB01D}"/>
    <dgm:cxn modelId="{D387F44C-5418-447D-A5B2-E4175EE50E7E}" type="presOf" srcId="{95B88AEE-1F73-4E9E-AAEE-42DC2827E743}" destId="{0DEE4D9A-4241-4778-87B3-7ED1BCAF1C77}" srcOrd="0" destOrd="0" presId="urn:microsoft.com/office/officeart/2008/layout/BendingPictureCaptionList"/>
    <dgm:cxn modelId="{635D2584-9AED-44E6-9A45-D01DBF77548B}" srcId="{F571A890-CF46-40AD-B8DC-F7684089C60F}" destId="{95B88AEE-1F73-4E9E-AAEE-42DC2827E743}" srcOrd="2" destOrd="0" parTransId="{110B3DE0-F01F-49BC-81AC-38E60DFB294D}" sibTransId="{740E4EFF-EAF4-47EC-AAD9-28CB667267C8}"/>
    <dgm:cxn modelId="{FF48D2AC-6727-44C6-9BE6-FCF0D64F79B9}" srcId="{F571A890-CF46-40AD-B8DC-F7684089C60F}" destId="{F173AECE-6978-4B59-96EF-82A53D3762A9}" srcOrd="1" destOrd="0" parTransId="{684C1DE1-F006-496B-AFD7-6BDD5AB2D1EE}" sibTransId="{C64BDCAC-96C4-4EDF-81F4-C91ACB9C538D}"/>
    <dgm:cxn modelId="{E92AECD5-B8F1-4ACC-A868-4E054E7D9CBA}" type="presOf" srcId="{F571A890-CF46-40AD-B8DC-F7684089C60F}" destId="{03EF0446-34B8-474B-BD67-D092F8C52A4D}" srcOrd="0" destOrd="0" presId="urn:microsoft.com/office/officeart/2008/layout/BendingPictureCaptionList"/>
    <dgm:cxn modelId="{17E58563-6AA1-4805-9696-A92CE038B120}" type="presParOf" srcId="{03EF0446-34B8-474B-BD67-D092F8C52A4D}" destId="{B477260E-71F9-4FC4-9376-F521DD0081D2}" srcOrd="0" destOrd="0" presId="urn:microsoft.com/office/officeart/2008/layout/BendingPictureCaptionList"/>
    <dgm:cxn modelId="{8BEB9C73-9553-4E00-84E6-8AB72AC44842}" type="presParOf" srcId="{B477260E-71F9-4FC4-9376-F521DD0081D2}" destId="{BCE48A21-4656-4B04-AB4C-B152D5DA9218}" srcOrd="0" destOrd="0" presId="urn:microsoft.com/office/officeart/2008/layout/BendingPictureCaptionList"/>
    <dgm:cxn modelId="{DA5ECD0F-1E5E-4811-B088-777CF55A51B5}" type="presParOf" srcId="{B477260E-71F9-4FC4-9376-F521DD0081D2}" destId="{F065E21E-CB15-4FE7-B259-F7E05E1A05B3}" srcOrd="1" destOrd="0" presId="urn:microsoft.com/office/officeart/2008/layout/BendingPictureCaptionList"/>
    <dgm:cxn modelId="{8A4D8A40-6D0D-42B7-86B1-281CEF8EEEB9}" type="presParOf" srcId="{03EF0446-34B8-474B-BD67-D092F8C52A4D}" destId="{ED9A8EDB-02D2-4E6B-B7CF-6C52EBCB5320}" srcOrd="1" destOrd="0" presId="urn:microsoft.com/office/officeart/2008/layout/BendingPictureCaptionList"/>
    <dgm:cxn modelId="{113EAD63-A484-49A1-BD40-4FE39DA1E700}" type="presParOf" srcId="{03EF0446-34B8-474B-BD67-D092F8C52A4D}" destId="{F658FEA6-6059-4050-AE30-FEF7CC74259D}" srcOrd="2" destOrd="0" presId="urn:microsoft.com/office/officeart/2008/layout/BendingPictureCaptionList"/>
    <dgm:cxn modelId="{A633E2B4-A814-4FB2-BA62-8A68CC2B22A6}" type="presParOf" srcId="{F658FEA6-6059-4050-AE30-FEF7CC74259D}" destId="{0DC93C65-1C85-478E-ACFC-0213DDB15569}" srcOrd="0" destOrd="0" presId="urn:microsoft.com/office/officeart/2008/layout/BendingPictureCaptionList"/>
    <dgm:cxn modelId="{AE653C9D-F07D-499D-A27C-2817E6375532}" type="presParOf" srcId="{F658FEA6-6059-4050-AE30-FEF7CC74259D}" destId="{D2042DDF-AF20-40CC-BAD8-A7F9A92E8B86}" srcOrd="1" destOrd="0" presId="urn:microsoft.com/office/officeart/2008/layout/BendingPictureCaptionList"/>
    <dgm:cxn modelId="{456374D8-2DE7-404A-8678-42F0AC6C3906}" type="presParOf" srcId="{03EF0446-34B8-474B-BD67-D092F8C52A4D}" destId="{1A40ED61-4BB6-49FC-AA51-36BCB2E72976}" srcOrd="3" destOrd="0" presId="urn:microsoft.com/office/officeart/2008/layout/BendingPictureCaptionList"/>
    <dgm:cxn modelId="{2748F0FD-962A-43F7-BEC8-9A67FEC6373D}" type="presParOf" srcId="{03EF0446-34B8-474B-BD67-D092F8C52A4D}" destId="{1BD1BD9D-76BC-44B1-8CBC-9AB7AF06B00F}" srcOrd="4" destOrd="0" presId="urn:microsoft.com/office/officeart/2008/layout/BendingPictureCaptionList"/>
    <dgm:cxn modelId="{DE59085E-CB10-416E-9388-1D371A497B55}" type="presParOf" srcId="{1BD1BD9D-76BC-44B1-8CBC-9AB7AF06B00F}" destId="{54831937-F378-46C4-A9DA-44B27CAF6B24}" srcOrd="0" destOrd="0" presId="urn:microsoft.com/office/officeart/2008/layout/BendingPictureCaptionList"/>
    <dgm:cxn modelId="{84CDEBC1-6DAA-4B66-83CB-41CAD90E8503}" type="presParOf" srcId="{1BD1BD9D-76BC-44B1-8CBC-9AB7AF06B00F}" destId="{0DEE4D9A-4241-4778-87B3-7ED1BCAF1C77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E48A21-4656-4B04-AB4C-B152D5DA9218}">
      <dsp:nvSpPr>
        <dsp:cNvPr id="0" name=""/>
        <dsp:cNvSpPr/>
      </dsp:nvSpPr>
      <dsp:spPr>
        <a:xfrm>
          <a:off x="0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65E21E-CB15-4FE7-B259-F7E05E1A05B3}">
      <dsp:nvSpPr>
        <dsp:cNvPr id="0" name=""/>
        <dsp:cNvSpPr/>
      </dsp:nvSpPr>
      <dsp:spPr>
        <a:xfrm>
          <a:off x="217527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0</a:t>
          </a:r>
        </a:p>
      </dsp:txBody>
      <dsp:txXfrm>
        <a:off x="217527" y="2840593"/>
        <a:ext cx="2151102" cy="676751"/>
      </dsp:txXfrm>
    </dsp:sp>
    <dsp:sp modelId="{0DC93C65-1C85-478E-ACFC-0213DDB15569}">
      <dsp:nvSpPr>
        <dsp:cNvPr id="0" name=""/>
        <dsp:cNvSpPr/>
      </dsp:nvSpPr>
      <dsp:spPr>
        <a:xfrm>
          <a:off x="2658665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042DDF-AF20-40CC-BAD8-A7F9A92E8B86}">
      <dsp:nvSpPr>
        <dsp:cNvPr id="0" name=""/>
        <dsp:cNvSpPr/>
      </dsp:nvSpPr>
      <dsp:spPr>
        <a:xfrm>
          <a:off x="2876192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1</a:t>
          </a:r>
        </a:p>
      </dsp:txBody>
      <dsp:txXfrm>
        <a:off x="2876192" y="2840593"/>
        <a:ext cx="2151102" cy="676751"/>
      </dsp:txXfrm>
    </dsp:sp>
    <dsp:sp modelId="{54831937-F378-46C4-A9DA-44B27CAF6B24}">
      <dsp:nvSpPr>
        <dsp:cNvPr id="0" name=""/>
        <dsp:cNvSpPr/>
      </dsp:nvSpPr>
      <dsp:spPr>
        <a:xfrm>
          <a:off x="5317331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EE4D9A-4241-4778-87B3-7ED1BCAF1C77}">
      <dsp:nvSpPr>
        <dsp:cNvPr id="0" name=""/>
        <dsp:cNvSpPr/>
      </dsp:nvSpPr>
      <dsp:spPr>
        <a:xfrm>
          <a:off x="5534858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2</a:t>
          </a:r>
        </a:p>
      </dsp:txBody>
      <dsp:txXfrm>
        <a:off x="5534858" y="2840593"/>
        <a:ext cx="2151102" cy="6767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E48A21-4656-4B04-AB4C-B152D5DA9218}">
      <dsp:nvSpPr>
        <dsp:cNvPr id="0" name=""/>
        <dsp:cNvSpPr/>
      </dsp:nvSpPr>
      <dsp:spPr>
        <a:xfrm>
          <a:off x="0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65E21E-CB15-4FE7-B259-F7E05E1A05B3}">
      <dsp:nvSpPr>
        <dsp:cNvPr id="0" name=""/>
        <dsp:cNvSpPr/>
      </dsp:nvSpPr>
      <dsp:spPr>
        <a:xfrm>
          <a:off x="217527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0</a:t>
          </a:r>
        </a:p>
      </dsp:txBody>
      <dsp:txXfrm>
        <a:off x="217527" y="2840593"/>
        <a:ext cx="2151102" cy="676751"/>
      </dsp:txXfrm>
    </dsp:sp>
    <dsp:sp modelId="{0DC93C65-1C85-478E-ACFC-0213DDB15569}">
      <dsp:nvSpPr>
        <dsp:cNvPr id="0" name=""/>
        <dsp:cNvSpPr/>
      </dsp:nvSpPr>
      <dsp:spPr>
        <a:xfrm>
          <a:off x="2658665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042DDF-AF20-40CC-BAD8-A7F9A92E8B86}">
      <dsp:nvSpPr>
        <dsp:cNvPr id="0" name=""/>
        <dsp:cNvSpPr/>
      </dsp:nvSpPr>
      <dsp:spPr>
        <a:xfrm>
          <a:off x="2876192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1</a:t>
          </a:r>
        </a:p>
      </dsp:txBody>
      <dsp:txXfrm>
        <a:off x="2876192" y="2840593"/>
        <a:ext cx="2151102" cy="676751"/>
      </dsp:txXfrm>
    </dsp:sp>
    <dsp:sp modelId="{54831937-F378-46C4-A9DA-44B27CAF6B24}">
      <dsp:nvSpPr>
        <dsp:cNvPr id="0" name=""/>
        <dsp:cNvSpPr/>
      </dsp:nvSpPr>
      <dsp:spPr>
        <a:xfrm>
          <a:off x="5317331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EE4D9A-4241-4778-87B3-7ED1BCAF1C77}">
      <dsp:nvSpPr>
        <dsp:cNvPr id="0" name=""/>
        <dsp:cNvSpPr/>
      </dsp:nvSpPr>
      <dsp:spPr>
        <a:xfrm>
          <a:off x="5534858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2</a:t>
          </a:r>
        </a:p>
      </dsp:txBody>
      <dsp:txXfrm>
        <a:off x="5534858" y="2840593"/>
        <a:ext cx="2151102" cy="6767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E48A21-4656-4B04-AB4C-B152D5DA9218}">
      <dsp:nvSpPr>
        <dsp:cNvPr id="0" name=""/>
        <dsp:cNvSpPr/>
      </dsp:nvSpPr>
      <dsp:spPr>
        <a:xfrm>
          <a:off x="0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65E21E-CB15-4FE7-B259-F7E05E1A05B3}">
      <dsp:nvSpPr>
        <dsp:cNvPr id="0" name=""/>
        <dsp:cNvSpPr/>
      </dsp:nvSpPr>
      <dsp:spPr>
        <a:xfrm>
          <a:off x="217527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0</a:t>
          </a:r>
        </a:p>
      </dsp:txBody>
      <dsp:txXfrm>
        <a:off x="217527" y="2840593"/>
        <a:ext cx="2151102" cy="676751"/>
      </dsp:txXfrm>
    </dsp:sp>
    <dsp:sp modelId="{0DC93C65-1C85-478E-ACFC-0213DDB15569}">
      <dsp:nvSpPr>
        <dsp:cNvPr id="0" name=""/>
        <dsp:cNvSpPr/>
      </dsp:nvSpPr>
      <dsp:spPr>
        <a:xfrm>
          <a:off x="2658665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042DDF-AF20-40CC-BAD8-A7F9A92E8B86}">
      <dsp:nvSpPr>
        <dsp:cNvPr id="0" name=""/>
        <dsp:cNvSpPr/>
      </dsp:nvSpPr>
      <dsp:spPr>
        <a:xfrm>
          <a:off x="2876192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1</a:t>
          </a:r>
        </a:p>
      </dsp:txBody>
      <dsp:txXfrm>
        <a:off x="2876192" y="2840593"/>
        <a:ext cx="2151102" cy="676751"/>
      </dsp:txXfrm>
    </dsp:sp>
    <dsp:sp modelId="{54831937-F378-46C4-A9DA-44B27CAF6B24}">
      <dsp:nvSpPr>
        <dsp:cNvPr id="0" name=""/>
        <dsp:cNvSpPr/>
      </dsp:nvSpPr>
      <dsp:spPr>
        <a:xfrm>
          <a:off x="5317331" y="1100375"/>
          <a:ext cx="2416968" cy="1933575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EE4D9A-4241-4778-87B3-7ED1BCAF1C77}">
      <dsp:nvSpPr>
        <dsp:cNvPr id="0" name=""/>
        <dsp:cNvSpPr/>
      </dsp:nvSpPr>
      <dsp:spPr>
        <a:xfrm>
          <a:off x="5534858" y="2840593"/>
          <a:ext cx="2151102" cy="676751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mode 2</a:t>
          </a:r>
        </a:p>
      </dsp:txBody>
      <dsp:txXfrm>
        <a:off x="5534858" y="2840593"/>
        <a:ext cx="2151102" cy="676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OSTOVAR IMAN</dc:creator>
  <cp:keywords/>
  <dc:description/>
  <cp:lastModifiedBy>OSTOVAR IMAN</cp:lastModifiedBy>
  <cp:revision>5</cp:revision>
  <dcterms:created xsi:type="dcterms:W3CDTF">2021-05-06T08:48:00Z</dcterms:created>
  <dcterms:modified xsi:type="dcterms:W3CDTF">2021-05-06T09:50:00Z</dcterms:modified>
</cp:coreProperties>
</file>