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952" w:rsidRDefault="0031799E" w:rsidP="0031799E">
      <w:pPr>
        <w:pStyle w:val="Title"/>
        <w:bidi/>
        <w:rPr>
          <w:rFonts w:hint="cs"/>
          <w:rtl/>
          <w:lang w:bidi="fa-IR"/>
        </w:rPr>
      </w:pPr>
      <w:r>
        <w:rPr>
          <w:rFonts w:hint="cs"/>
          <w:rtl/>
          <w:lang w:bidi="fa-IR"/>
        </w:rPr>
        <w:t>تغییرات توافقی در قوانین</w:t>
      </w:r>
    </w:p>
    <w:p w:rsidR="0031799E" w:rsidRPr="0031799E" w:rsidRDefault="0031799E" w:rsidP="0031799E">
      <w:pPr>
        <w:bidi/>
        <w:rPr>
          <w:rFonts w:cs="B Nazanin" w:hint="cs"/>
          <w:rtl/>
          <w:lang w:bidi="fa-IR"/>
        </w:rPr>
      </w:pPr>
      <w:r w:rsidRPr="0031799E">
        <w:rPr>
          <w:rFonts w:cs="B Nazanin" w:hint="cs"/>
          <w:rtl/>
          <w:lang w:bidi="fa-IR"/>
        </w:rPr>
        <w:t xml:space="preserve">در طی فرایند تست صحت اطلاعات با برخی تناقضات بین جوابهای </w:t>
      </w:r>
      <w:r w:rsidRPr="0031799E">
        <w:rPr>
          <w:rFonts w:cs="B Nazanin"/>
          <w:lang w:bidi="fa-IR"/>
        </w:rPr>
        <w:t>Clock6</w:t>
      </w:r>
      <w:r w:rsidRPr="0031799E">
        <w:rPr>
          <w:rFonts w:cs="B Nazanin" w:hint="cs"/>
          <w:rtl/>
          <w:lang w:bidi="fa-IR"/>
        </w:rPr>
        <w:t xml:space="preserve"> و </w:t>
      </w:r>
      <w:r w:rsidRPr="0031799E">
        <w:rPr>
          <w:rFonts w:cs="B Nazanin"/>
          <w:lang w:bidi="fa-IR"/>
        </w:rPr>
        <w:t>GTS Engine</w:t>
      </w:r>
      <w:r w:rsidRPr="0031799E">
        <w:rPr>
          <w:rFonts w:cs="B Nazanin" w:hint="cs"/>
          <w:rtl/>
          <w:lang w:bidi="fa-IR"/>
        </w:rPr>
        <w:t xml:space="preserve"> روبرو شدیم که اکثر جزو اشکالات محاسباتی </w:t>
      </w:r>
      <w:r w:rsidRPr="0031799E">
        <w:rPr>
          <w:rFonts w:cs="B Nazanin"/>
          <w:lang w:bidi="fa-IR"/>
        </w:rPr>
        <w:t>GTS Engine</w:t>
      </w:r>
      <w:r w:rsidRPr="0031799E">
        <w:rPr>
          <w:rFonts w:cs="B Nazanin" w:hint="cs"/>
          <w:rtl/>
          <w:lang w:bidi="fa-IR"/>
        </w:rPr>
        <w:t xml:space="preserve"> محسوب میشد که با مراجعه به قوانین و تصیح قانون در نهایت جواب موزد انتظار حاصل میشد.</w:t>
      </w:r>
    </w:p>
    <w:p w:rsidR="0031799E" w:rsidRDefault="0031799E" w:rsidP="0031799E">
      <w:pPr>
        <w:bidi/>
        <w:rPr>
          <w:rFonts w:cs="B Nazanin" w:hint="cs"/>
          <w:rtl/>
          <w:lang w:bidi="fa-IR"/>
        </w:rPr>
      </w:pPr>
      <w:r>
        <w:rPr>
          <w:rFonts w:cs="B Nazanin" w:hint="cs"/>
          <w:rtl/>
          <w:lang w:bidi="fa-IR"/>
        </w:rPr>
        <w:t xml:space="preserve">اما گاها پیش می‌آمد که شخصی که در حال بازنگری اطلاعات بود به قوانینی بر میخورد که اگر به نحوه دیگری اجرا میشدند جواب منطقی تری حاصل میگردید.در این مواقع شخص نظر خود را به جناب آقای مهندس نجاری منطقل میکرد و در صورت تایید ایشان , قانون تصیح میگردید.لذا در مواردی گاها بین جوابهای </w:t>
      </w:r>
      <w:r>
        <w:rPr>
          <w:rFonts w:cs="B Nazanin"/>
          <w:lang w:bidi="fa-IR"/>
        </w:rPr>
        <w:t>GTS Engine</w:t>
      </w:r>
      <w:r w:rsidR="0083047F">
        <w:rPr>
          <w:rFonts w:cs="B Nazanin" w:hint="cs"/>
          <w:rtl/>
          <w:lang w:bidi="fa-IR"/>
        </w:rPr>
        <w:t xml:space="preserve"> و </w:t>
      </w:r>
      <w:r w:rsidR="0083047F">
        <w:rPr>
          <w:rFonts w:cs="B Nazanin"/>
          <w:lang w:bidi="fa-IR"/>
        </w:rPr>
        <w:t xml:space="preserve">Clock 6 </w:t>
      </w:r>
      <w:r w:rsidR="0083047F">
        <w:rPr>
          <w:rFonts w:cs="B Nazanin" w:hint="cs"/>
          <w:rtl/>
          <w:lang w:bidi="fa-IR"/>
        </w:rPr>
        <w:t xml:space="preserve"> اختلافاتی وجود دارد که در مواردی جوابهای </w:t>
      </w:r>
      <w:r w:rsidR="0083047F">
        <w:rPr>
          <w:rFonts w:cs="B Nazanin"/>
          <w:lang w:bidi="fa-IR"/>
        </w:rPr>
        <w:t>GTS Engine</w:t>
      </w:r>
      <w:r w:rsidR="0083047F">
        <w:rPr>
          <w:rFonts w:cs="B Nazanin" w:hint="cs"/>
          <w:rtl/>
          <w:lang w:bidi="fa-IR"/>
        </w:rPr>
        <w:t xml:space="preserve"> درست تلقی میگردد.این تغییرات در قوانین شامل موارد زیر است.</w:t>
      </w:r>
    </w:p>
    <w:p w:rsidR="0083047F" w:rsidRDefault="00FF2533" w:rsidP="00FF2533">
      <w:pPr>
        <w:pStyle w:val="ListParagraph"/>
        <w:numPr>
          <w:ilvl w:val="0"/>
          <w:numId w:val="1"/>
        </w:numPr>
        <w:bidi/>
        <w:rPr>
          <w:rFonts w:cs="B Nazanin" w:hint="cs"/>
          <w:lang w:bidi="fa-IR"/>
        </w:rPr>
      </w:pPr>
      <w:r>
        <w:rPr>
          <w:rFonts w:cs="B Nazanin" w:hint="cs"/>
          <w:rtl/>
          <w:lang w:bidi="fa-IR"/>
        </w:rPr>
        <w:t xml:space="preserve">در </w:t>
      </w:r>
      <w:r>
        <w:rPr>
          <w:rFonts w:cs="B Nazanin"/>
          <w:lang w:bidi="fa-IR"/>
        </w:rPr>
        <w:t>clock 6</w:t>
      </w:r>
      <w:r>
        <w:rPr>
          <w:rFonts w:cs="B Nazanin" w:hint="cs"/>
          <w:rtl/>
          <w:lang w:bidi="fa-IR"/>
        </w:rPr>
        <w:t xml:space="preserve"> اضافه‌کاری های غیر مجاز زیر 13 دقیقه محاسبه نمیگردند اما در </w:t>
      </w:r>
      <w:r>
        <w:rPr>
          <w:rFonts w:cs="B Nazanin"/>
          <w:lang w:bidi="fa-IR"/>
        </w:rPr>
        <w:t xml:space="preserve">GTS Engine </w:t>
      </w:r>
      <w:r>
        <w:rPr>
          <w:rFonts w:cs="B Nazanin" w:hint="cs"/>
          <w:rtl/>
          <w:lang w:bidi="fa-IR"/>
        </w:rPr>
        <w:t xml:space="preserve"> محاسبه میشوند.</w:t>
      </w:r>
    </w:p>
    <w:p w:rsidR="00FF2533" w:rsidRDefault="0091218D" w:rsidP="00FF2533">
      <w:pPr>
        <w:pStyle w:val="ListParagraph"/>
        <w:numPr>
          <w:ilvl w:val="0"/>
          <w:numId w:val="1"/>
        </w:numPr>
        <w:bidi/>
        <w:rPr>
          <w:rFonts w:cs="B Nazanin" w:hint="cs"/>
          <w:lang w:bidi="fa-IR"/>
        </w:rPr>
      </w:pPr>
      <w:r>
        <w:rPr>
          <w:rFonts w:cs="B Nazanin" w:hint="cs"/>
          <w:rtl/>
          <w:lang w:bidi="fa-IR"/>
        </w:rPr>
        <w:t>در قوانین ماموریت داریم: تعطیلات رسمی بین ماموریت روزانه جزو ماموریت روزانه حساب شود</w:t>
      </w:r>
    </w:p>
    <w:p w:rsidR="0091218D" w:rsidRDefault="0091218D" w:rsidP="0091218D">
      <w:pPr>
        <w:pStyle w:val="ListParagraph"/>
        <w:numPr>
          <w:ilvl w:val="1"/>
          <w:numId w:val="1"/>
        </w:numPr>
        <w:bidi/>
        <w:rPr>
          <w:rFonts w:cs="B Nazanin" w:hint="cs"/>
          <w:lang w:bidi="fa-IR"/>
        </w:rPr>
      </w:pPr>
      <w:r>
        <w:rPr>
          <w:rFonts w:cs="B Nazanin" w:hint="cs"/>
          <w:rtl/>
          <w:lang w:bidi="fa-IR"/>
        </w:rPr>
        <w:t xml:space="preserve">در </w:t>
      </w:r>
      <w:r>
        <w:rPr>
          <w:rFonts w:cs="B Nazanin"/>
          <w:lang w:bidi="fa-IR"/>
        </w:rPr>
        <w:t>Clock 6</w:t>
      </w:r>
      <w:r>
        <w:rPr>
          <w:rFonts w:cs="B Nazanin" w:hint="cs"/>
          <w:rtl/>
          <w:lang w:bidi="fa-IR"/>
        </w:rPr>
        <w:t xml:space="preserve"> این قانون در صورتی اعمال میگردد که روز قبل و بعد تعطیل رسمی  ماموریت در روز کاری باشد</w:t>
      </w:r>
    </w:p>
    <w:p w:rsidR="0091218D" w:rsidRDefault="0092251C" w:rsidP="0091218D">
      <w:pPr>
        <w:pStyle w:val="ListParagraph"/>
        <w:numPr>
          <w:ilvl w:val="1"/>
          <w:numId w:val="1"/>
        </w:numPr>
        <w:bidi/>
        <w:rPr>
          <w:rFonts w:cs="B Nazanin" w:hint="cs"/>
          <w:lang w:bidi="fa-IR"/>
        </w:rPr>
      </w:pPr>
      <w:r>
        <w:rPr>
          <w:rFonts w:cs="B Nazanin" w:hint="cs"/>
          <w:rtl/>
          <w:lang w:bidi="fa-IR"/>
        </w:rPr>
        <w:t xml:space="preserve">در </w:t>
      </w:r>
      <w:r>
        <w:rPr>
          <w:rFonts w:cs="B Nazanin"/>
          <w:lang w:bidi="fa-IR"/>
        </w:rPr>
        <w:t>GTS Engine</w:t>
      </w:r>
      <w:r>
        <w:rPr>
          <w:rFonts w:cs="B Nazanin" w:hint="cs"/>
          <w:rtl/>
          <w:lang w:bidi="fa-IR"/>
        </w:rPr>
        <w:t xml:space="preserve"> این قانون زمانی اجرا میشود که روز قبل و بعد تعطیل رسمی ماموریت باشد</w:t>
      </w:r>
    </w:p>
    <w:p w:rsidR="00B95B36" w:rsidRPr="0083047F" w:rsidRDefault="00B95B36" w:rsidP="00B95B36">
      <w:pPr>
        <w:pStyle w:val="ListParagraph"/>
        <w:numPr>
          <w:ilvl w:val="0"/>
          <w:numId w:val="1"/>
        </w:numPr>
        <w:bidi/>
        <w:rPr>
          <w:rFonts w:cs="B Nazanin" w:hint="cs"/>
          <w:rtl/>
          <w:lang w:bidi="fa-IR"/>
        </w:rPr>
      </w:pPr>
    </w:p>
    <w:sectPr w:rsidR="00B95B36" w:rsidRPr="0083047F" w:rsidSect="00C369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E79DE"/>
    <w:multiLevelType w:val="hybridMultilevel"/>
    <w:tmpl w:val="AFEC89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799E"/>
    <w:rsid w:val="0031799E"/>
    <w:rsid w:val="0083047F"/>
    <w:rsid w:val="0091218D"/>
    <w:rsid w:val="0092251C"/>
    <w:rsid w:val="00B95B36"/>
    <w:rsid w:val="00C36952"/>
    <w:rsid w:val="00FF25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52"/>
  </w:style>
  <w:style w:type="paragraph" w:styleId="Heading1">
    <w:name w:val="heading 1"/>
    <w:basedOn w:val="Normal"/>
    <w:next w:val="Normal"/>
    <w:link w:val="Heading1Char"/>
    <w:uiPriority w:val="9"/>
    <w:qFormat/>
    <w:rsid w:val="00317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9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7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9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304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Salavati</dc:creator>
  <cp:keywords/>
  <dc:description/>
  <cp:lastModifiedBy>Salavati</cp:lastModifiedBy>
  <cp:revision>7</cp:revision>
  <dcterms:created xsi:type="dcterms:W3CDTF">2010-03-14T08:50:00Z</dcterms:created>
  <dcterms:modified xsi:type="dcterms:W3CDTF">2010-03-14T09:10:00Z</dcterms:modified>
</cp:coreProperties>
</file>