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2F1" w:rsidRPr="00E4277C" w:rsidRDefault="005410CD" w:rsidP="005410CD">
      <w:pPr>
        <w:bidi/>
        <w:spacing w:line="240" w:lineRule="auto"/>
        <w:jc w:val="right"/>
        <w:rPr>
          <w:rFonts w:cs="B Nazanin"/>
          <w:rtl/>
          <w:lang w:bidi="fa-IR"/>
        </w:rPr>
      </w:pPr>
      <w:r>
        <w:rPr>
          <w:rFonts w:cs="B Nazanin"/>
          <w:lang w:bidi="fa-IR"/>
        </w:rPr>
        <w:t xml:space="preserve">                  </w:t>
      </w:r>
    </w:p>
    <w:p w:rsidR="003F1A34" w:rsidRDefault="00047DD1" w:rsidP="00637465">
      <w:pPr>
        <w:bidi/>
        <w:spacing w:line="240" w:lineRule="auto"/>
        <w:jc w:val="righ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نسخه 1.</w:t>
      </w:r>
      <w:r w:rsidR="00637465">
        <w:rPr>
          <w:rFonts w:cs="B Nazanin" w:hint="cs"/>
          <w:rtl/>
          <w:lang w:bidi="fa-IR"/>
        </w:rPr>
        <w:t>0</w:t>
      </w:r>
      <w:r>
        <w:rPr>
          <w:rFonts w:cs="B Nazanin"/>
          <w:lang w:bidi="fa-IR"/>
        </w:rPr>
        <w:t xml:space="preserve">          </w:t>
      </w:r>
      <w:r w:rsidR="005410CD">
        <w:rPr>
          <w:rFonts w:cs="B Nazanin"/>
          <w:lang w:bidi="fa-IR"/>
        </w:rPr>
        <w:t xml:space="preserve">  </w:t>
      </w:r>
    </w:p>
    <w:p w:rsidR="00E4277C" w:rsidRDefault="00E4277C" w:rsidP="00532D3A">
      <w:pPr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E4277C">
        <w:rPr>
          <w:rFonts w:cs="B Nazanin" w:hint="cs"/>
          <w:sz w:val="32"/>
          <w:szCs w:val="32"/>
          <w:rtl/>
          <w:lang w:bidi="fa-IR"/>
        </w:rPr>
        <w:t>قرارداد فروش سیستم</w:t>
      </w:r>
      <w:r w:rsidR="00F85547">
        <w:rPr>
          <w:rFonts w:cs="B Nazanin" w:hint="cs"/>
          <w:sz w:val="32"/>
          <w:szCs w:val="32"/>
          <w:rtl/>
          <w:lang w:bidi="fa-IR"/>
        </w:rPr>
        <w:t>‌های</w:t>
      </w:r>
      <w:r w:rsidRPr="00E4277C">
        <w:rPr>
          <w:rFonts w:cs="B Nazanin" w:hint="cs"/>
          <w:sz w:val="32"/>
          <w:szCs w:val="32"/>
          <w:rtl/>
          <w:lang w:bidi="fa-IR"/>
        </w:rPr>
        <w:t xml:space="preserve"> نرم‌افزاری </w:t>
      </w:r>
      <w:r w:rsidR="00FB571D">
        <w:rPr>
          <w:rFonts w:cs="B Nazanin" w:hint="cs"/>
          <w:sz w:val="32"/>
          <w:szCs w:val="32"/>
          <w:rtl/>
          <w:lang w:bidi="fa-IR"/>
        </w:rPr>
        <w:t>و سخت</w:t>
      </w:r>
      <w:r w:rsidR="00532D3A">
        <w:rPr>
          <w:rFonts w:cs="B Nazanin" w:hint="cs"/>
          <w:sz w:val="32"/>
          <w:szCs w:val="32"/>
          <w:rtl/>
          <w:lang w:bidi="fa-IR"/>
        </w:rPr>
        <w:t>‌</w:t>
      </w:r>
      <w:r w:rsidR="00FB571D">
        <w:rPr>
          <w:rFonts w:cs="B Nazanin" w:hint="cs"/>
          <w:sz w:val="32"/>
          <w:szCs w:val="32"/>
          <w:rtl/>
          <w:lang w:bidi="fa-IR"/>
        </w:rPr>
        <w:t xml:space="preserve">افزاری </w:t>
      </w:r>
      <w:r w:rsidRPr="00E4277C">
        <w:rPr>
          <w:rFonts w:cs="B Nazanin" w:hint="cs"/>
          <w:sz w:val="32"/>
          <w:szCs w:val="32"/>
          <w:rtl/>
          <w:lang w:bidi="fa-IR"/>
        </w:rPr>
        <w:t>حضور و غیاب</w:t>
      </w:r>
    </w:p>
    <w:p w:rsidR="00783DD2" w:rsidRPr="005050B2" w:rsidRDefault="00783DD2" w:rsidP="00783DD2">
      <w:pPr>
        <w:bidi/>
        <w:spacing w:after="0" w:line="360" w:lineRule="auto"/>
        <w:jc w:val="both"/>
        <w:rPr>
          <w:rFonts w:ascii="Tahoma" w:eastAsia="Times New Roman" w:hAnsi="Tahoma" w:cs="B Nazanin"/>
          <w:b/>
          <w:bCs/>
          <w:color w:val="000000"/>
          <w:sz w:val="26"/>
          <w:szCs w:val="26"/>
          <w:rtl/>
        </w:rPr>
      </w:pPr>
      <w:r w:rsidRPr="005050B2">
        <w:rPr>
          <w:rFonts w:ascii="Tahoma" w:eastAsia="Times New Roman" w:hAnsi="Tahoma" w:cs="B Nazanin"/>
          <w:b/>
          <w:bCs/>
          <w:color w:val="000000"/>
          <w:sz w:val="26"/>
          <w:szCs w:val="26"/>
          <w:rtl/>
        </w:rPr>
        <w:t>ماده1 ـ مشخصات و نشاني طرفين :</w:t>
      </w:r>
    </w:p>
    <w:p w:rsidR="00783DD2" w:rsidRDefault="00783DD2" w:rsidP="00D42831">
      <w:pPr>
        <w:bidi/>
        <w:spacing w:after="0" w:line="360" w:lineRule="auto"/>
        <w:jc w:val="both"/>
        <w:rPr>
          <w:rFonts w:ascii="Tahoma" w:eastAsia="Times New Roman" w:hAnsi="Tahoma" w:cs="B Nazanin"/>
          <w:color w:val="000000"/>
          <w:sz w:val="24"/>
          <w:szCs w:val="24"/>
          <w:rtl/>
        </w:rPr>
      </w:pPr>
      <w:r>
        <w:rPr>
          <w:rFonts w:ascii="Tahoma" w:eastAsia="Times New Roman" w:hAnsi="Tahoma" w:cs="B Nazanin" w:hint="cs"/>
          <w:b/>
          <w:bCs/>
          <w:color w:val="000000"/>
          <w:sz w:val="24"/>
          <w:szCs w:val="24"/>
          <w:rtl/>
        </w:rPr>
        <w:tab/>
        <w:t xml:space="preserve">خریدار: </w:t>
      </w:r>
      <w:r w:rsidR="00D42831">
        <w:rPr>
          <w:rFonts w:ascii="Tahoma" w:eastAsia="Times New Roman" w:hAnsi="Tahoma" w:cs="B Nazanin" w:hint="cs"/>
          <w:b/>
          <w:bCs/>
          <w:color w:val="000000"/>
          <w:sz w:val="24"/>
          <w:szCs w:val="24"/>
          <w:rtl/>
        </w:rPr>
        <w:t xml:space="preserve">      </w:t>
      </w:r>
      <w:r w:rsidR="00D42831">
        <w:rPr>
          <w:rFonts w:ascii="Tahoma" w:eastAsia="Times New Roman" w:hAnsi="Tahoma" w:cs="B Nazanin" w:hint="cs"/>
          <w:color w:val="000000"/>
          <w:sz w:val="24"/>
          <w:szCs w:val="24"/>
          <w:rtl/>
          <w:lang w:bidi="fa-IR"/>
        </w:rPr>
        <w:t xml:space="preserve">بانک سپه                   </w:t>
      </w:r>
      <w:r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</w:t>
      </w:r>
      <w:r w:rsidRPr="004F5B92">
        <w:rPr>
          <w:rFonts w:ascii="Tahoma" w:eastAsia="Times New Roman" w:hAnsi="Tahoma" w:cs="B Nazanin" w:hint="cs"/>
          <w:color w:val="000000"/>
          <w:sz w:val="24"/>
          <w:szCs w:val="24"/>
          <w:u w:val="single"/>
          <w:rtl/>
        </w:rPr>
        <w:t>به نمایندگی آقای/خانم</w:t>
      </w:r>
      <w:r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................................................  </w:t>
      </w:r>
      <w:r w:rsidRPr="004F5B92">
        <w:rPr>
          <w:rFonts w:ascii="Tahoma" w:eastAsia="Times New Roman" w:hAnsi="Tahoma" w:cs="B Nazanin" w:hint="cs"/>
          <w:color w:val="000000"/>
          <w:sz w:val="24"/>
          <w:szCs w:val="24"/>
          <w:u w:val="single"/>
          <w:rtl/>
        </w:rPr>
        <w:t>شماره ثبت</w:t>
      </w:r>
      <w:r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........................</w:t>
      </w:r>
      <w:r w:rsidR="00CF52C5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 </w:t>
      </w:r>
      <w:r w:rsidRPr="004F5B92">
        <w:rPr>
          <w:rFonts w:ascii="Tahoma" w:eastAsia="Times New Roman" w:hAnsi="Tahoma" w:cs="B Nazanin" w:hint="cs"/>
          <w:color w:val="000000"/>
          <w:sz w:val="24"/>
          <w:szCs w:val="24"/>
          <w:u w:val="single"/>
          <w:rtl/>
        </w:rPr>
        <w:t>کد اقتصادی</w:t>
      </w:r>
      <w:r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...........................    </w:t>
      </w:r>
      <w:r w:rsidRPr="00EE1349">
        <w:rPr>
          <w:rFonts w:ascii="Tahoma" w:eastAsia="Times New Roman" w:hAnsi="Tahoma" w:cs="B Nazanin" w:hint="cs"/>
          <w:color w:val="000000"/>
          <w:sz w:val="24"/>
          <w:szCs w:val="24"/>
          <w:u w:val="single"/>
          <w:rtl/>
        </w:rPr>
        <w:t>کد پستی</w:t>
      </w:r>
      <w:r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................................ </w:t>
      </w:r>
      <w:r w:rsidRPr="004F5B92">
        <w:rPr>
          <w:rFonts w:ascii="Tahoma" w:eastAsia="Times New Roman" w:hAnsi="Tahoma" w:cs="B Nazanin" w:hint="cs"/>
          <w:color w:val="000000"/>
          <w:sz w:val="24"/>
          <w:szCs w:val="24"/>
          <w:u w:val="single"/>
          <w:rtl/>
        </w:rPr>
        <w:t>اقامتگاه قانونی</w:t>
      </w:r>
      <w:r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......................................................................................................</w:t>
      </w:r>
    </w:p>
    <w:p w:rsidR="00783DD2" w:rsidRPr="00783DD2" w:rsidRDefault="00783DD2" w:rsidP="00783DD2">
      <w:pPr>
        <w:bidi/>
        <w:spacing w:after="0" w:line="360" w:lineRule="auto"/>
        <w:jc w:val="both"/>
        <w:rPr>
          <w:rFonts w:ascii="Tahoma" w:eastAsia="Times New Roman" w:hAnsi="Tahoma" w:cs="B Nazanin"/>
          <w:color w:val="000000"/>
          <w:sz w:val="24"/>
          <w:szCs w:val="24"/>
          <w:rtl/>
        </w:rPr>
      </w:pPr>
      <w:r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..................................................    </w:t>
      </w:r>
      <w:r w:rsidRPr="004F5B92">
        <w:rPr>
          <w:rFonts w:ascii="Tahoma" w:eastAsia="Times New Roman" w:hAnsi="Tahoma" w:cs="B Nazanin" w:hint="cs"/>
          <w:color w:val="000000"/>
          <w:sz w:val="24"/>
          <w:szCs w:val="24"/>
          <w:u w:val="single"/>
          <w:rtl/>
        </w:rPr>
        <w:t>شماره تماس</w:t>
      </w:r>
      <w:r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.....................................................   </w:t>
      </w:r>
      <w:r w:rsidR="009C27A9">
        <w:rPr>
          <w:rFonts w:ascii="Tahoma" w:eastAsia="Times New Roman" w:hAnsi="Tahoma" w:cs="B Nazanin" w:hint="cs"/>
          <w:color w:val="000000"/>
          <w:sz w:val="24"/>
          <w:szCs w:val="24"/>
          <w:rtl/>
        </w:rPr>
        <w:t>که از این پس در این قرارداد کارفرما نامیده میشود.</w:t>
      </w:r>
      <w:r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                </w:t>
      </w:r>
    </w:p>
    <w:p w:rsidR="006D4BBC" w:rsidRDefault="006B5F04" w:rsidP="006D4BBC">
      <w:pPr>
        <w:bidi/>
        <w:spacing w:after="0" w:line="360" w:lineRule="auto"/>
        <w:jc w:val="both"/>
        <w:rPr>
          <w:rFonts w:ascii="Tahoma" w:eastAsia="Times New Roman" w:hAnsi="Tahoma" w:cs="B Nazanin"/>
          <w:color w:val="000000"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ab/>
      </w:r>
      <w:r w:rsidR="006D4BBC">
        <w:rPr>
          <w:rFonts w:cs="B Nazanin" w:hint="cs"/>
          <w:b/>
          <w:bCs/>
          <w:sz w:val="24"/>
          <w:szCs w:val="24"/>
          <w:rtl/>
          <w:lang w:bidi="fa-IR"/>
        </w:rPr>
        <w:t xml:space="preserve">فروشنده:  </w:t>
      </w:r>
      <w:r w:rsidR="006D4BBC" w:rsidRPr="00783DD2">
        <w:rPr>
          <w:rFonts w:ascii="Tahoma" w:eastAsia="Times New Roman" w:hAnsi="Tahoma" w:cs="B Nazanin" w:hint="cs"/>
          <w:color w:val="000000"/>
          <w:sz w:val="24"/>
          <w:szCs w:val="24"/>
          <w:rtl/>
        </w:rPr>
        <w:t>شرکت</w:t>
      </w:r>
      <w:r w:rsidR="006D4BBC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</w:t>
      </w:r>
      <w:r w:rsidR="006D4BBC" w:rsidRPr="00B476A3">
        <w:rPr>
          <w:rFonts w:ascii="Tahoma" w:eastAsia="Times New Roman" w:hAnsi="Tahoma" w:cs="B Nazanin" w:hint="cs"/>
          <w:color w:val="000000"/>
          <w:sz w:val="24"/>
          <w:szCs w:val="24"/>
          <w:rtl/>
        </w:rPr>
        <w:t>طرح و پردازش غدیر</w:t>
      </w:r>
      <w:r w:rsidR="006D4BBC" w:rsidRPr="00EE134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</w:t>
      </w:r>
      <w:r w:rsidR="006D4BBC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</w:t>
      </w:r>
      <w:r w:rsidR="006D4BBC" w:rsidRPr="00B476A3">
        <w:rPr>
          <w:rFonts w:ascii="Tahoma" w:eastAsia="Times New Roman" w:hAnsi="Tahoma" w:cs="B Nazanin" w:hint="cs"/>
          <w:color w:val="000000"/>
          <w:sz w:val="24"/>
          <w:szCs w:val="24"/>
          <w:u w:val="single"/>
          <w:rtl/>
        </w:rPr>
        <w:t>به نمایندگی آقای/خانم</w:t>
      </w:r>
      <w:r w:rsidR="006D4BBC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    </w:t>
      </w:r>
      <w:r w:rsidR="006D4BBC" w:rsidRPr="00F103A1">
        <w:rPr>
          <w:rFonts w:ascii="Tahoma" w:eastAsia="Times New Roman" w:hAnsi="Tahoma" w:cs="B Nazanin" w:hint="cs"/>
          <w:color w:val="000000"/>
          <w:sz w:val="24"/>
          <w:szCs w:val="24"/>
          <w:u w:val="dotted"/>
          <w:rtl/>
        </w:rPr>
        <w:t>محمد کمیل نیکنام</w:t>
      </w:r>
      <w:r w:rsidR="006D4BBC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  </w:t>
      </w:r>
      <w:r w:rsidR="006D4BBC">
        <w:rPr>
          <w:rFonts w:ascii="Tahoma" w:eastAsia="Times New Roman" w:hAnsi="Tahoma" w:cs="B Nazanin" w:hint="cs"/>
          <w:color w:val="000000"/>
          <w:sz w:val="24"/>
          <w:szCs w:val="24"/>
          <w:rtl/>
          <w:lang w:bidi="fa-IR"/>
        </w:rPr>
        <w:t xml:space="preserve">  </w:t>
      </w:r>
      <w:r w:rsidR="006D4BBC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 </w:t>
      </w:r>
      <w:r w:rsidR="006D4BBC" w:rsidRPr="00B476A3">
        <w:rPr>
          <w:rFonts w:ascii="Tahoma" w:eastAsia="Times New Roman" w:hAnsi="Tahoma" w:cs="B Nazanin" w:hint="cs"/>
          <w:color w:val="000000"/>
          <w:sz w:val="24"/>
          <w:szCs w:val="24"/>
          <w:u w:val="single"/>
          <w:rtl/>
        </w:rPr>
        <w:t>شماره ثبت</w:t>
      </w:r>
      <w:r w:rsidR="006D4BBC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230942 </w:t>
      </w:r>
      <w:r w:rsidR="006D4BBC">
        <w:rPr>
          <w:rFonts w:ascii="Tahoma" w:eastAsia="Times New Roman" w:hAnsi="Tahoma" w:cs="B Nazanin"/>
          <w:color w:val="000000"/>
          <w:sz w:val="24"/>
          <w:szCs w:val="24"/>
        </w:rPr>
        <w:t xml:space="preserve">  </w:t>
      </w:r>
      <w:r w:rsidR="006D4BBC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</w:p>
    <w:p w:rsidR="00052246" w:rsidRDefault="006D4BBC" w:rsidP="006D4BBC">
      <w:pPr>
        <w:bidi/>
        <w:spacing w:after="0" w:line="360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B476A3">
        <w:rPr>
          <w:rFonts w:ascii="Tahoma" w:eastAsia="Times New Roman" w:hAnsi="Tahoma" w:cs="B Nazanin" w:hint="cs"/>
          <w:color w:val="000000"/>
          <w:sz w:val="24"/>
          <w:szCs w:val="24"/>
          <w:u w:val="single"/>
          <w:rtl/>
        </w:rPr>
        <w:t>کد اقتصادی</w:t>
      </w:r>
      <w:r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 </w:t>
      </w:r>
      <w:r w:rsidRPr="00F103A1">
        <w:rPr>
          <w:rFonts w:ascii="Tahoma" w:eastAsia="Times New Roman" w:hAnsi="Tahoma" w:cs="B Nazanin" w:hint="cs"/>
          <w:color w:val="000000"/>
          <w:sz w:val="24"/>
          <w:szCs w:val="24"/>
          <w:u w:val="dotted"/>
          <w:rtl/>
        </w:rPr>
        <w:t>411131819966</w:t>
      </w:r>
      <w:r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   </w:t>
      </w:r>
      <w:r w:rsidRPr="00B476A3">
        <w:rPr>
          <w:rFonts w:ascii="Tahoma" w:eastAsia="Times New Roman" w:hAnsi="Tahoma" w:cs="B Nazanin" w:hint="cs"/>
          <w:color w:val="000000"/>
          <w:sz w:val="24"/>
          <w:szCs w:val="24"/>
          <w:u w:val="single"/>
          <w:rtl/>
        </w:rPr>
        <w:t>کد پستی</w:t>
      </w:r>
      <w:r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 </w:t>
      </w:r>
      <w:r w:rsidRPr="005E4363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</w:t>
      </w:r>
      <w:r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 </w:t>
      </w:r>
      <w:r w:rsidRPr="005E4363">
        <w:rPr>
          <w:rFonts w:ascii="Tahoma" w:eastAsia="Times New Roman" w:hAnsi="Tahoma" w:cs="B Nazanin" w:hint="cs"/>
          <w:color w:val="000000"/>
          <w:sz w:val="24"/>
          <w:szCs w:val="24"/>
          <w:u w:val="dotted"/>
          <w:rtl/>
        </w:rPr>
        <w:t>1578715813</w:t>
      </w:r>
      <w:r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   </w:t>
      </w:r>
      <w:r w:rsidRPr="005E4363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 </w:t>
      </w:r>
      <w:r w:rsidRPr="00B476A3">
        <w:rPr>
          <w:rFonts w:ascii="Tahoma" w:eastAsia="Times New Roman" w:hAnsi="Tahoma" w:cs="B Nazanin" w:hint="cs"/>
          <w:color w:val="000000"/>
          <w:sz w:val="24"/>
          <w:szCs w:val="24"/>
          <w:u w:val="single"/>
          <w:rtl/>
        </w:rPr>
        <w:t>اقامتگاه قانونی</w:t>
      </w:r>
      <w:r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خیابان استاد مطهری </w:t>
      </w: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–</w:t>
      </w:r>
      <w:r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خیابان سلیمان خاطر </w:t>
      </w: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–</w:t>
      </w:r>
      <w:r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کوچه مسجد پلاک 17 </w:t>
      </w: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–</w:t>
      </w:r>
      <w:r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طبقه اول   </w:t>
      </w:r>
      <w:r w:rsidRPr="00B476A3">
        <w:rPr>
          <w:rFonts w:ascii="Tahoma" w:eastAsia="Times New Roman" w:hAnsi="Tahoma" w:cs="B Nazanin" w:hint="cs"/>
          <w:color w:val="000000"/>
          <w:sz w:val="24"/>
          <w:szCs w:val="24"/>
          <w:u w:val="single"/>
          <w:rtl/>
        </w:rPr>
        <w:t>شماره تماس</w:t>
      </w:r>
      <w:r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 85530 -   021  که از این پس در این قرارداد پیمانکار  نامیده میشود.  </w:t>
      </w:r>
    </w:p>
    <w:p w:rsidR="00AD16DF" w:rsidRDefault="00AD16DF" w:rsidP="00AD16DF">
      <w:pPr>
        <w:bidi/>
        <w:spacing w:line="24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052246" w:rsidRPr="005050B2" w:rsidRDefault="00052246" w:rsidP="00AD16DF">
      <w:pPr>
        <w:bidi/>
        <w:spacing w:line="240" w:lineRule="auto"/>
        <w:rPr>
          <w:rFonts w:cs="B Nazanin"/>
          <w:b/>
          <w:bCs/>
          <w:sz w:val="26"/>
          <w:szCs w:val="26"/>
          <w:rtl/>
          <w:lang w:bidi="fa-IR"/>
        </w:rPr>
      </w:pPr>
      <w:r w:rsidRPr="005050B2">
        <w:rPr>
          <w:rFonts w:cs="B Nazanin" w:hint="cs"/>
          <w:b/>
          <w:bCs/>
          <w:sz w:val="26"/>
          <w:szCs w:val="26"/>
          <w:rtl/>
          <w:lang w:bidi="fa-IR"/>
        </w:rPr>
        <w:t xml:space="preserve">ماده </w:t>
      </w:r>
      <w:r w:rsidR="00AD16DF" w:rsidRPr="005050B2">
        <w:rPr>
          <w:rFonts w:cs="B Nazanin" w:hint="cs"/>
          <w:b/>
          <w:bCs/>
          <w:sz w:val="26"/>
          <w:szCs w:val="26"/>
          <w:rtl/>
          <w:lang w:bidi="fa-IR"/>
        </w:rPr>
        <w:t>2</w:t>
      </w:r>
      <w:r w:rsidRPr="005050B2">
        <w:rPr>
          <w:rFonts w:cs="B Nazanin" w:hint="cs"/>
          <w:b/>
          <w:bCs/>
          <w:sz w:val="26"/>
          <w:szCs w:val="26"/>
          <w:rtl/>
          <w:lang w:bidi="fa-IR"/>
        </w:rPr>
        <w:t xml:space="preserve"> </w:t>
      </w:r>
      <w:r w:rsidRPr="005050B2">
        <w:rPr>
          <w:rFonts w:ascii="Times New Roman" w:hAnsi="Times New Roman" w:cs="Times New Roman" w:hint="cs"/>
          <w:b/>
          <w:bCs/>
          <w:sz w:val="26"/>
          <w:szCs w:val="26"/>
          <w:rtl/>
          <w:lang w:bidi="fa-IR"/>
        </w:rPr>
        <w:t>–</w:t>
      </w:r>
      <w:r w:rsidRPr="005050B2">
        <w:rPr>
          <w:rFonts w:cs="B Nazanin" w:hint="cs"/>
          <w:b/>
          <w:bCs/>
          <w:sz w:val="26"/>
          <w:szCs w:val="26"/>
          <w:rtl/>
          <w:lang w:bidi="fa-IR"/>
        </w:rPr>
        <w:t xml:space="preserve"> موضوع قرارداد:</w:t>
      </w:r>
    </w:p>
    <w:p w:rsidR="00052246" w:rsidRDefault="00052246" w:rsidP="0064440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052246">
        <w:rPr>
          <w:rFonts w:cs="B Nazanin" w:hint="cs"/>
          <w:sz w:val="24"/>
          <w:szCs w:val="24"/>
          <w:rtl/>
          <w:lang w:bidi="fa-IR"/>
        </w:rPr>
        <w:tab/>
        <w:t xml:space="preserve">موضوع </w:t>
      </w:r>
      <w:r>
        <w:rPr>
          <w:rFonts w:cs="B Nazanin" w:hint="cs"/>
          <w:sz w:val="24"/>
          <w:szCs w:val="24"/>
          <w:rtl/>
          <w:lang w:bidi="fa-IR"/>
        </w:rPr>
        <w:t xml:space="preserve">قرارداد عبارت است از فروش </w:t>
      </w:r>
      <w:r w:rsidR="00364CEA">
        <w:rPr>
          <w:rFonts w:cs="B Nazanin" w:hint="cs"/>
          <w:sz w:val="24"/>
          <w:szCs w:val="24"/>
          <w:rtl/>
          <w:lang w:bidi="fa-IR"/>
        </w:rPr>
        <w:t xml:space="preserve">موارد مندرج در جدول شماره یک </w:t>
      </w:r>
      <w:r>
        <w:rPr>
          <w:rFonts w:cs="B Nazanin" w:hint="cs"/>
          <w:sz w:val="24"/>
          <w:szCs w:val="24"/>
          <w:rtl/>
          <w:lang w:bidi="fa-IR"/>
        </w:rPr>
        <w:t xml:space="preserve">مطابق امکانات پیوست شماره یک </w:t>
      </w:r>
      <w:r w:rsidR="00050C62">
        <w:rPr>
          <w:rFonts w:cs="B Nazanin" w:hint="cs"/>
          <w:sz w:val="24"/>
          <w:szCs w:val="24"/>
          <w:rtl/>
          <w:lang w:bidi="fa-IR"/>
        </w:rPr>
        <w:t>با</w:t>
      </w:r>
      <w:r>
        <w:rPr>
          <w:rFonts w:cs="B Nazanin" w:hint="cs"/>
          <w:sz w:val="24"/>
          <w:szCs w:val="24"/>
          <w:rtl/>
          <w:lang w:bidi="fa-IR"/>
        </w:rPr>
        <w:t xml:space="preserve"> مشخصات فنی پیوست شماره دو</w:t>
      </w:r>
      <w:r w:rsidR="00050C62">
        <w:rPr>
          <w:rFonts w:cs="B Nazanin" w:hint="cs"/>
          <w:sz w:val="24"/>
          <w:szCs w:val="24"/>
          <w:rtl/>
          <w:lang w:bidi="fa-IR"/>
        </w:rPr>
        <w:t xml:space="preserve"> </w:t>
      </w:r>
      <w:r w:rsidR="0064440C">
        <w:rPr>
          <w:rFonts w:cs="B Nazanin" w:hint="cs"/>
          <w:sz w:val="24"/>
          <w:szCs w:val="24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/>
      </w:tblPr>
      <w:tblGrid>
        <w:gridCol w:w="4428"/>
        <w:gridCol w:w="5148"/>
      </w:tblGrid>
      <w:tr w:rsidR="000E71BF" w:rsidTr="00720F5D">
        <w:tc>
          <w:tcPr>
            <w:tcW w:w="4428" w:type="dxa"/>
          </w:tcPr>
          <w:p w:rsidR="000E71BF" w:rsidRDefault="006C0623" w:rsidP="000E71B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نوع خدمات یا محصول</w:t>
            </w:r>
          </w:p>
        </w:tc>
        <w:tc>
          <w:tcPr>
            <w:tcW w:w="5148" w:type="dxa"/>
          </w:tcPr>
          <w:p w:rsidR="000E71BF" w:rsidRDefault="006C0623" w:rsidP="000E71B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0E71BF" w:rsidTr="00720F5D">
        <w:tc>
          <w:tcPr>
            <w:tcW w:w="4428" w:type="dxa"/>
          </w:tcPr>
          <w:p w:rsidR="000E71BF" w:rsidRPr="009966CC" w:rsidRDefault="00806232" w:rsidP="0064440C">
            <w:pPr>
              <w:bidi/>
              <w:rPr>
                <w:rFonts w:cs="B Nazanin"/>
                <w:rtl/>
                <w:lang w:bidi="fa-IR"/>
              </w:rPr>
            </w:pPr>
            <w:r w:rsidRPr="009966CC">
              <w:rPr>
                <w:rFonts w:cs="B Nazanin" w:hint="cs"/>
                <w:rtl/>
                <w:lang w:bidi="fa-IR"/>
              </w:rPr>
              <w:t>نرم‌افزار جامع حضور و غیاب</w:t>
            </w:r>
            <w:r w:rsidR="000031E6" w:rsidRPr="009966CC">
              <w:rPr>
                <w:rFonts w:cs="B Nazanin" w:hint="cs"/>
                <w:rtl/>
                <w:lang w:bidi="fa-IR"/>
              </w:rPr>
              <w:t xml:space="preserve"> تحت وب (اطلس حضور و غیاب)</w:t>
            </w:r>
          </w:p>
        </w:tc>
        <w:tc>
          <w:tcPr>
            <w:tcW w:w="5148" w:type="dxa"/>
          </w:tcPr>
          <w:p w:rsidR="000E71BF" w:rsidRDefault="00D42831" w:rsidP="000A23D3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پانزده</w:t>
            </w:r>
            <w:r w:rsidR="000A23D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نسخه</w:t>
            </w:r>
          </w:p>
          <w:p w:rsidR="000A23D3" w:rsidRDefault="005264FC" w:rsidP="00F9752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کلیه امکانات </w:t>
            </w:r>
          </w:p>
          <w:p w:rsidR="00182FC7" w:rsidRDefault="00CF2033" w:rsidP="00CF2033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 w:hint="cs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 تهران</w:t>
            </w:r>
            <w:r w:rsidR="00D4283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  <w:r w:rsidR="00D42831">
              <w:rPr>
                <w:rFonts w:cs="B Nazanin" w:hint="cs"/>
                <w:sz w:val="24"/>
                <w:szCs w:val="24"/>
                <w:rtl/>
                <w:lang w:bidi="fa-IR"/>
              </w:rPr>
              <w:t>000 کاربر</w:t>
            </w:r>
          </w:p>
          <w:p w:rsidR="00CF2033" w:rsidRPr="000A23D3" w:rsidRDefault="00CF2033" w:rsidP="00CF2033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 شهرستان 500 کاربر</w:t>
            </w:r>
          </w:p>
        </w:tc>
      </w:tr>
      <w:tr w:rsidR="000A0620" w:rsidTr="00720F5D">
        <w:tc>
          <w:tcPr>
            <w:tcW w:w="4428" w:type="dxa"/>
          </w:tcPr>
          <w:p w:rsidR="000A0620" w:rsidRPr="009966CC" w:rsidRDefault="000A0620" w:rsidP="0064440C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نصب و استقرار</w:t>
            </w:r>
            <w:r w:rsidR="00697E4F">
              <w:rPr>
                <w:rFonts w:cs="B Nazanin" w:hint="cs"/>
                <w:rtl/>
                <w:lang w:bidi="fa-IR"/>
              </w:rPr>
              <w:t xml:space="preserve"> و آموزش</w:t>
            </w:r>
            <w:r>
              <w:rPr>
                <w:rFonts w:cs="B Nazanin" w:hint="cs"/>
                <w:rtl/>
                <w:lang w:bidi="fa-IR"/>
              </w:rPr>
              <w:t xml:space="preserve"> اطلس حضور و غیاب</w:t>
            </w:r>
          </w:p>
        </w:tc>
        <w:tc>
          <w:tcPr>
            <w:tcW w:w="5148" w:type="dxa"/>
          </w:tcPr>
          <w:p w:rsidR="000A0620" w:rsidRDefault="004D1D6F" w:rsidP="004D1D6F">
            <w:pPr>
              <w:pStyle w:val="ListParagraph"/>
              <w:numPr>
                <w:ilvl w:val="0"/>
                <w:numId w:val="37"/>
              </w:numPr>
              <w:bidi/>
              <w:ind w:left="702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تهران و شهرستان</w:t>
            </w:r>
          </w:p>
        </w:tc>
      </w:tr>
    </w:tbl>
    <w:p w:rsidR="0064440C" w:rsidRPr="00CB5CDA" w:rsidRDefault="00CB5CDA" w:rsidP="00CB5CDA">
      <w:pPr>
        <w:bidi/>
        <w:spacing w:line="240" w:lineRule="auto"/>
        <w:jc w:val="center"/>
        <w:rPr>
          <w:rFonts w:cs="B Nazanin"/>
          <w:i/>
          <w:iCs/>
          <w:rtl/>
          <w:lang w:bidi="fa-IR"/>
        </w:rPr>
      </w:pPr>
      <w:r w:rsidRPr="00CB5CDA">
        <w:rPr>
          <w:rFonts w:cs="B Nazanin" w:hint="cs"/>
          <w:i/>
          <w:iCs/>
          <w:rtl/>
          <w:lang w:bidi="fa-IR"/>
        </w:rPr>
        <w:t>جدول 1</w:t>
      </w:r>
    </w:p>
    <w:p w:rsidR="00DF324C" w:rsidRDefault="00DF324C" w:rsidP="00DF324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تبصره 2-1 </w:t>
      </w:r>
      <w:r w:rsidR="00904CD8">
        <w:rPr>
          <w:rFonts w:cs="B Nazanin" w:hint="cs"/>
          <w:sz w:val="24"/>
          <w:szCs w:val="24"/>
          <w:rtl/>
          <w:lang w:bidi="fa-IR"/>
        </w:rPr>
        <w:t>کلیه موارد مندرج در جدول 1 دارای متمم در پیوست یک و دو میباشند.</w:t>
      </w:r>
    </w:p>
    <w:p w:rsidR="002B2147" w:rsidRDefault="002B2147" w:rsidP="00182CB2">
      <w:pPr>
        <w:bidi/>
        <w:spacing w:line="240" w:lineRule="auto"/>
        <w:rPr>
          <w:rFonts w:cs="B Nazanin"/>
          <w:b/>
          <w:bCs/>
          <w:sz w:val="26"/>
          <w:szCs w:val="26"/>
          <w:rtl/>
          <w:lang w:bidi="fa-IR"/>
        </w:rPr>
      </w:pPr>
    </w:p>
    <w:p w:rsidR="009259DE" w:rsidRDefault="009259DE" w:rsidP="002B2147">
      <w:pPr>
        <w:bidi/>
        <w:spacing w:line="240" w:lineRule="auto"/>
        <w:rPr>
          <w:rFonts w:cs="B Nazanin"/>
          <w:b/>
          <w:bCs/>
          <w:sz w:val="26"/>
          <w:szCs w:val="26"/>
          <w:rtl/>
          <w:lang w:bidi="fa-IR"/>
        </w:rPr>
      </w:pPr>
    </w:p>
    <w:p w:rsidR="009259DE" w:rsidRDefault="009259DE" w:rsidP="009259DE">
      <w:pPr>
        <w:bidi/>
        <w:spacing w:line="240" w:lineRule="auto"/>
        <w:rPr>
          <w:rFonts w:cs="B Nazanin"/>
          <w:b/>
          <w:bCs/>
          <w:sz w:val="26"/>
          <w:szCs w:val="26"/>
          <w:rtl/>
          <w:lang w:bidi="fa-IR"/>
        </w:rPr>
      </w:pPr>
    </w:p>
    <w:p w:rsidR="0084653A" w:rsidRPr="005050B2" w:rsidRDefault="0084653A" w:rsidP="009259DE">
      <w:pPr>
        <w:bidi/>
        <w:spacing w:line="240" w:lineRule="auto"/>
        <w:rPr>
          <w:rFonts w:cs="B Nazanin"/>
          <w:b/>
          <w:bCs/>
          <w:sz w:val="26"/>
          <w:szCs w:val="26"/>
          <w:rtl/>
          <w:lang w:bidi="fa-IR"/>
        </w:rPr>
      </w:pPr>
      <w:r w:rsidRPr="005050B2">
        <w:rPr>
          <w:rFonts w:cs="B Nazanin" w:hint="cs"/>
          <w:b/>
          <w:bCs/>
          <w:sz w:val="26"/>
          <w:szCs w:val="26"/>
          <w:rtl/>
          <w:lang w:bidi="fa-IR"/>
        </w:rPr>
        <w:t xml:space="preserve">ماده 3 </w:t>
      </w:r>
      <w:r w:rsidRPr="005050B2">
        <w:rPr>
          <w:rFonts w:ascii="Times New Roman" w:hAnsi="Times New Roman" w:cs="Times New Roman" w:hint="cs"/>
          <w:b/>
          <w:bCs/>
          <w:sz w:val="26"/>
          <w:szCs w:val="26"/>
          <w:rtl/>
          <w:lang w:bidi="fa-IR"/>
        </w:rPr>
        <w:t>–</w:t>
      </w:r>
      <w:r w:rsidRPr="005050B2">
        <w:rPr>
          <w:rFonts w:cs="B Nazanin" w:hint="cs"/>
          <w:b/>
          <w:bCs/>
          <w:sz w:val="26"/>
          <w:szCs w:val="26"/>
          <w:rtl/>
          <w:lang w:bidi="fa-IR"/>
        </w:rPr>
        <w:t xml:space="preserve"> </w:t>
      </w:r>
      <w:r w:rsidR="00182CB2" w:rsidRPr="005050B2">
        <w:rPr>
          <w:rFonts w:cs="B Nazanin" w:hint="cs"/>
          <w:b/>
          <w:bCs/>
          <w:sz w:val="26"/>
          <w:szCs w:val="26"/>
          <w:rtl/>
          <w:lang w:bidi="fa-IR"/>
        </w:rPr>
        <w:t>تعهدات پیمانکار</w:t>
      </w:r>
      <w:r w:rsidRPr="005050B2">
        <w:rPr>
          <w:rFonts w:cs="B Nazanin" w:hint="cs"/>
          <w:b/>
          <w:bCs/>
          <w:sz w:val="26"/>
          <w:szCs w:val="26"/>
          <w:rtl/>
          <w:lang w:bidi="fa-IR"/>
        </w:rPr>
        <w:t>:</w:t>
      </w:r>
    </w:p>
    <w:p w:rsidR="00182CB2" w:rsidRDefault="00850BE9" w:rsidP="00182CB2">
      <w:pPr>
        <w:bidi/>
        <w:spacing w:line="24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3</w:t>
      </w:r>
      <w:r w:rsidR="000B006F">
        <w:rPr>
          <w:rFonts w:cs="B Nazanin" w:hint="cs"/>
          <w:b/>
          <w:bCs/>
          <w:sz w:val="24"/>
          <w:szCs w:val="24"/>
          <w:rtl/>
          <w:lang w:bidi="fa-IR"/>
        </w:rPr>
        <w:t>-1 نصب و استقرار</w:t>
      </w:r>
    </w:p>
    <w:p w:rsidR="005050B2" w:rsidRDefault="00850BE9" w:rsidP="0072043B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5050B2" w:rsidRPr="005050B2">
        <w:rPr>
          <w:rFonts w:cs="B Nazanin" w:hint="cs"/>
          <w:sz w:val="24"/>
          <w:szCs w:val="24"/>
          <w:rtl/>
          <w:lang w:bidi="fa-IR"/>
        </w:rPr>
        <w:t xml:space="preserve">-1-1 پیمانکار موظف است حداکثر تا </w:t>
      </w:r>
      <w:r w:rsidR="0072043B">
        <w:rPr>
          <w:rFonts w:cs="B Nazanin" w:hint="cs"/>
          <w:sz w:val="24"/>
          <w:szCs w:val="24"/>
          <w:rtl/>
          <w:lang w:bidi="fa-IR"/>
        </w:rPr>
        <w:t>یک</w:t>
      </w:r>
      <w:r w:rsidR="005050B2" w:rsidRPr="005050B2">
        <w:rPr>
          <w:rFonts w:cs="B Nazanin" w:hint="cs"/>
          <w:sz w:val="24"/>
          <w:szCs w:val="24"/>
          <w:rtl/>
          <w:lang w:bidi="fa-IR"/>
        </w:rPr>
        <w:t xml:space="preserve"> روز کاری پس از تاریخ امضا قرارداد یک نفر را بعنوان نماینده جهت انجام </w:t>
      </w:r>
      <w:r w:rsidR="00B53364">
        <w:rPr>
          <w:rFonts w:cs="B Nazanin" w:hint="cs"/>
          <w:sz w:val="24"/>
          <w:szCs w:val="24"/>
          <w:rtl/>
          <w:lang w:bidi="fa-IR"/>
        </w:rPr>
        <w:t>مفاد</w:t>
      </w:r>
      <w:r w:rsidR="005050B2" w:rsidRPr="005050B2">
        <w:rPr>
          <w:rFonts w:cs="B Nazanin" w:hint="cs"/>
          <w:sz w:val="24"/>
          <w:szCs w:val="24"/>
          <w:rtl/>
          <w:lang w:bidi="fa-IR"/>
        </w:rPr>
        <w:t xml:space="preserve"> قرارداد معرفی نماید</w:t>
      </w:r>
    </w:p>
    <w:p w:rsidR="005050B2" w:rsidRDefault="00850BE9" w:rsidP="00AF1FE2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5050B2">
        <w:rPr>
          <w:rFonts w:cs="B Nazanin" w:hint="cs"/>
          <w:sz w:val="24"/>
          <w:szCs w:val="24"/>
          <w:rtl/>
          <w:lang w:bidi="fa-IR"/>
        </w:rPr>
        <w:t>-1-2 پیمانکار موظف است نسبت به استقرار و نصب موضوع قرارداد</w:t>
      </w:r>
      <w:r w:rsidR="003A4AA5">
        <w:rPr>
          <w:rFonts w:cs="B Nazanin" w:hint="cs"/>
          <w:sz w:val="24"/>
          <w:szCs w:val="24"/>
          <w:rtl/>
          <w:lang w:bidi="fa-IR"/>
        </w:rPr>
        <w:t xml:space="preserve"> برروی سرور مرکزی</w:t>
      </w:r>
      <w:r w:rsidR="005050B2">
        <w:rPr>
          <w:rFonts w:cs="B Nazanin" w:hint="cs"/>
          <w:sz w:val="24"/>
          <w:szCs w:val="24"/>
          <w:rtl/>
          <w:lang w:bidi="fa-IR"/>
        </w:rPr>
        <w:t xml:space="preserve"> یکبار </w:t>
      </w:r>
      <w:r w:rsidR="00AF1FE2">
        <w:rPr>
          <w:rFonts w:cs="B Nazanin" w:hint="cs"/>
          <w:sz w:val="24"/>
          <w:szCs w:val="24"/>
          <w:rtl/>
          <w:lang w:bidi="fa-IR"/>
        </w:rPr>
        <w:t>در محل</w:t>
      </w:r>
      <w:r w:rsidR="005050B2">
        <w:rPr>
          <w:rFonts w:cs="B Nazanin" w:hint="cs"/>
          <w:sz w:val="24"/>
          <w:szCs w:val="24"/>
          <w:rtl/>
          <w:lang w:bidi="fa-IR"/>
        </w:rPr>
        <w:t xml:space="preserve"> کارفرما اقدام نماید</w:t>
      </w:r>
      <w:r w:rsidR="00490C22">
        <w:rPr>
          <w:rFonts w:cs="B Nazanin" w:hint="cs"/>
          <w:sz w:val="24"/>
          <w:szCs w:val="24"/>
          <w:rtl/>
          <w:lang w:bidi="fa-IR"/>
        </w:rPr>
        <w:t>.</w:t>
      </w:r>
    </w:p>
    <w:p w:rsidR="000A2623" w:rsidRDefault="00850BE9" w:rsidP="00A74D6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0A2623">
        <w:rPr>
          <w:rFonts w:cs="B Nazanin" w:hint="cs"/>
          <w:sz w:val="24"/>
          <w:szCs w:val="24"/>
          <w:rtl/>
          <w:lang w:bidi="fa-IR"/>
        </w:rPr>
        <w:t>-1-</w:t>
      </w:r>
      <w:r w:rsidR="00A74D6D">
        <w:rPr>
          <w:rFonts w:cs="B Nazanin" w:hint="cs"/>
          <w:sz w:val="24"/>
          <w:szCs w:val="24"/>
          <w:rtl/>
          <w:lang w:bidi="fa-IR"/>
        </w:rPr>
        <w:t>3</w:t>
      </w:r>
      <w:r w:rsidR="000A2623">
        <w:rPr>
          <w:rFonts w:cs="B Nazanin" w:hint="cs"/>
          <w:sz w:val="24"/>
          <w:szCs w:val="24"/>
          <w:rtl/>
          <w:lang w:bidi="fa-IR"/>
        </w:rPr>
        <w:t xml:space="preserve"> هرگونه تغییرات درخواستی از سوی کارفرما که منجر به اضافه شدن قابلیت جدید به نرم‌افزار گردد که در پیوست یک موجود نباشد مستلزم پرداخت هزینه اضافی و افزایش زمان استقرار نرم‌افزار میگردد.</w:t>
      </w:r>
    </w:p>
    <w:p w:rsidR="000A2623" w:rsidRDefault="00850BE9" w:rsidP="00A74D6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0A2623">
        <w:rPr>
          <w:rFonts w:cs="B Nazanin" w:hint="cs"/>
          <w:sz w:val="24"/>
          <w:szCs w:val="24"/>
          <w:rtl/>
          <w:lang w:bidi="fa-IR"/>
        </w:rPr>
        <w:t>-1-</w:t>
      </w:r>
      <w:r w:rsidR="00A74D6D">
        <w:rPr>
          <w:rFonts w:cs="B Nazanin" w:hint="cs"/>
          <w:sz w:val="24"/>
          <w:szCs w:val="24"/>
          <w:rtl/>
          <w:lang w:bidi="fa-IR"/>
        </w:rPr>
        <w:t>4</w:t>
      </w:r>
      <w:r w:rsidR="000A2623">
        <w:rPr>
          <w:rFonts w:cs="B Nazanin" w:hint="cs"/>
          <w:sz w:val="24"/>
          <w:szCs w:val="24"/>
          <w:rtl/>
          <w:lang w:bidi="fa-IR"/>
        </w:rPr>
        <w:t xml:space="preserve"> </w:t>
      </w:r>
      <w:r w:rsidR="0024049C">
        <w:rPr>
          <w:rFonts w:cs="B Nazanin" w:hint="cs"/>
          <w:sz w:val="24"/>
          <w:szCs w:val="24"/>
          <w:rtl/>
          <w:lang w:bidi="fa-IR"/>
        </w:rPr>
        <w:t>میزان</w:t>
      </w:r>
      <w:r w:rsidR="000A2623">
        <w:rPr>
          <w:rFonts w:cs="B Nazanin" w:hint="cs"/>
          <w:sz w:val="24"/>
          <w:szCs w:val="24"/>
          <w:rtl/>
          <w:lang w:bidi="fa-IR"/>
        </w:rPr>
        <w:t xml:space="preserve"> هزینه</w:t>
      </w:r>
      <w:r w:rsidR="0024049C">
        <w:rPr>
          <w:rFonts w:cs="B Nazanin" w:hint="cs"/>
          <w:sz w:val="24"/>
          <w:szCs w:val="24"/>
          <w:rtl/>
          <w:lang w:bidi="fa-IR"/>
        </w:rPr>
        <w:t xml:space="preserve"> و زمان</w:t>
      </w:r>
      <w:r w:rsidR="000A2623">
        <w:rPr>
          <w:rFonts w:cs="B Nazanin" w:hint="cs"/>
          <w:sz w:val="24"/>
          <w:szCs w:val="24"/>
          <w:rtl/>
          <w:lang w:bidi="fa-IR"/>
        </w:rPr>
        <w:t xml:space="preserve"> </w:t>
      </w:r>
      <w:r w:rsidR="00FA3D5D">
        <w:rPr>
          <w:rFonts w:cs="B Nazanin" w:hint="cs"/>
          <w:sz w:val="24"/>
          <w:szCs w:val="24"/>
          <w:rtl/>
          <w:lang w:bidi="fa-IR"/>
        </w:rPr>
        <w:t xml:space="preserve">انجام </w:t>
      </w:r>
      <w:r w:rsidR="000A2623">
        <w:rPr>
          <w:rFonts w:cs="B Nazanin" w:hint="cs"/>
          <w:sz w:val="24"/>
          <w:szCs w:val="24"/>
          <w:rtl/>
          <w:lang w:bidi="fa-IR"/>
        </w:rPr>
        <w:t>تغییرات درخواستی پس از اعلام کتبی کارفرما ، حداکثر 2 روز کاری از سوی پیمانکار به کارفرما اعلام میگردد.</w:t>
      </w:r>
    </w:p>
    <w:p w:rsidR="00A54E31" w:rsidRDefault="00850BE9" w:rsidP="00A74D6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A54E31">
        <w:rPr>
          <w:rFonts w:cs="B Nazanin" w:hint="cs"/>
          <w:sz w:val="24"/>
          <w:szCs w:val="24"/>
          <w:rtl/>
          <w:lang w:bidi="fa-IR"/>
        </w:rPr>
        <w:t>-1-</w:t>
      </w:r>
      <w:r w:rsidR="00A74D6D">
        <w:rPr>
          <w:rFonts w:cs="B Nazanin" w:hint="cs"/>
          <w:sz w:val="24"/>
          <w:szCs w:val="24"/>
          <w:rtl/>
          <w:lang w:bidi="fa-IR"/>
        </w:rPr>
        <w:t>5</w:t>
      </w:r>
      <w:r w:rsidR="00A54E31">
        <w:rPr>
          <w:rFonts w:cs="B Nazanin" w:hint="cs"/>
          <w:sz w:val="24"/>
          <w:szCs w:val="24"/>
          <w:rtl/>
          <w:lang w:bidi="fa-IR"/>
        </w:rPr>
        <w:t xml:space="preserve"> </w:t>
      </w:r>
      <w:r w:rsidR="009D06C7">
        <w:rPr>
          <w:rFonts w:cs="B Nazanin" w:hint="cs"/>
          <w:sz w:val="24"/>
          <w:szCs w:val="24"/>
          <w:rtl/>
          <w:lang w:bidi="fa-IR"/>
        </w:rPr>
        <w:t>اعمال تغییرات درخواستی کارفرما به پیمانکار پس از توافق طرفین بر سر آن لازم‌الاجرا میگردد.</w:t>
      </w:r>
    </w:p>
    <w:p w:rsidR="004B7434" w:rsidRDefault="00850BE9" w:rsidP="004B7434">
      <w:pPr>
        <w:bidi/>
        <w:spacing w:line="24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3</w:t>
      </w:r>
      <w:r w:rsidR="004B7434" w:rsidRPr="004B7434">
        <w:rPr>
          <w:rFonts w:cs="B Nazanin" w:hint="cs"/>
          <w:b/>
          <w:bCs/>
          <w:sz w:val="24"/>
          <w:szCs w:val="24"/>
          <w:rtl/>
          <w:lang w:bidi="fa-IR"/>
        </w:rPr>
        <w:t>-2 آموزش</w:t>
      </w:r>
    </w:p>
    <w:p w:rsidR="004B7434" w:rsidRDefault="00850BE9" w:rsidP="00CF17C7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A24927" w:rsidRPr="00A24927">
        <w:rPr>
          <w:rFonts w:cs="B Nazanin" w:hint="cs"/>
          <w:sz w:val="24"/>
          <w:szCs w:val="24"/>
          <w:rtl/>
          <w:lang w:bidi="fa-IR"/>
        </w:rPr>
        <w:t xml:space="preserve">-2-1 </w:t>
      </w:r>
      <w:r w:rsidR="00A24927">
        <w:rPr>
          <w:rFonts w:cs="B Nazanin" w:hint="cs"/>
          <w:sz w:val="24"/>
          <w:szCs w:val="24"/>
          <w:rtl/>
          <w:lang w:bidi="fa-IR"/>
        </w:rPr>
        <w:t xml:space="preserve">پیمانکار متعهد به آموزش کاربران کارفرما بمدت 13 جلسه </w:t>
      </w:r>
      <w:r w:rsidR="00CF17C7">
        <w:rPr>
          <w:rFonts w:cs="B Nazanin" w:hint="cs"/>
          <w:sz w:val="24"/>
          <w:szCs w:val="24"/>
          <w:rtl/>
          <w:lang w:bidi="fa-IR"/>
        </w:rPr>
        <w:t>5/1</w:t>
      </w:r>
      <w:r w:rsidR="00A24927">
        <w:rPr>
          <w:rFonts w:cs="B Nazanin" w:hint="cs"/>
          <w:sz w:val="24"/>
          <w:szCs w:val="24"/>
          <w:rtl/>
          <w:lang w:bidi="fa-IR"/>
        </w:rPr>
        <w:t xml:space="preserve"> </w:t>
      </w:r>
      <w:r w:rsidR="00CF17C7">
        <w:rPr>
          <w:rFonts w:cs="B Nazanin" w:hint="cs"/>
          <w:sz w:val="24"/>
          <w:szCs w:val="24"/>
          <w:rtl/>
          <w:lang w:bidi="fa-IR"/>
        </w:rPr>
        <w:t>ساعته</w:t>
      </w:r>
      <w:r w:rsidR="00A24927">
        <w:rPr>
          <w:rFonts w:cs="B Nazanin" w:hint="cs"/>
          <w:sz w:val="24"/>
          <w:szCs w:val="24"/>
          <w:rtl/>
          <w:lang w:bidi="fa-IR"/>
        </w:rPr>
        <w:t xml:space="preserve"> </w:t>
      </w:r>
      <w:r w:rsidR="006B621A">
        <w:rPr>
          <w:rFonts w:cs="B Nazanin" w:hint="cs"/>
          <w:sz w:val="24"/>
          <w:szCs w:val="24"/>
          <w:rtl/>
          <w:lang w:bidi="fa-IR"/>
        </w:rPr>
        <w:t>با کیفیت</w:t>
      </w:r>
      <w:r w:rsidR="00945404">
        <w:rPr>
          <w:rFonts w:cs="B Nazanin" w:hint="cs"/>
          <w:sz w:val="24"/>
          <w:szCs w:val="24"/>
          <w:rtl/>
          <w:lang w:bidi="fa-IR"/>
        </w:rPr>
        <w:t xml:space="preserve"> مندرج در پیوست 1 میباشد</w:t>
      </w:r>
    </w:p>
    <w:p w:rsidR="00C05761" w:rsidRDefault="00850BE9" w:rsidP="00C05761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C05761">
        <w:rPr>
          <w:rFonts w:cs="B Nazanin" w:hint="cs"/>
          <w:sz w:val="24"/>
          <w:szCs w:val="24"/>
          <w:rtl/>
          <w:lang w:bidi="fa-IR"/>
        </w:rPr>
        <w:t>-2-2 آموزش بلافاصله پس از اتمام نصب و راه اندازی سیستم آغاز میگردد.</w:t>
      </w:r>
    </w:p>
    <w:p w:rsidR="00C05761" w:rsidRDefault="00850BE9" w:rsidP="00C05761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C05761">
        <w:rPr>
          <w:rFonts w:cs="B Nazanin" w:hint="cs"/>
          <w:sz w:val="24"/>
          <w:szCs w:val="24"/>
          <w:rtl/>
          <w:lang w:bidi="fa-IR"/>
        </w:rPr>
        <w:t xml:space="preserve">-2-3 </w:t>
      </w:r>
      <w:r w:rsidR="0058440B">
        <w:rPr>
          <w:rFonts w:cs="B Nazanin" w:hint="cs"/>
          <w:sz w:val="24"/>
          <w:szCs w:val="24"/>
          <w:rtl/>
          <w:lang w:bidi="fa-IR"/>
        </w:rPr>
        <w:t xml:space="preserve">آموزش نرم‌افزار و تحویل نرم‌افزار </w:t>
      </w:r>
      <w:r w:rsidR="00674FE6">
        <w:rPr>
          <w:rFonts w:cs="B Nazanin" w:hint="cs"/>
          <w:sz w:val="24"/>
          <w:szCs w:val="24"/>
          <w:rtl/>
          <w:lang w:bidi="fa-IR"/>
        </w:rPr>
        <w:t>حداکثر دو هفته پس از اتمام نصب و راه‌اندازی میباشد.در صورت خودداری یا تعلل کارفرما برای استفاده از آموزش نرم‌افزار و انقضا</w:t>
      </w:r>
      <w:r w:rsidR="00175330">
        <w:rPr>
          <w:rFonts w:cs="B Nazanin" w:hint="cs"/>
          <w:sz w:val="24"/>
          <w:szCs w:val="24"/>
          <w:rtl/>
          <w:lang w:bidi="fa-IR"/>
        </w:rPr>
        <w:t>ء</w:t>
      </w:r>
      <w:r w:rsidR="00674FE6">
        <w:rPr>
          <w:rFonts w:cs="B Nazanin" w:hint="cs"/>
          <w:sz w:val="24"/>
          <w:szCs w:val="24"/>
          <w:rtl/>
          <w:lang w:bidi="fa-IR"/>
        </w:rPr>
        <w:t xml:space="preserve"> تاریخ</w:t>
      </w:r>
      <w:r w:rsidR="00183658">
        <w:rPr>
          <w:rFonts w:cs="B Nazanin" w:hint="cs"/>
          <w:sz w:val="24"/>
          <w:szCs w:val="24"/>
          <w:rtl/>
          <w:lang w:bidi="fa-IR"/>
        </w:rPr>
        <w:t xml:space="preserve"> , موضوع قرارداد </w:t>
      </w:r>
      <w:r w:rsidR="0036420D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183658">
        <w:rPr>
          <w:rFonts w:cs="B Nazanin" w:hint="cs"/>
          <w:sz w:val="24"/>
          <w:szCs w:val="24"/>
          <w:rtl/>
          <w:lang w:bidi="fa-IR"/>
        </w:rPr>
        <w:t>تحویل داده شده قلمداد میگردد.</w:t>
      </w:r>
    </w:p>
    <w:p w:rsidR="001E725D" w:rsidRDefault="00850BE9" w:rsidP="00856C04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1E725D">
        <w:rPr>
          <w:rFonts w:cs="B Nazanin" w:hint="cs"/>
          <w:sz w:val="24"/>
          <w:szCs w:val="24"/>
          <w:rtl/>
          <w:lang w:bidi="fa-IR"/>
        </w:rPr>
        <w:t xml:space="preserve">-2-4 حداقل دانش و مهارت کاربران جهت آموزش و استفاده از نرم‌افزار مطابق با پیوست شماره </w:t>
      </w:r>
      <w:r w:rsidR="00856C04">
        <w:rPr>
          <w:rFonts w:cs="B Nazanin" w:hint="cs"/>
          <w:sz w:val="24"/>
          <w:szCs w:val="24"/>
          <w:rtl/>
          <w:lang w:bidi="fa-IR"/>
        </w:rPr>
        <w:t xml:space="preserve">سه </w:t>
      </w:r>
      <w:r w:rsidR="001E725D">
        <w:rPr>
          <w:rFonts w:cs="B Nazanin" w:hint="cs"/>
          <w:sz w:val="24"/>
          <w:szCs w:val="24"/>
          <w:rtl/>
          <w:lang w:bidi="fa-IR"/>
        </w:rPr>
        <w:t>میباشد.</w:t>
      </w:r>
    </w:p>
    <w:p w:rsidR="00F25FD1" w:rsidRDefault="00F25FD1" w:rsidP="00F25FD1">
      <w:pPr>
        <w:bidi/>
        <w:spacing w:line="240" w:lineRule="auto"/>
        <w:rPr>
          <w:rFonts w:cs="B Nazanin"/>
          <w:b/>
          <w:bCs/>
          <w:sz w:val="24"/>
          <w:szCs w:val="24"/>
          <w:lang w:bidi="fa-IR"/>
        </w:rPr>
      </w:pPr>
    </w:p>
    <w:p w:rsidR="00E55013" w:rsidRDefault="00850BE9" w:rsidP="00F25FD1">
      <w:pPr>
        <w:bidi/>
        <w:spacing w:line="240" w:lineRule="auto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3</w:t>
      </w:r>
      <w:r w:rsidR="00AC13E7" w:rsidRPr="00AC13E7">
        <w:rPr>
          <w:rFonts w:cs="B Nazanin" w:hint="cs"/>
          <w:b/>
          <w:bCs/>
          <w:sz w:val="24"/>
          <w:szCs w:val="24"/>
          <w:rtl/>
          <w:lang w:bidi="fa-IR"/>
        </w:rPr>
        <w:t>-3 گارانتی</w:t>
      </w:r>
    </w:p>
    <w:p w:rsidR="00AC13E7" w:rsidRDefault="00850BE9" w:rsidP="00E55013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B927C6" w:rsidRPr="00B927C6">
        <w:rPr>
          <w:rFonts w:cs="B Nazanin" w:hint="cs"/>
          <w:sz w:val="24"/>
          <w:szCs w:val="24"/>
          <w:rtl/>
          <w:lang w:bidi="fa-IR"/>
        </w:rPr>
        <w:t>-3-1</w:t>
      </w:r>
      <w:r w:rsidR="00B927C6">
        <w:rPr>
          <w:rFonts w:cs="B Nazanin" w:hint="cs"/>
          <w:sz w:val="24"/>
          <w:szCs w:val="24"/>
          <w:rtl/>
          <w:lang w:bidi="fa-IR"/>
        </w:rPr>
        <w:t xml:space="preserve"> </w:t>
      </w:r>
      <w:r w:rsidR="0010743A">
        <w:rPr>
          <w:rFonts w:cs="B Nazanin" w:hint="cs"/>
          <w:sz w:val="24"/>
          <w:szCs w:val="24"/>
          <w:rtl/>
          <w:lang w:bidi="fa-IR"/>
        </w:rPr>
        <w:t xml:space="preserve">نرم‌افزار در قبال خطای برنامه‌نویسی </w:t>
      </w:r>
      <w:r w:rsidR="00D073F6">
        <w:rPr>
          <w:rFonts w:cs="B Nazanin" w:hint="cs"/>
          <w:sz w:val="24"/>
          <w:szCs w:val="24"/>
          <w:rtl/>
          <w:lang w:bidi="fa-IR"/>
        </w:rPr>
        <w:t xml:space="preserve">(خارج از محدوده تلورانس ارائه شده در پیوست 1 ) </w:t>
      </w:r>
      <w:r w:rsidR="0010743A">
        <w:rPr>
          <w:rFonts w:cs="B Nazanin" w:hint="cs"/>
          <w:sz w:val="24"/>
          <w:szCs w:val="24"/>
          <w:rtl/>
          <w:lang w:bidi="fa-IR"/>
        </w:rPr>
        <w:t>به مدت یک سال</w:t>
      </w:r>
      <w:r w:rsidR="009D556B">
        <w:rPr>
          <w:rFonts w:cs="B Nazanin" w:hint="cs"/>
          <w:sz w:val="24"/>
          <w:szCs w:val="24"/>
          <w:rtl/>
          <w:lang w:bidi="fa-IR"/>
        </w:rPr>
        <w:t xml:space="preserve"> بعد از استقرار و آموزش</w:t>
      </w:r>
      <w:r w:rsidR="0010743A">
        <w:rPr>
          <w:rFonts w:cs="B Nazanin" w:hint="cs"/>
          <w:sz w:val="24"/>
          <w:szCs w:val="24"/>
          <w:rtl/>
          <w:lang w:bidi="fa-IR"/>
        </w:rPr>
        <w:t xml:space="preserve"> گارانتی </w:t>
      </w:r>
      <w:r w:rsidR="00C35062">
        <w:rPr>
          <w:rFonts w:cs="B Nazanin" w:hint="cs"/>
          <w:sz w:val="24"/>
          <w:szCs w:val="24"/>
          <w:rtl/>
          <w:lang w:bidi="fa-IR"/>
        </w:rPr>
        <w:t xml:space="preserve">میشود و پیمانکار متعهد است مدت3 روز کاری پس از اعلام کتبی کارفرما جهت رفع اشکال بصورت رایگان اقدام نماید </w:t>
      </w:r>
      <w:r w:rsidR="0010743A">
        <w:rPr>
          <w:rFonts w:cs="B Nazanin" w:hint="cs"/>
          <w:sz w:val="24"/>
          <w:szCs w:val="24"/>
          <w:rtl/>
          <w:lang w:bidi="fa-IR"/>
        </w:rPr>
        <w:t>.</w:t>
      </w:r>
    </w:p>
    <w:p w:rsidR="008801A1" w:rsidRDefault="008801A1" w:rsidP="008801A1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تبصره 1: خطای برنامه‌نویسی خطایی است که بر روی یک سیستم سالم عاری از هرگونه ویروس و تداخل با سایر نرم‌افزارها و یا مشکلات سخت‌افزاری </w:t>
      </w:r>
      <w:r w:rsidR="00345261">
        <w:rPr>
          <w:rFonts w:cs="B Nazanin" w:hint="cs"/>
          <w:sz w:val="24"/>
          <w:szCs w:val="24"/>
          <w:rtl/>
          <w:lang w:bidi="fa-IR"/>
        </w:rPr>
        <w:t>نمایان باشد.</w:t>
      </w:r>
    </w:p>
    <w:p w:rsidR="00415311" w:rsidRDefault="00415311" w:rsidP="001D2BEF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تبص</w:t>
      </w:r>
      <w:r w:rsidR="00F2365E">
        <w:rPr>
          <w:rFonts w:cs="B Nazanin" w:hint="cs"/>
          <w:sz w:val="24"/>
          <w:szCs w:val="24"/>
          <w:rtl/>
          <w:lang w:bidi="fa-IR"/>
        </w:rPr>
        <w:t>ر</w:t>
      </w:r>
      <w:r>
        <w:rPr>
          <w:rFonts w:cs="B Nazanin" w:hint="cs"/>
          <w:sz w:val="24"/>
          <w:szCs w:val="24"/>
          <w:rtl/>
          <w:lang w:bidi="fa-IR"/>
        </w:rPr>
        <w:t xml:space="preserve">ه 2 : </w:t>
      </w:r>
      <w:r w:rsidR="001D2BEF">
        <w:rPr>
          <w:rFonts w:cs="B Nazanin" w:hint="cs"/>
          <w:sz w:val="24"/>
          <w:szCs w:val="24"/>
          <w:rtl/>
          <w:lang w:bidi="fa-IR"/>
        </w:rPr>
        <w:t xml:space="preserve">مبنای شناسایی سیستم ویروسی آنتی </w:t>
      </w:r>
      <w:r w:rsidR="00BE0B34">
        <w:rPr>
          <w:rFonts w:cs="B Nazanin" w:hint="cs"/>
          <w:sz w:val="24"/>
          <w:szCs w:val="24"/>
          <w:rtl/>
          <w:lang w:bidi="fa-IR"/>
        </w:rPr>
        <w:t xml:space="preserve">ویروس </w:t>
      </w:r>
      <w:r w:rsidR="00BE0B34" w:rsidRPr="00BE0B34">
        <w:rPr>
          <w:rFonts w:cs="B Nazanin" w:hint="cs"/>
          <w:sz w:val="24"/>
          <w:szCs w:val="24"/>
          <w:rtl/>
          <w:lang w:bidi="fa-IR"/>
        </w:rPr>
        <w:t>سیمانتک</w:t>
      </w:r>
      <w:r w:rsidR="00BE0B34">
        <w:rPr>
          <w:rFonts w:cs="B Nazanin" w:hint="cs"/>
          <w:sz w:val="24"/>
          <w:szCs w:val="24"/>
          <w:rtl/>
          <w:lang w:bidi="fa-IR"/>
        </w:rPr>
        <w:t xml:space="preserve"> با آخرین بروزرسانی </w:t>
      </w:r>
      <w:r w:rsidR="001D2BEF">
        <w:rPr>
          <w:rFonts w:cs="B Nazanin" w:hint="cs"/>
          <w:sz w:val="24"/>
          <w:szCs w:val="24"/>
          <w:rtl/>
          <w:lang w:bidi="fa-IR"/>
        </w:rPr>
        <w:t>میباشد</w:t>
      </w:r>
      <w:r w:rsidR="00426D1C">
        <w:rPr>
          <w:rFonts w:cs="B Nazanin" w:hint="cs"/>
          <w:sz w:val="24"/>
          <w:szCs w:val="24"/>
          <w:rtl/>
          <w:lang w:bidi="fa-IR"/>
        </w:rPr>
        <w:t>.</w:t>
      </w:r>
    </w:p>
    <w:p w:rsidR="00345261" w:rsidRDefault="00345261" w:rsidP="00415311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تبصره </w:t>
      </w:r>
      <w:r w:rsidR="00415311">
        <w:rPr>
          <w:rFonts w:cs="B Nazanin" w:hint="cs"/>
          <w:sz w:val="24"/>
          <w:szCs w:val="24"/>
          <w:rtl/>
          <w:lang w:bidi="fa-IR"/>
        </w:rPr>
        <w:t>3</w:t>
      </w:r>
      <w:r>
        <w:rPr>
          <w:rFonts w:cs="B Nazanin" w:hint="cs"/>
          <w:sz w:val="24"/>
          <w:szCs w:val="24"/>
          <w:rtl/>
          <w:lang w:bidi="fa-IR"/>
        </w:rPr>
        <w:t>: عدم تطابق نرم‌افزار با نیازهای مشتری و مشکلات بوجود آمده ناشی از کاربرد غیر صحیح توسط کاربران و اشکالات ناشی از محیط اجرایی مانند سخت‌افزار ، شبکه و سیستم عامل (اشکالات اجرایی) بعنوان خطای برنامه ‌نویسی تلقی نمیگردد.</w:t>
      </w:r>
    </w:p>
    <w:p w:rsidR="00AA4216" w:rsidRDefault="00AA4216" w:rsidP="00AA4216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3-3-2 پیمانکار تعهدی در قبال نرم‌افزارها و سخت‌افزارهای تهیه شده توسط کارفرما از شرکت‌های دیگر نخواهد داشت.</w:t>
      </w:r>
    </w:p>
    <w:p w:rsidR="002767E5" w:rsidRDefault="00850BE9" w:rsidP="002767E5">
      <w:pPr>
        <w:bidi/>
        <w:spacing w:line="24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3</w:t>
      </w:r>
      <w:r w:rsidR="002767E5" w:rsidRPr="002767E5">
        <w:rPr>
          <w:rFonts w:cs="B Nazanin" w:hint="cs"/>
          <w:b/>
          <w:bCs/>
          <w:sz w:val="24"/>
          <w:szCs w:val="24"/>
          <w:rtl/>
          <w:lang w:bidi="fa-IR"/>
        </w:rPr>
        <w:t>-4 پشتیبانی</w:t>
      </w:r>
    </w:p>
    <w:p w:rsidR="00EE28BE" w:rsidRDefault="00850BE9" w:rsidP="00F52F41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EE28BE">
        <w:rPr>
          <w:rFonts w:cs="B Nazanin" w:hint="cs"/>
          <w:sz w:val="24"/>
          <w:szCs w:val="24"/>
          <w:rtl/>
          <w:lang w:bidi="fa-IR"/>
        </w:rPr>
        <w:t>-4-1 پشتیبانی نرم‌افزار از تاریخ اتمام</w:t>
      </w:r>
      <w:r w:rsidR="00E466DA">
        <w:rPr>
          <w:rFonts w:cs="B Nazanin" w:hint="cs"/>
          <w:sz w:val="24"/>
          <w:szCs w:val="24"/>
          <w:rtl/>
          <w:lang w:bidi="fa-IR"/>
        </w:rPr>
        <w:t xml:space="preserve"> نصب و استقرار سیستم تا سه ماه </w:t>
      </w:r>
      <w:r w:rsidR="005D7586">
        <w:rPr>
          <w:rFonts w:cs="B Nazanin" w:hint="cs"/>
          <w:sz w:val="24"/>
          <w:szCs w:val="24"/>
          <w:rtl/>
          <w:lang w:bidi="fa-IR"/>
        </w:rPr>
        <w:t>به شرح زیر میباشد</w:t>
      </w:r>
    </w:p>
    <w:p w:rsidR="002D0D60" w:rsidRDefault="00850BE9" w:rsidP="00B01088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2D0D60">
        <w:rPr>
          <w:rFonts w:cs="B Nazanin" w:hint="cs"/>
          <w:sz w:val="24"/>
          <w:szCs w:val="24"/>
          <w:rtl/>
          <w:lang w:bidi="fa-IR"/>
        </w:rPr>
        <w:t>-4-</w:t>
      </w:r>
      <w:r w:rsidR="00B01088">
        <w:rPr>
          <w:rFonts w:cs="B Nazanin" w:hint="cs"/>
          <w:sz w:val="24"/>
          <w:szCs w:val="24"/>
          <w:rtl/>
          <w:lang w:bidi="fa-IR"/>
        </w:rPr>
        <w:t>1-1</w:t>
      </w:r>
      <w:r w:rsidR="002D0D60">
        <w:rPr>
          <w:rFonts w:cs="B Nazanin" w:hint="cs"/>
          <w:sz w:val="24"/>
          <w:szCs w:val="24"/>
          <w:rtl/>
          <w:lang w:bidi="fa-IR"/>
        </w:rPr>
        <w:t xml:space="preserve"> پشتیبانی در مدت این سه ماه رایگان میباشد.</w:t>
      </w:r>
    </w:p>
    <w:p w:rsidR="005D7586" w:rsidRDefault="00850BE9" w:rsidP="00B01088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5D7586">
        <w:rPr>
          <w:rFonts w:cs="B Nazanin" w:hint="cs"/>
          <w:sz w:val="24"/>
          <w:szCs w:val="24"/>
          <w:rtl/>
          <w:lang w:bidi="fa-IR"/>
        </w:rPr>
        <w:t>-4-</w:t>
      </w:r>
      <w:r w:rsidR="00B01088">
        <w:rPr>
          <w:rFonts w:cs="B Nazanin" w:hint="cs"/>
          <w:sz w:val="24"/>
          <w:szCs w:val="24"/>
          <w:rtl/>
          <w:lang w:bidi="fa-IR"/>
        </w:rPr>
        <w:t>1-2</w:t>
      </w:r>
      <w:r w:rsidR="005D75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397B80">
        <w:rPr>
          <w:rFonts w:cs="B Nazanin" w:hint="cs"/>
          <w:sz w:val="24"/>
          <w:szCs w:val="24"/>
          <w:rtl/>
          <w:lang w:bidi="fa-IR"/>
        </w:rPr>
        <w:t>تحویل نسخ جدید نرم‌افزار در طول مدت قرارداد</w:t>
      </w:r>
    </w:p>
    <w:p w:rsidR="00397B80" w:rsidRDefault="00850BE9" w:rsidP="00B01088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397B80">
        <w:rPr>
          <w:rFonts w:cs="B Nazanin" w:hint="cs"/>
          <w:sz w:val="24"/>
          <w:szCs w:val="24"/>
          <w:rtl/>
          <w:lang w:bidi="fa-IR"/>
        </w:rPr>
        <w:t>-4-</w:t>
      </w:r>
      <w:r w:rsidR="00B01088">
        <w:rPr>
          <w:rFonts w:cs="B Nazanin" w:hint="cs"/>
          <w:sz w:val="24"/>
          <w:szCs w:val="24"/>
          <w:rtl/>
          <w:lang w:bidi="fa-IR"/>
        </w:rPr>
        <w:t>1-3</w:t>
      </w:r>
      <w:r w:rsidR="00397B80">
        <w:rPr>
          <w:rFonts w:cs="B Nazanin" w:hint="cs"/>
          <w:sz w:val="24"/>
          <w:szCs w:val="24"/>
          <w:rtl/>
          <w:lang w:bidi="fa-IR"/>
        </w:rPr>
        <w:t xml:space="preserve"> </w:t>
      </w:r>
      <w:r w:rsidR="00641C16">
        <w:rPr>
          <w:rFonts w:cs="B Nazanin" w:hint="cs"/>
          <w:sz w:val="24"/>
          <w:szCs w:val="24"/>
          <w:rtl/>
          <w:lang w:bidi="fa-IR"/>
        </w:rPr>
        <w:t>رفع مشکلات منطقی برنامه که مربوط به خطاهای برنامه نویسی میباشد.</w:t>
      </w:r>
    </w:p>
    <w:p w:rsidR="003A1FB7" w:rsidRDefault="00850BE9" w:rsidP="00B01088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3A1FB7">
        <w:rPr>
          <w:rFonts w:cs="B Nazanin" w:hint="cs"/>
          <w:sz w:val="24"/>
          <w:szCs w:val="24"/>
          <w:rtl/>
          <w:lang w:bidi="fa-IR"/>
        </w:rPr>
        <w:t>-4-</w:t>
      </w:r>
      <w:r w:rsidR="00B01088">
        <w:rPr>
          <w:rFonts w:cs="B Nazanin" w:hint="cs"/>
          <w:sz w:val="24"/>
          <w:szCs w:val="24"/>
          <w:rtl/>
          <w:lang w:bidi="fa-IR"/>
        </w:rPr>
        <w:t>1-4</w:t>
      </w:r>
      <w:r w:rsidR="003A1FB7">
        <w:rPr>
          <w:rFonts w:cs="B Nazanin" w:hint="cs"/>
          <w:sz w:val="24"/>
          <w:szCs w:val="24"/>
          <w:rtl/>
          <w:lang w:bidi="fa-IR"/>
        </w:rPr>
        <w:t xml:space="preserve"> پاسخ گویی تلفنی به مشکلات اجرایی کارکنان کارفرما</w:t>
      </w:r>
    </w:p>
    <w:p w:rsidR="0050739C" w:rsidRDefault="00850BE9" w:rsidP="00EE688A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50739C">
        <w:rPr>
          <w:rFonts w:cs="B Nazanin" w:hint="cs"/>
          <w:sz w:val="24"/>
          <w:szCs w:val="24"/>
          <w:rtl/>
          <w:lang w:bidi="fa-IR"/>
        </w:rPr>
        <w:t>-4-</w:t>
      </w:r>
      <w:r w:rsidR="00B01088">
        <w:rPr>
          <w:rFonts w:cs="B Nazanin" w:hint="cs"/>
          <w:sz w:val="24"/>
          <w:szCs w:val="24"/>
          <w:rtl/>
          <w:lang w:bidi="fa-IR"/>
        </w:rPr>
        <w:t>1-</w:t>
      </w:r>
      <w:r w:rsidR="00EE688A">
        <w:rPr>
          <w:rFonts w:cs="B Nazanin" w:hint="cs"/>
          <w:sz w:val="24"/>
          <w:szCs w:val="24"/>
          <w:rtl/>
          <w:lang w:bidi="fa-IR"/>
        </w:rPr>
        <w:t>5</w:t>
      </w:r>
      <w:r w:rsidR="0050739C">
        <w:rPr>
          <w:rFonts w:cs="B Nazanin" w:hint="cs"/>
          <w:sz w:val="24"/>
          <w:szCs w:val="24"/>
          <w:rtl/>
          <w:lang w:bidi="fa-IR"/>
        </w:rPr>
        <w:t xml:space="preserve"> رفع اشکالات کاربری نرم‌افزار که توسط کارکنان کارفرما بوجود می‌آید.</w:t>
      </w:r>
    </w:p>
    <w:p w:rsidR="0050739C" w:rsidRDefault="00850BE9" w:rsidP="00C92AE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0C41E9">
        <w:rPr>
          <w:rFonts w:cs="B Nazanin" w:hint="cs"/>
          <w:sz w:val="24"/>
          <w:szCs w:val="24"/>
          <w:rtl/>
          <w:lang w:bidi="fa-IR"/>
        </w:rPr>
        <w:t>-4-</w:t>
      </w:r>
      <w:r w:rsidR="00C92AED">
        <w:rPr>
          <w:rFonts w:cs="B Nazanin" w:hint="cs"/>
          <w:sz w:val="24"/>
          <w:szCs w:val="24"/>
          <w:rtl/>
          <w:lang w:bidi="fa-IR"/>
        </w:rPr>
        <w:t>2</w:t>
      </w:r>
      <w:r w:rsidR="000C41E9">
        <w:rPr>
          <w:rFonts w:cs="B Nazanin" w:hint="cs"/>
          <w:sz w:val="24"/>
          <w:szCs w:val="24"/>
          <w:rtl/>
          <w:lang w:bidi="fa-IR"/>
        </w:rPr>
        <w:t xml:space="preserve"> </w:t>
      </w:r>
      <w:r w:rsidR="0014202F">
        <w:rPr>
          <w:rFonts w:cs="B Nazanin" w:hint="cs"/>
          <w:sz w:val="24"/>
          <w:szCs w:val="24"/>
          <w:rtl/>
          <w:lang w:bidi="fa-IR"/>
        </w:rPr>
        <w:t>انجام خدمات فوق</w:t>
      </w:r>
      <w:r w:rsidR="000C41E9">
        <w:rPr>
          <w:rFonts w:cs="B Nazanin" w:hint="cs"/>
          <w:sz w:val="24"/>
          <w:szCs w:val="24"/>
          <w:rtl/>
          <w:lang w:bidi="fa-IR"/>
        </w:rPr>
        <w:t xml:space="preserve"> پس از پایان دوره</w:t>
      </w:r>
      <w:r w:rsidR="004E493E">
        <w:rPr>
          <w:rFonts w:cs="B Nazanin" w:hint="cs"/>
          <w:sz w:val="24"/>
          <w:szCs w:val="24"/>
          <w:rtl/>
          <w:lang w:bidi="fa-IR"/>
        </w:rPr>
        <w:t xml:space="preserve"> سه ماهه</w:t>
      </w:r>
      <w:r w:rsidR="000C41E9">
        <w:rPr>
          <w:rFonts w:cs="B Nazanin" w:hint="cs"/>
          <w:sz w:val="24"/>
          <w:szCs w:val="24"/>
          <w:rtl/>
          <w:lang w:bidi="fa-IR"/>
        </w:rPr>
        <w:t xml:space="preserve"> ، در قالب </w:t>
      </w:r>
      <w:r w:rsidR="00C0167D">
        <w:rPr>
          <w:rFonts w:cs="B Nazanin" w:hint="cs"/>
          <w:sz w:val="24"/>
          <w:szCs w:val="24"/>
          <w:rtl/>
          <w:lang w:bidi="fa-IR"/>
        </w:rPr>
        <w:t>قرارداد پشتیبانی بعهده پیمانکار میباشد.</w:t>
      </w:r>
    </w:p>
    <w:p w:rsidR="00CA621D" w:rsidRDefault="00850BE9" w:rsidP="00C92AE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CA621D">
        <w:rPr>
          <w:rFonts w:cs="B Nazanin" w:hint="cs"/>
          <w:sz w:val="24"/>
          <w:szCs w:val="24"/>
          <w:rtl/>
          <w:lang w:bidi="fa-IR"/>
        </w:rPr>
        <w:t>-4-</w:t>
      </w:r>
      <w:r w:rsidR="00C92AED">
        <w:rPr>
          <w:rFonts w:cs="B Nazanin" w:hint="cs"/>
          <w:sz w:val="24"/>
          <w:szCs w:val="24"/>
          <w:rtl/>
          <w:lang w:bidi="fa-IR"/>
        </w:rPr>
        <w:t>3</w:t>
      </w:r>
      <w:r w:rsidR="00CA621D">
        <w:rPr>
          <w:rFonts w:cs="B Nazanin" w:hint="cs"/>
          <w:sz w:val="24"/>
          <w:szCs w:val="24"/>
          <w:rtl/>
          <w:lang w:bidi="fa-IR"/>
        </w:rPr>
        <w:t xml:space="preserve"> بنا بر درخواست کارفرما ، پیمانکار متعهد به انعقاد قرارداد پشتیبانی به مدت یک سال با مبلغ مندرج در قرارداد مربوطه میباشد.</w:t>
      </w:r>
    </w:p>
    <w:p w:rsidR="005050B2" w:rsidRDefault="00850BE9" w:rsidP="005050B2">
      <w:pPr>
        <w:bidi/>
        <w:spacing w:line="24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3</w:t>
      </w:r>
      <w:r w:rsidR="008D7EA8">
        <w:rPr>
          <w:rFonts w:cs="B Nazanin" w:hint="cs"/>
          <w:b/>
          <w:bCs/>
          <w:sz w:val="24"/>
          <w:szCs w:val="24"/>
          <w:rtl/>
          <w:lang w:bidi="fa-IR"/>
        </w:rPr>
        <w:t>-5 موارد قابل تحویل</w:t>
      </w:r>
    </w:p>
    <w:p w:rsidR="008D7EA8" w:rsidRPr="008D7EA8" w:rsidRDefault="008D7EA8" w:rsidP="008D7EA8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8D7EA8">
        <w:rPr>
          <w:rFonts w:cs="B Nazanin" w:hint="cs"/>
          <w:sz w:val="24"/>
          <w:szCs w:val="24"/>
          <w:rtl/>
          <w:lang w:bidi="fa-IR"/>
        </w:rPr>
        <w:t>موارد قابل تحویل پیمانکار به کارفرما بشرح زیر میباشد</w:t>
      </w:r>
    </w:p>
    <w:p w:rsidR="008D7EA8" w:rsidRDefault="00850BE9" w:rsidP="004B427F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8D7EA8">
        <w:rPr>
          <w:rFonts w:cs="B Nazanin" w:hint="cs"/>
          <w:sz w:val="24"/>
          <w:szCs w:val="24"/>
          <w:rtl/>
          <w:lang w:bidi="fa-IR"/>
        </w:rPr>
        <w:t xml:space="preserve">-5-1 </w:t>
      </w:r>
      <w:r w:rsidR="006F4FF7">
        <w:rPr>
          <w:rFonts w:cs="B Nazanin"/>
          <w:sz w:val="24"/>
          <w:szCs w:val="24"/>
          <w:lang w:bidi="fa-IR"/>
        </w:rPr>
        <w:t>DVD</w:t>
      </w:r>
      <w:r w:rsidR="006F4FF7">
        <w:rPr>
          <w:rFonts w:cs="B Nazanin" w:hint="cs"/>
          <w:sz w:val="24"/>
          <w:szCs w:val="24"/>
          <w:rtl/>
          <w:lang w:bidi="fa-IR"/>
        </w:rPr>
        <w:t xml:space="preserve"> نصب </w:t>
      </w:r>
      <w:r w:rsidR="004B427F">
        <w:rPr>
          <w:rFonts w:cs="B Nazanin" w:hint="cs"/>
          <w:sz w:val="24"/>
          <w:szCs w:val="24"/>
          <w:rtl/>
          <w:lang w:bidi="fa-IR"/>
        </w:rPr>
        <w:t>نرم‌افزار</w:t>
      </w:r>
    </w:p>
    <w:p w:rsidR="006F4FF7" w:rsidRDefault="00850BE9" w:rsidP="006F4FF7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6F4FF7">
        <w:rPr>
          <w:rFonts w:cs="B Nazanin" w:hint="cs"/>
          <w:sz w:val="24"/>
          <w:szCs w:val="24"/>
          <w:rtl/>
          <w:lang w:bidi="fa-IR"/>
        </w:rPr>
        <w:t>-5-2 قفل سخت‌افزاری نرم‌افزارها</w:t>
      </w:r>
    </w:p>
    <w:p w:rsidR="007132BB" w:rsidRDefault="007132BB" w:rsidP="006D05C8">
      <w:pPr>
        <w:bidi/>
        <w:spacing w:line="240" w:lineRule="auto"/>
        <w:rPr>
          <w:rFonts w:cs="B Nazanin"/>
          <w:b/>
          <w:bCs/>
          <w:sz w:val="26"/>
          <w:szCs w:val="26"/>
          <w:lang w:bidi="fa-IR"/>
        </w:rPr>
      </w:pPr>
      <w:r w:rsidRPr="007132BB">
        <w:rPr>
          <w:rFonts w:cs="B Nazanin" w:hint="cs"/>
          <w:b/>
          <w:bCs/>
          <w:sz w:val="26"/>
          <w:szCs w:val="26"/>
          <w:rtl/>
          <w:lang w:bidi="fa-IR"/>
        </w:rPr>
        <w:t>ماده 4 -  تعهدات کارفرما</w:t>
      </w:r>
    </w:p>
    <w:p w:rsidR="00903E57" w:rsidRDefault="00903E57" w:rsidP="00903E57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4-1 </w:t>
      </w:r>
      <w:r w:rsidR="001377D4">
        <w:rPr>
          <w:rFonts w:cs="B Nazanin" w:hint="cs"/>
          <w:sz w:val="24"/>
          <w:szCs w:val="24"/>
          <w:rtl/>
          <w:lang w:bidi="fa-IR"/>
        </w:rPr>
        <w:t>کارفرما متعهد است بسترهای مورد نیاز اجرای موضوع قرارداد مطابق بند 2 پیوست شماره دو  را در اختیار پیمانکار قرار دهد.بدیهی است تاخیر در ارائه موارد مذکور به زمان تحویل اضافه میگردد.</w:t>
      </w:r>
    </w:p>
    <w:p w:rsidR="00DD3FB1" w:rsidRDefault="00DD3FB1" w:rsidP="008C4E21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4-2 </w:t>
      </w:r>
      <w:r w:rsidR="00794F30">
        <w:rPr>
          <w:rFonts w:cs="B Nazanin" w:hint="cs"/>
          <w:sz w:val="24"/>
          <w:szCs w:val="24"/>
          <w:rtl/>
          <w:lang w:bidi="fa-IR"/>
        </w:rPr>
        <w:t>با توجه به امکانات پیوست شماره یک و مشخصات فنی</w:t>
      </w:r>
      <w:r w:rsidR="00BD1290">
        <w:rPr>
          <w:rFonts w:cs="B Nazanin" w:hint="cs"/>
          <w:sz w:val="24"/>
          <w:szCs w:val="24"/>
          <w:rtl/>
          <w:lang w:bidi="fa-IR"/>
        </w:rPr>
        <w:t xml:space="preserve"> پیوست</w:t>
      </w:r>
      <w:r w:rsidR="00794F30">
        <w:rPr>
          <w:rFonts w:cs="B Nazanin" w:hint="cs"/>
          <w:sz w:val="24"/>
          <w:szCs w:val="24"/>
          <w:rtl/>
          <w:lang w:bidi="fa-IR"/>
        </w:rPr>
        <w:t xml:space="preserve"> شماره دو ،عقد این قرارداد به منزله علم و آگاهی کامل و پذیرش نرم‌افزار و سخت افزار خریداری شده میباشد ، اظهار بی‌اطلاعی از امکانات و نحوه عملکرد نرم‌افزار برای پیم</w:t>
      </w:r>
      <w:r w:rsidR="00B10F5F">
        <w:rPr>
          <w:rFonts w:cs="B Nazanin" w:hint="cs"/>
          <w:sz w:val="24"/>
          <w:szCs w:val="24"/>
          <w:rtl/>
          <w:lang w:bidi="fa-IR"/>
        </w:rPr>
        <w:t>انکار ایجاد مسئولیت نمی</w:t>
      </w:r>
      <w:r w:rsidR="00DE5F25">
        <w:rPr>
          <w:rFonts w:cs="B Nazanin" w:hint="cs"/>
          <w:sz w:val="24"/>
          <w:szCs w:val="24"/>
          <w:rtl/>
          <w:lang w:bidi="fa-IR"/>
        </w:rPr>
        <w:t>‌</w:t>
      </w:r>
      <w:r w:rsidR="00B10F5F">
        <w:rPr>
          <w:rFonts w:cs="B Nazanin" w:hint="cs"/>
          <w:sz w:val="24"/>
          <w:szCs w:val="24"/>
          <w:rtl/>
          <w:lang w:bidi="fa-IR"/>
        </w:rPr>
        <w:t>نما</w:t>
      </w:r>
      <w:r w:rsidR="00794F30">
        <w:rPr>
          <w:rFonts w:cs="B Nazanin" w:hint="cs"/>
          <w:sz w:val="24"/>
          <w:szCs w:val="24"/>
          <w:rtl/>
          <w:lang w:bidi="fa-IR"/>
        </w:rPr>
        <w:t xml:space="preserve">ید و درخواست تغییر در امکانات و نحوه عملکرد </w:t>
      </w:r>
      <w:r w:rsidR="00A37CBF">
        <w:rPr>
          <w:rFonts w:cs="B Nazanin" w:hint="cs"/>
          <w:sz w:val="24"/>
          <w:szCs w:val="24"/>
          <w:rtl/>
          <w:lang w:bidi="fa-IR"/>
        </w:rPr>
        <w:t>نرم‌افزار ، ملزم به توافق‌نامه دیگری است.</w:t>
      </w:r>
    </w:p>
    <w:p w:rsidR="0034730A" w:rsidRDefault="00B04778" w:rsidP="0072043B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4-3 </w:t>
      </w:r>
      <w:r w:rsidR="00C56954">
        <w:rPr>
          <w:rFonts w:cs="B Nazanin" w:hint="cs"/>
          <w:sz w:val="24"/>
          <w:szCs w:val="24"/>
          <w:rtl/>
          <w:lang w:bidi="fa-IR"/>
        </w:rPr>
        <w:t>کارفرما</w:t>
      </w:r>
      <w:r>
        <w:rPr>
          <w:rFonts w:cs="B Nazanin" w:hint="cs"/>
          <w:sz w:val="24"/>
          <w:szCs w:val="24"/>
          <w:rtl/>
          <w:lang w:bidi="fa-IR"/>
        </w:rPr>
        <w:t xml:space="preserve"> متعهد است نماینده تام الاختیار خود را جهت تحویل مفاد قرارداد حداکثر </w:t>
      </w:r>
      <w:r w:rsidR="00853DAF">
        <w:rPr>
          <w:rFonts w:cs="B Nazanin" w:hint="cs"/>
          <w:sz w:val="24"/>
          <w:szCs w:val="24"/>
          <w:rtl/>
          <w:lang w:bidi="fa-IR"/>
        </w:rPr>
        <w:t xml:space="preserve">تا </w:t>
      </w:r>
      <w:r w:rsidR="0072043B">
        <w:rPr>
          <w:rFonts w:cs="B Nazanin" w:hint="cs"/>
          <w:sz w:val="24"/>
          <w:szCs w:val="24"/>
          <w:rtl/>
          <w:lang w:bidi="fa-IR"/>
        </w:rPr>
        <w:t>یک</w:t>
      </w:r>
      <w:r w:rsidR="00853DAF">
        <w:rPr>
          <w:rFonts w:cs="B Nazanin" w:hint="cs"/>
          <w:sz w:val="24"/>
          <w:szCs w:val="24"/>
          <w:rtl/>
          <w:lang w:bidi="fa-IR"/>
        </w:rPr>
        <w:t xml:space="preserve"> روز کاری پس از امضا قرارداد به صورت کتبی به </w:t>
      </w:r>
      <w:r w:rsidR="00CB1138">
        <w:rPr>
          <w:rFonts w:cs="B Nazanin" w:hint="cs"/>
          <w:sz w:val="24"/>
          <w:szCs w:val="24"/>
          <w:rtl/>
          <w:lang w:bidi="fa-IR"/>
        </w:rPr>
        <w:t>پیمانکار</w:t>
      </w:r>
      <w:r w:rsidR="00853DAF">
        <w:rPr>
          <w:rFonts w:cs="B Nazanin" w:hint="cs"/>
          <w:sz w:val="24"/>
          <w:szCs w:val="24"/>
          <w:rtl/>
          <w:lang w:bidi="fa-IR"/>
        </w:rPr>
        <w:t xml:space="preserve"> معرفی نماید.</w:t>
      </w:r>
    </w:p>
    <w:p w:rsidR="007E0646" w:rsidRDefault="007E0646" w:rsidP="00564160">
      <w:pPr>
        <w:bidi/>
        <w:jc w:val="lowKashida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>4-4</w:t>
      </w:r>
      <w:r w:rsidRPr="007E0646">
        <w:rPr>
          <w:rFonts w:cs="B Nazanin"/>
          <w:sz w:val="24"/>
          <w:szCs w:val="24"/>
          <w:rtl/>
        </w:rPr>
        <w:t xml:space="preserve"> فقط درخواستهای نماينده کارفرما يا امضاءکنندگان قرارداد که در چارچوب مفاد آن ميباشد </w:t>
      </w:r>
      <w:r w:rsidR="00564160">
        <w:rPr>
          <w:rFonts w:cs="B Nazanin" w:hint="cs"/>
          <w:sz w:val="24"/>
          <w:szCs w:val="24"/>
          <w:rtl/>
        </w:rPr>
        <w:t>قابل بررسی</w:t>
      </w:r>
      <w:r w:rsidRPr="007E0646">
        <w:rPr>
          <w:rFonts w:cs="B Nazanin"/>
          <w:sz w:val="24"/>
          <w:szCs w:val="24"/>
          <w:rtl/>
        </w:rPr>
        <w:t xml:space="preserve"> بوده و درخواستهای ديگر عوامل که به تائيد مديريت (کارفرما) نرسيده باشد </w:t>
      </w:r>
      <w:r w:rsidRPr="007E0646">
        <w:rPr>
          <w:rFonts w:cs="B Nazanin" w:hint="cs"/>
          <w:sz w:val="24"/>
          <w:szCs w:val="24"/>
          <w:rtl/>
        </w:rPr>
        <w:t>،</w:t>
      </w:r>
      <w:r w:rsidRPr="007E0646">
        <w:rPr>
          <w:rFonts w:cs="B Nazanin"/>
          <w:sz w:val="24"/>
          <w:szCs w:val="24"/>
          <w:rtl/>
        </w:rPr>
        <w:t xml:space="preserve"> فاقد ارزش خواهد بود و پيمانکار هيچگونه تعهدی در قبال درخواستهای افراد متفرقه ندارد.</w:t>
      </w:r>
    </w:p>
    <w:p w:rsidR="00243204" w:rsidRDefault="00243204" w:rsidP="00243204">
      <w:pPr>
        <w:bidi/>
        <w:jc w:val="lowKashida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4-5 کارفرما متعهد است مکانی را جهت استقرار نیروهای پیمانکار (در محل کارفرما)</w:t>
      </w:r>
      <w:r w:rsidR="00C44F04">
        <w:rPr>
          <w:rFonts w:cs="B Nazanin" w:hint="cs"/>
          <w:sz w:val="24"/>
          <w:szCs w:val="24"/>
          <w:rtl/>
        </w:rPr>
        <w:t xml:space="preserve"> بر اساس نیاز پیمانکار</w:t>
      </w:r>
      <w:r>
        <w:rPr>
          <w:rFonts w:cs="B Nazanin" w:hint="cs"/>
          <w:sz w:val="24"/>
          <w:szCs w:val="24"/>
          <w:rtl/>
        </w:rPr>
        <w:t xml:space="preserve"> تا پایان زمان استقرار فراهم آورد.</w:t>
      </w:r>
    </w:p>
    <w:p w:rsidR="006D05C8" w:rsidRPr="0024110F" w:rsidRDefault="00DC3702" w:rsidP="0024110F">
      <w:pPr>
        <w:bidi/>
        <w:jc w:val="lowKashida"/>
        <w:rPr>
          <w:rFonts w:ascii="Tahoma" w:eastAsia="Calibri" w:hAnsi="Tahoma" w:cs="0 Koodak Bold"/>
          <w:color w:val="FF0000"/>
          <w:rtl/>
          <w:lang w:bidi="fa-IR"/>
        </w:rPr>
      </w:pPr>
      <w:r>
        <w:rPr>
          <w:rFonts w:cs="B Nazanin" w:hint="cs"/>
          <w:sz w:val="24"/>
          <w:szCs w:val="24"/>
          <w:rtl/>
        </w:rPr>
        <w:t xml:space="preserve">4-6 </w:t>
      </w:r>
      <w:r w:rsidRPr="00F345CA">
        <w:rPr>
          <w:rFonts w:cs="B Nazanin" w:hint="cs"/>
          <w:sz w:val="24"/>
          <w:szCs w:val="24"/>
          <w:rtl/>
        </w:rPr>
        <w:t xml:space="preserve">کارفرما </w:t>
      </w:r>
      <w:r w:rsidR="00F345CA" w:rsidRPr="00F345CA">
        <w:rPr>
          <w:rFonts w:ascii="Tahoma" w:eastAsia="Calibri" w:hAnsi="Tahoma" w:cs="B Nazanin" w:hint="cs"/>
          <w:sz w:val="24"/>
          <w:szCs w:val="24"/>
          <w:rtl/>
          <w:lang w:bidi="fa-IR"/>
        </w:rPr>
        <w:t>تعهد مي نمايد كليه موارد ايمني و حفاظتي در قبال نرم افزار و سخت افزار جهت جلوگيري از بين رفتن اطلاعات و آسيب به سخت افزار</w:t>
      </w:r>
      <w:r w:rsidR="001A02D1">
        <w:rPr>
          <w:rFonts w:ascii="Tahoma" w:hAnsi="Tahoma" w:cs="B Nazanin" w:hint="cs"/>
          <w:sz w:val="24"/>
          <w:szCs w:val="24"/>
          <w:rtl/>
          <w:lang w:bidi="fa-IR"/>
        </w:rPr>
        <w:t xml:space="preserve"> و همچنین تهیه نسخه پشتیبان از دیتابیس را</w:t>
      </w:r>
      <w:r w:rsidR="00F345CA" w:rsidRPr="00F345CA">
        <w:rPr>
          <w:rFonts w:ascii="Tahoma" w:eastAsia="Calibri" w:hAnsi="Tahoma" w:cs="B Nazanin" w:hint="cs"/>
          <w:sz w:val="24"/>
          <w:szCs w:val="24"/>
          <w:rtl/>
          <w:lang w:bidi="fa-IR"/>
        </w:rPr>
        <w:t xml:space="preserve"> بعمل آورد .</w:t>
      </w:r>
    </w:p>
    <w:p w:rsidR="005A16A9" w:rsidRDefault="005A16A9" w:rsidP="006D05C8">
      <w:pPr>
        <w:bidi/>
        <w:spacing w:line="240" w:lineRule="auto"/>
        <w:rPr>
          <w:rFonts w:cs="B Nazanin"/>
          <w:b/>
          <w:bCs/>
          <w:sz w:val="26"/>
          <w:szCs w:val="26"/>
          <w:rtl/>
          <w:lang w:bidi="fa-IR"/>
        </w:rPr>
      </w:pPr>
      <w:r w:rsidRPr="005A16A9">
        <w:rPr>
          <w:rFonts w:cs="B Nazanin" w:hint="cs"/>
          <w:b/>
          <w:bCs/>
          <w:sz w:val="26"/>
          <w:szCs w:val="26"/>
          <w:rtl/>
          <w:lang w:bidi="fa-IR"/>
        </w:rPr>
        <w:t xml:space="preserve">ماده 5 </w:t>
      </w:r>
      <w:r w:rsidRPr="005A16A9">
        <w:rPr>
          <w:rFonts w:ascii="Times New Roman" w:hAnsi="Times New Roman" w:cs="Times New Roman" w:hint="cs"/>
          <w:b/>
          <w:bCs/>
          <w:sz w:val="26"/>
          <w:szCs w:val="26"/>
          <w:rtl/>
          <w:lang w:bidi="fa-IR"/>
        </w:rPr>
        <w:t>–</w:t>
      </w:r>
      <w:r w:rsidRPr="005A16A9">
        <w:rPr>
          <w:rFonts w:cs="B Nazanin" w:hint="cs"/>
          <w:b/>
          <w:bCs/>
          <w:sz w:val="26"/>
          <w:szCs w:val="26"/>
          <w:rtl/>
          <w:lang w:bidi="fa-IR"/>
        </w:rPr>
        <w:t xml:space="preserve"> مدت قرارداد</w:t>
      </w:r>
    </w:p>
    <w:p w:rsidR="00A74D6D" w:rsidRDefault="00A74D6D" w:rsidP="00F1576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5-1</w:t>
      </w:r>
      <w:r w:rsidRPr="00A74D6D">
        <w:rPr>
          <w:rFonts w:cs="B Nazanin" w:hint="cs"/>
          <w:sz w:val="24"/>
          <w:szCs w:val="24"/>
          <w:rtl/>
          <w:lang w:bidi="fa-IR"/>
        </w:rPr>
        <w:t xml:space="preserve"> مدت زمان نصب و استقرار موضوع قرارداد حداکثر 60 روز کاری از تاریخ اولین پرداخت میباشد</w:t>
      </w:r>
      <w:r w:rsidRPr="00A56361">
        <w:rPr>
          <w:rFonts w:cs="B Nazanin" w:hint="cs"/>
          <w:color w:val="FF0000"/>
          <w:sz w:val="24"/>
          <w:szCs w:val="24"/>
          <w:rtl/>
          <w:lang w:bidi="fa-IR"/>
        </w:rPr>
        <w:t>.</w:t>
      </w:r>
    </w:p>
    <w:p w:rsidR="00E55013" w:rsidRPr="0024110F" w:rsidRDefault="00D33D7F" w:rsidP="0024110F">
      <w:p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تبصره</w:t>
      </w:r>
      <w:r w:rsidR="00AB7485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:</w:t>
      </w:r>
      <w:r w:rsidR="002A0906">
        <w:rPr>
          <w:rFonts w:cs="B Nazanin" w:hint="cs"/>
          <w:sz w:val="24"/>
          <w:szCs w:val="24"/>
          <w:rtl/>
          <w:lang w:bidi="fa-IR"/>
        </w:rPr>
        <w:t xml:space="preserve"> </w:t>
      </w:r>
      <w:r w:rsidR="006E1C57">
        <w:rPr>
          <w:rFonts w:cs="B Nazanin" w:hint="cs"/>
          <w:sz w:val="24"/>
          <w:szCs w:val="24"/>
          <w:rtl/>
          <w:lang w:bidi="fa-IR"/>
        </w:rPr>
        <w:t>مدت زمان اعلام شده منوط به همکاری کارفرما در اختیار قرار دادن منابع اعم از</w:t>
      </w:r>
      <w:r w:rsidR="00634DBE">
        <w:rPr>
          <w:rFonts w:cs="B Nazanin" w:hint="cs"/>
          <w:sz w:val="24"/>
          <w:szCs w:val="24"/>
          <w:rtl/>
          <w:lang w:bidi="fa-IR"/>
        </w:rPr>
        <w:t xml:space="preserve"> </w:t>
      </w:r>
      <w:r w:rsidR="006E1C57">
        <w:rPr>
          <w:rFonts w:cs="B Nazanin" w:hint="cs"/>
          <w:sz w:val="24"/>
          <w:szCs w:val="24"/>
          <w:rtl/>
          <w:lang w:bidi="fa-IR"/>
        </w:rPr>
        <w:t xml:space="preserve">منابع مالی </w:t>
      </w:r>
      <w:r w:rsidR="00634DBE">
        <w:rPr>
          <w:rFonts w:cs="B Nazanin" w:hint="cs"/>
          <w:sz w:val="24"/>
          <w:szCs w:val="24"/>
          <w:rtl/>
          <w:lang w:bidi="fa-IR"/>
        </w:rPr>
        <w:t>و همکاری</w:t>
      </w:r>
      <w:r w:rsidR="006E1C57">
        <w:rPr>
          <w:rFonts w:cs="B Nazanin" w:hint="cs"/>
          <w:sz w:val="24"/>
          <w:szCs w:val="24"/>
          <w:rtl/>
          <w:lang w:bidi="fa-IR"/>
        </w:rPr>
        <w:t xml:space="preserve"> منابع انسانی میباشد </w:t>
      </w:r>
      <w:r w:rsidR="00634DBE">
        <w:rPr>
          <w:rFonts w:cs="B Nazanin" w:hint="cs"/>
          <w:sz w:val="24"/>
          <w:szCs w:val="24"/>
          <w:rtl/>
          <w:lang w:bidi="fa-IR"/>
        </w:rPr>
        <w:t>.لازم به ذکر است در صورت عدم همکاری لازم مراتب بصورت کتبی به اطلاع کارفرما رسیده و مدت زمان تاخیر به مدت قرارداد افزوده میگردد.</w:t>
      </w:r>
    </w:p>
    <w:p w:rsidR="00E50B7E" w:rsidRDefault="00E50B7E" w:rsidP="00E55013">
      <w:pPr>
        <w:bidi/>
        <w:spacing w:line="240" w:lineRule="auto"/>
        <w:rPr>
          <w:rFonts w:cs="B Nazanin"/>
          <w:b/>
          <w:bCs/>
          <w:sz w:val="26"/>
          <w:szCs w:val="26"/>
          <w:rtl/>
          <w:lang w:bidi="fa-IR"/>
        </w:rPr>
      </w:pPr>
      <w:r w:rsidRPr="00E50B7E">
        <w:rPr>
          <w:rFonts w:cs="B Nazanin" w:hint="cs"/>
          <w:b/>
          <w:bCs/>
          <w:sz w:val="26"/>
          <w:szCs w:val="26"/>
          <w:rtl/>
          <w:lang w:bidi="fa-IR"/>
        </w:rPr>
        <w:t>ماده 6 -  مبلغ و نحوه پرداخت</w:t>
      </w:r>
    </w:p>
    <w:p w:rsidR="00E50B7E" w:rsidRDefault="004F236C" w:rsidP="00E50B7E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4F236C">
        <w:rPr>
          <w:rFonts w:cs="B Nazanin" w:hint="cs"/>
          <w:sz w:val="24"/>
          <w:szCs w:val="24"/>
          <w:rtl/>
          <w:lang w:bidi="fa-IR"/>
        </w:rPr>
        <w:t>کل مبلغ قرارداد به شرح زیر در وجه پیمانکار پرداخت میشود</w:t>
      </w:r>
    </w:p>
    <w:tbl>
      <w:tblPr>
        <w:tblStyle w:val="TableGrid"/>
        <w:bidiVisual/>
        <w:tblW w:w="9386" w:type="dxa"/>
        <w:tblInd w:w="-458" w:type="dxa"/>
        <w:tblLook w:val="04A0"/>
      </w:tblPr>
      <w:tblGrid>
        <w:gridCol w:w="785"/>
        <w:gridCol w:w="2031"/>
        <w:gridCol w:w="1779"/>
        <w:gridCol w:w="763"/>
        <w:gridCol w:w="1868"/>
        <w:gridCol w:w="2160"/>
      </w:tblGrid>
      <w:tr w:rsidR="00694F77" w:rsidTr="00C20A9F">
        <w:trPr>
          <w:trHeight w:val="259"/>
        </w:trPr>
        <w:tc>
          <w:tcPr>
            <w:tcW w:w="785" w:type="dxa"/>
            <w:shd w:val="clear" w:color="auto" w:fill="BFBFBF" w:themeFill="background1" w:themeFillShade="BF"/>
            <w:vAlign w:val="center"/>
          </w:tcPr>
          <w:p w:rsidR="00694F77" w:rsidRPr="00AE4156" w:rsidRDefault="00694F77" w:rsidP="00941AB9">
            <w:pPr>
              <w:bidi/>
              <w:jc w:val="center"/>
              <w:rPr>
                <w:rFonts w:cs="B Nazanin"/>
                <w:b/>
                <w:bCs/>
                <w:sz w:val="30"/>
                <w:szCs w:val="30"/>
                <w:rtl/>
              </w:rPr>
            </w:pPr>
            <w:r>
              <w:rPr>
                <w:rFonts w:cs="B Nazanin" w:hint="cs"/>
                <w:b/>
                <w:bCs/>
                <w:sz w:val="30"/>
                <w:szCs w:val="30"/>
                <w:rtl/>
              </w:rPr>
              <w:t>ردیف</w:t>
            </w:r>
          </w:p>
        </w:tc>
        <w:tc>
          <w:tcPr>
            <w:tcW w:w="3810" w:type="dxa"/>
            <w:gridSpan w:val="2"/>
            <w:shd w:val="clear" w:color="auto" w:fill="BFBFBF" w:themeFill="background1" w:themeFillShade="BF"/>
            <w:vAlign w:val="center"/>
          </w:tcPr>
          <w:p w:rsidR="00694F77" w:rsidRPr="00AE4156" w:rsidRDefault="00694F77" w:rsidP="00941AB9">
            <w:pPr>
              <w:bidi/>
              <w:jc w:val="center"/>
              <w:rPr>
                <w:rFonts w:cs="B Nazanin"/>
                <w:b/>
                <w:bCs/>
                <w:sz w:val="30"/>
                <w:szCs w:val="30"/>
                <w:rtl/>
              </w:rPr>
            </w:pPr>
            <w:r w:rsidRPr="00AE4156">
              <w:rPr>
                <w:rFonts w:cs="B Nazanin" w:hint="cs"/>
                <w:b/>
                <w:bCs/>
                <w:sz w:val="30"/>
                <w:szCs w:val="30"/>
                <w:rtl/>
              </w:rPr>
              <w:t>نوع خدمات یا محصول</w:t>
            </w:r>
          </w:p>
        </w:tc>
        <w:tc>
          <w:tcPr>
            <w:tcW w:w="763" w:type="dxa"/>
            <w:shd w:val="clear" w:color="auto" w:fill="BFBFBF" w:themeFill="background1" w:themeFillShade="BF"/>
            <w:vAlign w:val="center"/>
          </w:tcPr>
          <w:p w:rsidR="00694F77" w:rsidRPr="00AE4156" w:rsidRDefault="00694F77" w:rsidP="00941AB9">
            <w:pPr>
              <w:bidi/>
              <w:jc w:val="center"/>
              <w:rPr>
                <w:rFonts w:cs="B Nazanin"/>
                <w:b/>
                <w:bCs/>
                <w:sz w:val="30"/>
                <w:szCs w:val="30"/>
                <w:rtl/>
              </w:rPr>
            </w:pPr>
            <w:r>
              <w:rPr>
                <w:rFonts w:cs="B Nazanin" w:hint="cs"/>
                <w:b/>
                <w:bCs/>
                <w:sz w:val="30"/>
                <w:szCs w:val="30"/>
                <w:rtl/>
              </w:rPr>
              <w:t>تعداد</w:t>
            </w:r>
          </w:p>
        </w:tc>
        <w:tc>
          <w:tcPr>
            <w:tcW w:w="1868" w:type="dxa"/>
            <w:shd w:val="clear" w:color="auto" w:fill="BFBFBF" w:themeFill="background1" w:themeFillShade="BF"/>
            <w:vAlign w:val="center"/>
          </w:tcPr>
          <w:p w:rsidR="00694F77" w:rsidRPr="00AE4156" w:rsidRDefault="00694F77" w:rsidP="00941AB9">
            <w:pPr>
              <w:bidi/>
              <w:jc w:val="center"/>
              <w:rPr>
                <w:rFonts w:cs="B Nazanin"/>
                <w:b/>
                <w:bCs/>
                <w:sz w:val="30"/>
                <w:szCs w:val="30"/>
                <w:rtl/>
              </w:rPr>
            </w:pPr>
            <w:r>
              <w:rPr>
                <w:rFonts w:cs="B Nazanin" w:hint="cs"/>
                <w:b/>
                <w:bCs/>
                <w:sz w:val="30"/>
                <w:szCs w:val="30"/>
                <w:rtl/>
              </w:rPr>
              <w:t>مبلغ واحد</w:t>
            </w:r>
          </w:p>
        </w:tc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694F77" w:rsidRPr="00AE4156" w:rsidRDefault="00EC48BA" w:rsidP="00941AB9">
            <w:pPr>
              <w:bidi/>
              <w:jc w:val="center"/>
              <w:rPr>
                <w:rFonts w:cs="B Nazanin"/>
                <w:b/>
                <w:bCs/>
                <w:sz w:val="30"/>
                <w:szCs w:val="30"/>
                <w:rtl/>
              </w:rPr>
            </w:pPr>
            <w:r>
              <w:rPr>
                <w:rFonts w:cs="B Nazanin" w:hint="cs"/>
                <w:b/>
                <w:bCs/>
                <w:sz w:val="30"/>
                <w:szCs w:val="30"/>
                <w:rtl/>
              </w:rPr>
              <w:t>مبلغ کل</w:t>
            </w:r>
          </w:p>
        </w:tc>
      </w:tr>
      <w:tr w:rsidR="00694F77" w:rsidTr="00C20A9F">
        <w:trPr>
          <w:trHeight w:val="818"/>
        </w:trPr>
        <w:tc>
          <w:tcPr>
            <w:tcW w:w="785" w:type="dxa"/>
            <w:vAlign w:val="center"/>
          </w:tcPr>
          <w:p w:rsidR="00694F77" w:rsidRPr="004C1FD0" w:rsidRDefault="00694F77" w:rsidP="00941AB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3810" w:type="dxa"/>
            <w:gridSpan w:val="2"/>
            <w:vAlign w:val="center"/>
          </w:tcPr>
          <w:p w:rsidR="00EC48BA" w:rsidRDefault="00694F77" w:rsidP="00941AB9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نرم افزار جامع حضور و غیاب تحت وب</w:t>
            </w:r>
          </w:p>
          <w:p w:rsidR="00694F77" w:rsidRDefault="00EC48BA" w:rsidP="00941AB9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(اطلس حضور و غیاب )</w:t>
            </w:r>
          </w:p>
        </w:tc>
        <w:tc>
          <w:tcPr>
            <w:tcW w:w="763" w:type="dxa"/>
            <w:vAlign w:val="center"/>
          </w:tcPr>
          <w:p w:rsidR="00694F77" w:rsidRPr="004C1FD0" w:rsidRDefault="007E23CB" w:rsidP="007E23C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15</w:t>
            </w:r>
          </w:p>
        </w:tc>
        <w:tc>
          <w:tcPr>
            <w:tcW w:w="1868" w:type="dxa"/>
            <w:vAlign w:val="center"/>
          </w:tcPr>
          <w:p w:rsidR="00694F77" w:rsidRPr="004C1FD0" w:rsidRDefault="00724FCC" w:rsidP="00941AB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7</w:t>
            </w:r>
            <w:r w:rsidR="00517DF7">
              <w:rPr>
                <w:rFonts w:cs="B Nazanin" w:hint="cs"/>
                <w:b/>
                <w:bCs/>
                <w:rtl/>
              </w:rPr>
              <w:t>5</w:t>
            </w:r>
            <w:r w:rsidR="000A6E12">
              <w:rPr>
                <w:rFonts w:cs="B Nazanin" w:hint="cs"/>
                <w:b/>
                <w:bCs/>
                <w:rtl/>
              </w:rPr>
              <w:t>.000.000</w:t>
            </w:r>
            <w:r w:rsidR="00EC48BA">
              <w:rPr>
                <w:rFonts w:cs="B Nazanin" w:hint="cs"/>
                <w:b/>
                <w:bCs/>
                <w:rtl/>
              </w:rPr>
              <w:t xml:space="preserve"> ريال</w:t>
            </w:r>
          </w:p>
        </w:tc>
        <w:tc>
          <w:tcPr>
            <w:tcW w:w="2160" w:type="dxa"/>
            <w:vAlign w:val="center"/>
          </w:tcPr>
          <w:p w:rsidR="00694F77" w:rsidRPr="004C1FD0" w:rsidRDefault="00724FCC" w:rsidP="00724FCC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  <w:r w:rsidR="00272986">
              <w:rPr>
                <w:rFonts w:cs="B Nazanin" w:hint="cs"/>
                <w:b/>
                <w:bCs/>
                <w:rtl/>
              </w:rPr>
              <w:t>.</w:t>
            </w:r>
            <w:r>
              <w:rPr>
                <w:rFonts w:cs="B Nazanin" w:hint="cs"/>
                <w:b/>
                <w:bCs/>
                <w:rtl/>
              </w:rPr>
              <w:t>125</w:t>
            </w:r>
            <w:r w:rsidR="00272986">
              <w:rPr>
                <w:rFonts w:cs="B Nazanin" w:hint="cs"/>
                <w:b/>
                <w:bCs/>
                <w:rtl/>
              </w:rPr>
              <w:t>.0</w:t>
            </w:r>
            <w:r w:rsidR="00517DF7">
              <w:rPr>
                <w:rFonts w:cs="B Nazanin" w:hint="cs"/>
                <w:b/>
                <w:bCs/>
                <w:rtl/>
              </w:rPr>
              <w:t>00.000</w:t>
            </w:r>
            <w:r w:rsidR="00694F77" w:rsidRPr="004C1FD0">
              <w:rPr>
                <w:rFonts w:cs="B Nazanin" w:hint="cs"/>
                <w:b/>
                <w:bCs/>
                <w:rtl/>
              </w:rPr>
              <w:t xml:space="preserve"> ريال</w:t>
            </w:r>
          </w:p>
        </w:tc>
      </w:tr>
      <w:tr w:rsidR="00724FCC" w:rsidTr="00C20A9F">
        <w:trPr>
          <w:trHeight w:val="818"/>
        </w:trPr>
        <w:tc>
          <w:tcPr>
            <w:tcW w:w="785" w:type="dxa"/>
            <w:vAlign w:val="center"/>
          </w:tcPr>
          <w:p w:rsidR="00724FCC" w:rsidRDefault="00724FCC" w:rsidP="00941AB9">
            <w:pPr>
              <w:bidi/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3810" w:type="dxa"/>
            <w:gridSpan w:val="2"/>
            <w:vAlign w:val="center"/>
          </w:tcPr>
          <w:p w:rsidR="00724FCC" w:rsidRDefault="00724FCC" w:rsidP="00941AB9">
            <w:pPr>
              <w:bidi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سفارشی سازی قوانین و روالها</w:t>
            </w:r>
          </w:p>
        </w:tc>
        <w:tc>
          <w:tcPr>
            <w:tcW w:w="763" w:type="dxa"/>
            <w:vAlign w:val="center"/>
          </w:tcPr>
          <w:p w:rsidR="00724FCC" w:rsidRDefault="00724FCC" w:rsidP="007E23CB">
            <w:pPr>
              <w:bidi/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1868" w:type="dxa"/>
            <w:vAlign w:val="center"/>
          </w:tcPr>
          <w:p w:rsidR="00724FCC" w:rsidRDefault="00724FCC" w:rsidP="00941AB9">
            <w:pPr>
              <w:bidi/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100.000.000 ريال</w:t>
            </w:r>
          </w:p>
        </w:tc>
        <w:tc>
          <w:tcPr>
            <w:tcW w:w="2160" w:type="dxa"/>
            <w:vAlign w:val="center"/>
          </w:tcPr>
          <w:p w:rsidR="00724FCC" w:rsidRDefault="00724FCC" w:rsidP="00941AB9">
            <w:pPr>
              <w:bidi/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100.000.000 ريال</w:t>
            </w:r>
          </w:p>
        </w:tc>
      </w:tr>
      <w:tr w:rsidR="00694F77" w:rsidTr="00C20A9F">
        <w:trPr>
          <w:trHeight w:val="530"/>
        </w:trPr>
        <w:tc>
          <w:tcPr>
            <w:tcW w:w="785" w:type="dxa"/>
            <w:vAlign w:val="center"/>
          </w:tcPr>
          <w:p w:rsidR="00694F77" w:rsidRPr="004C1FD0" w:rsidRDefault="00724FCC" w:rsidP="00941AB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</w:t>
            </w:r>
          </w:p>
        </w:tc>
        <w:tc>
          <w:tcPr>
            <w:tcW w:w="3810" w:type="dxa"/>
            <w:gridSpan w:val="2"/>
            <w:vAlign w:val="center"/>
          </w:tcPr>
          <w:p w:rsidR="00694F77" w:rsidRDefault="00694F77" w:rsidP="00941AB9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نصب و استقرار</w:t>
            </w:r>
          </w:p>
        </w:tc>
        <w:tc>
          <w:tcPr>
            <w:tcW w:w="763" w:type="dxa"/>
            <w:vAlign w:val="center"/>
          </w:tcPr>
          <w:p w:rsidR="00694F77" w:rsidRPr="004C1FD0" w:rsidRDefault="00517DF7" w:rsidP="00941AB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15</w:t>
            </w:r>
          </w:p>
        </w:tc>
        <w:tc>
          <w:tcPr>
            <w:tcW w:w="1868" w:type="dxa"/>
            <w:vAlign w:val="center"/>
          </w:tcPr>
          <w:p w:rsidR="00694F77" w:rsidRPr="004C1FD0" w:rsidRDefault="00724FCC" w:rsidP="00941AB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28</w:t>
            </w:r>
            <w:r w:rsidR="00517DF7">
              <w:rPr>
                <w:rFonts w:cs="B Nazanin" w:hint="cs"/>
                <w:b/>
                <w:bCs/>
                <w:rtl/>
              </w:rPr>
              <w:t>.000.000</w:t>
            </w:r>
            <w:r w:rsidR="009259DE" w:rsidRPr="004C1FD0">
              <w:rPr>
                <w:rFonts w:cs="B Nazanin" w:hint="cs"/>
                <w:b/>
                <w:bCs/>
                <w:rtl/>
              </w:rPr>
              <w:t xml:space="preserve"> </w:t>
            </w:r>
            <w:r w:rsidR="00E70437">
              <w:rPr>
                <w:rFonts w:cs="B Nazanin" w:hint="cs"/>
                <w:b/>
                <w:bCs/>
                <w:rtl/>
              </w:rPr>
              <w:t xml:space="preserve"> ريال</w:t>
            </w:r>
          </w:p>
        </w:tc>
        <w:tc>
          <w:tcPr>
            <w:tcW w:w="2160" w:type="dxa"/>
            <w:vAlign w:val="center"/>
          </w:tcPr>
          <w:p w:rsidR="00694F77" w:rsidRPr="004C1FD0" w:rsidRDefault="00724FCC" w:rsidP="00941AB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42</w:t>
            </w:r>
            <w:r w:rsidR="00272986">
              <w:rPr>
                <w:rFonts w:cs="B Nazanin" w:hint="cs"/>
                <w:b/>
                <w:bCs/>
                <w:rtl/>
              </w:rPr>
              <w:t>0</w:t>
            </w:r>
            <w:r w:rsidR="00517DF7">
              <w:rPr>
                <w:rFonts w:cs="B Nazanin" w:hint="cs"/>
                <w:b/>
                <w:bCs/>
                <w:rtl/>
              </w:rPr>
              <w:t>.000.000</w:t>
            </w:r>
            <w:r w:rsidR="009259DE" w:rsidRPr="004C1FD0">
              <w:rPr>
                <w:rFonts w:cs="B Nazanin" w:hint="cs"/>
                <w:b/>
                <w:bCs/>
                <w:rtl/>
              </w:rPr>
              <w:t xml:space="preserve"> </w:t>
            </w:r>
            <w:r w:rsidR="00694F77" w:rsidRPr="004C1FD0">
              <w:rPr>
                <w:rFonts w:cs="B Nazanin" w:hint="cs"/>
                <w:b/>
                <w:bCs/>
                <w:rtl/>
              </w:rPr>
              <w:t>ريال</w:t>
            </w:r>
          </w:p>
        </w:tc>
      </w:tr>
      <w:tr w:rsidR="00694F77" w:rsidTr="00C20A9F">
        <w:trPr>
          <w:trHeight w:val="530"/>
        </w:trPr>
        <w:tc>
          <w:tcPr>
            <w:tcW w:w="785" w:type="dxa"/>
            <w:vAlign w:val="center"/>
          </w:tcPr>
          <w:p w:rsidR="00694F77" w:rsidRPr="00AA5B9C" w:rsidRDefault="00724FCC" w:rsidP="00941AB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</w:t>
            </w:r>
          </w:p>
        </w:tc>
        <w:tc>
          <w:tcPr>
            <w:tcW w:w="3810" w:type="dxa"/>
            <w:gridSpan w:val="2"/>
            <w:vAlign w:val="center"/>
          </w:tcPr>
          <w:p w:rsidR="00694F77" w:rsidRDefault="00694F77" w:rsidP="00941AB9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پشتیانی سه ماهه نرم‌افزارها</w:t>
            </w:r>
          </w:p>
        </w:tc>
        <w:tc>
          <w:tcPr>
            <w:tcW w:w="763" w:type="dxa"/>
            <w:vAlign w:val="center"/>
          </w:tcPr>
          <w:p w:rsidR="00694F77" w:rsidRPr="00AA5B9C" w:rsidRDefault="00694F77" w:rsidP="00941AB9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868" w:type="dxa"/>
            <w:vAlign w:val="center"/>
          </w:tcPr>
          <w:p w:rsidR="00694F77" w:rsidRPr="00AA5B9C" w:rsidRDefault="00694F77" w:rsidP="00941AB9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:rsidR="00694F77" w:rsidRPr="00AA5B9C" w:rsidRDefault="00694F77" w:rsidP="00941AB9">
            <w:pPr>
              <w:bidi/>
              <w:jc w:val="center"/>
              <w:rPr>
                <w:rFonts w:cs="B Nazanin"/>
                <w:b/>
                <w:bCs/>
              </w:rPr>
            </w:pPr>
            <w:r w:rsidRPr="00AA5B9C">
              <w:rPr>
                <w:rFonts w:cs="B Nazanin" w:hint="cs"/>
                <w:b/>
                <w:bCs/>
                <w:rtl/>
              </w:rPr>
              <w:t>رایگان</w:t>
            </w:r>
          </w:p>
        </w:tc>
      </w:tr>
      <w:tr w:rsidR="0058301A" w:rsidTr="00C7152E">
        <w:trPr>
          <w:trHeight w:val="182"/>
        </w:trPr>
        <w:tc>
          <w:tcPr>
            <w:tcW w:w="2816" w:type="dxa"/>
            <w:gridSpan w:val="2"/>
            <w:vAlign w:val="center"/>
          </w:tcPr>
          <w:p w:rsidR="0058301A" w:rsidRPr="00C6512B" w:rsidRDefault="0058301A" w:rsidP="00941AB9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جمع کل</w:t>
            </w:r>
          </w:p>
        </w:tc>
        <w:tc>
          <w:tcPr>
            <w:tcW w:w="4410" w:type="dxa"/>
            <w:gridSpan w:val="3"/>
            <w:vAlign w:val="center"/>
          </w:tcPr>
          <w:p w:rsidR="0058301A" w:rsidRDefault="00724FCC" w:rsidP="00107C0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یک ملیارد و ششصد و چهل و پنج میلیون</w:t>
            </w:r>
            <w:r w:rsidR="009259DE" w:rsidRPr="004C1FD0">
              <w:rPr>
                <w:rFonts w:cs="B Nazanin" w:hint="cs"/>
                <w:b/>
                <w:bCs/>
                <w:rtl/>
              </w:rPr>
              <w:t xml:space="preserve"> </w:t>
            </w:r>
            <w:r w:rsidR="00C7152E">
              <w:rPr>
                <w:rFonts w:cs="B Nazanin" w:hint="cs"/>
                <w:b/>
                <w:bCs/>
                <w:rtl/>
              </w:rPr>
              <w:t>ريال</w:t>
            </w:r>
          </w:p>
        </w:tc>
        <w:tc>
          <w:tcPr>
            <w:tcW w:w="2160" w:type="dxa"/>
            <w:vAlign w:val="center"/>
          </w:tcPr>
          <w:p w:rsidR="0058301A" w:rsidRDefault="00724FCC" w:rsidP="00107C0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1.645.000.000</w:t>
            </w:r>
            <w:r w:rsidR="009259DE" w:rsidRPr="004C1FD0">
              <w:rPr>
                <w:rFonts w:cs="B Nazanin" w:hint="cs"/>
                <w:b/>
                <w:bCs/>
                <w:rtl/>
              </w:rPr>
              <w:t xml:space="preserve"> </w:t>
            </w:r>
            <w:r w:rsidR="0058301A">
              <w:rPr>
                <w:rFonts w:cs="B Nazanin" w:hint="cs"/>
                <w:b/>
                <w:bCs/>
                <w:rtl/>
              </w:rPr>
              <w:t xml:space="preserve"> ريال</w:t>
            </w:r>
          </w:p>
        </w:tc>
      </w:tr>
    </w:tbl>
    <w:p w:rsidR="0041000E" w:rsidRDefault="0041000E" w:rsidP="00963582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EC63CC" w:rsidRDefault="003946A0" w:rsidP="00076F1F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6</w:t>
      </w:r>
      <w:r w:rsidR="00EC63CC">
        <w:rPr>
          <w:rFonts w:cs="B Nazanin" w:hint="cs"/>
          <w:sz w:val="24"/>
          <w:szCs w:val="24"/>
          <w:rtl/>
          <w:lang w:bidi="fa-IR"/>
        </w:rPr>
        <w:t xml:space="preserve">-8 شرایط پرداخت </w:t>
      </w:r>
      <w:r w:rsidR="004504E7">
        <w:rPr>
          <w:rFonts w:cs="B Nazanin" w:hint="cs"/>
          <w:sz w:val="24"/>
          <w:szCs w:val="24"/>
          <w:rtl/>
          <w:lang w:bidi="fa-IR"/>
        </w:rPr>
        <w:t xml:space="preserve">هزینه نرم‌افزارها و خدمات </w:t>
      </w:r>
      <w:r w:rsidR="00EC63CC">
        <w:rPr>
          <w:rFonts w:cs="B Nazanin" w:hint="cs"/>
          <w:sz w:val="24"/>
          <w:szCs w:val="24"/>
          <w:rtl/>
          <w:lang w:bidi="fa-IR"/>
        </w:rPr>
        <w:t>بشرح زیر است:</w:t>
      </w:r>
    </w:p>
    <w:p w:rsidR="0041000E" w:rsidRDefault="00AE576B" w:rsidP="00601B85">
      <w:pPr>
        <w:pStyle w:val="ListParagraph"/>
        <w:numPr>
          <w:ilvl w:val="0"/>
          <w:numId w:val="5"/>
        </w:numPr>
        <w:bidi/>
        <w:spacing w:line="240" w:lineRule="auto"/>
        <w:ind w:left="72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30</w:t>
      </w:r>
      <w:r w:rsidR="003E1D8F" w:rsidRPr="003E1D8F">
        <w:rPr>
          <w:rFonts w:cs="B Nazanin" w:hint="cs"/>
          <w:sz w:val="24"/>
          <w:szCs w:val="24"/>
          <w:rtl/>
          <w:lang w:bidi="fa-IR"/>
        </w:rPr>
        <w:t xml:space="preserve"> درصد پیش‌پرداخت</w:t>
      </w:r>
    </w:p>
    <w:p w:rsidR="003E1D8F" w:rsidRDefault="00AE576B" w:rsidP="00601B85">
      <w:pPr>
        <w:pStyle w:val="ListParagraph"/>
        <w:numPr>
          <w:ilvl w:val="0"/>
          <w:numId w:val="5"/>
        </w:numPr>
        <w:bidi/>
        <w:spacing w:line="240" w:lineRule="auto"/>
        <w:ind w:left="72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6</w:t>
      </w:r>
      <w:r w:rsidR="003E1D8F">
        <w:rPr>
          <w:rFonts w:cs="B Nazanin" w:hint="cs"/>
          <w:sz w:val="24"/>
          <w:szCs w:val="24"/>
          <w:rtl/>
          <w:lang w:bidi="fa-IR"/>
        </w:rPr>
        <w:t>0 درصد پس از استقرار و آموزش</w:t>
      </w:r>
    </w:p>
    <w:p w:rsidR="00E57EBD" w:rsidRDefault="00AE576B" w:rsidP="00E57EBD">
      <w:pPr>
        <w:pStyle w:val="ListParagraph"/>
        <w:numPr>
          <w:ilvl w:val="0"/>
          <w:numId w:val="5"/>
        </w:numPr>
        <w:bidi/>
        <w:spacing w:line="240" w:lineRule="auto"/>
        <w:ind w:left="720"/>
        <w:rPr>
          <w:rFonts w:cs="B Nazanin"/>
          <w:sz w:val="24"/>
          <w:szCs w:val="24"/>
          <w:lang w:bidi="fa-IR"/>
        </w:rPr>
      </w:pPr>
      <w:r w:rsidRPr="00E57EBD">
        <w:rPr>
          <w:rFonts w:cs="B Nazanin" w:hint="cs"/>
          <w:sz w:val="24"/>
          <w:szCs w:val="24"/>
          <w:rtl/>
          <w:lang w:bidi="fa-IR"/>
        </w:rPr>
        <w:t>10</w:t>
      </w:r>
      <w:r w:rsidR="0028414C" w:rsidRPr="00E57EBD">
        <w:rPr>
          <w:rFonts w:cs="B Nazanin" w:hint="cs"/>
          <w:sz w:val="24"/>
          <w:szCs w:val="24"/>
          <w:rtl/>
          <w:lang w:bidi="fa-IR"/>
        </w:rPr>
        <w:t xml:space="preserve"> درصد </w:t>
      </w:r>
      <w:r w:rsidR="00544F7A" w:rsidRPr="00E57EBD">
        <w:rPr>
          <w:rFonts w:cs="B Nazanin" w:hint="cs"/>
          <w:sz w:val="24"/>
          <w:szCs w:val="24"/>
          <w:rtl/>
          <w:lang w:bidi="fa-IR"/>
        </w:rPr>
        <w:t xml:space="preserve">بعنوان حسن انجام کار </w:t>
      </w:r>
      <w:r w:rsidR="006D1B33" w:rsidRPr="00E57EBD">
        <w:rPr>
          <w:rFonts w:cs="B Nazanin" w:hint="cs"/>
          <w:sz w:val="24"/>
          <w:szCs w:val="24"/>
          <w:rtl/>
          <w:lang w:bidi="fa-IR"/>
        </w:rPr>
        <w:t xml:space="preserve">پس از یک سال از تاریخ پایان استقرار و آموزش </w:t>
      </w:r>
    </w:p>
    <w:p w:rsidR="00E57EBD" w:rsidRDefault="00E57EBD" w:rsidP="00DA5282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تبصره: </w:t>
      </w:r>
      <w:r w:rsidR="000C528B">
        <w:rPr>
          <w:rFonts w:cs="B Nazanin" w:hint="cs"/>
          <w:sz w:val="24"/>
          <w:szCs w:val="24"/>
          <w:rtl/>
          <w:lang w:bidi="fa-IR"/>
        </w:rPr>
        <w:t xml:space="preserve">در صورت </w:t>
      </w:r>
      <w:r w:rsidR="00CE243C">
        <w:rPr>
          <w:rFonts w:cs="B Nazanin" w:hint="cs"/>
          <w:sz w:val="24"/>
          <w:szCs w:val="24"/>
          <w:rtl/>
          <w:lang w:bidi="fa-IR"/>
        </w:rPr>
        <w:t xml:space="preserve">حصول اطمینان </w:t>
      </w:r>
      <w:r w:rsidR="00217337">
        <w:rPr>
          <w:rFonts w:cs="B Nazanin" w:hint="cs"/>
          <w:sz w:val="24"/>
          <w:szCs w:val="24"/>
          <w:rtl/>
          <w:lang w:bidi="fa-IR"/>
        </w:rPr>
        <w:t xml:space="preserve">کارفرما </w:t>
      </w:r>
      <w:r w:rsidR="00CE243C">
        <w:rPr>
          <w:rFonts w:cs="B Nazanin" w:hint="cs"/>
          <w:sz w:val="24"/>
          <w:szCs w:val="24"/>
          <w:rtl/>
          <w:lang w:bidi="fa-IR"/>
        </w:rPr>
        <w:t xml:space="preserve">از حسن انجام کار </w:t>
      </w:r>
      <w:r w:rsidR="00217337">
        <w:rPr>
          <w:rFonts w:cs="B Nazanin" w:hint="cs"/>
          <w:sz w:val="24"/>
          <w:szCs w:val="24"/>
          <w:rtl/>
          <w:lang w:bidi="fa-IR"/>
        </w:rPr>
        <w:t>،</w:t>
      </w:r>
      <w:r w:rsidR="000C528B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پیمانکار میتواند با قراردادن ضمانت بانکی </w:t>
      </w:r>
      <w:r w:rsidR="007272F0">
        <w:rPr>
          <w:rFonts w:cs="B Nazanin" w:hint="cs"/>
          <w:sz w:val="24"/>
          <w:szCs w:val="24"/>
          <w:rtl/>
          <w:lang w:bidi="fa-IR"/>
        </w:rPr>
        <w:t>جهت دریافت مبلغ باقی م</w:t>
      </w:r>
      <w:r w:rsidR="00DA5282">
        <w:rPr>
          <w:rFonts w:cs="B Nazanin" w:hint="cs"/>
          <w:sz w:val="24"/>
          <w:szCs w:val="24"/>
          <w:rtl/>
          <w:lang w:bidi="fa-IR"/>
        </w:rPr>
        <w:t>انده</w:t>
      </w:r>
      <w:r w:rsidR="007272F0">
        <w:rPr>
          <w:rFonts w:cs="B Nazanin" w:hint="cs"/>
          <w:sz w:val="24"/>
          <w:szCs w:val="24"/>
          <w:rtl/>
          <w:lang w:bidi="fa-IR"/>
        </w:rPr>
        <w:t xml:space="preserve"> </w:t>
      </w:r>
      <w:r w:rsidR="00DA5282">
        <w:rPr>
          <w:rFonts w:cs="B Nazanin" w:hint="cs"/>
          <w:sz w:val="24"/>
          <w:szCs w:val="24"/>
          <w:rtl/>
          <w:lang w:bidi="fa-IR"/>
        </w:rPr>
        <w:t>مبلغ قرارداد (</w:t>
      </w:r>
      <w:r w:rsidR="00CE243C">
        <w:rPr>
          <w:rFonts w:cs="B Nazanin" w:hint="cs"/>
          <w:sz w:val="24"/>
          <w:szCs w:val="24"/>
          <w:rtl/>
          <w:lang w:bidi="fa-IR"/>
        </w:rPr>
        <w:t xml:space="preserve"> حسن انجام کار </w:t>
      </w:r>
      <w:r w:rsidR="00DA5282">
        <w:rPr>
          <w:rFonts w:cs="B Nazanin" w:hint="cs"/>
          <w:sz w:val="24"/>
          <w:szCs w:val="24"/>
          <w:rtl/>
          <w:lang w:bidi="fa-IR"/>
        </w:rPr>
        <w:t xml:space="preserve">) </w:t>
      </w:r>
      <w:r w:rsidR="00CE243C">
        <w:rPr>
          <w:rFonts w:cs="B Nazanin" w:hint="cs"/>
          <w:sz w:val="24"/>
          <w:szCs w:val="24"/>
          <w:rtl/>
          <w:lang w:bidi="fa-IR"/>
        </w:rPr>
        <w:t>اقدام نماید.</w:t>
      </w:r>
    </w:p>
    <w:p w:rsidR="00CD0530" w:rsidRPr="00E57EBD" w:rsidRDefault="00CD0530" w:rsidP="00CD0530">
      <w:p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تبصره:به مبالغ فوق هزینه مالیات بر ارزش افزودهنیز اضافی میگردد.</w:t>
      </w:r>
    </w:p>
    <w:p w:rsidR="00A14AB6" w:rsidRPr="00E57EBD" w:rsidRDefault="00A14AB6" w:rsidP="00D6173B">
      <w:pPr>
        <w:tabs>
          <w:tab w:val="right" w:pos="0"/>
        </w:tabs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E57EBD">
        <w:rPr>
          <w:rFonts w:cs="B Nazanin" w:hint="cs"/>
          <w:sz w:val="24"/>
          <w:szCs w:val="24"/>
          <w:rtl/>
          <w:lang w:bidi="fa-IR"/>
        </w:rPr>
        <w:t>6-</w:t>
      </w:r>
      <w:r w:rsidR="00C21650" w:rsidRPr="00E57EBD">
        <w:rPr>
          <w:rFonts w:cs="B Nazanin" w:hint="cs"/>
          <w:sz w:val="24"/>
          <w:szCs w:val="24"/>
          <w:rtl/>
          <w:lang w:bidi="fa-IR"/>
        </w:rPr>
        <w:t>9</w:t>
      </w:r>
      <w:r w:rsidRPr="00E57EBD">
        <w:rPr>
          <w:rFonts w:cs="B Nazanin" w:hint="cs"/>
          <w:sz w:val="24"/>
          <w:szCs w:val="24"/>
          <w:rtl/>
          <w:lang w:bidi="fa-IR"/>
        </w:rPr>
        <w:t xml:space="preserve"> هزینه انجام خدمات آموزش خارج از حیطه تعهدات پیمانکار به صورت ساعتی </w:t>
      </w:r>
      <w:r w:rsidR="00D6173B">
        <w:rPr>
          <w:rFonts w:cs="B Nazanin" w:hint="cs"/>
          <w:sz w:val="24"/>
          <w:szCs w:val="24"/>
          <w:rtl/>
          <w:lang w:bidi="fa-IR"/>
        </w:rPr>
        <w:t xml:space="preserve">250.000 </w:t>
      </w:r>
      <w:r w:rsidRPr="00E57EBD">
        <w:rPr>
          <w:rFonts w:cs="B Nazanin" w:hint="cs"/>
          <w:sz w:val="24"/>
          <w:szCs w:val="24"/>
          <w:rtl/>
          <w:lang w:bidi="fa-IR"/>
        </w:rPr>
        <w:t xml:space="preserve"> ریال میباشد.</w:t>
      </w:r>
    </w:p>
    <w:p w:rsidR="0021267E" w:rsidRDefault="004078C9" w:rsidP="004657E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6-</w:t>
      </w:r>
      <w:r w:rsidR="00C21650">
        <w:rPr>
          <w:rFonts w:cs="B Nazanin" w:hint="cs"/>
          <w:sz w:val="24"/>
          <w:szCs w:val="24"/>
          <w:rtl/>
          <w:lang w:bidi="fa-IR"/>
        </w:rPr>
        <w:t>10</w:t>
      </w:r>
      <w:r>
        <w:rPr>
          <w:rFonts w:cs="B Nazanin" w:hint="cs"/>
          <w:sz w:val="24"/>
          <w:szCs w:val="24"/>
          <w:rtl/>
          <w:lang w:bidi="fa-IR"/>
        </w:rPr>
        <w:t xml:space="preserve"> درصورت اعزام کارشناس به محل کارفرما جهت انجام امور خارج از این قرارداد هزینه ایاب ذهاب به عهده کارفرما میباشد.</w:t>
      </w:r>
    </w:p>
    <w:p w:rsidR="00D6173B" w:rsidRDefault="00D6173B" w:rsidP="00D6173B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6-11 جهت انجام امور قرارداد خارج از شهر محل پیمانکار</w:t>
      </w:r>
      <w:r w:rsidR="004028A8">
        <w:rPr>
          <w:rFonts w:cs="B Nazanin" w:hint="cs"/>
          <w:sz w:val="24"/>
          <w:szCs w:val="24"/>
          <w:rtl/>
          <w:lang w:bidi="fa-IR"/>
        </w:rPr>
        <w:t xml:space="preserve"> ،</w:t>
      </w:r>
      <w:r>
        <w:rPr>
          <w:rFonts w:cs="B Nazanin" w:hint="cs"/>
          <w:sz w:val="24"/>
          <w:szCs w:val="24"/>
          <w:rtl/>
          <w:lang w:bidi="fa-IR"/>
        </w:rPr>
        <w:t xml:space="preserve"> کلیه هزینه‌های لازم به عهده کارفرما می‌باشد.</w:t>
      </w:r>
    </w:p>
    <w:p w:rsidR="0021267E" w:rsidRPr="0021267E" w:rsidRDefault="0021267E" w:rsidP="006D05C8">
      <w:pPr>
        <w:bidi/>
        <w:spacing w:line="240" w:lineRule="auto"/>
        <w:rPr>
          <w:rFonts w:cs="B Nazanin"/>
          <w:b/>
          <w:bCs/>
          <w:sz w:val="26"/>
          <w:szCs w:val="26"/>
          <w:rtl/>
          <w:lang w:bidi="fa-IR"/>
        </w:rPr>
      </w:pPr>
      <w:r w:rsidRPr="0021267E">
        <w:rPr>
          <w:rFonts w:cs="B Nazanin" w:hint="cs"/>
          <w:b/>
          <w:bCs/>
          <w:sz w:val="26"/>
          <w:szCs w:val="26"/>
          <w:rtl/>
          <w:lang w:bidi="fa-IR"/>
        </w:rPr>
        <w:t xml:space="preserve">ماده 7 </w:t>
      </w:r>
      <w:r w:rsidRPr="0021267E">
        <w:rPr>
          <w:rFonts w:ascii="Times New Roman" w:hAnsi="Times New Roman" w:cs="Times New Roman" w:hint="cs"/>
          <w:b/>
          <w:bCs/>
          <w:sz w:val="26"/>
          <w:szCs w:val="26"/>
          <w:rtl/>
          <w:lang w:bidi="fa-IR"/>
        </w:rPr>
        <w:t>–</w:t>
      </w:r>
      <w:r w:rsidRPr="0021267E">
        <w:rPr>
          <w:rFonts w:cs="B Nazanin" w:hint="cs"/>
          <w:b/>
          <w:bCs/>
          <w:sz w:val="26"/>
          <w:szCs w:val="26"/>
          <w:rtl/>
          <w:lang w:bidi="fa-IR"/>
        </w:rPr>
        <w:t xml:space="preserve"> حق امتیاز (کپی رایت)</w:t>
      </w:r>
    </w:p>
    <w:p w:rsidR="00AF6482" w:rsidRDefault="00523B97" w:rsidP="00AF6482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7-1 حق امتیاز (کپی رایت) نرم‌افزارهای موضوع قرارداد در اختیار پیمانکار است.</w:t>
      </w:r>
    </w:p>
    <w:p w:rsidR="00523B97" w:rsidRDefault="007D30FC" w:rsidP="00801A35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7-2 موضوع قرارداد مجوزی بعنوان حق استفاده از </w:t>
      </w:r>
      <w:r w:rsidRPr="007D30FC">
        <w:rPr>
          <w:rFonts w:cs="B Nazanin" w:hint="cs"/>
          <w:sz w:val="24"/>
          <w:szCs w:val="24"/>
          <w:u w:val="single"/>
          <w:rtl/>
          <w:lang w:bidi="fa-IR"/>
        </w:rPr>
        <w:t>یک</w:t>
      </w:r>
      <w:r>
        <w:rPr>
          <w:rFonts w:cs="B Nazanin" w:hint="cs"/>
          <w:sz w:val="24"/>
          <w:szCs w:val="24"/>
          <w:rtl/>
          <w:lang w:bidi="fa-IR"/>
        </w:rPr>
        <w:t xml:space="preserve"> نسخه از نرم‌افزار</w:t>
      </w:r>
      <w:r w:rsidR="008D6516">
        <w:rPr>
          <w:rFonts w:cs="B Nazanin"/>
          <w:sz w:val="24"/>
          <w:szCs w:val="24"/>
          <w:lang w:bidi="fa-IR"/>
        </w:rPr>
        <w:t xml:space="preserve"> </w:t>
      </w:r>
      <w:r w:rsidR="00801A35">
        <w:rPr>
          <w:rFonts w:cs="B Nazanin" w:hint="cs"/>
          <w:sz w:val="24"/>
          <w:szCs w:val="24"/>
          <w:rtl/>
          <w:lang w:bidi="fa-IR"/>
        </w:rPr>
        <w:t xml:space="preserve">اطلس </w:t>
      </w:r>
      <w:r w:rsidR="008D6516">
        <w:rPr>
          <w:rFonts w:cs="B Nazanin" w:hint="cs"/>
          <w:sz w:val="24"/>
          <w:szCs w:val="24"/>
          <w:rtl/>
          <w:lang w:bidi="fa-IR"/>
        </w:rPr>
        <w:t xml:space="preserve">حضور و </w:t>
      </w:r>
      <w:r w:rsidR="00801A35">
        <w:rPr>
          <w:rFonts w:cs="B Nazanin" w:hint="cs"/>
          <w:sz w:val="24"/>
          <w:szCs w:val="24"/>
          <w:rtl/>
          <w:lang w:bidi="fa-IR"/>
        </w:rPr>
        <w:t xml:space="preserve">غیاب </w:t>
      </w:r>
      <w:r w:rsidR="002B5D8C">
        <w:rPr>
          <w:rFonts w:cs="B Nazanin" w:hint="cs"/>
          <w:sz w:val="24"/>
          <w:szCs w:val="24"/>
          <w:rtl/>
          <w:lang w:bidi="fa-IR"/>
        </w:rPr>
        <w:t xml:space="preserve">میباشد </w:t>
      </w:r>
      <w:r>
        <w:rPr>
          <w:rFonts w:cs="B Nazanin" w:hint="cs"/>
          <w:sz w:val="24"/>
          <w:szCs w:val="24"/>
          <w:rtl/>
          <w:lang w:bidi="fa-IR"/>
        </w:rPr>
        <w:t xml:space="preserve">و </w:t>
      </w:r>
      <w:r w:rsidR="008D4736">
        <w:rPr>
          <w:rFonts w:cs="B Nazanin" w:hint="cs"/>
          <w:sz w:val="24"/>
          <w:szCs w:val="24"/>
          <w:rtl/>
          <w:lang w:bidi="fa-IR"/>
        </w:rPr>
        <w:t xml:space="preserve">همچنین نرم افزار حضور و غیاب </w:t>
      </w:r>
      <w:r>
        <w:rPr>
          <w:rFonts w:cs="B Nazanin" w:hint="cs"/>
          <w:sz w:val="24"/>
          <w:szCs w:val="24"/>
          <w:rtl/>
          <w:lang w:bidi="fa-IR"/>
        </w:rPr>
        <w:t xml:space="preserve">در </w:t>
      </w:r>
      <w:r w:rsidRPr="007D30FC">
        <w:rPr>
          <w:rFonts w:cs="B Nazanin" w:hint="cs"/>
          <w:sz w:val="24"/>
          <w:szCs w:val="24"/>
          <w:u w:val="single"/>
          <w:rtl/>
          <w:lang w:bidi="fa-IR"/>
        </w:rPr>
        <w:t>یک</w:t>
      </w:r>
      <w:r w:rsidR="006F1DE0">
        <w:rPr>
          <w:rFonts w:cs="B Nazanin" w:hint="cs"/>
          <w:sz w:val="24"/>
          <w:szCs w:val="24"/>
          <w:rtl/>
          <w:lang w:bidi="fa-IR"/>
        </w:rPr>
        <w:t xml:space="preserve"> سرور نصب خواهد شد.</w:t>
      </w:r>
    </w:p>
    <w:p w:rsidR="0028404A" w:rsidRDefault="0028404A" w:rsidP="0028404A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7-3 تحویل مستندات اصلی نرم‌افزار (</w:t>
      </w:r>
      <w:r>
        <w:rPr>
          <w:rFonts w:cs="B Nazanin"/>
          <w:sz w:val="24"/>
          <w:szCs w:val="24"/>
          <w:lang w:bidi="fa-IR"/>
        </w:rPr>
        <w:t>Source Document</w:t>
      </w:r>
      <w:r>
        <w:rPr>
          <w:rFonts w:cs="B Nazanin" w:hint="cs"/>
          <w:sz w:val="24"/>
          <w:szCs w:val="24"/>
          <w:rtl/>
          <w:lang w:bidi="fa-IR"/>
        </w:rPr>
        <w:t>) جزء تعهدات پیمانکار نمی‌باشد.</w:t>
      </w:r>
    </w:p>
    <w:p w:rsidR="004C6F31" w:rsidRPr="004C6F31" w:rsidRDefault="0028404A" w:rsidP="004C6F31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7-4 </w:t>
      </w:r>
      <w:r w:rsidR="00D429D5">
        <w:rPr>
          <w:rFonts w:cs="B Nazanin" w:hint="cs"/>
          <w:sz w:val="24"/>
          <w:szCs w:val="24"/>
          <w:rtl/>
          <w:lang w:bidi="fa-IR"/>
        </w:rPr>
        <w:t>کارفرما و کارکنان وی حق تکثیر و تغییر و برگردان مستندات اصلی (</w:t>
      </w:r>
      <w:r w:rsidR="00D429D5">
        <w:rPr>
          <w:rFonts w:cs="B Nazanin"/>
          <w:sz w:val="24"/>
          <w:szCs w:val="24"/>
          <w:lang w:bidi="fa-IR"/>
        </w:rPr>
        <w:t>Source</w:t>
      </w:r>
      <w:r w:rsidR="00D429D5">
        <w:rPr>
          <w:rFonts w:cs="B Nazanin" w:hint="cs"/>
          <w:sz w:val="24"/>
          <w:szCs w:val="24"/>
          <w:rtl/>
          <w:lang w:bidi="fa-IR"/>
        </w:rPr>
        <w:t>) و الگو برداری از نرم‌افزار را ندارند.</w:t>
      </w:r>
    </w:p>
    <w:p w:rsidR="00D0353E" w:rsidRDefault="00D0353E" w:rsidP="006D05C8">
      <w:pPr>
        <w:bidi/>
        <w:spacing w:line="240" w:lineRule="auto"/>
        <w:rPr>
          <w:rFonts w:cs="B Nazanin"/>
          <w:b/>
          <w:bCs/>
          <w:sz w:val="26"/>
          <w:szCs w:val="26"/>
          <w:rtl/>
          <w:lang w:bidi="fa-IR"/>
        </w:rPr>
      </w:pPr>
      <w:r w:rsidRPr="00D0353E">
        <w:rPr>
          <w:rFonts w:cs="B Nazanin" w:hint="cs"/>
          <w:b/>
          <w:bCs/>
          <w:sz w:val="26"/>
          <w:szCs w:val="26"/>
          <w:rtl/>
          <w:lang w:bidi="fa-IR"/>
        </w:rPr>
        <w:t xml:space="preserve">ماده 8 </w:t>
      </w:r>
      <w:r>
        <w:rPr>
          <w:rFonts w:ascii="Times New Roman" w:hAnsi="Times New Roman" w:cs="Times New Roman" w:hint="cs"/>
          <w:b/>
          <w:bCs/>
          <w:sz w:val="26"/>
          <w:szCs w:val="26"/>
          <w:rtl/>
          <w:lang w:bidi="fa-IR"/>
        </w:rPr>
        <w:t>–</w:t>
      </w:r>
      <w:r w:rsidRPr="00D0353E">
        <w:rPr>
          <w:rFonts w:cs="B Nazanin" w:hint="cs"/>
          <w:b/>
          <w:bCs/>
          <w:sz w:val="26"/>
          <w:szCs w:val="26"/>
          <w:rtl/>
          <w:lang w:bidi="fa-IR"/>
        </w:rPr>
        <w:t xml:space="preserve"> سایر</w:t>
      </w:r>
    </w:p>
    <w:p w:rsidR="00D0353E" w:rsidRDefault="00D0353E" w:rsidP="00D0353E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8-1 در صورت بروز حوادث غیر قابل اجتناب نظیر سیل ، زلزله ، آتش‌سوزی و ..... که خارج از حیطه اختیارات هر یک از طرفین و غیر قابل پیش بینی باشد مدت فوق به منزله عدم اجرای تعهدات از سوی طرفین محسوب نشده و پس از رفع حالت اضطراری و فورس ماژور طرفین ملزم به ایفای تعهدات خود نسبت به یکدیگر میباشند.</w:t>
      </w:r>
    </w:p>
    <w:p w:rsidR="00BD2129" w:rsidRDefault="00BD2129" w:rsidP="00F94759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8-2 طرفین متعهد میشوند تا </w:t>
      </w:r>
      <w:r w:rsidR="00F94759">
        <w:rPr>
          <w:rFonts w:cs="B Nazanin" w:hint="cs"/>
          <w:sz w:val="24"/>
          <w:szCs w:val="24"/>
          <w:rtl/>
          <w:lang w:bidi="fa-IR"/>
        </w:rPr>
        <w:t>دو</w:t>
      </w:r>
      <w:r>
        <w:rPr>
          <w:rFonts w:cs="B Nazanin" w:hint="cs"/>
          <w:sz w:val="24"/>
          <w:szCs w:val="24"/>
          <w:rtl/>
          <w:lang w:bidi="fa-IR"/>
        </w:rPr>
        <w:t xml:space="preserve"> سال پس از پایان قرارداد  ، به هیچ وجه با کارکنان طرف دیگر  ، </w:t>
      </w:r>
      <w:r w:rsidR="00F94759">
        <w:rPr>
          <w:rFonts w:cs="B Nazanin" w:hint="cs"/>
          <w:sz w:val="24"/>
          <w:szCs w:val="24"/>
          <w:rtl/>
          <w:lang w:bidi="fa-IR"/>
        </w:rPr>
        <w:t xml:space="preserve">هر  </w:t>
      </w:r>
      <w:r>
        <w:rPr>
          <w:rFonts w:cs="B Nazanin" w:hint="cs"/>
          <w:sz w:val="24"/>
          <w:szCs w:val="24"/>
          <w:rtl/>
          <w:lang w:bidi="fa-IR"/>
        </w:rPr>
        <w:t>نوع همکاری از قبیل قرارداد استخدامی ، پاره وقت ، مشاوره و ..... (مگر با توافق کتبی طرفین) نداشته باشند</w:t>
      </w:r>
      <w:r w:rsidR="0072682D">
        <w:rPr>
          <w:rFonts w:cs="B Nazanin" w:hint="cs"/>
          <w:sz w:val="24"/>
          <w:szCs w:val="24"/>
          <w:rtl/>
          <w:lang w:bidi="fa-IR"/>
        </w:rPr>
        <w:t xml:space="preserve"> در</w:t>
      </w:r>
      <w:r w:rsidR="00F94759">
        <w:rPr>
          <w:rFonts w:cs="B Nazanin" w:hint="cs"/>
          <w:sz w:val="24"/>
          <w:szCs w:val="24"/>
          <w:rtl/>
          <w:lang w:bidi="fa-IR"/>
        </w:rPr>
        <w:t xml:space="preserve"> غیر</w:t>
      </w:r>
      <w:r w:rsidR="0072682D">
        <w:rPr>
          <w:rFonts w:cs="B Nazanin" w:hint="cs"/>
          <w:sz w:val="24"/>
          <w:szCs w:val="24"/>
          <w:rtl/>
          <w:lang w:bidi="fa-IR"/>
        </w:rPr>
        <w:t xml:space="preserve"> اینصورت ملزم به پرداخت خسارت وارده به طرف مقابل میباشند.</w:t>
      </w:r>
    </w:p>
    <w:p w:rsidR="0072682D" w:rsidRDefault="0068634A" w:rsidP="0072682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8-3 درصورت بروز اختلاف در حیطه این قرارداد ، موضوع بدوا از طریق مدیران دو طر</w:t>
      </w:r>
      <w:r w:rsidR="00C66F98">
        <w:rPr>
          <w:rFonts w:cs="B Nazanin" w:hint="cs"/>
          <w:sz w:val="24"/>
          <w:szCs w:val="24"/>
          <w:rtl/>
          <w:lang w:bidi="fa-IR"/>
        </w:rPr>
        <w:t>ف مورد حل و فصل قرار خواهد گرفت و در صورت عدم توافق به شورای انتظامی سازمان نظام صنفی رایانه ‌ای کشور به عنوان داور ارجاع داده میشود.</w:t>
      </w:r>
    </w:p>
    <w:p w:rsidR="008B1011" w:rsidRDefault="008B1011" w:rsidP="008B1011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8-4 این قرارداد با توافق طرفین یا با رای داور به درخواست هر یک از طرفین </w:t>
      </w:r>
      <w:r w:rsidR="00666DA0"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 w:hint="cs"/>
          <w:sz w:val="24"/>
          <w:szCs w:val="24"/>
          <w:rtl/>
          <w:lang w:bidi="fa-IR"/>
        </w:rPr>
        <w:t>قابل فسخ است.</w:t>
      </w:r>
    </w:p>
    <w:p w:rsidR="00E71A2D" w:rsidRDefault="00E71A2D" w:rsidP="00BA4EF9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8-5 این قرارداد تابع قوانین</w:t>
      </w:r>
      <w:r w:rsidR="008C7314">
        <w:rPr>
          <w:rFonts w:cs="B Nazanin" w:hint="cs"/>
          <w:sz w:val="24"/>
          <w:szCs w:val="24"/>
          <w:rtl/>
          <w:lang w:bidi="fa-IR"/>
        </w:rPr>
        <w:t xml:space="preserve"> و  مقررات دولت </w:t>
      </w:r>
      <w:r>
        <w:rPr>
          <w:rFonts w:cs="B Nazanin" w:hint="cs"/>
          <w:sz w:val="24"/>
          <w:szCs w:val="24"/>
          <w:rtl/>
          <w:lang w:bidi="fa-IR"/>
        </w:rPr>
        <w:t>جمهوری اسلامی ایرا</w:t>
      </w:r>
      <w:r w:rsidR="008C7314">
        <w:rPr>
          <w:rFonts w:cs="B Nazanin" w:hint="cs"/>
          <w:sz w:val="24"/>
          <w:szCs w:val="24"/>
          <w:rtl/>
          <w:lang w:bidi="fa-IR"/>
        </w:rPr>
        <w:t xml:space="preserve">ن بوده و دارای 8 ماده و </w:t>
      </w:r>
      <w:r w:rsidR="00C14E3E">
        <w:rPr>
          <w:rFonts w:cs="B Nazanin" w:hint="cs"/>
          <w:sz w:val="24"/>
          <w:szCs w:val="24"/>
          <w:rtl/>
          <w:lang w:bidi="fa-IR"/>
        </w:rPr>
        <w:t>4</w:t>
      </w:r>
      <w:r w:rsidR="00BA4EF9">
        <w:rPr>
          <w:rFonts w:cs="B Nazanin" w:hint="cs"/>
          <w:sz w:val="24"/>
          <w:szCs w:val="24"/>
          <w:rtl/>
          <w:lang w:bidi="fa-IR"/>
        </w:rPr>
        <w:t>1</w:t>
      </w:r>
      <w:r w:rsidR="008C7314">
        <w:rPr>
          <w:rFonts w:cs="B Nazanin" w:hint="cs"/>
          <w:sz w:val="24"/>
          <w:szCs w:val="24"/>
          <w:rtl/>
          <w:lang w:bidi="fa-IR"/>
        </w:rPr>
        <w:t xml:space="preserve"> بند </w:t>
      </w:r>
      <w:r w:rsidR="00244031">
        <w:rPr>
          <w:rFonts w:cs="B Nazanin" w:hint="cs"/>
          <w:sz w:val="24"/>
          <w:szCs w:val="24"/>
          <w:rtl/>
          <w:lang w:bidi="fa-IR"/>
        </w:rPr>
        <w:t xml:space="preserve">و </w:t>
      </w:r>
      <w:r w:rsidR="00EC4ADB">
        <w:rPr>
          <w:rFonts w:cs="B Nazanin" w:hint="cs"/>
          <w:sz w:val="24"/>
          <w:szCs w:val="24"/>
          <w:rtl/>
          <w:lang w:bidi="fa-IR"/>
        </w:rPr>
        <w:t>5</w:t>
      </w:r>
      <w:r w:rsidR="00244031">
        <w:rPr>
          <w:rFonts w:cs="B Nazanin" w:hint="cs"/>
          <w:sz w:val="24"/>
          <w:szCs w:val="24"/>
          <w:rtl/>
          <w:lang w:bidi="fa-IR"/>
        </w:rPr>
        <w:t xml:space="preserve"> تبصره </w:t>
      </w:r>
      <w:r w:rsidR="008C7314">
        <w:rPr>
          <w:rFonts w:cs="B Nazanin" w:hint="cs"/>
          <w:sz w:val="24"/>
          <w:szCs w:val="24"/>
          <w:rtl/>
          <w:lang w:bidi="fa-IR"/>
        </w:rPr>
        <w:t xml:space="preserve">و </w:t>
      </w:r>
      <w:r w:rsidR="00244031">
        <w:rPr>
          <w:rFonts w:cs="B Nazanin" w:hint="cs"/>
          <w:sz w:val="24"/>
          <w:szCs w:val="24"/>
          <w:rtl/>
          <w:lang w:bidi="fa-IR"/>
        </w:rPr>
        <w:t>3</w:t>
      </w:r>
      <w:r w:rsidR="008C7314">
        <w:rPr>
          <w:rFonts w:cs="B Nazanin" w:hint="cs"/>
          <w:sz w:val="24"/>
          <w:szCs w:val="24"/>
          <w:rtl/>
          <w:lang w:bidi="fa-IR"/>
        </w:rPr>
        <w:t xml:space="preserve"> پیوست در 2 نسخه که هردو حکم واحد را دارند در تاریخ ...................................... تنظیم و به امضای طرفین رسیده است.</w:t>
      </w:r>
    </w:p>
    <w:p w:rsidR="006D05C8" w:rsidRDefault="006D05C8" w:rsidP="006D05C8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4657EC" w:rsidRPr="004C6F31" w:rsidRDefault="00E71CA0" w:rsidP="004C6F31">
      <w:pPr>
        <w:bidi/>
        <w:spacing w:line="240" w:lineRule="auto"/>
        <w:rPr>
          <w:rFonts w:cs="B Nazanin"/>
          <w:b/>
          <w:bCs/>
          <w:i/>
          <w:iCs/>
          <w:sz w:val="24"/>
          <w:szCs w:val="24"/>
          <w:rtl/>
          <w:lang w:bidi="fa-IR"/>
        </w:rPr>
      </w:pPr>
      <w:r w:rsidRPr="00E71CA0"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>امضاء پیمانکار</w:t>
      </w:r>
      <w:r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 xml:space="preserve">                                                                                             امضاء کارفرما</w:t>
      </w:r>
    </w:p>
    <w:p w:rsidR="00F075A1" w:rsidRPr="00F24E15" w:rsidRDefault="00F075A1" w:rsidP="005571CA">
      <w:pPr>
        <w:bidi/>
        <w:spacing w:line="240" w:lineRule="auto"/>
        <w:jc w:val="center"/>
        <w:rPr>
          <w:rFonts w:cs="B Nazanin"/>
          <w:b/>
          <w:bCs/>
          <w:i/>
          <w:iCs/>
          <w:sz w:val="24"/>
          <w:szCs w:val="24"/>
          <w:rtl/>
          <w:lang w:bidi="fa-IR"/>
        </w:rPr>
      </w:pPr>
      <w:r w:rsidRPr="00507747">
        <w:rPr>
          <w:rFonts w:cs="B Nazanin" w:hint="cs"/>
          <w:b/>
          <w:bCs/>
          <w:sz w:val="26"/>
          <w:szCs w:val="26"/>
          <w:rtl/>
          <w:lang w:bidi="fa-IR"/>
        </w:rPr>
        <w:lastRenderedPageBreak/>
        <w:t xml:space="preserve">پیوست شماره </w:t>
      </w:r>
      <w:r w:rsidR="00047C28" w:rsidRPr="00507747">
        <w:rPr>
          <w:rFonts w:cs="B Nazanin" w:hint="cs"/>
          <w:b/>
          <w:bCs/>
          <w:sz w:val="26"/>
          <w:szCs w:val="26"/>
          <w:rtl/>
          <w:lang w:bidi="fa-IR"/>
        </w:rPr>
        <w:t>یک</w:t>
      </w:r>
      <w:r w:rsidRPr="00507747">
        <w:rPr>
          <w:rFonts w:cs="B Nazanin" w:hint="cs"/>
          <w:b/>
          <w:bCs/>
          <w:sz w:val="26"/>
          <w:szCs w:val="26"/>
          <w:rtl/>
          <w:lang w:bidi="fa-IR"/>
        </w:rPr>
        <w:t xml:space="preserve">: </w:t>
      </w:r>
      <w:r w:rsidR="00302B6F" w:rsidRPr="00507747">
        <w:rPr>
          <w:rFonts w:cs="B Nazanin" w:hint="cs"/>
          <w:b/>
          <w:bCs/>
          <w:sz w:val="26"/>
          <w:szCs w:val="26"/>
          <w:rtl/>
          <w:lang w:bidi="fa-IR"/>
        </w:rPr>
        <w:t>امکانات موضوع قرارداد</w:t>
      </w:r>
    </w:p>
    <w:p w:rsidR="009C2E9D" w:rsidRDefault="00DF7DD7" w:rsidP="0001629F">
      <w:pPr>
        <w:bidi/>
        <w:spacing w:line="24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بند 1 : امکانات نرم‌افزار جامع حضور و غیاب تحت وب (اطلس حضور و غیاب)</w:t>
      </w:r>
    </w:p>
    <w:p w:rsidR="00DF7DD7" w:rsidRDefault="004D27BF" w:rsidP="009D63D1">
      <w:pPr>
        <w:pStyle w:val="ListParagraph"/>
        <w:numPr>
          <w:ilvl w:val="0"/>
          <w:numId w:val="5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عملیات مر</w:t>
      </w:r>
      <w:r w:rsidR="00230067">
        <w:rPr>
          <w:rFonts w:cs="B Nazanin" w:hint="cs"/>
          <w:sz w:val="24"/>
          <w:szCs w:val="24"/>
          <w:rtl/>
          <w:lang w:bidi="fa-IR"/>
        </w:rPr>
        <w:t>ب</w:t>
      </w:r>
      <w:r>
        <w:rPr>
          <w:rFonts w:cs="B Nazanin" w:hint="cs"/>
          <w:sz w:val="24"/>
          <w:szCs w:val="24"/>
          <w:rtl/>
          <w:lang w:bidi="fa-IR"/>
        </w:rPr>
        <w:t xml:space="preserve">وط به جریان کاری و </w:t>
      </w:r>
      <w:r>
        <w:rPr>
          <w:rFonts w:cs="B Nazanin"/>
          <w:sz w:val="24"/>
          <w:szCs w:val="24"/>
          <w:lang w:bidi="fa-IR"/>
        </w:rPr>
        <w:t>Paper</w:t>
      </w:r>
      <w:r w:rsidR="005D53BD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Less</w:t>
      </w:r>
      <w:r w:rsidR="00ED14ED">
        <w:rPr>
          <w:rFonts w:cs="B Nazanin"/>
          <w:sz w:val="24"/>
          <w:szCs w:val="24"/>
          <w:lang w:bidi="fa-IR"/>
        </w:rPr>
        <w:t xml:space="preserve"> </w:t>
      </w:r>
      <w:r w:rsidR="00ED14ED">
        <w:rPr>
          <w:rFonts w:cs="B Nazanin" w:hint="cs"/>
          <w:sz w:val="24"/>
          <w:szCs w:val="24"/>
          <w:rtl/>
          <w:lang w:bidi="fa-IR"/>
        </w:rPr>
        <w:t xml:space="preserve"> (شامل کارتابل </w:t>
      </w:r>
      <w:r w:rsidR="00ED14ED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ED14ED">
        <w:rPr>
          <w:rFonts w:cs="B Nazanin" w:hint="cs"/>
          <w:sz w:val="24"/>
          <w:szCs w:val="24"/>
          <w:rtl/>
          <w:lang w:bidi="fa-IR"/>
        </w:rPr>
        <w:t xml:space="preserve"> سابقه درخواستها </w:t>
      </w:r>
      <w:r w:rsidR="00ED14ED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ED14ED">
        <w:rPr>
          <w:rFonts w:cs="B Nazanin" w:hint="cs"/>
          <w:sz w:val="24"/>
          <w:szCs w:val="24"/>
          <w:rtl/>
          <w:lang w:bidi="fa-IR"/>
        </w:rPr>
        <w:t xml:space="preserve"> پیگیری درخواستها)</w:t>
      </w:r>
    </w:p>
    <w:p w:rsidR="008304D0" w:rsidRDefault="008304D0" w:rsidP="008304D0">
      <w:pPr>
        <w:pStyle w:val="ListParagraph"/>
        <w:numPr>
          <w:ilvl w:val="3"/>
          <w:numId w:val="5"/>
        </w:numPr>
        <w:bidi/>
        <w:ind w:left="1440"/>
        <w:jc w:val="lowKashida"/>
        <w:rPr>
          <w:rFonts w:cs="B Nazanin"/>
          <w:sz w:val="24"/>
          <w:szCs w:val="24"/>
          <w:lang w:bidi="fa-IR"/>
        </w:rPr>
      </w:pPr>
      <w:r w:rsidRPr="008304D0">
        <w:rPr>
          <w:rFonts w:cs="B Nazanin" w:hint="cs"/>
          <w:sz w:val="24"/>
          <w:szCs w:val="24"/>
          <w:rtl/>
          <w:lang w:bidi="fa-IR"/>
        </w:rPr>
        <w:t>اتوماسیون اداری گردش کار مرخصی ، ماموریت ، اضافه کار</w:t>
      </w:r>
      <w:r w:rsidR="00ED14ED">
        <w:rPr>
          <w:rFonts w:cs="B Nazanin" w:hint="cs"/>
          <w:sz w:val="24"/>
          <w:szCs w:val="24"/>
          <w:rtl/>
          <w:lang w:bidi="fa-IR"/>
        </w:rPr>
        <w:t xml:space="preserve"> (ثبت درخواست </w:t>
      </w:r>
      <w:r w:rsidR="00ED14ED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ED14ED">
        <w:rPr>
          <w:rFonts w:cs="B Nazanin" w:hint="cs"/>
          <w:sz w:val="24"/>
          <w:szCs w:val="24"/>
          <w:rtl/>
          <w:lang w:bidi="fa-IR"/>
        </w:rPr>
        <w:t xml:space="preserve"> پیگیری </w:t>
      </w:r>
      <w:r w:rsidR="00ED14ED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ED14ED">
        <w:rPr>
          <w:rFonts w:cs="B Nazanin" w:hint="cs"/>
          <w:sz w:val="24"/>
          <w:szCs w:val="24"/>
          <w:rtl/>
          <w:lang w:bidi="fa-IR"/>
        </w:rPr>
        <w:t xml:space="preserve"> بررسی توسط مدیر در کارتابل)</w:t>
      </w:r>
    </w:p>
    <w:p w:rsidR="00713D8C" w:rsidRPr="00713D8C" w:rsidRDefault="00713D8C" w:rsidP="00713D8C">
      <w:pPr>
        <w:pStyle w:val="ListParagraph"/>
        <w:numPr>
          <w:ilvl w:val="3"/>
          <w:numId w:val="5"/>
        </w:numPr>
        <w:bidi/>
        <w:ind w:left="1440"/>
        <w:jc w:val="lowKashida"/>
        <w:rPr>
          <w:rFonts w:cs="B Nazanin"/>
          <w:sz w:val="24"/>
          <w:szCs w:val="24"/>
          <w:lang w:bidi="fa-IR"/>
        </w:rPr>
      </w:pPr>
      <w:r w:rsidRPr="0028455B">
        <w:rPr>
          <w:rFonts w:cs="B Nazanin" w:hint="cs"/>
          <w:rtl/>
          <w:lang w:bidi="fa-IR"/>
        </w:rPr>
        <w:t>تعریف جانشین برای یک مدیر</w:t>
      </w:r>
    </w:p>
    <w:p w:rsidR="00713D8C" w:rsidRPr="00630558" w:rsidRDefault="00713D8C" w:rsidP="00713D8C">
      <w:pPr>
        <w:pStyle w:val="ListParagraph"/>
        <w:numPr>
          <w:ilvl w:val="0"/>
          <w:numId w:val="5"/>
        </w:numPr>
        <w:bidi/>
        <w:jc w:val="lowKashida"/>
        <w:rPr>
          <w:rFonts w:cs="B Nazanin"/>
          <w:sz w:val="24"/>
          <w:szCs w:val="24"/>
          <w:lang w:bidi="fa-IR"/>
        </w:rPr>
      </w:pPr>
      <w:r w:rsidRPr="00630558">
        <w:rPr>
          <w:rFonts w:cs="B Nazanin" w:hint="cs"/>
          <w:sz w:val="24"/>
          <w:szCs w:val="24"/>
          <w:rtl/>
          <w:lang w:bidi="fa-IR"/>
        </w:rPr>
        <w:t>تعریف جریان کاری در سطوح و مراحل نامحدود</w:t>
      </w:r>
    </w:p>
    <w:p w:rsidR="00713D8C" w:rsidRDefault="00713D8C" w:rsidP="0036420D">
      <w:pPr>
        <w:pStyle w:val="ListParagraph"/>
        <w:numPr>
          <w:ilvl w:val="3"/>
          <w:numId w:val="5"/>
        </w:numPr>
        <w:bidi/>
        <w:ind w:left="1440"/>
        <w:jc w:val="lowKashida"/>
        <w:rPr>
          <w:rFonts w:cs="B Nazanin"/>
          <w:sz w:val="24"/>
          <w:szCs w:val="24"/>
          <w:lang w:bidi="fa-IR"/>
        </w:rPr>
      </w:pPr>
      <w:r w:rsidRPr="00630558">
        <w:rPr>
          <w:rFonts w:cs="B Nazanin" w:hint="cs"/>
          <w:sz w:val="24"/>
          <w:szCs w:val="24"/>
          <w:rtl/>
          <w:lang w:bidi="fa-IR"/>
        </w:rPr>
        <w:t xml:space="preserve">نمایش </w:t>
      </w:r>
      <w:r w:rsidR="0036420D">
        <w:rPr>
          <w:rFonts w:cs="B Nazanin" w:hint="cs"/>
          <w:sz w:val="24"/>
          <w:szCs w:val="24"/>
          <w:rtl/>
          <w:lang w:bidi="fa-IR"/>
        </w:rPr>
        <w:t>پنل</w:t>
      </w:r>
      <w:r w:rsidR="00ED1C80">
        <w:rPr>
          <w:rFonts w:cs="B Nazanin" w:hint="cs"/>
          <w:sz w:val="24"/>
          <w:szCs w:val="24"/>
          <w:rtl/>
          <w:lang w:bidi="fa-IR"/>
        </w:rPr>
        <w:t xml:space="preserve"> های</w:t>
      </w:r>
      <w:r w:rsidRPr="00630558">
        <w:rPr>
          <w:rFonts w:cs="B Nazanin" w:hint="cs"/>
          <w:sz w:val="24"/>
          <w:szCs w:val="24"/>
          <w:rtl/>
          <w:lang w:bidi="fa-IR"/>
        </w:rPr>
        <w:t xml:space="preserve"> مدیریتی جهت اطلاع از وضعیت کارتابل و پرسنل تحت مدیریت</w:t>
      </w:r>
    </w:p>
    <w:p w:rsidR="00ED14ED" w:rsidRPr="00630558" w:rsidRDefault="00ED14ED" w:rsidP="00ED14ED">
      <w:pPr>
        <w:pStyle w:val="ListParagraph"/>
        <w:numPr>
          <w:ilvl w:val="3"/>
          <w:numId w:val="5"/>
        </w:numPr>
        <w:bidi/>
        <w:ind w:left="1440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فرمهای تعریف اطلاعات پایه </w:t>
      </w:r>
      <w:r w:rsidR="00DF04CC">
        <w:rPr>
          <w:rFonts w:cs="B Nazanin" w:hint="cs"/>
          <w:sz w:val="24"/>
          <w:szCs w:val="24"/>
          <w:rtl/>
          <w:lang w:bidi="fa-IR"/>
        </w:rPr>
        <w:t>(</w:t>
      </w:r>
      <w:r w:rsidRPr="00DF04CC">
        <w:rPr>
          <w:rFonts w:cs="B Nazanin" w:hint="cs"/>
          <w:rtl/>
          <w:lang w:bidi="fa-IR"/>
        </w:rPr>
        <w:t>شامل</w:t>
      </w:r>
      <w:r w:rsidR="00730970" w:rsidRPr="00DF04CC">
        <w:rPr>
          <w:rFonts w:cs="B Nazanin" w:hint="cs"/>
          <w:rtl/>
          <w:lang w:bidi="fa-IR"/>
        </w:rPr>
        <w:t xml:space="preserve"> </w:t>
      </w:r>
      <w:r w:rsidR="00DF04CC" w:rsidRPr="00DF04CC">
        <w:rPr>
          <w:rFonts w:cs="B Nazanin" w:hint="cs"/>
          <w:rtl/>
        </w:rPr>
        <w:t>تعطیلات سالیانه، بخش ها، پست های سازمانی، انواع استخدام، شیفت ها، گروه های کاری، محل ماموریت، پرسنل، پیش کارت، ایستگاه کنترل، دستگاه، مانده مرخصی استحقاقی</w:t>
      </w:r>
      <w:r w:rsidR="00B674D2">
        <w:rPr>
          <w:rFonts w:cs="B Nazanin"/>
        </w:rPr>
        <w:t>(</w:t>
      </w:r>
    </w:p>
    <w:p w:rsidR="00713D8C" w:rsidRPr="00630558" w:rsidRDefault="00713D8C" w:rsidP="00713D8C">
      <w:pPr>
        <w:pStyle w:val="ListParagraph"/>
        <w:numPr>
          <w:ilvl w:val="3"/>
          <w:numId w:val="5"/>
        </w:numPr>
        <w:bidi/>
        <w:ind w:left="1440"/>
        <w:jc w:val="lowKashida"/>
        <w:rPr>
          <w:rFonts w:cs="B Nazanin"/>
          <w:sz w:val="24"/>
          <w:szCs w:val="24"/>
          <w:lang w:bidi="fa-IR"/>
        </w:rPr>
      </w:pPr>
      <w:r w:rsidRPr="00630558">
        <w:rPr>
          <w:rFonts w:cs="B Nazanin" w:hint="cs"/>
          <w:sz w:val="24"/>
          <w:szCs w:val="24"/>
          <w:rtl/>
          <w:lang w:bidi="fa-IR"/>
        </w:rPr>
        <w:t xml:space="preserve">تعریف انواع شیفت بصورت نامحدود (عادی </w:t>
      </w:r>
      <w:r w:rsidRPr="00630558">
        <w:rPr>
          <w:sz w:val="24"/>
          <w:szCs w:val="24"/>
          <w:rtl/>
          <w:lang w:bidi="fa-IR"/>
        </w:rPr>
        <w:t>–</w:t>
      </w:r>
      <w:r w:rsidRPr="00630558">
        <w:rPr>
          <w:rFonts w:cs="B Nazanin" w:hint="cs"/>
          <w:sz w:val="24"/>
          <w:szCs w:val="24"/>
          <w:rtl/>
          <w:lang w:bidi="fa-IR"/>
        </w:rPr>
        <w:t xml:space="preserve"> شبانه روزی </w:t>
      </w:r>
      <w:r w:rsidRPr="00630558">
        <w:rPr>
          <w:sz w:val="24"/>
          <w:szCs w:val="24"/>
          <w:rtl/>
          <w:lang w:bidi="fa-IR"/>
        </w:rPr>
        <w:t>–</w:t>
      </w:r>
      <w:r w:rsidRPr="00630558">
        <w:rPr>
          <w:rFonts w:cs="B Nazanin" w:hint="cs"/>
          <w:sz w:val="24"/>
          <w:szCs w:val="24"/>
          <w:rtl/>
          <w:lang w:bidi="fa-IR"/>
        </w:rPr>
        <w:t xml:space="preserve"> چرخشی )</w:t>
      </w:r>
    </w:p>
    <w:p w:rsidR="00713D8C" w:rsidRPr="00630558" w:rsidRDefault="00713D8C" w:rsidP="00713D8C">
      <w:pPr>
        <w:pStyle w:val="ListParagraph"/>
        <w:numPr>
          <w:ilvl w:val="3"/>
          <w:numId w:val="5"/>
        </w:numPr>
        <w:bidi/>
        <w:ind w:left="1440"/>
        <w:jc w:val="lowKashida"/>
        <w:rPr>
          <w:rFonts w:cs="B Nazanin"/>
          <w:sz w:val="24"/>
          <w:szCs w:val="24"/>
          <w:lang w:bidi="fa-IR"/>
        </w:rPr>
      </w:pPr>
      <w:r w:rsidRPr="00630558">
        <w:rPr>
          <w:rFonts w:cs="B Nazanin" w:hint="cs"/>
          <w:sz w:val="24"/>
          <w:szCs w:val="24"/>
          <w:rtl/>
          <w:lang w:bidi="fa-IR"/>
        </w:rPr>
        <w:t>تعریف بازه</w:t>
      </w:r>
      <w:r w:rsidR="00B97081">
        <w:rPr>
          <w:rFonts w:cs="B Nazanin" w:hint="cs"/>
          <w:sz w:val="24"/>
          <w:szCs w:val="24"/>
          <w:rtl/>
          <w:lang w:bidi="fa-IR"/>
        </w:rPr>
        <w:t>‌ه</w:t>
      </w:r>
      <w:r w:rsidRPr="00630558">
        <w:rPr>
          <w:rFonts w:cs="B Nazanin" w:hint="cs"/>
          <w:sz w:val="24"/>
          <w:szCs w:val="24"/>
          <w:rtl/>
          <w:lang w:bidi="fa-IR"/>
        </w:rPr>
        <w:t>ای شیفتی بصورت نامحدود</w:t>
      </w:r>
    </w:p>
    <w:p w:rsidR="00713D8C" w:rsidRPr="00630558" w:rsidRDefault="00ED1C80" w:rsidP="00713D8C">
      <w:pPr>
        <w:pStyle w:val="ListParagraph"/>
        <w:numPr>
          <w:ilvl w:val="0"/>
          <w:numId w:val="5"/>
        </w:numPr>
        <w:bidi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انتساب </w:t>
      </w:r>
      <w:r w:rsidR="00713D8C" w:rsidRPr="00630558">
        <w:rPr>
          <w:rFonts w:cs="B Nazanin" w:hint="cs"/>
          <w:sz w:val="24"/>
          <w:szCs w:val="24"/>
          <w:rtl/>
          <w:lang w:bidi="fa-IR"/>
        </w:rPr>
        <w:t>شیفت به گروه</w:t>
      </w:r>
      <w:r w:rsidR="00B97081">
        <w:rPr>
          <w:rFonts w:cs="B Nazanin" w:hint="cs"/>
          <w:sz w:val="24"/>
          <w:szCs w:val="24"/>
          <w:rtl/>
          <w:lang w:bidi="fa-IR"/>
        </w:rPr>
        <w:t>‌ه</w:t>
      </w:r>
      <w:r w:rsidR="00713D8C" w:rsidRPr="00630558">
        <w:rPr>
          <w:rFonts w:cs="B Nazanin" w:hint="cs"/>
          <w:sz w:val="24"/>
          <w:szCs w:val="24"/>
          <w:rtl/>
          <w:lang w:bidi="fa-IR"/>
        </w:rPr>
        <w:t>ای کاری بصورت سالیانه</w:t>
      </w:r>
    </w:p>
    <w:p w:rsidR="00713D8C" w:rsidRPr="00630558" w:rsidRDefault="00713D8C" w:rsidP="009508BB">
      <w:pPr>
        <w:pStyle w:val="ListParagraph"/>
        <w:numPr>
          <w:ilvl w:val="0"/>
          <w:numId w:val="5"/>
        </w:numPr>
        <w:bidi/>
        <w:jc w:val="lowKashida"/>
        <w:rPr>
          <w:rFonts w:cs="B Nazanin"/>
          <w:sz w:val="24"/>
          <w:szCs w:val="24"/>
          <w:lang w:bidi="fa-IR"/>
        </w:rPr>
      </w:pPr>
      <w:r w:rsidRPr="00630558">
        <w:rPr>
          <w:rFonts w:cs="B Nazanin" w:hint="cs"/>
          <w:sz w:val="24"/>
          <w:szCs w:val="24"/>
          <w:rtl/>
          <w:lang w:bidi="fa-IR"/>
        </w:rPr>
        <w:t>تعریف تقویم های کاری سالانه برای انواع گروه کاری</w:t>
      </w:r>
    </w:p>
    <w:p w:rsidR="00713D8C" w:rsidRPr="005A134C" w:rsidRDefault="00713D8C" w:rsidP="005A134C">
      <w:pPr>
        <w:pStyle w:val="ListParagraph"/>
        <w:numPr>
          <w:ilvl w:val="0"/>
          <w:numId w:val="5"/>
        </w:numPr>
        <w:bidi/>
        <w:jc w:val="lowKashida"/>
        <w:rPr>
          <w:rFonts w:cs="B Nazanin"/>
          <w:sz w:val="24"/>
          <w:szCs w:val="24"/>
          <w:lang w:bidi="fa-IR"/>
        </w:rPr>
      </w:pPr>
      <w:r w:rsidRPr="00630558">
        <w:rPr>
          <w:rFonts w:cs="B Nazanin" w:hint="cs"/>
          <w:sz w:val="24"/>
          <w:szCs w:val="24"/>
          <w:rtl/>
          <w:lang w:bidi="fa-IR"/>
        </w:rPr>
        <w:t>ثبت تردد دستی بصورت فردی و دسته جمعی توسط اپراتور</w:t>
      </w:r>
    </w:p>
    <w:p w:rsidR="00713D8C" w:rsidRPr="00630558" w:rsidRDefault="00713D8C" w:rsidP="00713D8C">
      <w:pPr>
        <w:pStyle w:val="ListParagraph"/>
        <w:numPr>
          <w:ilvl w:val="3"/>
          <w:numId w:val="5"/>
        </w:numPr>
        <w:bidi/>
        <w:ind w:left="1440"/>
        <w:jc w:val="lowKashida"/>
        <w:rPr>
          <w:rFonts w:cs="B Nazanin"/>
          <w:sz w:val="24"/>
          <w:szCs w:val="24"/>
          <w:lang w:bidi="fa-IR"/>
        </w:rPr>
      </w:pPr>
      <w:r w:rsidRPr="00630558">
        <w:rPr>
          <w:rFonts w:cs="B Nazanin" w:hint="cs"/>
          <w:sz w:val="24"/>
          <w:szCs w:val="24"/>
          <w:rtl/>
          <w:lang w:bidi="fa-IR"/>
        </w:rPr>
        <w:t>تعریف انواع تعطیلات اعم از رسمی ، غیر رسمی، استراحت شیفت</w:t>
      </w:r>
    </w:p>
    <w:p w:rsidR="00713D8C" w:rsidRPr="00630558" w:rsidRDefault="00713D8C" w:rsidP="00630558">
      <w:pPr>
        <w:pStyle w:val="ListParagraph"/>
        <w:numPr>
          <w:ilvl w:val="1"/>
          <w:numId w:val="5"/>
        </w:numPr>
        <w:bidi/>
        <w:ind w:left="1440"/>
        <w:jc w:val="lowKashida"/>
        <w:rPr>
          <w:rFonts w:cs="B Nazanin"/>
          <w:sz w:val="24"/>
          <w:szCs w:val="24"/>
          <w:lang w:bidi="fa-IR"/>
        </w:rPr>
      </w:pPr>
      <w:r w:rsidRPr="00630558">
        <w:rPr>
          <w:rFonts w:cs="B Nazanin" w:hint="cs"/>
          <w:sz w:val="24"/>
          <w:szCs w:val="24"/>
          <w:rtl/>
          <w:lang w:bidi="fa-IR"/>
        </w:rPr>
        <w:t>انتساب دسته قانون به اشخاص و مشخص کردن تاریخ انتساب</w:t>
      </w:r>
    </w:p>
    <w:p w:rsidR="00713D8C" w:rsidRPr="00630558" w:rsidRDefault="00713D8C" w:rsidP="00DF04CC">
      <w:pPr>
        <w:pStyle w:val="ListParagraph"/>
        <w:numPr>
          <w:ilvl w:val="1"/>
          <w:numId w:val="5"/>
        </w:numPr>
        <w:tabs>
          <w:tab w:val="right" w:pos="1440"/>
        </w:tabs>
        <w:bidi/>
        <w:ind w:hanging="1080"/>
        <w:jc w:val="lowKashida"/>
        <w:rPr>
          <w:rFonts w:cs="B Nazanin"/>
          <w:sz w:val="24"/>
          <w:szCs w:val="24"/>
          <w:lang w:bidi="fa-IR"/>
        </w:rPr>
      </w:pPr>
      <w:r w:rsidRPr="00630558">
        <w:rPr>
          <w:rFonts w:cs="B Nazanin" w:hint="cs"/>
          <w:sz w:val="24"/>
          <w:szCs w:val="24"/>
          <w:rtl/>
          <w:lang w:bidi="fa-IR"/>
        </w:rPr>
        <w:t xml:space="preserve">انتساب </w:t>
      </w:r>
      <w:r w:rsidR="00DF04CC">
        <w:rPr>
          <w:rFonts w:cs="B Nazanin" w:hint="cs"/>
          <w:sz w:val="24"/>
          <w:szCs w:val="24"/>
          <w:rtl/>
          <w:lang w:bidi="fa-IR"/>
        </w:rPr>
        <w:t>گروه کاری</w:t>
      </w:r>
      <w:r w:rsidRPr="00630558">
        <w:rPr>
          <w:rFonts w:cs="B Nazanin" w:hint="cs"/>
          <w:sz w:val="24"/>
          <w:szCs w:val="24"/>
          <w:rtl/>
          <w:lang w:bidi="fa-IR"/>
        </w:rPr>
        <w:t xml:space="preserve"> به اشخاص و مشخص کردن تاریخ انتساب</w:t>
      </w:r>
    </w:p>
    <w:p w:rsidR="00713D8C" w:rsidRDefault="00713D8C" w:rsidP="00713D8C">
      <w:pPr>
        <w:pStyle w:val="ListParagraph"/>
        <w:numPr>
          <w:ilvl w:val="3"/>
          <w:numId w:val="5"/>
        </w:numPr>
        <w:bidi/>
        <w:ind w:left="1440"/>
        <w:jc w:val="lowKashida"/>
        <w:rPr>
          <w:rFonts w:cs="B Nazanin"/>
          <w:sz w:val="24"/>
          <w:szCs w:val="24"/>
          <w:lang w:bidi="fa-IR"/>
        </w:rPr>
      </w:pPr>
      <w:r w:rsidRPr="00630558">
        <w:rPr>
          <w:rFonts w:cs="B Nazanin" w:hint="cs"/>
          <w:sz w:val="24"/>
          <w:szCs w:val="24"/>
          <w:rtl/>
          <w:lang w:bidi="fa-IR"/>
        </w:rPr>
        <w:t>تعریف محدود</w:t>
      </w:r>
      <w:r w:rsidR="002142D9">
        <w:rPr>
          <w:rFonts w:cs="B Nazanin" w:hint="cs"/>
          <w:sz w:val="24"/>
          <w:szCs w:val="24"/>
          <w:rtl/>
          <w:lang w:bidi="fa-IR"/>
        </w:rPr>
        <w:t>ه‌</w:t>
      </w:r>
      <w:r w:rsidRPr="00630558">
        <w:rPr>
          <w:rFonts w:cs="B Nazanin" w:hint="cs"/>
          <w:sz w:val="24"/>
          <w:szCs w:val="24"/>
          <w:rtl/>
          <w:lang w:bidi="fa-IR"/>
        </w:rPr>
        <w:t>های محاسباتی خاص برای هر یک از مفاهیم بصورت کاملا مستقل</w:t>
      </w:r>
    </w:p>
    <w:p w:rsidR="00F30232" w:rsidRDefault="00F30232" w:rsidP="00F30232">
      <w:pPr>
        <w:pStyle w:val="ListParagraph"/>
        <w:numPr>
          <w:ilvl w:val="3"/>
          <w:numId w:val="5"/>
        </w:numPr>
        <w:bidi/>
        <w:ind w:left="1440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مشاهده گزارش کارکرد توسط کاربران</w:t>
      </w:r>
    </w:p>
    <w:p w:rsidR="00F30232" w:rsidRDefault="00F30232" w:rsidP="00F30232">
      <w:pPr>
        <w:pStyle w:val="ListParagraph"/>
        <w:numPr>
          <w:ilvl w:val="3"/>
          <w:numId w:val="5"/>
        </w:numPr>
        <w:bidi/>
        <w:ind w:left="1440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مشاهده خلاصه کارکرد افراد تحت مدیریت توسط مدیران</w:t>
      </w:r>
    </w:p>
    <w:p w:rsidR="00151521" w:rsidRDefault="00545FBB" w:rsidP="00151521">
      <w:pPr>
        <w:pStyle w:val="ListParagraph"/>
        <w:numPr>
          <w:ilvl w:val="3"/>
          <w:numId w:val="5"/>
        </w:numPr>
        <w:bidi/>
        <w:ind w:left="1440"/>
        <w:jc w:val="lowKashida"/>
        <w:rPr>
          <w:rFonts w:cs="B Nazanin"/>
          <w:sz w:val="24"/>
          <w:szCs w:val="24"/>
          <w:lang w:bidi="fa-IR"/>
        </w:rPr>
      </w:pPr>
      <w:r w:rsidRPr="00512BEC">
        <w:rPr>
          <w:rFonts w:cs="B Nazanin" w:hint="cs"/>
          <w:sz w:val="24"/>
          <w:szCs w:val="24"/>
          <w:rtl/>
          <w:lang w:bidi="fa-IR"/>
        </w:rPr>
        <w:t xml:space="preserve">تعریف سطوح دسترسی مدیریتی </w:t>
      </w:r>
      <w:r w:rsidR="00151521">
        <w:rPr>
          <w:rFonts w:cs="B Nazanin" w:hint="cs"/>
          <w:sz w:val="24"/>
          <w:szCs w:val="24"/>
          <w:rtl/>
          <w:lang w:bidi="fa-IR"/>
        </w:rPr>
        <w:t>بر روی موارد زیر:</w:t>
      </w:r>
    </w:p>
    <w:p w:rsidR="009557FF" w:rsidRDefault="009557FF" w:rsidP="009557FF">
      <w:pPr>
        <w:pStyle w:val="ListParagraph"/>
        <w:numPr>
          <w:ilvl w:val="0"/>
          <w:numId w:val="20"/>
        </w:numPr>
        <w:bidi/>
        <w:ind w:left="2250" w:hanging="450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بخش‌ها</w:t>
      </w:r>
    </w:p>
    <w:p w:rsidR="009557FF" w:rsidRDefault="009557FF" w:rsidP="009557FF">
      <w:pPr>
        <w:pStyle w:val="ListParagraph"/>
        <w:numPr>
          <w:ilvl w:val="0"/>
          <w:numId w:val="20"/>
        </w:numPr>
        <w:bidi/>
        <w:ind w:left="2250" w:hanging="450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پست سازمانی</w:t>
      </w:r>
    </w:p>
    <w:p w:rsidR="009557FF" w:rsidRDefault="009557FF" w:rsidP="009557FF">
      <w:pPr>
        <w:pStyle w:val="ListParagraph"/>
        <w:numPr>
          <w:ilvl w:val="0"/>
          <w:numId w:val="20"/>
        </w:numPr>
        <w:bidi/>
        <w:ind w:left="2250" w:hanging="450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شیفت</w:t>
      </w:r>
    </w:p>
    <w:p w:rsidR="009557FF" w:rsidRDefault="009557FF" w:rsidP="009557FF">
      <w:pPr>
        <w:pStyle w:val="ListParagraph"/>
        <w:numPr>
          <w:ilvl w:val="0"/>
          <w:numId w:val="20"/>
        </w:numPr>
        <w:bidi/>
        <w:ind w:left="2250" w:hanging="450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گروه کاری</w:t>
      </w:r>
    </w:p>
    <w:p w:rsidR="009557FF" w:rsidRDefault="009557FF" w:rsidP="009557FF">
      <w:pPr>
        <w:pStyle w:val="ListParagraph"/>
        <w:numPr>
          <w:ilvl w:val="0"/>
          <w:numId w:val="20"/>
        </w:numPr>
        <w:bidi/>
        <w:ind w:left="2250" w:hanging="450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پیش</w:t>
      </w:r>
      <w:r w:rsidR="00792DA1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کارتها</w:t>
      </w:r>
    </w:p>
    <w:p w:rsidR="009557FF" w:rsidRDefault="009557FF" w:rsidP="009557FF">
      <w:pPr>
        <w:pStyle w:val="ListParagraph"/>
        <w:numPr>
          <w:ilvl w:val="0"/>
          <w:numId w:val="20"/>
        </w:numPr>
        <w:bidi/>
        <w:ind w:left="2250" w:hanging="450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ایستگاه کنترل</w:t>
      </w:r>
    </w:p>
    <w:p w:rsidR="009557FF" w:rsidRDefault="009508BB" w:rsidP="009557FF">
      <w:pPr>
        <w:pStyle w:val="ListParagraph"/>
        <w:numPr>
          <w:ilvl w:val="0"/>
          <w:numId w:val="20"/>
        </w:numPr>
        <w:bidi/>
        <w:ind w:left="2250" w:hanging="450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پزشکان</w:t>
      </w:r>
    </w:p>
    <w:p w:rsidR="009557FF" w:rsidRDefault="009557FF" w:rsidP="009557FF">
      <w:pPr>
        <w:pStyle w:val="ListParagraph"/>
        <w:numPr>
          <w:ilvl w:val="0"/>
          <w:numId w:val="20"/>
        </w:numPr>
        <w:bidi/>
        <w:ind w:left="2250" w:hanging="450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مدیران</w:t>
      </w:r>
    </w:p>
    <w:p w:rsidR="009557FF" w:rsidRDefault="009557FF" w:rsidP="009557FF">
      <w:pPr>
        <w:pStyle w:val="ListParagraph"/>
        <w:numPr>
          <w:ilvl w:val="0"/>
          <w:numId w:val="20"/>
        </w:numPr>
        <w:bidi/>
        <w:ind w:left="2250" w:hanging="450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جریان کاری</w:t>
      </w:r>
    </w:p>
    <w:p w:rsidR="00151521" w:rsidRPr="009557FF" w:rsidRDefault="009557FF" w:rsidP="009557FF">
      <w:pPr>
        <w:pStyle w:val="ListParagraph"/>
        <w:numPr>
          <w:ilvl w:val="0"/>
          <w:numId w:val="20"/>
        </w:numPr>
        <w:bidi/>
        <w:ind w:left="2250" w:hanging="450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گزارشات</w:t>
      </w:r>
      <w:r w:rsidR="00151521" w:rsidRPr="009557FF">
        <w:rPr>
          <w:rFonts w:cs="B Nazanin" w:hint="cs"/>
          <w:sz w:val="24"/>
          <w:szCs w:val="24"/>
          <w:rtl/>
          <w:lang w:bidi="fa-IR"/>
        </w:rPr>
        <w:tab/>
      </w:r>
    </w:p>
    <w:p w:rsidR="00545FBB" w:rsidRPr="00512BEC" w:rsidRDefault="00545FBB" w:rsidP="00512BEC">
      <w:pPr>
        <w:pStyle w:val="ListParagraph"/>
        <w:numPr>
          <w:ilvl w:val="0"/>
          <w:numId w:val="12"/>
        </w:numPr>
        <w:tabs>
          <w:tab w:val="right" w:pos="1440"/>
        </w:tabs>
        <w:bidi/>
        <w:ind w:firstLine="360"/>
        <w:jc w:val="lowKashida"/>
        <w:rPr>
          <w:rFonts w:cs="B Nazanin"/>
          <w:sz w:val="24"/>
          <w:szCs w:val="24"/>
          <w:rtl/>
          <w:lang w:bidi="fa-IR"/>
        </w:rPr>
      </w:pPr>
      <w:r w:rsidRPr="00512BEC">
        <w:rPr>
          <w:rFonts w:cs="B Nazanin" w:hint="cs"/>
          <w:sz w:val="24"/>
          <w:szCs w:val="24"/>
          <w:rtl/>
          <w:lang w:bidi="fa-IR"/>
        </w:rPr>
        <w:t>سطوح امنیتی چند لایه اعم از سطح واسط کاربر و سرویس</w:t>
      </w:r>
    </w:p>
    <w:p w:rsidR="00545FBB" w:rsidRPr="00512BEC" w:rsidRDefault="00545FBB" w:rsidP="00512BEC">
      <w:pPr>
        <w:pStyle w:val="ListParagraph"/>
        <w:numPr>
          <w:ilvl w:val="0"/>
          <w:numId w:val="11"/>
        </w:numPr>
        <w:bidi/>
        <w:ind w:firstLine="360"/>
        <w:jc w:val="lowKashida"/>
        <w:rPr>
          <w:rFonts w:cs="B Nazanin"/>
          <w:sz w:val="24"/>
          <w:szCs w:val="24"/>
          <w:lang w:bidi="fa-IR"/>
        </w:rPr>
      </w:pPr>
      <w:r w:rsidRPr="00512BEC">
        <w:rPr>
          <w:rFonts w:cs="B Nazanin" w:hint="cs"/>
          <w:sz w:val="24"/>
          <w:szCs w:val="24"/>
          <w:rtl/>
          <w:lang w:bidi="fa-IR"/>
        </w:rPr>
        <w:t xml:space="preserve">استفاده از حساب </w:t>
      </w:r>
      <w:r w:rsidRPr="00512BEC">
        <w:rPr>
          <w:rFonts w:cs="B Nazanin"/>
          <w:sz w:val="24"/>
          <w:szCs w:val="24"/>
          <w:lang w:bidi="fa-IR"/>
        </w:rPr>
        <w:t>Active Directory</w:t>
      </w:r>
      <w:r w:rsidRPr="00512BEC">
        <w:rPr>
          <w:rFonts w:cs="B Nazanin" w:hint="cs"/>
          <w:sz w:val="24"/>
          <w:szCs w:val="24"/>
          <w:rtl/>
          <w:lang w:bidi="fa-IR"/>
        </w:rPr>
        <w:t xml:space="preserve"> کاربران</w:t>
      </w:r>
    </w:p>
    <w:p w:rsidR="00A42B6C" w:rsidRDefault="00545FBB" w:rsidP="00A42B6C">
      <w:pPr>
        <w:pStyle w:val="ListParagraph"/>
        <w:numPr>
          <w:ilvl w:val="0"/>
          <w:numId w:val="11"/>
        </w:numPr>
        <w:bidi/>
        <w:ind w:firstLine="360"/>
        <w:jc w:val="lowKashida"/>
        <w:rPr>
          <w:rFonts w:cs="B Nazanin"/>
          <w:sz w:val="24"/>
          <w:szCs w:val="24"/>
          <w:lang w:bidi="fa-IR"/>
        </w:rPr>
      </w:pPr>
      <w:r w:rsidRPr="00512BEC">
        <w:rPr>
          <w:rFonts w:cs="B Nazanin" w:hint="cs"/>
          <w:sz w:val="24"/>
          <w:szCs w:val="24"/>
          <w:rtl/>
          <w:lang w:bidi="fa-IR"/>
        </w:rPr>
        <w:t>جداسازی کاربران براساس نقش‌های پویای سازمانی</w:t>
      </w:r>
    </w:p>
    <w:p w:rsidR="00545FBB" w:rsidRPr="00A42B6C" w:rsidRDefault="00545FBB" w:rsidP="00A42B6C">
      <w:pPr>
        <w:pStyle w:val="ListParagraph"/>
        <w:numPr>
          <w:ilvl w:val="0"/>
          <w:numId w:val="11"/>
        </w:numPr>
        <w:bidi/>
        <w:ind w:firstLine="360"/>
        <w:jc w:val="lowKashida"/>
        <w:rPr>
          <w:rFonts w:cs="B Nazanin"/>
          <w:sz w:val="24"/>
          <w:szCs w:val="24"/>
          <w:lang w:bidi="fa-IR"/>
        </w:rPr>
      </w:pPr>
      <w:r w:rsidRPr="00A42B6C">
        <w:rPr>
          <w:rFonts w:cs="B Nazanin" w:hint="cs"/>
          <w:sz w:val="24"/>
          <w:szCs w:val="24"/>
          <w:rtl/>
          <w:lang w:bidi="fa-IR"/>
        </w:rPr>
        <w:t>اعمال سطوح دسترسی بر روی فرمهای مختلف بر اساس نقشها</w:t>
      </w:r>
    </w:p>
    <w:p w:rsidR="00545FBB" w:rsidRDefault="00545FBB" w:rsidP="00187937">
      <w:pPr>
        <w:pStyle w:val="ListParagraph"/>
        <w:numPr>
          <w:ilvl w:val="0"/>
          <w:numId w:val="5"/>
        </w:numPr>
        <w:bidi/>
        <w:jc w:val="lowKashida"/>
        <w:rPr>
          <w:rFonts w:cs="B Nazanin"/>
          <w:sz w:val="24"/>
          <w:szCs w:val="24"/>
          <w:lang w:bidi="fa-IR"/>
        </w:rPr>
      </w:pPr>
      <w:r w:rsidRPr="00512BEC">
        <w:rPr>
          <w:rFonts w:cs="B Nazanin" w:hint="cs"/>
          <w:sz w:val="24"/>
          <w:szCs w:val="24"/>
          <w:rtl/>
          <w:lang w:bidi="fa-IR"/>
        </w:rPr>
        <w:t xml:space="preserve">دسترسی به  </w:t>
      </w:r>
      <w:r w:rsidR="00187937">
        <w:rPr>
          <w:rFonts w:cs="B Nazanin" w:hint="cs"/>
          <w:sz w:val="24"/>
          <w:szCs w:val="24"/>
          <w:rtl/>
          <w:lang w:bidi="fa-IR"/>
        </w:rPr>
        <w:t>راهنمای آنلاین در تمامی قسمتهای برنامه</w:t>
      </w:r>
      <w:r w:rsidRPr="00512BEC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244309" w:rsidRDefault="00244309" w:rsidP="00244309">
      <w:pPr>
        <w:pStyle w:val="ListParagraph"/>
        <w:numPr>
          <w:ilvl w:val="0"/>
          <w:numId w:val="5"/>
        </w:numPr>
        <w:bidi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موتور محاسباتی مستقل جهت انجام محاسبات</w:t>
      </w:r>
    </w:p>
    <w:p w:rsidR="00060F6D" w:rsidRDefault="00060F6D" w:rsidP="00204DC3">
      <w:pPr>
        <w:pStyle w:val="ListParagraph"/>
        <w:numPr>
          <w:ilvl w:val="0"/>
          <w:numId w:val="5"/>
        </w:numPr>
        <w:bidi/>
        <w:jc w:val="lowKashida"/>
        <w:rPr>
          <w:rFonts w:cs="B Nazanin"/>
          <w:sz w:val="24"/>
          <w:szCs w:val="24"/>
          <w:lang w:bidi="fa-IR"/>
        </w:rPr>
      </w:pPr>
      <w:r w:rsidRPr="00512BEC">
        <w:rPr>
          <w:rFonts w:cs="B Nazanin" w:hint="cs"/>
          <w:sz w:val="24"/>
          <w:szCs w:val="24"/>
          <w:rtl/>
          <w:lang w:bidi="fa-IR"/>
        </w:rPr>
        <w:t>دریافت خروجی گزارشات به فرمتهای مختلف (</w:t>
      </w:r>
      <w:r w:rsidRPr="00512BEC">
        <w:rPr>
          <w:rFonts w:cs="B Nazanin"/>
          <w:sz w:val="24"/>
          <w:szCs w:val="24"/>
          <w:lang w:bidi="fa-IR"/>
        </w:rPr>
        <w:t>word, excel,pdf,csv.</w:t>
      </w:r>
      <w:r w:rsidRPr="00512BEC">
        <w:rPr>
          <w:rFonts w:cs="B Nazanin" w:hint="cs"/>
          <w:sz w:val="24"/>
          <w:szCs w:val="24"/>
          <w:rtl/>
          <w:lang w:bidi="fa-IR"/>
        </w:rPr>
        <w:t>)</w:t>
      </w:r>
    </w:p>
    <w:p w:rsidR="006A3562" w:rsidRDefault="006A3562" w:rsidP="006A3562">
      <w:pPr>
        <w:pStyle w:val="ListParagraph"/>
        <w:numPr>
          <w:ilvl w:val="0"/>
          <w:numId w:val="5"/>
        </w:numPr>
        <w:bidi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لیست گزارشات تهیه شده برای کارفرما به قرار زیر میباشد:</w:t>
      </w:r>
    </w:p>
    <w:p w:rsidR="006A3562" w:rsidRDefault="006A3562" w:rsidP="006A3562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گازرش کارکرد ماهانه</w:t>
      </w:r>
      <w:r w:rsidR="0054105E">
        <w:rPr>
          <w:rFonts w:cs="B Nazanin" w:hint="cs"/>
          <w:sz w:val="24"/>
          <w:szCs w:val="24"/>
          <w:rtl/>
          <w:lang w:bidi="fa-IR"/>
        </w:rPr>
        <w:t xml:space="preserve"> (</w:t>
      </w:r>
      <w:r w:rsidR="0054105E">
        <w:rPr>
          <w:rFonts w:cs="B Nazanin"/>
          <w:sz w:val="24"/>
          <w:szCs w:val="24"/>
          <w:lang w:bidi="fa-IR"/>
        </w:rPr>
        <w:t>timesheet</w:t>
      </w:r>
      <w:r w:rsidR="0054105E">
        <w:rPr>
          <w:rFonts w:cs="B Nazanin" w:hint="cs"/>
          <w:sz w:val="24"/>
          <w:szCs w:val="24"/>
          <w:rtl/>
          <w:lang w:bidi="fa-IR"/>
        </w:rPr>
        <w:t>)</w:t>
      </w:r>
    </w:p>
    <w:p w:rsidR="00537BB9" w:rsidRDefault="00537BB9" w:rsidP="00537BB9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گزارش ماموریت پرسنل</w:t>
      </w:r>
    </w:p>
    <w:p w:rsidR="00537BB9" w:rsidRDefault="00537BB9" w:rsidP="00537BB9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گزارش مرخصی پرسنل</w:t>
      </w:r>
    </w:p>
    <w:p w:rsidR="00537BB9" w:rsidRDefault="00537BB9" w:rsidP="00537BB9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گزارش غیبت پرسنل</w:t>
      </w:r>
    </w:p>
    <w:p w:rsidR="00537BB9" w:rsidRDefault="00537BB9" w:rsidP="00537BB9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گزارش مانده مرخصی استحقاقی پرسنل</w:t>
      </w:r>
    </w:p>
    <w:p w:rsidR="00537BB9" w:rsidRDefault="00537BB9" w:rsidP="00537BB9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گزراش کاردکس مرخصی</w:t>
      </w:r>
    </w:p>
    <w:p w:rsidR="00537BB9" w:rsidRDefault="00537BB9" w:rsidP="00537BB9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گزارش تردد پرسنل</w:t>
      </w:r>
    </w:p>
    <w:p w:rsidR="007F24B3" w:rsidRPr="00537BB9" w:rsidRDefault="007F24B3" w:rsidP="007F24B3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گزارش تردد ناقص پرسنل</w:t>
      </w:r>
    </w:p>
    <w:p w:rsidR="006A3562" w:rsidRDefault="00C47F6F" w:rsidP="006A3562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گزارش کاربران</w:t>
      </w:r>
    </w:p>
    <w:p w:rsidR="006A3562" w:rsidRDefault="00F86A32" w:rsidP="006A3562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گزارش شیفتها</w:t>
      </w:r>
    </w:p>
    <w:p w:rsidR="006A3562" w:rsidRDefault="00F86A32" w:rsidP="006A3562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گزارش آماری پرسنل (بر اساس بخش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نوع استخدام)</w:t>
      </w:r>
    </w:p>
    <w:p w:rsidR="006A3562" w:rsidRDefault="001039FF" w:rsidP="006A3562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گزارش بخشها</w:t>
      </w:r>
    </w:p>
    <w:p w:rsidR="006A3562" w:rsidRPr="001039FF" w:rsidRDefault="001039FF" w:rsidP="001039FF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4"/>
          <w:szCs w:val="24"/>
          <w:lang w:bidi="fa-IR"/>
        </w:rPr>
      </w:pPr>
      <w:r w:rsidRPr="001039FF">
        <w:rPr>
          <w:rFonts w:cs="B Nazanin" w:hint="cs"/>
          <w:sz w:val="24"/>
          <w:szCs w:val="24"/>
          <w:rtl/>
          <w:lang w:bidi="fa-IR"/>
        </w:rPr>
        <w:t>گزارش پرسنل</w:t>
      </w:r>
    </w:p>
    <w:p w:rsidR="001039FF" w:rsidRDefault="001039FF" w:rsidP="001039FF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4"/>
          <w:szCs w:val="24"/>
          <w:lang w:bidi="fa-IR"/>
        </w:rPr>
      </w:pPr>
      <w:r w:rsidRPr="001039FF">
        <w:rPr>
          <w:rFonts w:cs="B Nazanin" w:hint="cs"/>
          <w:sz w:val="24"/>
          <w:szCs w:val="24"/>
          <w:rtl/>
          <w:lang w:bidi="fa-IR"/>
        </w:rPr>
        <w:t>گزارش پرسنل بر اساس نوع استخدام</w:t>
      </w:r>
    </w:p>
    <w:p w:rsidR="001039FF" w:rsidRDefault="001039FF" w:rsidP="001039FF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گزارش پرسنل بر اساس بخش</w:t>
      </w:r>
    </w:p>
    <w:p w:rsidR="00204DC3" w:rsidRDefault="00204DC3" w:rsidP="00204DC3">
      <w:pPr>
        <w:pStyle w:val="ListParagraph"/>
        <w:numPr>
          <w:ilvl w:val="0"/>
          <w:numId w:val="36"/>
        </w:numPr>
        <w:bidi/>
        <w:ind w:left="1350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جداسازی روال تایید درخواست مرخصی بیش از سه روز</w:t>
      </w:r>
    </w:p>
    <w:p w:rsidR="00204DC3" w:rsidRDefault="00204DC3" w:rsidP="00204DC3">
      <w:pPr>
        <w:pStyle w:val="ListParagraph"/>
        <w:numPr>
          <w:ilvl w:val="0"/>
          <w:numId w:val="36"/>
        </w:numPr>
        <w:bidi/>
        <w:ind w:left="1350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گزارشات مخصوص حراست (شامل مرخصی و غیبت بلندمدت , ترددها)</w:t>
      </w:r>
    </w:p>
    <w:p w:rsidR="00204DC3" w:rsidRDefault="00204DC3" w:rsidP="00204DC3">
      <w:pPr>
        <w:pStyle w:val="ListParagraph"/>
        <w:numPr>
          <w:ilvl w:val="0"/>
          <w:numId w:val="36"/>
        </w:numPr>
        <w:bidi/>
        <w:ind w:left="1350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گزارش افرادی که اضافه کار بعد وقت دارند اما مجوز ندارند</w:t>
      </w:r>
    </w:p>
    <w:p w:rsidR="00204DC3" w:rsidRPr="00204DC3" w:rsidRDefault="00204DC3" w:rsidP="00204DC3">
      <w:pPr>
        <w:pStyle w:val="ListParagraph"/>
        <w:numPr>
          <w:ilvl w:val="0"/>
          <w:numId w:val="36"/>
        </w:numPr>
        <w:bidi/>
        <w:ind w:left="1350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گزارش ترددهای خام سیتم جهت مشاهده حراست</w:t>
      </w:r>
    </w:p>
    <w:p w:rsidR="0032722E" w:rsidRDefault="0032722E" w:rsidP="0032722E">
      <w:pPr>
        <w:bidi/>
        <w:jc w:val="lowKashida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تبصره: پیمانکار موظف است حداکثر 10 گزارش در مدت زمان نصب و استقرار به انتخاب مشتری با توافق فنی طرفین به لیست گزارشات سیستم اضافه نماید.</w:t>
      </w:r>
    </w:p>
    <w:p w:rsidR="0032722E" w:rsidRDefault="0032722E" w:rsidP="0032722E">
      <w:pPr>
        <w:bidi/>
        <w:jc w:val="lowKashida"/>
        <w:rPr>
          <w:rFonts w:cs="B Nazanin"/>
          <w:sz w:val="24"/>
          <w:szCs w:val="24"/>
          <w:rtl/>
          <w:lang w:bidi="fa-IR"/>
        </w:rPr>
      </w:pPr>
    </w:p>
    <w:p w:rsidR="00642BD0" w:rsidRDefault="00642BD0" w:rsidP="00F50E8F">
      <w:pPr>
        <w:pStyle w:val="ListParagraph"/>
        <w:bidi/>
        <w:spacing w:line="240" w:lineRule="auto"/>
        <w:ind w:left="0"/>
        <w:rPr>
          <w:rFonts w:cs="B Nazanin"/>
          <w:b/>
          <w:bCs/>
          <w:sz w:val="24"/>
          <w:szCs w:val="24"/>
          <w:rtl/>
          <w:lang w:bidi="fa-IR"/>
        </w:rPr>
      </w:pPr>
      <w:r w:rsidRPr="00642BD0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 xml:space="preserve">بند </w:t>
      </w:r>
      <w:r w:rsidR="00F50E8F">
        <w:rPr>
          <w:rFonts w:cs="B Nazanin" w:hint="cs"/>
          <w:b/>
          <w:bCs/>
          <w:sz w:val="24"/>
          <w:szCs w:val="24"/>
          <w:rtl/>
          <w:lang w:bidi="fa-IR"/>
        </w:rPr>
        <w:t>2</w:t>
      </w:r>
      <w:r w:rsidRPr="00642BD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642BD0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–</w:t>
      </w:r>
      <w:r w:rsidR="00C76A26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 xml:space="preserve"> </w:t>
      </w:r>
      <w:r w:rsidRPr="00642BD0">
        <w:rPr>
          <w:rFonts w:cs="B Nazanin" w:hint="cs"/>
          <w:b/>
          <w:bCs/>
          <w:sz w:val="24"/>
          <w:szCs w:val="24"/>
          <w:rtl/>
          <w:lang w:bidi="fa-IR"/>
        </w:rPr>
        <w:t xml:space="preserve"> نصب و استقرار</w:t>
      </w:r>
      <w:r w:rsidR="00F9079A">
        <w:rPr>
          <w:rFonts w:cs="B Nazanin" w:hint="cs"/>
          <w:b/>
          <w:bCs/>
          <w:sz w:val="24"/>
          <w:szCs w:val="24"/>
          <w:rtl/>
          <w:lang w:bidi="fa-IR"/>
        </w:rPr>
        <w:t xml:space="preserve"> نرم‌افزار حضور و غیاب</w:t>
      </w:r>
    </w:p>
    <w:p w:rsidR="004B269B" w:rsidRDefault="004B269B" w:rsidP="0040106F">
      <w:pPr>
        <w:pStyle w:val="ListParagraph"/>
        <w:bidi/>
        <w:ind w:left="360" w:firstLine="360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با توجه به اهمیت نحوه گذر از سیستم موجود به نرم افزار جدید و همچنین پیش نیازهای بکارگیری کامل و صحیح سیستم حضور و غیاب تحت وب (مانند: راه اندازی مطمئن در واحدها، آموزش، تبیین وظایف و اختیارات هر واحد و ...)، مراحل استقرار به شرح زیر انجام می پذیرد. این مراحل یک هفته بلافاصله پس از عقد قرارداد طی 45 روز کاری و</w:t>
      </w:r>
      <w:r>
        <w:rPr>
          <w:rFonts w:cs="B Nazanin"/>
          <w:sz w:val="24"/>
          <w:szCs w:val="24"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 در تعامل نزدیک با واحد اداری به شرح ذیل اجرا خواهد گردید.</w:t>
      </w:r>
    </w:p>
    <w:p w:rsidR="0026162D" w:rsidRDefault="0026162D" w:rsidP="0026162D">
      <w:pPr>
        <w:pStyle w:val="ListParagraph"/>
        <w:bidi/>
        <w:ind w:left="360" w:firstLine="360"/>
        <w:rPr>
          <w:rFonts w:cs="B Nazanin"/>
          <w:sz w:val="24"/>
          <w:szCs w:val="24"/>
          <w:rtl/>
        </w:rPr>
      </w:pPr>
    </w:p>
    <w:p w:rsidR="004B269B" w:rsidRPr="002B59D1" w:rsidRDefault="002B59D1" w:rsidP="002B59D1">
      <w:pPr>
        <w:bidi/>
        <w:rPr>
          <w:rFonts w:cs="B Nazanin"/>
          <w:b/>
          <w:bCs/>
          <w:sz w:val="24"/>
          <w:szCs w:val="24"/>
        </w:rPr>
      </w:pPr>
      <w:r w:rsidRPr="002B59D1">
        <w:rPr>
          <w:rFonts w:cs="B Nazanin" w:hint="cs"/>
          <w:b/>
          <w:bCs/>
          <w:sz w:val="24"/>
          <w:szCs w:val="24"/>
          <w:rtl/>
        </w:rPr>
        <w:t>3-1</w:t>
      </w:r>
      <w:r w:rsidR="00C76A26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2B59D1">
        <w:rPr>
          <w:rFonts w:cs="B Nazanin" w:hint="cs"/>
          <w:b/>
          <w:bCs/>
          <w:sz w:val="24"/>
          <w:szCs w:val="24"/>
          <w:rtl/>
        </w:rPr>
        <w:t xml:space="preserve"> </w:t>
      </w:r>
      <w:r w:rsidR="004B269B" w:rsidRPr="002B59D1">
        <w:rPr>
          <w:rFonts w:cs="B Nazanin" w:hint="cs"/>
          <w:b/>
          <w:bCs/>
          <w:sz w:val="24"/>
          <w:szCs w:val="24"/>
          <w:rtl/>
        </w:rPr>
        <w:t>نصب و راه اندازی</w:t>
      </w:r>
    </w:p>
    <w:p w:rsidR="004B269B" w:rsidRDefault="004B269B" w:rsidP="00E0144B">
      <w:pPr>
        <w:pStyle w:val="ListParagraph"/>
        <w:bidi/>
        <w:ind w:left="360" w:firstLine="360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به منظور ایجاد فرهنگ کنترل کارکرد ماهیانه شخصی، صدور درخواست های مورد نظر و بررسی درخواست ها توسط مدیران مربوطه (</w:t>
      </w:r>
      <w:r>
        <w:rPr>
          <w:rFonts w:cs="Times New Roman"/>
          <w:sz w:val="24"/>
          <w:szCs w:val="24"/>
        </w:rPr>
        <w:t>P</w:t>
      </w:r>
      <w:r>
        <w:rPr>
          <w:rFonts w:cs="B Nazanin"/>
          <w:sz w:val="24"/>
          <w:szCs w:val="24"/>
        </w:rPr>
        <w:t>aperless</w:t>
      </w:r>
      <w:r>
        <w:rPr>
          <w:rFonts w:cs="B Nazanin" w:hint="cs"/>
          <w:sz w:val="24"/>
          <w:szCs w:val="24"/>
          <w:rtl/>
        </w:rPr>
        <w:t>) فرایند نصب و راه اندازی طی 5 مرحله انجام می پذیرد:</w:t>
      </w:r>
    </w:p>
    <w:p w:rsidR="004B269B" w:rsidRDefault="004B269B" w:rsidP="00FD1808">
      <w:pPr>
        <w:pStyle w:val="ListParagraph"/>
        <w:numPr>
          <w:ilvl w:val="0"/>
          <w:numId w:val="23"/>
        </w:numPr>
        <w:bidi/>
        <w:ind w:left="1080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شامل نصب سیستم برروی سرور مرکزی و راه اندازی آن</w:t>
      </w:r>
    </w:p>
    <w:p w:rsidR="004B269B" w:rsidRDefault="004B269B" w:rsidP="00676260">
      <w:pPr>
        <w:pStyle w:val="ListParagraph"/>
        <w:numPr>
          <w:ilvl w:val="0"/>
          <w:numId w:val="23"/>
        </w:numPr>
        <w:bidi/>
        <w:ind w:left="1080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بررسی واکشی اطلاعات سیستم قبلی به جدید تا حد ممکن</w:t>
      </w:r>
    </w:p>
    <w:p w:rsidR="004B269B" w:rsidRDefault="004B269B" w:rsidP="00FD1808">
      <w:pPr>
        <w:pStyle w:val="ListParagraph"/>
        <w:numPr>
          <w:ilvl w:val="0"/>
          <w:numId w:val="23"/>
        </w:numPr>
        <w:bidi/>
        <w:ind w:left="1080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تطبیق و تعریف قوانین، گروه های کاری و شیفت های پرسنل بهمراه جریان های کاری، گروه بندی سطوح کاربری پرسنل </w:t>
      </w:r>
    </w:p>
    <w:p w:rsidR="004B269B" w:rsidRDefault="004B269B" w:rsidP="00FD1808">
      <w:pPr>
        <w:pStyle w:val="ListParagraph"/>
        <w:numPr>
          <w:ilvl w:val="0"/>
          <w:numId w:val="23"/>
        </w:numPr>
        <w:bidi/>
        <w:ind w:left="1080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تست نهایی تمامی گروه های کاری به صورت نمونه در تعامل نزدیک با واحد اداری و دریافت تایید</w:t>
      </w:r>
      <w:r w:rsidR="00676260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>ه از ایشان</w:t>
      </w:r>
    </w:p>
    <w:p w:rsidR="004B269B" w:rsidRDefault="004B269B" w:rsidP="00FD1808">
      <w:pPr>
        <w:pStyle w:val="ListParagraph"/>
        <w:numPr>
          <w:ilvl w:val="0"/>
          <w:numId w:val="23"/>
        </w:numPr>
        <w:bidi/>
        <w:ind w:left="1080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بررسی تمهیدات ورود به مرحله آموزش و کاربری سیستم</w:t>
      </w:r>
    </w:p>
    <w:p w:rsidR="0026162D" w:rsidRPr="0026162D" w:rsidRDefault="0026162D" w:rsidP="0026162D">
      <w:pPr>
        <w:bidi/>
        <w:rPr>
          <w:rFonts w:cs="B Nazanin"/>
          <w:sz w:val="24"/>
          <w:szCs w:val="24"/>
        </w:rPr>
      </w:pPr>
    </w:p>
    <w:p w:rsidR="004B269B" w:rsidRPr="00F17170" w:rsidRDefault="00F17170" w:rsidP="00F17170">
      <w:pPr>
        <w:pStyle w:val="ListParagraph"/>
        <w:bidi/>
        <w:ind w:left="0"/>
        <w:rPr>
          <w:rFonts w:cs="B Nazanin"/>
          <w:b/>
          <w:bCs/>
          <w:sz w:val="24"/>
          <w:szCs w:val="24"/>
        </w:rPr>
      </w:pPr>
      <w:r w:rsidRPr="00F17170">
        <w:rPr>
          <w:rFonts w:cs="B Nazanin" w:hint="cs"/>
          <w:b/>
          <w:bCs/>
          <w:sz w:val="24"/>
          <w:szCs w:val="24"/>
          <w:rtl/>
        </w:rPr>
        <w:t>3-</w:t>
      </w:r>
      <w:r w:rsidR="00C76A26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F17170">
        <w:rPr>
          <w:rFonts w:cs="B Nazanin" w:hint="cs"/>
          <w:b/>
          <w:bCs/>
          <w:sz w:val="24"/>
          <w:szCs w:val="24"/>
          <w:rtl/>
        </w:rPr>
        <w:t>2</w:t>
      </w:r>
      <w:r w:rsidR="00C76A26">
        <w:rPr>
          <w:rFonts w:cs="B Nazanin" w:hint="cs"/>
          <w:b/>
          <w:bCs/>
          <w:sz w:val="24"/>
          <w:szCs w:val="24"/>
          <w:rtl/>
        </w:rPr>
        <w:t xml:space="preserve"> </w:t>
      </w:r>
      <w:r w:rsidR="004B269B" w:rsidRPr="00F17170">
        <w:rPr>
          <w:rFonts w:cs="B Nazanin" w:hint="cs"/>
          <w:b/>
          <w:bCs/>
          <w:sz w:val="24"/>
          <w:szCs w:val="24"/>
          <w:rtl/>
        </w:rPr>
        <w:t>آموزش</w:t>
      </w:r>
    </w:p>
    <w:p w:rsidR="004B269B" w:rsidRDefault="004B269B" w:rsidP="00F17170">
      <w:pPr>
        <w:pStyle w:val="ListParagraph"/>
        <w:bidi/>
        <w:ind w:left="450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فاز آموزش در دو مرحله کلی انجام می پذیرد:</w:t>
      </w:r>
    </w:p>
    <w:p w:rsidR="004B269B" w:rsidRDefault="004B269B" w:rsidP="00A40B46">
      <w:pPr>
        <w:pStyle w:val="ListParagraph"/>
        <w:numPr>
          <w:ilvl w:val="0"/>
          <w:numId w:val="24"/>
        </w:numPr>
        <w:bidi/>
        <w:ind w:left="1080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شروع آموزش بلافاصله بعد از اتمام نصب و راه اندازی سیستم و در چهار سطح کاربران(2 جلسه)، مدیران(3 جلسه)، اپراتورها(4 جلسه) و مدیر سیستم(4 جلسه) طی جلسات </w:t>
      </w:r>
      <w:r w:rsidR="00A40B46">
        <w:rPr>
          <w:rFonts w:cs="B Nazanin" w:hint="cs"/>
          <w:sz w:val="24"/>
          <w:szCs w:val="24"/>
          <w:rtl/>
        </w:rPr>
        <w:t>5/1</w:t>
      </w:r>
      <w:r>
        <w:rPr>
          <w:rFonts w:cs="B Nazanin" w:hint="cs"/>
          <w:sz w:val="24"/>
          <w:szCs w:val="24"/>
          <w:rtl/>
        </w:rPr>
        <w:t xml:space="preserve"> ساعته  برگزار می گردد. </w:t>
      </w:r>
    </w:p>
    <w:p w:rsidR="00C76A26" w:rsidRDefault="004B269B" w:rsidP="00097B38">
      <w:pPr>
        <w:pStyle w:val="ListParagraph"/>
        <w:numPr>
          <w:ilvl w:val="0"/>
          <w:numId w:val="24"/>
        </w:numPr>
        <w:bidi/>
        <w:ind w:left="1080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در اختیار قرار گرفتن سیستم به صورت آزمایشی برای کاربران به مدت یک هفته</w:t>
      </w:r>
    </w:p>
    <w:p w:rsidR="004B269B" w:rsidRPr="00C76A26" w:rsidRDefault="00C76A26" w:rsidP="00C76A26">
      <w:pPr>
        <w:pStyle w:val="ListParagraph"/>
        <w:bidi/>
        <w:ind w:left="0"/>
        <w:rPr>
          <w:rFonts w:cs="B Nazanin"/>
          <w:sz w:val="24"/>
          <w:szCs w:val="24"/>
          <w:rtl/>
        </w:rPr>
      </w:pPr>
      <w:r w:rsidRPr="00C76A26">
        <w:rPr>
          <w:rFonts w:cs="B Nazanin" w:hint="cs"/>
          <w:b/>
          <w:bCs/>
          <w:sz w:val="24"/>
          <w:szCs w:val="24"/>
          <w:rtl/>
        </w:rPr>
        <w:t xml:space="preserve">3-3 </w:t>
      </w:r>
      <w:r w:rsidR="004B269B" w:rsidRPr="00C76A26">
        <w:rPr>
          <w:rFonts w:cs="B Nazanin" w:hint="cs"/>
          <w:b/>
          <w:bCs/>
          <w:sz w:val="24"/>
          <w:szCs w:val="24"/>
          <w:rtl/>
        </w:rPr>
        <w:t xml:space="preserve"> عملیاتی نمودن سیستم</w:t>
      </w:r>
    </w:p>
    <w:p w:rsidR="004B269B" w:rsidRDefault="004B269B" w:rsidP="00025FD2">
      <w:pPr>
        <w:pStyle w:val="ListParagraph"/>
        <w:bidi/>
        <w:ind w:left="1062" w:hanging="612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آخرین فاز استقرار شامل عملیات زیر می باشد:</w:t>
      </w:r>
    </w:p>
    <w:p w:rsidR="004B269B" w:rsidRDefault="004B269B" w:rsidP="00025FD2">
      <w:pPr>
        <w:pStyle w:val="ListParagraph"/>
        <w:numPr>
          <w:ilvl w:val="0"/>
          <w:numId w:val="26"/>
        </w:numPr>
        <w:tabs>
          <w:tab w:val="right" w:pos="1080"/>
        </w:tabs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حذف اطلاعات آزمایشی و عملیاتی نمودن سیستم در سطح سازمان</w:t>
      </w:r>
    </w:p>
    <w:p w:rsidR="004B269B" w:rsidRPr="00BC023B" w:rsidRDefault="004B269B" w:rsidP="00025FD2">
      <w:pPr>
        <w:pStyle w:val="ListParagraph"/>
        <w:numPr>
          <w:ilvl w:val="0"/>
          <w:numId w:val="26"/>
        </w:numPr>
        <w:tabs>
          <w:tab w:val="right" w:pos="1080"/>
        </w:tabs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در اختیار قرار دادن سیستم عملیاتی به کاربران نهایی</w:t>
      </w:r>
    </w:p>
    <w:p w:rsidR="00EB49B0" w:rsidRDefault="00EB49B0" w:rsidP="00EB49B0">
      <w:pPr>
        <w:pStyle w:val="ListParagraph"/>
        <w:bidi/>
        <w:spacing w:line="240" w:lineRule="auto"/>
        <w:ind w:left="0"/>
        <w:rPr>
          <w:rFonts w:cs="B Nazanin"/>
          <w:sz w:val="24"/>
          <w:szCs w:val="24"/>
          <w:rtl/>
          <w:lang w:bidi="fa-IR"/>
        </w:rPr>
      </w:pPr>
    </w:p>
    <w:p w:rsidR="00C00107" w:rsidRDefault="00C00107" w:rsidP="008F2EE7">
      <w:pPr>
        <w:pStyle w:val="ListParagraph"/>
        <w:bidi/>
        <w:spacing w:line="240" w:lineRule="auto"/>
        <w:ind w:left="0"/>
        <w:rPr>
          <w:rFonts w:cs="B Nazanin"/>
          <w:b/>
          <w:bCs/>
          <w:sz w:val="24"/>
          <w:szCs w:val="24"/>
          <w:rtl/>
          <w:lang w:bidi="fa-IR"/>
        </w:rPr>
      </w:pPr>
    </w:p>
    <w:p w:rsidR="0010140D" w:rsidRPr="00321ACC" w:rsidRDefault="0010140D" w:rsidP="00C00107">
      <w:pPr>
        <w:bidi/>
        <w:spacing w:line="240" w:lineRule="auto"/>
        <w:jc w:val="both"/>
        <w:rPr>
          <w:rFonts w:cs="B Nazanin"/>
          <w:sz w:val="24"/>
          <w:szCs w:val="24"/>
          <w:rtl/>
          <w:lang w:bidi="fa-IR"/>
        </w:rPr>
      </w:pPr>
    </w:p>
    <w:p w:rsidR="00B758EF" w:rsidRDefault="00B758EF" w:rsidP="00B758EF">
      <w:pPr>
        <w:pStyle w:val="ListParagraph"/>
        <w:bidi/>
        <w:spacing w:line="240" w:lineRule="auto"/>
        <w:ind w:left="0"/>
        <w:rPr>
          <w:rFonts w:cs="B Nazanin"/>
          <w:sz w:val="24"/>
          <w:szCs w:val="24"/>
          <w:rtl/>
          <w:lang w:bidi="fa-IR"/>
        </w:rPr>
      </w:pPr>
    </w:p>
    <w:p w:rsidR="009C2E9D" w:rsidRPr="00507747" w:rsidRDefault="009C2E9D" w:rsidP="00935269">
      <w:pPr>
        <w:bidi/>
        <w:spacing w:line="240" w:lineRule="auto"/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 w:rsidRPr="00507747">
        <w:rPr>
          <w:rFonts w:cs="B Nazanin" w:hint="cs"/>
          <w:b/>
          <w:bCs/>
          <w:sz w:val="26"/>
          <w:szCs w:val="26"/>
          <w:rtl/>
          <w:lang w:bidi="fa-IR"/>
        </w:rPr>
        <w:lastRenderedPageBreak/>
        <w:t xml:space="preserve">پیوست شماره دو: </w:t>
      </w:r>
      <w:r w:rsidR="00723960" w:rsidRPr="00507747">
        <w:rPr>
          <w:rFonts w:cs="B Nazanin" w:hint="cs"/>
          <w:b/>
          <w:bCs/>
          <w:sz w:val="26"/>
          <w:szCs w:val="26"/>
          <w:rtl/>
          <w:lang w:bidi="fa-IR"/>
        </w:rPr>
        <w:t>مشخصات فنی</w:t>
      </w:r>
      <w:r w:rsidRPr="00507747">
        <w:rPr>
          <w:rFonts w:cs="B Nazanin" w:hint="cs"/>
          <w:b/>
          <w:bCs/>
          <w:sz w:val="26"/>
          <w:szCs w:val="26"/>
          <w:rtl/>
          <w:lang w:bidi="fa-IR"/>
        </w:rPr>
        <w:t xml:space="preserve"> موضوع قرارداد</w:t>
      </w:r>
    </w:p>
    <w:p w:rsidR="00E35A24" w:rsidRDefault="00E35A24" w:rsidP="00E35A24">
      <w:pPr>
        <w:bidi/>
        <w:spacing w:line="24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بند 1 : مشخصات فنی نرم‌افزار جامع حضور و غیاب تحت وب (اطلس حضور و غیاب)</w:t>
      </w:r>
    </w:p>
    <w:p w:rsidR="00E35A24" w:rsidRDefault="00E35A24" w:rsidP="00E35A24">
      <w:pPr>
        <w:pStyle w:val="ListParagraph"/>
        <w:numPr>
          <w:ilvl w:val="0"/>
          <w:numId w:val="1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 w:rsidRPr="00E35A24">
        <w:rPr>
          <w:rFonts w:cs="B Nazanin" w:hint="cs"/>
          <w:sz w:val="24"/>
          <w:szCs w:val="24"/>
          <w:rtl/>
          <w:lang w:bidi="fa-IR"/>
        </w:rPr>
        <w:t>بانک اطلاعاتی</w:t>
      </w:r>
      <w:r>
        <w:rPr>
          <w:rFonts w:cs="B Nazanin" w:hint="cs"/>
          <w:sz w:val="24"/>
          <w:szCs w:val="24"/>
          <w:rtl/>
          <w:lang w:bidi="fa-IR"/>
        </w:rPr>
        <w:t xml:space="preserve"> : </w:t>
      </w:r>
      <w:r>
        <w:rPr>
          <w:rFonts w:cs="B Nazanin"/>
          <w:sz w:val="24"/>
          <w:szCs w:val="24"/>
          <w:lang w:bidi="fa-IR"/>
        </w:rPr>
        <w:t>Microsoft SQL Server 2008</w:t>
      </w:r>
    </w:p>
    <w:p w:rsidR="00E35A24" w:rsidRDefault="002D73EA" w:rsidP="003D7F4A">
      <w:pPr>
        <w:pStyle w:val="ListParagraph"/>
        <w:numPr>
          <w:ilvl w:val="0"/>
          <w:numId w:val="1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زبان برنامه نویسی : </w:t>
      </w:r>
      <w:r>
        <w:rPr>
          <w:rFonts w:cs="B Nazanin"/>
          <w:sz w:val="24"/>
          <w:szCs w:val="24"/>
          <w:lang w:bidi="fa-IR"/>
        </w:rPr>
        <w:t>C# , .N</w:t>
      </w:r>
      <w:r w:rsidR="003D7F4A">
        <w:rPr>
          <w:rFonts w:cs="B Nazanin"/>
          <w:sz w:val="24"/>
          <w:szCs w:val="24"/>
          <w:lang w:bidi="fa-IR"/>
        </w:rPr>
        <w:t>ET Framework</w:t>
      </w:r>
      <w:r>
        <w:rPr>
          <w:rFonts w:cs="B Nazanin"/>
          <w:sz w:val="24"/>
          <w:szCs w:val="24"/>
          <w:lang w:bidi="fa-IR"/>
        </w:rPr>
        <w:t xml:space="preserve"> 3.5</w:t>
      </w:r>
    </w:p>
    <w:p w:rsidR="002D73EA" w:rsidRDefault="002A5AB3" w:rsidP="002D73EA">
      <w:pPr>
        <w:pStyle w:val="ListParagraph"/>
        <w:numPr>
          <w:ilvl w:val="0"/>
          <w:numId w:val="1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پروتکل مورد استفاده : </w:t>
      </w:r>
      <w:r>
        <w:rPr>
          <w:rFonts w:cs="B Nazanin"/>
          <w:sz w:val="24"/>
          <w:szCs w:val="24"/>
          <w:lang w:bidi="fa-IR"/>
        </w:rPr>
        <w:t>TCP/IP , HTTP</w:t>
      </w:r>
    </w:p>
    <w:p w:rsidR="009C08E8" w:rsidRDefault="009C08E8" w:rsidP="009C08E8">
      <w:pPr>
        <w:pStyle w:val="ListParagraph"/>
        <w:numPr>
          <w:ilvl w:val="0"/>
          <w:numId w:val="1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بستر تحت وب</w:t>
      </w:r>
    </w:p>
    <w:p w:rsidR="00BB56E7" w:rsidRDefault="00BB56E7" w:rsidP="00B35DD7">
      <w:pPr>
        <w:pStyle w:val="ListParagraph"/>
        <w:numPr>
          <w:ilvl w:val="0"/>
          <w:numId w:val="1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تعداد کاربران مجاز به استفاده : 500 نفر</w:t>
      </w:r>
    </w:p>
    <w:p w:rsidR="00B35DD7" w:rsidRDefault="00B35DD7" w:rsidP="00B35DD7">
      <w:pPr>
        <w:bidi/>
        <w:spacing w:line="240" w:lineRule="auto"/>
        <w:rPr>
          <w:rFonts w:cs="B Nazanin"/>
          <w:b/>
          <w:bCs/>
          <w:sz w:val="24"/>
          <w:szCs w:val="24"/>
          <w:rtl/>
          <w:lang w:bidi="fa-IR"/>
        </w:rPr>
      </w:pPr>
      <w:r w:rsidRPr="00B35DD7">
        <w:rPr>
          <w:rFonts w:cs="B Nazanin" w:hint="cs"/>
          <w:b/>
          <w:bCs/>
          <w:sz w:val="24"/>
          <w:szCs w:val="24"/>
          <w:rtl/>
          <w:lang w:bidi="fa-IR"/>
        </w:rPr>
        <w:t>بند 2 : بستر اجرا</w:t>
      </w:r>
      <w:r w:rsidR="00A45F9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نرم‌افزار جامع حضور و غیاب تحت وب (اطلس حضور و غیاب)</w:t>
      </w:r>
    </w:p>
    <w:p w:rsidR="00B35DD7" w:rsidRDefault="003F3949" w:rsidP="00E91AD6">
      <w:pPr>
        <w:pStyle w:val="ListParagraph"/>
        <w:numPr>
          <w:ilvl w:val="0"/>
          <w:numId w:val="1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سیستم عامل و سایر نرم‌افزارهای مورد نیاز برروی رایانه کاربران: </w:t>
      </w:r>
      <w:r>
        <w:rPr>
          <w:rFonts w:cs="B Nazanin"/>
          <w:sz w:val="24"/>
          <w:szCs w:val="24"/>
          <w:lang w:bidi="fa-IR"/>
        </w:rPr>
        <w:t xml:space="preserve">Windows XP+ , IE8+ / </w:t>
      </w:r>
      <w:r w:rsidR="00E91AD6">
        <w:rPr>
          <w:rFonts w:cs="B Nazanin"/>
          <w:sz w:val="24"/>
          <w:szCs w:val="24"/>
          <w:lang w:bidi="fa-IR"/>
        </w:rPr>
        <w:t>Firefox</w:t>
      </w:r>
      <w:r>
        <w:rPr>
          <w:rFonts w:cs="B Nazanin"/>
          <w:sz w:val="24"/>
          <w:szCs w:val="24"/>
          <w:lang w:bidi="fa-IR"/>
        </w:rPr>
        <w:t xml:space="preserve"> 9+</w:t>
      </w:r>
      <w:r w:rsidR="00E91AD6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/O</w:t>
      </w:r>
      <w:r w:rsidR="00E91AD6">
        <w:rPr>
          <w:rFonts w:cs="B Nazanin"/>
          <w:sz w:val="24"/>
          <w:szCs w:val="24"/>
          <w:lang w:bidi="fa-IR"/>
        </w:rPr>
        <w:t>pera</w:t>
      </w:r>
      <w:r>
        <w:rPr>
          <w:rFonts w:cs="B Nazanin"/>
          <w:sz w:val="24"/>
          <w:szCs w:val="24"/>
          <w:lang w:bidi="fa-IR"/>
        </w:rPr>
        <w:t>9+</w:t>
      </w:r>
    </w:p>
    <w:p w:rsidR="008A633C" w:rsidRDefault="008A633C" w:rsidP="008A633C">
      <w:pPr>
        <w:pStyle w:val="ListParagraph"/>
        <w:numPr>
          <w:ilvl w:val="0"/>
          <w:numId w:val="1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حداقل </w:t>
      </w:r>
      <w:r>
        <w:rPr>
          <w:rFonts w:cs="B Nazanin"/>
          <w:sz w:val="24"/>
          <w:szCs w:val="24"/>
          <w:lang w:bidi="fa-IR"/>
        </w:rPr>
        <w:t xml:space="preserve">CPU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4F1608">
        <w:rPr>
          <w:rFonts w:cs="B Nazanin" w:hint="cs"/>
          <w:sz w:val="24"/>
          <w:szCs w:val="24"/>
          <w:rtl/>
          <w:lang w:bidi="fa-IR"/>
        </w:rPr>
        <w:t>کاربران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  <w:r>
        <w:rPr>
          <w:rFonts w:cs="B Nazanin"/>
          <w:sz w:val="24"/>
          <w:szCs w:val="24"/>
          <w:lang w:bidi="fa-IR"/>
        </w:rPr>
        <w:t>2GHZ</w:t>
      </w:r>
    </w:p>
    <w:p w:rsidR="00F8603C" w:rsidRDefault="00F8603C" w:rsidP="00F8603C">
      <w:pPr>
        <w:pStyle w:val="ListParagraph"/>
        <w:numPr>
          <w:ilvl w:val="0"/>
          <w:numId w:val="1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حداقل </w:t>
      </w:r>
      <w:r>
        <w:rPr>
          <w:rFonts w:cs="B Nazanin"/>
          <w:sz w:val="24"/>
          <w:szCs w:val="24"/>
          <w:lang w:bidi="fa-IR"/>
        </w:rPr>
        <w:t>RAM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4F1608">
        <w:rPr>
          <w:rFonts w:cs="B Nazanin" w:hint="cs"/>
          <w:sz w:val="24"/>
          <w:szCs w:val="24"/>
          <w:rtl/>
          <w:lang w:bidi="fa-IR"/>
        </w:rPr>
        <w:t>کاربران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  <w:r>
        <w:rPr>
          <w:rFonts w:cs="B Nazanin"/>
          <w:sz w:val="24"/>
          <w:szCs w:val="24"/>
          <w:lang w:bidi="fa-IR"/>
        </w:rPr>
        <w:t>2GB</w:t>
      </w:r>
    </w:p>
    <w:p w:rsidR="004F1608" w:rsidRDefault="004F1608" w:rsidP="004F1608">
      <w:pPr>
        <w:pStyle w:val="ListParagraph"/>
        <w:numPr>
          <w:ilvl w:val="0"/>
          <w:numId w:val="1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سیستم عامل و سایر نرم‌افزارهای برروی سرور</w:t>
      </w:r>
    </w:p>
    <w:p w:rsidR="004F1608" w:rsidRDefault="00A45F91" w:rsidP="00D72F05">
      <w:pPr>
        <w:pStyle w:val="ListParagraph"/>
        <w:numPr>
          <w:ilvl w:val="0"/>
          <w:numId w:val="1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NET Framework</w:t>
      </w:r>
      <w:r w:rsidR="004F1608" w:rsidRPr="004F1608">
        <w:rPr>
          <w:rFonts w:cs="B Nazanin"/>
          <w:sz w:val="24"/>
          <w:szCs w:val="24"/>
          <w:lang w:bidi="fa-IR"/>
        </w:rPr>
        <w:t xml:space="preserve"> 3.5</w:t>
      </w:r>
      <w:r w:rsidR="00B67DA2" w:rsidRPr="004F1608">
        <w:rPr>
          <w:rFonts w:cs="B Nazanin"/>
          <w:sz w:val="24"/>
          <w:szCs w:val="24"/>
          <w:lang w:bidi="fa-IR"/>
        </w:rPr>
        <w:t>+,</w:t>
      </w:r>
      <w:r w:rsidR="004F1608" w:rsidRPr="004F1608">
        <w:rPr>
          <w:rFonts w:cs="B Nazanin"/>
          <w:sz w:val="24"/>
          <w:szCs w:val="24"/>
          <w:lang w:bidi="fa-IR"/>
        </w:rPr>
        <w:t xml:space="preserve"> SQL Server 20</w:t>
      </w:r>
      <w:r w:rsidR="00D72F05">
        <w:rPr>
          <w:rFonts w:cs="B Nazanin"/>
          <w:sz w:val="24"/>
          <w:szCs w:val="24"/>
          <w:lang w:bidi="fa-IR"/>
        </w:rPr>
        <w:t>0</w:t>
      </w:r>
      <w:r w:rsidR="004F1608" w:rsidRPr="004F1608">
        <w:rPr>
          <w:rFonts w:cs="B Nazanin"/>
          <w:sz w:val="24"/>
          <w:szCs w:val="24"/>
          <w:lang w:bidi="fa-IR"/>
        </w:rPr>
        <w:t>8</w:t>
      </w:r>
      <w:r w:rsidR="00E02D15" w:rsidRPr="004F1608">
        <w:rPr>
          <w:rFonts w:cs="B Nazanin"/>
          <w:sz w:val="24"/>
          <w:szCs w:val="24"/>
          <w:lang w:bidi="fa-IR"/>
        </w:rPr>
        <w:t>+,</w:t>
      </w:r>
      <w:r w:rsidR="004F1608" w:rsidRPr="004F1608">
        <w:rPr>
          <w:rFonts w:cs="B Nazanin"/>
          <w:sz w:val="24"/>
          <w:szCs w:val="24"/>
          <w:lang w:bidi="fa-IR"/>
        </w:rPr>
        <w:t xml:space="preserve"> IIS </w:t>
      </w:r>
      <w:r w:rsidR="00E02D15" w:rsidRPr="004F1608">
        <w:rPr>
          <w:rFonts w:cs="B Nazanin"/>
          <w:sz w:val="24"/>
          <w:szCs w:val="24"/>
          <w:lang w:bidi="fa-IR"/>
        </w:rPr>
        <w:t>7,</w:t>
      </w:r>
      <w:r w:rsidR="004F1608" w:rsidRPr="004F1608">
        <w:rPr>
          <w:rFonts w:cs="B Nazanin"/>
          <w:sz w:val="24"/>
          <w:szCs w:val="24"/>
          <w:lang w:bidi="fa-IR"/>
        </w:rPr>
        <w:t xml:space="preserve"> Windows Server2008</w:t>
      </w:r>
      <w:r w:rsidR="007933A8">
        <w:rPr>
          <w:rFonts w:cs="B Nazanin" w:hint="cs"/>
          <w:sz w:val="24"/>
          <w:szCs w:val="24"/>
          <w:rtl/>
          <w:lang w:bidi="fa-IR"/>
        </w:rPr>
        <w:t>.</w:t>
      </w:r>
    </w:p>
    <w:p w:rsidR="00FD3330" w:rsidRDefault="00FD3330" w:rsidP="00FD3330">
      <w:pPr>
        <w:pStyle w:val="ListParagraph"/>
        <w:numPr>
          <w:ilvl w:val="0"/>
          <w:numId w:val="1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مشخصات سخت افزاری سرور در حد </w:t>
      </w:r>
      <w:r>
        <w:rPr>
          <w:rFonts w:cs="B Nazanin"/>
          <w:sz w:val="24"/>
          <w:szCs w:val="24"/>
          <w:lang w:bidi="fa-IR"/>
        </w:rPr>
        <w:t>HP ProLiant DL380 G7</w:t>
      </w:r>
    </w:p>
    <w:p w:rsidR="00B61507" w:rsidRDefault="00B61507" w:rsidP="00B61507">
      <w:pPr>
        <w:pStyle w:val="ListParagraph"/>
        <w:numPr>
          <w:ilvl w:val="0"/>
          <w:numId w:val="1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مرورگر پیشنهادی </w:t>
      </w:r>
      <w:r>
        <w:rPr>
          <w:rFonts w:cs="B Nazanin"/>
          <w:sz w:val="24"/>
          <w:szCs w:val="24"/>
          <w:lang w:bidi="fa-IR"/>
        </w:rPr>
        <w:t xml:space="preserve">Mozilla Firefox 10+ </w:t>
      </w:r>
    </w:p>
    <w:p w:rsidR="00923AAB" w:rsidRPr="00D132E0" w:rsidRDefault="00BA007C" w:rsidP="00D132E0">
      <w:pPr>
        <w:pStyle w:val="ListParagraph"/>
        <w:numPr>
          <w:ilvl w:val="0"/>
          <w:numId w:val="1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بستر شبکه مناسب با </w:t>
      </w:r>
      <w:r w:rsidR="00E841A5">
        <w:rPr>
          <w:rFonts w:cs="B Nazanin" w:hint="cs"/>
          <w:sz w:val="24"/>
          <w:szCs w:val="24"/>
          <w:rtl/>
          <w:lang w:bidi="fa-IR"/>
        </w:rPr>
        <w:t xml:space="preserve"> </w:t>
      </w:r>
      <w:r w:rsidR="00E841A5">
        <w:rPr>
          <w:rFonts w:cs="B Nazanin"/>
          <w:sz w:val="24"/>
          <w:szCs w:val="24"/>
          <w:lang w:bidi="fa-IR"/>
        </w:rPr>
        <w:t>Stability</w:t>
      </w:r>
      <w:r w:rsidR="00E841A5">
        <w:rPr>
          <w:rFonts w:cs="B Nazanin" w:hint="cs"/>
          <w:sz w:val="24"/>
          <w:szCs w:val="24"/>
          <w:rtl/>
          <w:lang w:bidi="fa-IR"/>
        </w:rPr>
        <w:t xml:space="preserve"> بالا</w:t>
      </w:r>
    </w:p>
    <w:p w:rsidR="00750738" w:rsidRDefault="00750738" w:rsidP="00947C7A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50738" w:rsidRDefault="00750738" w:rsidP="0075073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50738" w:rsidRDefault="00750738" w:rsidP="0075073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50738" w:rsidRDefault="00750738" w:rsidP="0075073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50738" w:rsidRDefault="00750738" w:rsidP="0075073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50738" w:rsidRDefault="00750738" w:rsidP="0075073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50738" w:rsidRDefault="00750738" w:rsidP="0075073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50738" w:rsidRDefault="00750738" w:rsidP="0075073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50738" w:rsidRDefault="00750738" w:rsidP="0075073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50738" w:rsidRDefault="00750738" w:rsidP="0075073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50738" w:rsidRDefault="00750738" w:rsidP="0075073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50738" w:rsidRDefault="00750738" w:rsidP="0075073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50738" w:rsidRDefault="00750738" w:rsidP="0075073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50738" w:rsidRDefault="00750738" w:rsidP="0075073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50738" w:rsidRDefault="00750738" w:rsidP="0075073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0A03CF" w:rsidRDefault="002513BF" w:rsidP="0075073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.</w:t>
      </w:r>
    </w:p>
    <w:p w:rsidR="007043E8" w:rsidRDefault="007043E8" w:rsidP="007043E8">
      <w:pPr>
        <w:bidi/>
        <w:spacing w:line="240" w:lineRule="auto"/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 w:rsidRPr="00507747">
        <w:rPr>
          <w:rFonts w:cs="B Nazanin" w:hint="cs"/>
          <w:b/>
          <w:bCs/>
          <w:sz w:val="26"/>
          <w:szCs w:val="26"/>
          <w:rtl/>
          <w:lang w:bidi="fa-IR"/>
        </w:rPr>
        <w:lastRenderedPageBreak/>
        <w:t>پیوست شماره سه</w:t>
      </w:r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: </w:t>
      </w:r>
      <w:r w:rsidRPr="00507747">
        <w:rPr>
          <w:rFonts w:cs="B Nazanin" w:hint="cs"/>
          <w:b/>
          <w:bCs/>
          <w:sz w:val="26"/>
          <w:szCs w:val="26"/>
          <w:rtl/>
          <w:lang w:bidi="fa-IR"/>
        </w:rPr>
        <w:t xml:space="preserve"> حداقل دانش و مهارت کاربران</w:t>
      </w:r>
    </w:p>
    <w:p w:rsidR="007043E8" w:rsidRPr="00702BD9" w:rsidRDefault="007043E8" w:rsidP="007043E8">
      <w:pPr>
        <w:bidi/>
        <w:spacing w:line="240" w:lineRule="auto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بند 1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–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اپراتورهای سیستم</w:t>
      </w:r>
    </w:p>
    <w:p w:rsidR="007043E8" w:rsidRDefault="007043E8" w:rsidP="007043E8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کاربران سیستم باید حداقل توانایی‌های زیر را دارا باشند:</w:t>
      </w:r>
    </w:p>
    <w:p w:rsidR="007043E8" w:rsidRDefault="007043E8" w:rsidP="007043E8">
      <w:pPr>
        <w:pStyle w:val="ListParagraph"/>
        <w:numPr>
          <w:ilvl w:val="0"/>
          <w:numId w:val="16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آشنایی با مهارت های 7 گانه ی </w:t>
      </w:r>
      <w:r>
        <w:rPr>
          <w:rFonts w:cs="B Nazanin"/>
          <w:sz w:val="24"/>
          <w:szCs w:val="24"/>
          <w:lang w:bidi="fa-IR"/>
        </w:rPr>
        <w:t>ICDL</w:t>
      </w:r>
      <w:r>
        <w:rPr>
          <w:rFonts w:cs="B Nazanin" w:hint="cs"/>
          <w:sz w:val="24"/>
          <w:szCs w:val="24"/>
          <w:rtl/>
          <w:lang w:bidi="fa-IR"/>
        </w:rPr>
        <w:t xml:space="preserve"> (شامل مفاهیم اولیه اینترنت، مجموعه </w:t>
      </w:r>
      <w:r>
        <w:rPr>
          <w:rFonts w:cs="B Nazanin"/>
          <w:sz w:val="24"/>
          <w:szCs w:val="24"/>
          <w:lang w:bidi="fa-IR"/>
        </w:rPr>
        <w:t>Office</w:t>
      </w:r>
      <w:r>
        <w:rPr>
          <w:rFonts w:cs="B Nazanin" w:hint="cs"/>
          <w:sz w:val="24"/>
          <w:szCs w:val="24"/>
          <w:rtl/>
          <w:lang w:bidi="fa-IR"/>
        </w:rPr>
        <w:t xml:space="preserve"> و ...)</w:t>
      </w:r>
    </w:p>
    <w:p w:rsidR="007043E8" w:rsidRDefault="007043E8" w:rsidP="007043E8">
      <w:pPr>
        <w:pStyle w:val="ListParagraph"/>
        <w:numPr>
          <w:ilvl w:val="0"/>
          <w:numId w:val="16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آشنایی با مفاهیم ابتدایی مروگر ها (شامل خالی نمودن </w:t>
      </w:r>
      <w:r>
        <w:rPr>
          <w:rFonts w:cs="B Nazanin"/>
          <w:sz w:val="24"/>
          <w:szCs w:val="24"/>
          <w:lang w:bidi="fa-IR"/>
        </w:rPr>
        <w:t>cache</w:t>
      </w:r>
      <w:r>
        <w:rPr>
          <w:rFonts w:cs="B Nazanin" w:hint="cs"/>
          <w:sz w:val="24"/>
          <w:szCs w:val="24"/>
          <w:rtl/>
          <w:lang w:bidi="fa-IR"/>
        </w:rPr>
        <w:t xml:space="preserve"> مرورگر، </w:t>
      </w:r>
      <w:r>
        <w:rPr>
          <w:rFonts w:cs="B Nazanin"/>
          <w:sz w:val="24"/>
          <w:szCs w:val="24"/>
          <w:lang w:bidi="fa-IR"/>
        </w:rPr>
        <w:t>bookmark</w:t>
      </w:r>
      <w:r>
        <w:rPr>
          <w:rFonts w:cs="B Nazanin" w:hint="cs"/>
          <w:sz w:val="24"/>
          <w:szCs w:val="24"/>
          <w:rtl/>
          <w:lang w:bidi="fa-IR"/>
        </w:rPr>
        <w:t xml:space="preserve"> نمودن صفحه و ...) به همراه توانایی کار با حداقل یک مرورگر وب</w:t>
      </w:r>
    </w:p>
    <w:p w:rsidR="007043E8" w:rsidRDefault="007043E8" w:rsidP="007043E8">
      <w:pPr>
        <w:pStyle w:val="ListParagraph"/>
        <w:numPr>
          <w:ilvl w:val="0"/>
          <w:numId w:val="16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شناخت کلی از روال‌های حضور و غیاب موجود در سازمان </w:t>
      </w:r>
    </w:p>
    <w:p w:rsidR="007043E8" w:rsidRDefault="007043E8" w:rsidP="007043E8">
      <w:pPr>
        <w:pStyle w:val="ListParagraph"/>
        <w:bidi/>
        <w:spacing w:line="240" w:lineRule="auto"/>
        <w:rPr>
          <w:rFonts w:cs="B Nazanin"/>
          <w:sz w:val="24"/>
          <w:szCs w:val="24"/>
          <w:lang w:bidi="fa-IR"/>
        </w:rPr>
      </w:pPr>
    </w:p>
    <w:p w:rsidR="007043E8" w:rsidRDefault="007043E8" w:rsidP="007043E8">
      <w:pPr>
        <w:bidi/>
        <w:spacing w:line="240" w:lineRule="auto"/>
        <w:rPr>
          <w:rFonts w:cs="B Nazanin"/>
          <w:b/>
          <w:bCs/>
          <w:sz w:val="24"/>
          <w:szCs w:val="24"/>
          <w:rtl/>
          <w:lang w:bidi="fa-IR"/>
        </w:rPr>
      </w:pPr>
      <w:r w:rsidRPr="005035FE">
        <w:rPr>
          <w:rFonts w:cs="B Nazanin" w:hint="cs"/>
          <w:b/>
          <w:bCs/>
          <w:sz w:val="24"/>
          <w:szCs w:val="24"/>
          <w:rtl/>
          <w:lang w:bidi="fa-IR"/>
        </w:rPr>
        <w:t xml:space="preserve">بند 2 </w:t>
      </w:r>
      <w:r w:rsidRPr="005035FE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–</w:t>
      </w:r>
      <w:r w:rsidRPr="005035FE">
        <w:rPr>
          <w:rFonts w:cs="B Nazanin" w:hint="cs"/>
          <w:b/>
          <w:bCs/>
          <w:sz w:val="24"/>
          <w:szCs w:val="24"/>
          <w:rtl/>
          <w:lang w:bidi="fa-IR"/>
        </w:rPr>
        <w:t xml:space="preserve"> مدیر سیستم</w:t>
      </w:r>
    </w:p>
    <w:p w:rsidR="007043E8" w:rsidRPr="00D71E7C" w:rsidRDefault="007043E8" w:rsidP="007043E8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5035FE">
        <w:rPr>
          <w:rFonts w:cs="B Nazanin" w:hint="cs"/>
          <w:sz w:val="24"/>
          <w:szCs w:val="24"/>
          <w:rtl/>
          <w:lang w:bidi="fa-IR"/>
        </w:rPr>
        <w:t>مدیر سیستم باید از حداقل توانایی های زیر برخوردار باشد</w:t>
      </w:r>
    </w:p>
    <w:p w:rsidR="007043E8" w:rsidRDefault="007043E8" w:rsidP="007043E8">
      <w:pPr>
        <w:pStyle w:val="ListParagraph"/>
        <w:numPr>
          <w:ilvl w:val="0"/>
          <w:numId w:val="17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 w:rsidRPr="005035FE">
        <w:rPr>
          <w:rFonts w:cs="B Nazanin" w:hint="cs"/>
          <w:sz w:val="24"/>
          <w:szCs w:val="24"/>
          <w:rtl/>
          <w:lang w:bidi="fa-IR"/>
        </w:rPr>
        <w:t>آشنایی با</w:t>
      </w:r>
      <w:r>
        <w:rPr>
          <w:rFonts w:cs="B Nazanin" w:hint="cs"/>
          <w:sz w:val="24"/>
          <w:szCs w:val="24"/>
          <w:rtl/>
          <w:lang w:bidi="fa-IR"/>
        </w:rPr>
        <w:t xml:space="preserve">  </w:t>
      </w:r>
      <w:r>
        <w:rPr>
          <w:rFonts w:cs="B Nazanin"/>
          <w:sz w:val="24"/>
          <w:szCs w:val="24"/>
          <w:lang w:bidi="fa-IR"/>
        </w:rPr>
        <w:t>SQL Server</w:t>
      </w:r>
    </w:p>
    <w:p w:rsidR="007043E8" w:rsidRDefault="007043E8" w:rsidP="007043E8">
      <w:pPr>
        <w:pStyle w:val="ListParagraph"/>
        <w:numPr>
          <w:ilvl w:val="0"/>
          <w:numId w:val="17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تهیه نسخه پشتیبان از دیتابیس</w:t>
      </w:r>
    </w:p>
    <w:p w:rsidR="007043E8" w:rsidRDefault="007043E8" w:rsidP="007043E8">
      <w:pPr>
        <w:pStyle w:val="ListParagraph"/>
        <w:numPr>
          <w:ilvl w:val="0"/>
          <w:numId w:val="17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توانایی رفع مشکلات احتمالی سرور و وب سرور</w:t>
      </w:r>
    </w:p>
    <w:p w:rsidR="007043E8" w:rsidRDefault="007043E8" w:rsidP="007043E8">
      <w:pPr>
        <w:pStyle w:val="ListParagraph"/>
        <w:numPr>
          <w:ilvl w:val="0"/>
          <w:numId w:val="17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توانایی با مفاهیم اولیه برنامه های تحت وب</w:t>
      </w:r>
    </w:p>
    <w:p w:rsidR="007043E8" w:rsidRDefault="007043E8" w:rsidP="007043E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شناخت روالهای حضور و غیاب موجود در سازمان</w:t>
      </w:r>
    </w:p>
    <w:p w:rsidR="007043E8" w:rsidRDefault="007043E8" w:rsidP="007043E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043E8" w:rsidRDefault="007043E8" w:rsidP="007043E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043E8" w:rsidRDefault="007043E8" w:rsidP="007043E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043E8" w:rsidRDefault="007043E8" w:rsidP="007043E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043E8" w:rsidRDefault="007043E8" w:rsidP="007043E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043E8" w:rsidRDefault="007043E8" w:rsidP="007043E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043E8" w:rsidRDefault="007043E8" w:rsidP="007043E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043E8" w:rsidRDefault="007043E8" w:rsidP="007043E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043E8" w:rsidRDefault="007043E8" w:rsidP="007043E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043E8" w:rsidRDefault="007043E8" w:rsidP="007043E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043E8" w:rsidRDefault="007043E8" w:rsidP="007043E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043E8" w:rsidRDefault="007043E8" w:rsidP="007043E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043E8" w:rsidRDefault="007043E8" w:rsidP="007043E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043E8" w:rsidRDefault="007043E8" w:rsidP="007043E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7043E8" w:rsidRDefault="007043E8" w:rsidP="007043E8">
      <w:pPr>
        <w:pStyle w:val="ListParagraph"/>
        <w:bidi/>
        <w:spacing w:line="240" w:lineRule="auto"/>
        <w:ind w:hanging="720"/>
        <w:rPr>
          <w:rFonts w:cs="B Nazanin"/>
          <w:sz w:val="24"/>
          <w:szCs w:val="24"/>
          <w:rtl/>
          <w:lang w:bidi="fa-IR"/>
        </w:rPr>
      </w:pPr>
    </w:p>
    <w:p w:rsidR="0082511A" w:rsidRDefault="0082511A" w:rsidP="0082511A">
      <w:pPr>
        <w:bidi/>
        <w:spacing w:line="240" w:lineRule="auto"/>
        <w:jc w:val="center"/>
        <w:rPr>
          <w:rFonts w:cs="B Nazanin"/>
          <w:b/>
          <w:bCs/>
          <w:sz w:val="26"/>
          <w:szCs w:val="26"/>
          <w:rtl/>
          <w:lang w:bidi="fa-IR"/>
        </w:rPr>
      </w:pPr>
    </w:p>
    <w:sectPr w:rsidR="0082511A" w:rsidSect="00774036">
      <w:footerReference w:type="default" r:id="rId8"/>
      <w:pgSz w:w="12240" w:h="15840" w:code="1"/>
      <w:pgMar w:top="1260" w:right="1440" w:bottom="1440" w:left="1440" w:header="720" w:footer="4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FA2" w:rsidRDefault="00A80FA2" w:rsidP="00774036">
      <w:pPr>
        <w:spacing w:after="0" w:line="240" w:lineRule="auto"/>
      </w:pPr>
      <w:r>
        <w:separator/>
      </w:r>
    </w:p>
  </w:endnote>
  <w:endnote w:type="continuationSeparator" w:id="0">
    <w:p w:rsidR="00A80FA2" w:rsidRDefault="00A80FA2" w:rsidP="00774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0 Koodak Bold">
    <w:altName w:val="Courier New"/>
    <w:charset w:val="B2"/>
    <w:family w:val="auto"/>
    <w:pitch w:val="variable"/>
    <w:sig w:usb0="00002000" w:usb1="80000000" w:usb2="00000008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8885032"/>
      <w:docPartObj>
        <w:docPartGallery w:val="Page Numbers (Bottom of Page)"/>
        <w:docPartUnique/>
      </w:docPartObj>
    </w:sdtPr>
    <w:sdtContent>
      <w:p w:rsidR="00774036" w:rsidRDefault="0036365E">
        <w:pPr>
          <w:pStyle w:val="Footer"/>
          <w:jc w:val="center"/>
        </w:pPr>
        <w:fldSimple w:instr=" PAGE   \* MERGEFORMAT ">
          <w:r w:rsidR="0024110F">
            <w:rPr>
              <w:noProof/>
            </w:rPr>
            <w:t>6</w:t>
          </w:r>
        </w:fldSimple>
      </w:p>
    </w:sdtContent>
  </w:sdt>
  <w:p w:rsidR="00774036" w:rsidRDefault="007740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FA2" w:rsidRDefault="00A80FA2" w:rsidP="00774036">
      <w:pPr>
        <w:spacing w:after="0" w:line="240" w:lineRule="auto"/>
      </w:pPr>
      <w:r>
        <w:separator/>
      </w:r>
    </w:p>
  </w:footnote>
  <w:footnote w:type="continuationSeparator" w:id="0">
    <w:p w:rsidR="00A80FA2" w:rsidRDefault="00A80FA2" w:rsidP="00774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1CC9"/>
    <w:multiLevelType w:val="hybridMultilevel"/>
    <w:tmpl w:val="F8ECF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D69DB"/>
    <w:multiLevelType w:val="hybridMultilevel"/>
    <w:tmpl w:val="9094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A0C12"/>
    <w:multiLevelType w:val="hybridMultilevel"/>
    <w:tmpl w:val="4A3E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33B2D"/>
    <w:multiLevelType w:val="hybridMultilevel"/>
    <w:tmpl w:val="5F34A62E"/>
    <w:lvl w:ilvl="0" w:tplc="33129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7592252"/>
    <w:multiLevelType w:val="hybridMultilevel"/>
    <w:tmpl w:val="BC327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6E0E0B"/>
    <w:multiLevelType w:val="hybridMultilevel"/>
    <w:tmpl w:val="EBA00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64461"/>
    <w:multiLevelType w:val="hybridMultilevel"/>
    <w:tmpl w:val="0ECC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02225"/>
    <w:multiLevelType w:val="hybridMultilevel"/>
    <w:tmpl w:val="24E4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A546F"/>
    <w:multiLevelType w:val="hybridMultilevel"/>
    <w:tmpl w:val="E252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C40A7"/>
    <w:multiLevelType w:val="hybridMultilevel"/>
    <w:tmpl w:val="1FCA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57645"/>
    <w:multiLevelType w:val="hybridMultilevel"/>
    <w:tmpl w:val="A4224054"/>
    <w:lvl w:ilvl="0" w:tplc="43BE5A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6B16FD"/>
    <w:multiLevelType w:val="hybridMultilevel"/>
    <w:tmpl w:val="BF94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BA0BB0"/>
    <w:multiLevelType w:val="hybridMultilevel"/>
    <w:tmpl w:val="1776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540B8"/>
    <w:multiLevelType w:val="hybridMultilevel"/>
    <w:tmpl w:val="479E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F4085A"/>
    <w:multiLevelType w:val="hybridMultilevel"/>
    <w:tmpl w:val="45229A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850D7A"/>
    <w:multiLevelType w:val="hybridMultilevel"/>
    <w:tmpl w:val="420A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B660A0"/>
    <w:multiLevelType w:val="hybridMultilevel"/>
    <w:tmpl w:val="5DD8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D77B31"/>
    <w:multiLevelType w:val="hybridMultilevel"/>
    <w:tmpl w:val="987EC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AD6D21"/>
    <w:multiLevelType w:val="hybridMultilevel"/>
    <w:tmpl w:val="DC76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38560B"/>
    <w:multiLevelType w:val="hybridMultilevel"/>
    <w:tmpl w:val="6FEA07B6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540F7AB7"/>
    <w:multiLevelType w:val="hybridMultilevel"/>
    <w:tmpl w:val="0366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882ED2"/>
    <w:multiLevelType w:val="hybridMultilevel"/>
    <w:tmpl w:val="1F5C848A"/>
    <w:lvl w:ilvl="0" w:tplc="6E0C625E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E47F5"/>
    <w:multiLevelType w:val="hybridMultilevel"/>
    <w:tmpl w:val="AFF00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52947BC"/>
    <w:multiLevelType w:val="hybridMultilevel"/>
    <w:tmpl w:val="742A1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A193254"/>
    <w:multiLevelType w:val="hybridMultilevel"/>
    <w:tmpl w:val="1632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9B1747"/>
    <w:multiLevelType w:val="hybridMultilevel"/>
    <w:tmpl w:val="5D56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1077E8"/>
    <w:multiLevelType w:val="hybridMultilevel"/>
    <w:tmpl w:val="89A2A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970C0B"/>
    <w:multiLevelType w:val="hybridMultilevel"/>
    <w:tmpl w:val="6FE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4F1732"/>
    <w:multiLevelType w:val="multilevel"/>
    <w:tmpl w:val="0B38B5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9">
    <w:nsid w:val="69E66691"/>
    <w:multiLevelType w:val="multilevel"/>
    <w:tmpl w:val="117E94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7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>
    <w:nsid w:val="6DBD31D6"/>
    <w:multiLevelType w:val="hybridMultilevel"/>
    <w:tmpl w:val="4EC6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EF6D7C"/>
    <w:multiLevelType w:val="hybridMultilevel"/>
    <w:tmpl w:val="C6B46ED2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C8071E"/>
    <w:multiLevelType w:val="hybridMultilevel"/>
    <w:tmpl w:val="D1648128"/>
    <w:lvl w:ilvl="0" w:tplc="959E5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5871B5E"/>
    <w:multiLevelType w:val="hybridMultilevel"/>
    <w:tmpl w:val="2B5A6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FE0C81"/>
    <w:multiLevelType w:val="hybridMultilevel"/>
    <w:tmpl w:val="DFFE8D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404540"/>
    <w:multiLevelType w:val="hybridMultilevel"/>
    <w:tmpl w:val="373A3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FBF1D6C"/>
    <w:multiLevelType w:val="hybridMultilevel"/>
    <w:tmpl w:val="D842F4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12"/>
  </w:num>
  <w:num w:numId="3">
    <w:abstractNumId w:val="17"/>
  </w:num>
  <w:num w:numId="4">
    <w:abstractNumId w:val="26"/>
  </w:num>
  <w:num w:numId="5">
    <w:abstractNumId w:val="35"/>
  </w:num>
  <w:num w:numId="6">
    <w:abstractNumId w:val="5"/>
  </w:num>
  <w:num w:numId="7">
    <w:abstractNumId w:val="4"/>
  </w:num>
  <w:num w:numId="8">
    <w:abstractNumId w:val="8"/>
  </w:num>
  <w:num w:numId="9">
    <w:abstractNumId w:val="18"/>
  </w:num>
  <w:num w:numId="10">
    <w:abstractNumId w:val="33"/>
  </w:num>
  <w:num w:numId="11">
    <w:abstractNumId w:val="7"/>
  </w:num>
  <w:num w:numId="12">
    <w:abstractNumId w:val="1"/>
  </w:num>
  <w:num w:numId="13">
    <w:abstractNumId w:val="27"/>
  </w:num>
  <w:num w:numId="14">
    <w:abstractNumId w:val="21"/>
  </w:num>
  <w:num w:numId="15">
    <w:abstractNumId w:val="14"/>
  </w:num>
  <w:num w:numId="16">
    <w:abstractNumId w:val="11"/>
  </w:num>
  <w:num w:numId="17">
    <w:abstractNumId w:val="30"/>
  </w:num>
  <w:num w:numId="18">
    <w:abstractNumId w:val="15"/>
  </w:num>
  <w:num w:numId="19">
    <w:abstractNumId w:val="36"/>
  </w:num>
  <w:num w:numId="20">
    <w:abstractNumId w:val="31"/>
  </w:num>
  <w:num w:numId="21">
    <w:abstractNumId w:val="29"/>
  </w:num>
  <w:num w:numId="22">
    <w:abstractNumId w:val="28"/>
  </w:num>
  <w:num w:numId="23">
    <w:abstractNumId w:val="3"/>
  </w:num>
  <w:num w:numId="24">
    <w:abstractNumId w:val="10"/>
  </w:num>
  <w:num w:numId="25">
    <w:abstractNumId w:val="23"/>
  </w:num>
  <w:num w:numId="26">
    <w:abstractNumId w:val="32"/>
  </w:num>
  <w:num w:numId="27">
    <w:abstractNumId w:val="19"/>
  </w:num>
  <w:num w:numId="28">
    <w:abstractNumId w:val="9"/>
  </w:num>
  <w:num w:numId="29">
    <w:abstractNumId w:val="2"/>
  </w:num>
  <w:num w:numId="30">
    <w:abstractNumId w:val="6"/>
  </w:num>
  <w:num w:numId="31">
    <w:abstractNumId w:val="34"/>
  </w:num>
  <w:num w:numId="32">
    <w:abstractNumId w:val="13"/>
  </w:num>
  <w:num w:numId="33">
    <w:abstractNumId w:val="16"/>
  </w:num>
  <w:num w:numId="34">
    <w:abstractNumId w:val="25"/>
  </w:num>
  <w:num w:numId="35">
    <w:abstractNumId w:val="20"/>
  </w:num>
  <w:num w:numId="36">
    <w:abstractNumId w:val="0"/>
  </w:num>
  <w:num w:numId="3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178B"/>
    <w:rsid w:val="000031E6"/>
    <w:rsid w:val="00005E75"/>
    <w:rsid w:val="0001629F"/>
    <w:rsid w:val="0002002F"/>
    <w:rsid w:val="00024DBB"/>
    <w:rsid w:val="00025FD2"/>
    <w:rsid w:val="0002707D"/>
    <w:rsid w:val="00031B71"/>
    <w:rsid w:val="000324E9"/>
    <w:rsid w:val="000339E1"/>
    <w:rsid w:val="00037277"/>
    <w:rsid w:val="00042E08"/>
    <w:rsid w:val="0004463E"/>
    <w:rsid w:val="00047C28"/>
    <w:rsid w:val="00047DD1"/>
    <w:rsid w:val="00050C62"/>
    <w:rsid w:val="00052246"/>
    <w:rsid w:val="00052827"/>
    <w:rsid w:val="00060F6D"/>
    <w:rsid w:val="000655D7"/>
    <w:rsid w:val="00065B28"/>
    <w:rsid w:val="00076CEC"/>
    <w:rsid w:val="00076F1F"/>
    <w:rsid w:val="00082248"/>
    <w:rsid w:val="00084E65"/>
    <w:rsid w:val="000909BD"/>
    <w:rsid w:val="00094C33"/>
    <w:rsid w:val="00097B38"/>
    <w:rsid w:val="000A03CF"/>
    <w:rsid w:val="000A0620"/>
    <w:rsid w:val="000A222C"/>
    <w:rsid w:val="000A23D3"/>
    <w:rsid w:val="000A2623"/>
    <w:rsid w:val="000A4057"/>
    <w:rsid w:val="000A5B80"/>
    <w:rsid w:val="000A6550"/>
    <w:rsid w:val="000A6E12"/>
    <w:rsid w:val="000A791E"/>
    <w:rsid w:val="000B006F"/>
    <w:rsid w:val="000B5F18"/>
    <w:rsid w:val="000C41E9"/>
    <w:rsid w:val="000C528B"/>
    <w:rsid w:val="000D5B72"/>
    <w:rsid w:val="000E0C0E"/>
    <w:rsid w:val="000E71BF"/>
    <w:rsid w:val="0010140D"/>
    <w:rsid w:val="001039FF"/>
    <w:rsid w:val="00107129"/>
    <w:rsid w:val="0010743A"/>
    <w:rsid w:val="00107C0A"/>
    <w:rsid w:val="001102F2"/>
    <w:rsid w:val="001178B9"/>
    <w:rsid w:val="0012571F"/>
    <w:rsid w:val="0013406A"/>
    <w:rsid w:val="00134B3B"/>
    <w:rsid w:val="001377D4"/>
    <w:rsid w:val="00137D53"/>
    <w:rsid w:val="00137DE8"/>
    <w:rsid w:val="0014064D"/>
    <w:rsid w:val="0014202F"/>
    <w:rsid w:val="00151521"/>
    <w:rsid w:val="001729A1"/>
    <w:rsid w:val="00175330"/>
    <w:rsid w:val="00182CB2"/>
    <w:rsid w:val="00182FC7"/>
    <w:rsid w:val="00183658"/>
    <w:rsid w:val="00184E96"/>
    <w:rsid w:val="00187937"/>
    <w:rsid w:val="00190B0B"/>
    <w:rsid w:val="001912F1"/>
    <w:rsid w:val="00191D84"/>
    <w:rsid w:val="001A02D1"/>
    <w:rsid w:val="001B10BF"/>
    <w:rsid w:val="001B32AE"/>
    <w:rsid w:val="001B3C85"/>
    <w:rsid w:val="001B47D3"/>
    <w:rsid w:val="001D2BEF"/>
    <w:rsid w:val="001D540C"/>
    <w:rsid w:val="001D7948"/>
    <w:rsid w:val="001D7F03"/>
    <w:rsid w:val="001E58AD"/>
    <w:rsid w:val="001E6EDE"/>
    <w:rsid w:val="001E725D"/>
    <w:rsid w:val="001F2F07"/>
    <w:rsid w:val="001F45B1"/>
    <w:rsid w:val="001F7FBA"/>
    <w:rsid w:val="0020097D"/>
    <w:rsid w:val="00204DC3"/>
    <w:rsid w:val="0021267E"/>
    <w:rsid w:val="002142D9"/>
    <w:rsid w:val="00215307"/>
    <w:rsid w:val="00217337"/>
    <w:rsid w:val="00220191"/>
    <w:rsid w:val="002217B4"/>
    <w:rsid w:val="00230067"/>
    <w:rsid w:val="002307D1"/>
    <w:rsid w:val="0024049C"/>
    <w:rsid w:val="0024110F"/>
    <w:rsid w:val="00243204"/>
    <w:rsid w:val="00244031"/>
    <w:rsid w:val="00244309"/>
    <w:rsid w:val="002513BF"/>
    <w:rsid w:val="002533CB"/>
    <w:rsid w:val="0025743F"/>
    <w:rsid w:val="00260643"/>
    <w:rsid w:val="0026162D"/>
    <w:rsid w:val="00264463"/>
    <w:rsid w:val="00272986"/>
    <w:rsid w:val="00275D38"/>
    <w:rsid w:val="00275E46"/>
    <w:rsid w:val="002767E5"/>
    <w:rsid w:val="00277867"/>
    <w:rsid w:val="00283DFB"/>
    <w:rsid w:val="0028404A"/>
    <w:rsid w:val="0028414C"/>
    <w:rsid w:val="00285468"/>
    <w:rsid w:val="00287702"/>
    <w:rsid w:val="00292680"/>
    <w:rsid w:val="0029351E"/>
    <w:rsid w:val="002A0906"/>
    <w:rsid w:val="002A4667"/>
    <w:rsid w:val="002A51CC"/>
    <w:rsid w:val="002A5AB3"/>
    <w:rsid w:val="002A5DF3"/>
    <w:rsid w:val="002B2147"/>
    <w:rsid w:val="002B59D1"/>
    <w:rsid w:val="002B5D8C"/>
    <w:rsid w:val="002D0D60"/>
    <w:rsid w:val="002D55C7"/>
    <w:rsid w:val="002D73EA"/>
    <w:rsid w:val="00302B6F"/>
    <w:rsid w:val="00307D02"/>
    <w:rsid w:val="00307E78"/>
    <w:rsid w:val="00320D36"/>
    <w:rsid w:val="00321ACC"/>
    <w:rsid w:val="00322A42"/>
    <w:rsid w:val="0032722E"/>
    <w:rsid w:val="003417D5"/>
    <w:rsid w:val="0034205C"/>
    <w:rsid w:val="00345261"/>
    <w:rsid w:val="0034730A"/>
    <w:rsid w:val="003506DD"/>
    <w:rsid w:val="0036365E"/>
    <w:rsid w:val="0036420D"/>
    <w:rsid w:val="00364CEA"/>
    <w:rsid w:val="00385BEB"/>
    <w:rsid w:val="003877F5"/>
    <w:rsid w:val="00390363"/>
    <w:rsid w:val="00391C44"/>
    <w:rsid w:val="003946A0"/>
    <w:rsid w:val="00396291"/>
    <w:rsid w:val="00397B80"/>
    <w:rsid w:val="003A1FB7"/>
    <w:rsid w:val="003A2CC3"/>
    <w:rsid w:val="003A37A9"/>
    <w:rsid w:val="003A46B0"/>
    <w:rsid w:val="003A4AA5"/>
    <w:rsid w:val="003A7794"/>
    <w:rsid w:val="003A77AE"/>
    <w:rsid w:val="003C178B"/>
    <w:rsid w:val="003C7EA8"/>
    <w:rsid w:val="003D7F4A"/>
    <w:rsid w:val="003E1D8F"/>
    <w:rsid w:val="003E4D67"/>
    <w:rsid w:val="003E7730"/>
    <w:rsid w:val="003F1A34"/>
    <w:rsid w:val="003F3949"/>
    <w:rsid w:val="0040106F"/>
    <w:rsid w:val="004028A8"/>
    <w:rsid w:val="004078C9"/>
    <w:rsid w:val="0041000E"/>
    <w:rsid w:val="00415311"/>
    <w:rsid w:val="00422E6E"/>
    <w:rsid w:val="00425D10"/>
    <w:rsid w:val="00426D1C"/>
    <w:rsid w:val="004303AE"/>
    <w:rsid w:val="0043550A"/>
    <w:rsid w:val="00436551"/>
    <w:rsid w:val="004504E7"/>
    <w:rsid w:val="004511F3"/>
    <w:rsid w:val="00453E60"/>
    <w:rsid w:val="004555EB"/>
    <w:rsid w:val="00460A11"/>
    <w:rsid w:val="004657EC"/>
    <w:rsid w:val="0046795D"/>
    <w:rsid w:val="004701F7"/>
    <w:rsid w:val="00481900"/>
    <w:rsid w:val="004820EF"/>
    <w:rsid w:val="004861BF"/>
    <w:rsid w:val="00490C22"/>
    <w:rsid w:val="00493008"/>
    <w:rsid w:val="004A0A0A"/>
    <w:rsid w:val="004A2668"/>
    <w:rsid w:val="004A3084"/>
    <w:rsid w:val="004B0ADA"/>
    <w:rsid w:val="004B269B"/>
    <w:rsid w:val="004B3342"/>
    <w:rsid w:val="004B427F"/>
    <w:rsid w:val="004B47B6"/>
    <w:rsid w:val="004B7434"/>
    <w:rsid w:val="004C0E89"/>
    <w:rsid w:val="004C3843"/>
    <w:rsid w:val="004C6F31"/>
    <w:rsid w:val="004D1D6F"/>
    <w:rsid w:val="004D27BF"/>
    <w:rsid w:val="004E111B"/>
    <w:rsid w:val="004E493E"/>
    <w:rsid w:val="004F1608"/>
    <w:rsid w:val="004F236C"/>
    <w:rsid w:val="004F5B92"/>
    <w:rsid w:val="004F7E92"/>
    <w:rsid w:val="005035FE"/>
    <w:rsid w:val="005050B2"/>
    <w:rsid w:val="0050511B"/>
    <w:rsid w:val="00505A04"/>
    <w:rsid w:val="0050739C"/>
    <w:rsid w:val="00507747"/>
    <w:rsid w:val="00507CB1"/>
    <w:rsid w:val="00512BEC"/>
    <w:rsid w:val="00517773"/>
    <w:rsid w:val="00517DF7"/>
    <w:rsid w:val="005229D5"/>
    <w:rsid w:val="00523B97"/>
    <w:rsid w:val="00523C12"/>
    <w:rsid w:val="005264FC"/>
    <w:rsid w:val="00532D3A"/>
    <w:rsid w:val="005372A3"/>
    <w:rsid w:val="00537BB9"/>
    <w:rsid w:val="0054105E"/>
    <w:rsid w:val="005410CD"/>
    <w:rsid w:val="00544F7A"/>
    <w:rsid w:val="00545FBB"/>
    <w:rsid w:val="00556C68"/>
    <w:rsid w:val="005571CA"/>
    <w:rsid w:val="00560B8D"/>
    <w:rsid w:val="00564160"/>
    <w:rsid w:val="005642E6"/>
    <w:rsid w:val="00566157"/>
    <w:rsid w:val="0058301A"/>
    <w:rsid w:val="0058440B"/>
    <w:rsid w:val="0059222F"/>
    <w:rsid w:val="00595672"/>
    <w:rsid w:val="005A134C"/>
    <w:rsid w:val="005A16A9"/>
    <w:rsid w:val="005A3510"/>
    <w:rsid w:val="005B4602"/>
    <w:rsid w:val="005B4E5D"/>
    <w:rsid w:val="005C511F"/>
    <w:rsid w:val="005C57B1"/>
    <w:rsid w:val="005D53BD"/>
    <w:rsid w:val="005D6651"/>
    <w:rsid w:val="005D6BE3"/>
    <w:rsid w:val="005D7586"/>
    <w:rsid w:val="005E58CD"/>
    <w:rsid w:val="005E7132"/>
    <w:rsid w:val="005F04DA"/>
    <w:rsid w:val="005F3F09"/>
    <w:rsid w:val="00600676"/>
    <w:rsid w:val="00601166"/>
    <w:rsid w:val="00601B85"/>
    <w:rsid w:val="00611562"/>
    <w:rsid w:val="00611D5F"/>
    <w:rsid w:val="00613934"/>
    <w:rsid w:val="0062273B"/>
    <w:rsid w:val="00630558"/>
    <w:rsid w:val="00631096"/>
    <w:rsid w:val="00634DBE"/>
    <w:rsid w:val="00637465"/>
    <w:rsid w:val="00641C16"/>
    <w:rsid w:val="00642BD0"/>
    <w:rsid w:val="0064440C"/>
    <w:rsid w:val="00650AB4"/>
    <w:rsid w:val="00666DA0"/>
    <w:rsid w:val="00672C87"/>
    <w:rsid w:val="00674FE6"/>
    <w:rsid w:val="00676260"/>
    <w:rsid w:val="0068122C"/>
    <w:rsid w:val="0068634A"/>
    <w:rsid w:val="00686ED9"/>
    <w:rsid w:val="006872A8"/>
    <w:rsid w:val="00694F77"/>
    <w:rsid w:val="00697E4F"/>
    <w:rsid w:val="006A3562"/>
    <w:rsid w:val="006B5F04"/>
    <w:rsid w:val="006B621A"/>
    <w:rsid w:val="006C0623"/>
    <w:rsid w:val="006C6531"/>
    <w:rsid w:val="006D05C8"/>
    <w:rsid w:val="006D1B33"/>
    <w:rsid w:val="006D4BBC"/>
    <w:rsid w:val="006E1C57"/>
    <w:rsid w:val="006F1DE0"/>
    <w:rsid w:val="006F3CDC"/>
    <w:rsid w:val="006F4FF7"/>
    <w:rsid w:val="007024A4"/>
    <w:rsid w:val="00702BD9"/>
    <w:rsid w:val="007043E8"/>
    <w:rsid w:val="00710226"/>
    <w:rsid w:val="007132BB"/>
    <w:rsid w:val="00713D8C"/>
    <w:rsid w:val="00717A62"/>
    <w:rsid w:val="00717BFB"/>
    <w:rsid w:val="0072043B"/>
    <w:rsid w:val="00720F5D"/>
    <w:rsid w:val="00723960"/>
    <w:rsid w:val="00724FCC"/>
    <w:rsid w:val="0072682D"/>
    <w:rsid w:val="007272F0"/>
    <w:rsid w:val="007300DB"/>
    <w:rsid w:val="00730970"/>
    <w:rsid w:val="00750738"/>
    <w:rsid w:val="00772C3E"/>
    <w:rsid w:val="00774036"/>
    <w:rsid w:val="00776524"/>
    <w:rsid w:val="0078264F"/>
    <w:rsid w:val="00783DD2"/>
    <w:rsid w:val="00784D62"/>
    <w:rsid w:val="00792DA1"/>
    <w:rsid w:val="007933A8"/>
    <w:rsid w:val="00794F30"/>
    <w:rsid w:val="00796A1A"/>
    <w:rsid w:val="007A3944"/>
    <w:rsid w:val="007A7034"/>
    <w:rsid w:val="007A71BE"/>
    <w:rsid w:val="007B25AE"/>
    <w:rsid w:val="007B3C80"/>
    <w:rsid w:val="007B5089"/>
    <w:rsid w:val="007C18BE"/>
    <w:rsid w:val="007D30FC"/>
    <w:rsid w:val="007D6D79"/>
    <w:rsid w:val="007E00AE"/>
    <w:rsid w:val="007E0646"/>
    <w:rsid w:val="007E23CB"/>
    <w:rsid w:val="007F0152"/>
    <w:rsid w:val="007F2408"/>
    <w:rsid w:val="007F24B3"/>
    <w:rsid w:val="00800342"/>
    <w:rsid w:val="00801A35"/>
    <w:rsid w:val="008060D5"/>
    <w:rsid w:val="00806232"/>
    <w:rsid w:val="00812D27"/>
    <w:rsid w:val="008145DB"/>
    <w:rsid w:val="0082331B"/>
    <w:rsid w:val="0082511A"/>
    <w:rsid w:val="008304D0"/>
    <w:rsid w:val="00840761"/>
    <w:rsid w:val="0084136C"/>
    <w:rsid w:val="0084653A"/>
    <w:rsid w:val="00850BE9"/>
    <w:rsid w:val="00853DAF"/>
    <w:rsid w:val="00855E50"/>
    <w:rsid w:val="00856C04"/>
    <w:rsid w:val="00861A82"/>
    <w:rsid w:val="008638F7"/>
    <w:rsid w:val="0087174A"/>
    <w:rsid w:val="00872350"/>
    <w:rsid w:val="008752C9"/>
    <w:rsid w:val="008774AF"/>
    <w:rsid w:val="008801A1"/>
    <w:rsid w:val="00882E83"/>
    <w:rsid w:val="00883877"/>
    <w:rsid w:val="0088684B"/>
    <w:rsid w:val="008964D8"/>
    <w:rsid w:val="008A06E2"/>
    <w:rsid w:val="008A633C"/>
    <w:rsid w:val="008B1011"/>
    <w:rsid w:val="008B1129"/>
    <w:rsid w:val="008C0997"/>
    <w:rsid w:val="008C41F7"/>
    <w:rsid w:val="008C4E21"/>
    <w:rsid w:val="008C7017"/>
    <w:rsid w:val="008C7314"/>
    <w:rsid w:val="008C7BE2"/>
    <w:rsid w:val="008D3D3C"/>
    <w:rsid w:val="008D3D47"/>
    <w:rsid w:val="008D4736"/>
    <w:rsid w:val="008D5BBC"/>
    <w:rsid w:val="008D6516"/>
    <w:rsid w:val="008D7EA8"/>
    <w:rsid w:val="008E04BF"/>
    <w:rsid w:val="008E3EBE"/>
    <w:rsid w:val="008F2EE7"/>
    <w:rsid w:val="00903E57"/>
    <w:rsid w:val="00904CD8"/>
    <w:rsid w:val="00905A69"/>
    <w:rsid w:val="00906F89"/>
    <w:rsid w:val="00907ABE"/>
    <w:rsid w:val="00923AAB"/>
    <w:rsid w:val="009259DE"/>
    <w:rsid w:val="00927855"/>
    <w:rsid w:val="00930669"/>
    <w:rsid w:val="00935269"/>
    <w:rsid w:val="00941AB9"/>
    <w:rsid w:val="00945404"/>
    <w:rsid w:val="00947C7A"/>
    <w:rsid w:val="009508BB"/>
    <w:rsid w:val="009557FF"/>
    <w:rsid w:val="00963582"/>
    <w:rsid w:val="00963954"/>
    <w:rsid w:val="00973D66"/>
    <w:rsid w:val="00977BB2"/>
    <w:rsid w:val="009835B1"/>
    <w:rsid w:val="00993CA9"/>
    <w:rsid w:val="009966CC"/>
    <w:rsid w:val="009A7F5F"/>
    <w:rsid w:val="009B3C05"/>
    <w:rsid w:val="009C08E8"/>
    <w:rsid w:val="009C2131"/>
    <w:rsid w:val="009C27A9"/>
    <w:rsid w:val="009C2E9D"/>
    <w:rsid w:val="009C55A7"/>
    <w:rsid w:val="009C6DF9"/>
    <w:rsid w:val="009D06C7"/>
    <w:rsid w:val="009D12D8"/>
    <w:rsid w:val="009D1A16"/>
    <w:rsid w:val="009D517C"/>
    <w:rsid w:val="009D556B"/>
    <w:rsid w:val="009D63D1"/>
    <w:rsid w:val="009E7FBD"/>
    <w:rsid w:val="009F74BE"/>
    <w:rsid w:val="00A01482"/>
    <w:rsid w:val="00A0590A"/>
    <w:rsid w:val="00A14AB6"/>
    <w:rsid w:val="00A15A57"/>
    <w:rsid w:val="00A17742"/>
    <w:rsid w:val="00A24045"/>
    <w:rsid w:val="00A24927"/>
    <w:rsid w:val="00A317BE"/>
    <w:rsid w:val="00A37CBF"/>
    <w:rsid w:val="00A40B46"/>
    <w:rsid w:val="00A42B6C"/>
    <w:rsid w:val="00A45F91"/>
    <w:rsid w:val="00A46310"/>
    <w:rsid w:val="00A5234B"/>
    <w:rsid w:val="00A54E31"/>
    <w:rsid w:val="00A56361"/>
    <w:rsid w:val="00A56AAD"/>
    <w:rsid w:val="00A57233"/>
    <w:rsid w:val="00A65115"/>
    <w:rsid w:val="00A65F8D"/>
    <w:rsid w:val="00A74D6D"/>
    <w:rsid w:val="00A80FA2"/>
    <w:rsid w:val="00A85589"/>
    <w:rsid w:val="00A86F3C"/>
    <w:rsid w:val="00A96F1B"/>
    <w:rsid w:val="00AA4216"/>
    <w:rsid w:val="00AB0F20"/>
    <w:rsid w:val="00AB266D"/>
    <w:rsid w:val="00AB4EB6"/>
    <w:rsid w:val="00AB6BC8"/>
    <w:rsid w:val="00AB7485"/>
    <w:rsid w:val="00AC13E7"/>
    <w:rsid w:val="00AD16DF"/>
    <w:rsid w:val="00AD50E4"/>
    <w:rsid w:val="00AD62BA"/>
    <w:rsid w:val="00AE576B"/>
    <w:rsid w:val="00AF1A56"/>
    <w:rsid w:val="00AF1FE2"/>
    <w:rsid w:val="00AF3CCC"/>
    <w:rsid w:val="00AF6482"/>
    <w:rsid w:val="00B01088"/>
    <w:rsid w:val="00B04778"/>
    <w:rsid w:val="00B10F5F"/>
    <w:rsid w:val="00B20FDA"/>
    <w:rsid w:val="00B22224"/>
    <w:rsid w:val="00B2413D"/>
    <w:rsid w:val="00B26777"/>
    <w:rsid w:val="00B3352F"/>
    <w:rsid w:val="00B35DD7"/>
    <w:rsid w:val="00B40B82"/>
    <w:rsid w:val="00B41C65"/>
    <w:rsid w:val="00B476A3"/>
    <w:rsid w:val="00B53364"/>
    <w:rsid w:val="00B61507"/>
    <w:rsid w:val="00B674D2"/>
    <w:rsid w:val="00B67CA5"/>
    <w:rsid w:val="00B67DA2"/>
    <w:rsid w:val="00B71CC9"/>
    <w:rsid w:val="00B758EF"/>
    <w:rsid w:val="00B85B5D"/>
    <w:rsid w:val="00B927C6"/>
    <w:rsid w:val="00B97081"/>
    <w:rsid w:val="00BA007C"/>
    <w:rsid w:val="00BA2AF2"/>
    <w:rsid w:val="00BA4EF9"/>
    <w:rsid w:val="00BA701A"/>
    <w:rsid w:val="00BB3EAB"/>
    <w:rsid w:val="00BB56E7"/>
    <w:rsid w:val="00BB6A71"/>
    <w:rsid w:val="00BC1131"/>
    <w:rsid w:val="00BC57A9"/>
    <w:rsid w:val="00BD1290"/>
    <w:rsid w:val="00BD2129"/>
    <w:rsid w:val="00BE0B34"/>
    <w:rsid w:val="00BF538A"/>
    <w:rsid w:val="00BF55AE"/>
    <w:rsid w:val="00BF6841"/>
    <w:rsid w:val="00BF6880"/>
    <w:rsid w:val="00C00107"/>
    <w:rsid w:val="00C0167D"/>
    <w:rsid w:val="00C05761"/>
    <w:rsid w:val="00C14E3E"/>
    <w:rsid w:val="00C15BDF"/>
    <w:rsid w:val="00C20A9F"/>
    <w:rsid w:val="00C21650"/>
    <w:rsid w:val="00C304C9"/>
    <w:rsid w:val="00C35062"/>
    <w:rsid w:val="00C44F04"/>
    <w:rsid w:val="00C47F6F"/>
    <w:rsid w:val="00C50EF4"/>
    <w:rsid w:val="00C56954"/>
    <w:rsid w:val="00C638DF"/>
    <w:rsid w:val="00C6512B"/>
    <w:rsid w:val="00C66F98"/>
    <w:rsid w:val="00C7152E"/>
    <w:rsid w:val="00C76A26"/>
    <w:rsid w:val="00C8510A"/>
    <w:rsid w:val="00C92AED"/>
    <w:rsid w:val="00C960F6"/>
    <w:rsid w:val="00CA621D"/>
    <w:rsid w:val="00CB0E88"/>
    <w:rsid w:val="00CB1138"/>
    <w:rsid w:val="00CB20F1"/>
    <w:rsid w:val="00CB52B0"/>
    <w:rsid w:val="00CB5CDA"/>
    <w:rsid w:val="00CB5DD1"/>
    <w:rsid w:val="00CC1A34"/>
    <w:rsid w:val="00CC1B17"/>
    <w:rsid w:val="00CD0530"/>
    <w:rsid w:val="00CD24D7"/>
    <w:rsid w:val="00CD368B"/>
    <w:rsid w:val="00CD6079"/>
    <w:rsid w:val="00CE243C"/>
    <w:rsid w:val="00CE2D05"/>
    <w:rsid w:val="00CF0F7F"/>
    <w:rsid w:val="00CF17C7"/>
    <w:rsid w:val="00CF2033"/>
    <w:rsid w:val="00CF52C5"/>
    <w:rsid w:val="00D027FE"/>
    <w:rsid w:val="00D0353E"/>
    <w:rsid w:val="00D073F6"/>
    <w:rsid w:val="00D132E0"/>
    <w:rsid w:val="00D14BAA"/>
    <w:rsid w:val="00D16F61"/>
    <w:rsid w:val="00D26A82"/>
    <w:rsid w:val="00D33D7F"/>
    <w:rsid w:val="00D3424F"/>
    <w:rsid w:val="00D36B3D"/>
    <w:rsid w:val="00D42831"/>
    <w:rsid w:val="00D429D5"/>
    <w:rsid w:val="00D42C6D"/>
    <w:rsid w:val="00D6173B"/>
    <w:rsid w:val="00D63929"/>
    <w:rsid w:val="00D71E7C"/>
    <w:rsid w:val="00D72F05"/>
    <w:rsid w:val="00D76458"/>
    <w:rsid w:val="00D83E98"/>
    <w:rsid w:val="00D86505"/>
    <w:rsid w:val="00DA2415"/>
    <w:rsid w:val="00DA5282"/>
    <w:rsid w:val="00DC10B9"/>
    <w:rsid w:val="00DC1179"/>
    <w:rsid w:val="00DC1ADB"/>
    <w:rsid w:val="00DC3563"/>
    <w:rsid w:val="00DC3702"/>
    <w:rsid w:val="00DD22AE"/>
    <w:rsid w:val="00DD3FB1"/>
    <w:rsid w:val="00DE5488"/>
    <w:rsid w:val="00DE5F25"/>
    <w:rsid w:val="00DF04CC"/>
    <w:rsid w:val="00DF324C"/>
    <w:rsid w:val="00DF32CD"/>
    <w:rsid w:val="00DF7DD7"/>
    <w:rsid w:val="00DF7F03"/>
    <w:rsid w:val="00E0144B"/>
    <w:rsid w:val="00E02D15"/>
    <w:rsid w:val="00E1110B"/>
    <w:rsid w:val="00E11B68"/>
    <w:rsid w:val="00E11B95"/>
    <w:rsid w:val="00E137ED"/>
    <w:rsid w:val="00E13F7B"/>
    <w:rsid w:val="00E15E83"/>
    <w:rsid w:val="00E2652B"/>
    <w:rsid w:val="00E35A24"/>
    <w:rsid w:val="00E4066E"/>
    <w:rsid w:val="00E41446"/>
    <w:rsid w:val="00E4277C"/>
    <w:rsid w:val="00E43DFD"/>
    <w:rsid w:val="00E466DA"/>
    <w:rsid w:val="00E46CD6"/>
    <w:rsid w:val="00E50B7E"/>
    <w:rsid w:val="00E54AFC"/>
    <w:rsid w:val="00E55013"/>
    <w:rsid w:val="00E57EBD"/>
    <w:rsid w:val="00E60356"/>
    <w:rsid w:val="00E70437"/>
    <w:rsid w:val="00E71A2D"/>
    <w:rsid w:val="00E71CA0"/>
    <w:rsid w:val="00E841A5"/>
    <w:rsid w:val="00E91950"/>
    <w:rsid w:val="00E91AD6"/>
    <w:rsid w:val="00E9449E"/>
    <w:rsid w:val="00EA04F7"/>
    <w:rsid w:val="00EB49B0"/>
    <w:rsid w:val="00EC452E"/>
    <w:rsid w:val="00EC48BA"/>
    <w:rsid w:val="00EC4ADB"/>
    <w:rsid w:val="00EC63CC"/>
    <w:rsid w:val="00ED06F3"/>
    <w:rsid w:val="00ED14ED"/>
    <w:rsid w:val="00ED1C80"/>
    <w:rsid w:val="00EE1349"/>
    <w:rsid w:val="00EE28BE"/>
    <w:rsid w:val="00EE688A"/>
    <w:rsid w:val="00F075A1"/>
    <w:rsid w:val="00F1576C"/>
    <w:rsid w:val="00F17170"/>
    <w:rsid w:val="00F2365E"/>
    <w:rsid w:val="00F24E15"/>
    <w:rsid w:val="00F25FD1"/>
    <w:rsid w:val="00F30232"/>
    <w:rsid w:val="00F345CA"/>
    <w:rsid w:val="00F50E8F"/>
    <w:rsid w:val="00F52F41"/>
    <w:rsid w:val="00F573C5"/>
    <w:rsid w:val="00F60142"/>
    <w:rsid w:val="00F64ECB"/>
    <w:rsid w:val="00F66A08"/>
    <w:rsid w:val="00F778F9"/>
    <w:rsid w:val="00F77DEE"/>
    <w:rsid w:val="00F82AB8"/>
    <w:rsid w:val="00F85305"/>
    <w:rsid w:val="00F85547"/>
    <w:rsid w:val="00F8603C"/>
    <w:rsid w:val="00F86A32"/>
    <w:rsid w:val="00F9079A"/>
    <w:rsid w:val="00F94759"/>
    <w:rsid w:val="00F94909"/>
    <w:rsid w:val="00F9752C"/>
    <w:rsid w:val="00FA3D5D"/>
    <w:rsid w:val="00FA72CE"/>
    <w:rsid w:val="00FB571D"/>
    <w:rsid w:val="00FC3DFF"/>
    <w:rsid w:val="00FC5153"/>
    <w:rsid w:val="00FD1808"/>
    <w:rsid w:val="00FD3330"/>
    <w:rsid w:val="00FE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7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3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3D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D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774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4036"/>
  </w:style>
  <w:style w:type="paragraph" w:styleId="Footer">
    <w:name w:val="footer"/>
    <w:basedOn w:val="Normal"/>
    <w:link w:val="FooterChar"/>
    <w:uiPriority w:val="99"/>
    <w:unhideWhenUsed/>
    <w:rsid w:val="00774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0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0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F612A-9947-40F3-810B-E7F0F473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10</Pages>
  <Words>2078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659</cp:revision>
  <cp:lastPrinted>2012-05-12T09:55:00Z</cp:lastPrinted>
  <dcterms:created xsi:type="dcterms:W3CDTF">2012-04-02T12:50:00Z</dcterms:created>
  <dcterms:modified xsi:type="dcterms:W3CDTF">2012-11-15T09:44:00Z</dcterms:modified>
</cp:coreProperties>
</file>