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715" w:rsidRDefault="00A54715" w:rsidP="00A54715">
      <w:pPr>
        <w:spacing w:after="0"/>
        <w:jc w:val="center"/>
        <w:rPr>
          <w:rFonts w:cs="B Nazanin"/>
          <w:b/>
          <w:bCs/>
          <w:sz w:val="36"/>
          <w:szCs w:val="36"/>
        </w:rPr>
      </w:pPr>
      <w:r>
        <w:rPr>
          <w:rFonts w:cs="B Nazanin"/>
          <w:b/>
          <w:bCs/>
          <w:noProof/>
          <w:sz w:val="36"/>
          <w:szCs w:val="36"/>
          <w:lang w:bidi="ar-SA"/>
        </w:rPr>
        <w:drawing>
          <wp:inline distT="0" distB="0" distL="0" distR="0">
            <wp:extent cx="4762500" cy="7524750"/>
            <wp:effectExtent l="19050" t="0" r="0" b="0"/>
            <wp:docPr id="6" name="Picture 5" descr="al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ah.jpg"/>
                    <pic:cNvPicPr/>
                  </pic:nvPicPr>
                  <pic:blipFill>
                    <a:blip r:embed="rId8" cstate="print"/>
                    <a:stretch>
                      <a:fillRect/>
                    </a:stretch>
                  </pic:blipFill>
                  <pic:spPr>
                    <a:xfrm>
                      <a:off x="0" y="0"/>
                      <a:ext cx="4762500" cy="7524750"/>
                    </a:xfrm>
                    <a:prstGeom prst="rect">
                      <a:avLst/>
                    </a:prstGeom>
                  </pic:spPr>
                </pic:pic>
              </a:graphicData>
            </a:graphic>
          </wp:inline>
        </w:drawing>
      </w:r>
    </w:p>
    <w:p w:rsidR="00A54715" w:rsidRDefault="00A54715" w:rsidP="00632D60">
      <w:pPr>
        <w:spacing w:after="0"/>
        <w:rPr>
          <w:rFonts w:cs="B Nazanin"/>
          <w:b/>
          <w:bCs/>
          <w:sz w:val="36"/>
          <w:szCs w:val="36"/>
        </w:rPr>
      </w:pPr>
    </w:p>
    <w:p w:rsidR="00067485" w:rsidRDefault="00067485" w:rsidP="00632D60">
      <w:pPr>
        <w:spacing w:after="0"/>
        <w:rPr>
          <w:rFonts w:cs="B Nazanin"/>
          <w:b/>
          <w:bCs/>
          <w:sz w:val="36"/>
          <w:szCs w:val="36"/>
        </w:rPr>
      </w:pPr>
    </w:p>
    <w:p w:rsidR="00067485" w:rsidRDefault="00067485" w:rsidP="00632D60">
      <w:pPr>
        <w:spacing w:after="0"/>
        <w:rPr>
          <w:rFonts w:cs="B Nazanin"/>
          <w:b/>
          <w:bCs/>
          <w:sz w:val="36"/>
          <w:szCs w:val="36"/>
          <w:rtl/>
        </w:rPr>
      </w:pPr>
    </w:p>
    <w:sdt>
      <w:sdtPr>
        <w:rPr>
          <w:rFonts w:asciiTheme="minorHAnsi" w:eastAsiaTheme="minorHAnsi" w:hAnsiTheme="minorHAnsi" w:cstheme="minorBidi"/>
          <w:b w:val="0"/>
          <w:bCs w:val="0"/>
          <w:sz w:val="24"/>
          <w:szCs w:val="24"/>
          <w:rtl/>
          <w:lang w:bidi="fa-IR"/>
        </w:rPr>
        <w:id w:val="2066948"/>
        <w:docPartObj>
          <w:docPartGallery w:val="Table of Contents"/>
          <w:docPartUnique/>
        </w:docPartObj>
      </w:sdtPr>
      <w:sdtContent>
        <w:p w:rsidR="0058611A" w:rsidRPr="00D8232C" w:rsidRDefault="00F600F3" w:rsidP="00211781">
          <w:pPr>
            <w:pStyle w:val="TOCHeading"/>
            <w:numPr>
              <w:ilvl w:val="0"/>
              <w:numId w:val="0"/>
            </w:numPr>
            <w:bidi/>
            <w:rPr>
              <w:sz w:val="24"/>
              <w:szCs w:val="24"/>
            </w:rPr>
          </w:pPr>
          <w:r w:rsidRPr="00D8232C">
            <w:rPr>
              <w:rFonts w:hint="cs"/>
              <w:sz w:val="24"/>
              <w:szCs w:val="24"/>
              <w:rtl/>
            </w:rPr>
            <w:t>فهرست</w:t>
          </w:r>
        </w:p>
        <w:p w:rsidR="00742E61" w:rsidRDefault="00A30EFC">
          <w:pPr>
            <w:pStyle w:val="TOC1"/>
            <w:rPr>
              <w:noProof/>
              <w:rtl/>
            </w:rPr>
          </w:pPr>
          <w:r w:rsidRPr="00A30EFC">
            <w:rPr>
              <w:rFonts w:cs="B Nazanin"/>
              <w:sz w:val="24"/>
              <w:szCs w:val="24"/>
            </w:rPr>
            <w:fldChar w:fldCharType="begin"/>
          </w:r>
          <w:r w:rsidR="0058611A" w:rsidRPr="00500E27">
            <w:rPr>
              <w:rFonts w:cs="B Nazanin"/>
              <w:sz w:val="24"/>
              <w:szCs w:val="24"/>
            </w:rPr>
            <w:instrText xml:space="preserve"> TOC \o "1-3" \h \z \u </w:instrText>
          </w:r>
          <w:r w:rsidRPr="00A30EFC">
            <w:rPr>
              <w:rFonts w:cs="B Nazanin"/>
              <w:sz w:val="24"/>
              <w:szCs w:val="24"/>
            </w:rPr>
            <w:fldChar w:fldCharType="separate"/>
          </w:r>
          <w:hyperlink w:anchor="_Toc344821341" w:history="1">
            <w:r w:rsidR="00742E61" w:rsidRPr="00F97135">
              <w:rPr>
                <w:rStyle w:val="Hyperlink"/>
                <w:noProof/>
                <w:rtl/>
                <w:lang w:bidi="fa-IR"/>
              </w:rPr>
              <w:t xml:space="preserve">1. </w:t>
            </w:r>
            <w:r w:rsidR="00742E61" w:rsidRPr="00F97135">
              <w:rPr>
                <w:rStyle w:val="Hyperlink"/>
                <w:rFonts w:hint="eastAsia"/>
                <w:noProof/>
                <w:rtl/>
                <w:lang w:bidi="fa-IR"/>
              </w:rPr>
              <w:t>مقدمه</w:t>
            </w:r>
            <w:r w:rsidR="00146DA7">
              <w:rPr>
                <w:rStyle w:val="Hyperlink"/>
                <w:noProof/>
                <w:lang w:bidi="fa-IR"/>
              </w:rPr>
              <w:tab/>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Toc344821341 \h</w:instrText>
            </w:r>
            <w:r w:rsidR="00742E61">
              <w:rPr>
                <w:noProof/>
                <w:webHidden/>
                <w:rtl/>
              </w:rPr>
              <w:instrText xml:space="preserve"> </w:instrText>
            </w:r>
            <w:r>
              <w:rPr>
                <w:noProof/>
                <w:webHidden/>
                <w:rtl/>
              </w:rPr>
            </w:r>
            <w:r>
              <w:rPr>
                <w:noProof/>
                <w:webHidden/>
                <w:rtl/>
              </w:rPr>
              <w:fldChar w:fldCharType="separate"/>
            </w:r>
            <w:r w:rsidR="002267DA">
              <w:rPr>
                <w:noProof/>
                <w:webHidden/>
                <w:rtl/>
              </w:rPr>
              <w:t>4</w:t>
            </w:r>
            <w:r>
              <w:rPr>
                <w:noProof/>
                <w:webHidden/>
                <w:rtl/>
              </w:rPr>
              <w:fldChar w:fldCharType="end"/>
            </w:r>
          </w:hyperlink>
        </w:p>
        <w:p w:rsidR="00742E61" w:rsidRDefault="00A30EFC">
          <w:pPr>
            <w:pStyle w:val="TOC1"/>
            <w:rPr>
              <w:noProof/>
              <w:rtl/>
            </w:rPr>
          </w:pPr>
          <w:hyperlink w:anchor="_Toc344821342" w:history="1">
            <w:r w:rsidR="00742E61" w:rsidRPr="00F97135">
              <w:rPr>
                <w:rStyle w:val="Hyperlink"/>
                <w:noProof/>
                <w:rtl/>
                <w:lang w:bidi="fa-IR"/>
              </w:rPr>
              <w:t xml:space="preserve">2. </w:t>
            </w:r>
            <w:r w:rsidR="00742E61" w:rsidRPr="00F97135">
              <w:rPr>
                <w:rStyle w:val="Hyperlink"/>
                <w:rFonts w:hint="eastAsia"/>
                <w:noProof/>
                <w:rtl/>
                <w:lang w:bidi="fa-IR"/>
              </w:rPr>
              <w:t>معرف</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شرکت</w:t>
            </w:r>
            <w:r w:rsidR="00742E61" w:rsidRPr="00F97135">
              <w:rPr>
                <w:rStyle w:val="Hyperlink"/>
                <w:noProof/>
                <w:rtl/>
                <w:lang w:bidi="fa-IR"/>
              </w:rPr>
              <w:t xml:space="preserve"> </w:t>
            </w:r>
            <w:r w:rsidR="00742E61" w:rsidRPr="00F97135">
              <w:rPr>
                <w:rStyle w:val="Hyperlink"/>
                <w:rFonts w:hint="eastAsia"/>
                <w:noProof/>
                <w:rtl/>
                <w:lang w:bidi="fa-IR"/>
              </w:rPr>
              <w:t>طرح</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پردازش</w:t>
            </w:r>
            <w:r w:rsidR="00742E61" w:rsidRPr="00F97135">
              <w:rPr>
                <w:rStyle w:val="Hyperlink"/>
                <w:noProof/>
                <w:rtl/>
                <w:lang w:bidi="fa-IR"/>
              </w:rPr>
              <w:t xml:space="preserve"> </w:t>
            </w:r>
            <w:r w:rsidR="00742E61" w:rsidRPr="00F97135">
              <w:rPr>
                <w:rStyle w:val="Hyperlink"/>
                <w:rFonts w:hint="eastAsia"/>
                <w:noProof/>
                <w:rtl/>
                <w:lang w:bidi="fa-IR"/>
              </w:rPr>
              <w:t>غد</w:t>
            </w:r>
            <w:r w:rsidR="00742E61" w:rsidRPr="00F97135">
              <w:rPr>
                <w:rStyle w:val="Hyperlink"/>
                <w:rFonts w:hint="cs"/>
                <w:noProof/>
                <w:rtl/>
                <w:lang w:bidi="fa-IR"/>
              </w:rPr>
              <w:t>ی</w:t>
            </w:r>
            <w:r w:rsidR="00742E61" w:rsidRPr="00F97135">
              <w:rPr>
                <w:rStyle w:val="Hyperlink"/>
                <w:rFonts w:hint="eastAsia"/>
                <w:noProof/>
                <w:rtl/>
                <w:lang w:bidi="fa-IR"/>
              </w:rPr>
              <w:t>ر</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Toc344821342 \h</w:instrText>
            </w:r>
            <w:r w:rsidR="00742E61">
              <w:rPr>
                <w:noProof/>
                <w:webHidden/>
                <w:rtl/>
              </w:rPr>
              <w:instrText xml:space="preserve"> </w:instrText>
            </w:r>
            <w:r>
              <w:rPr>
                <w:noProof/>
                <w:webHidden/>
                <w:rtl/>
              </w:rPr>
            </w:r>
            <w:r>
              <w:rPr>
                <w:noProof/>
                <w:webHidden/>
                <w:rtl/>
              </w:rPr>
              <w:fldChar w:fldCharType="separate"/>
            </w:r>
            <w:r w:rsidR="002267DA">
              <w:rPr>
                <w:noProof/>
                <w:webHidden/>
                <w:rtl/>
              </w:rPr>
              <w:t>4</w:t>
            </w:r>
            <w:r>
              <w:rPr>
                <w:noProof/>
                <w:webHidden/>
                <w:rtl/>
              </w:rPr>
              <w:fldChar w:fldCharType="end"/>
            </w:r>
          </w:hyperlink>
        </w:p>
        <w:p w:rsidR="00742E61" w:rsidRDefault="00A30EFC">
          <w:pPr>
            <w:pStyle w:val="TOC1"/>
            <w:rPr>
              <w:noProof/>
              <w:rtl/>
            </w:rPr>
          </w:pPr>
          <w:hyperlink w:anchor="_Toc344821343" w:history="1">
            <w:r w:rsidR="00742E61" w:rsidRPr="00F97135">
              <w:rPr>
                <w:rStyle w:val="Hyperlink"/>
                <w:noProof/>
                <w:rtl/>
                <w:lang w:bidi="fa-IR"/>
              </w:rPr>
              <w:t xml:space="preserve">3. </w:t>
            </w:r>
            <w:r w:rsidR="00742E61" w:rsidRPr="00F97135">
              <w:rPr>
                <w:rStyle w:val="Hyperlink"/>
                <w:rFonts w:hint="eastAsia"/>
                <w:noProof/>
                <w:rtl/>
                <w:lang w:bidi="fa-IR"/>
              </w:rPr>
              <w:t>اعلام</w:t>
            </w:r>
            <w:r w:rsidR="00742E61" w:rsidRPr="00F97135">
              <w:rPr>
                <w:rStyle w:val="Hyperlink"/>
                <w:noProof/>
                <w:rtl/>
                <w:lang w:bidi="fa-IR"/>
              </w:rPr>
              <w:t xml:space="preserve"> </w:t>
            </w:r>
            <w:r w:rsidR="00742E61" w:rsidRPr="00F97135">
              <w:rPr>
                <w:rStyle w:val="Hyperlink"/>
                <w:rFonts w:hint="eastAsia"/>
                <w:noProof/>
                <w:rtl/>
                <w:lang w:bidi="fa-IR"/>
              </w:rPr>
              <w:t>ن</w:t>
            </w:r>
            <w:r w:rsidR="00742E61" w:rsidRPr="00F97135">
              <w:rPr>
                <w:rStyle w:val="Hyperlink"/>
                <w:rFonts w:hint="cs"/>
                <w:noProof/>
                <w:rtl/>
                <w:lang w:bidi="fa-IR"/>
              </w:rPr>
              <w:t>ی</w:t>
            </w:r>
            <w:r w:rsidR="00742E61" w:rsidRPr="00F97135">
              <w:rPr>
                <w:rStyle w:val="Hyperlink"/>
                <w:rFonts w:hint="eastAsia"/>
                <w:noProof/>
                <w:rtl/>
                <w:lang w:bidi="fa-IR"/>
              </w:rPr>
              <w:t>از</w:t>
            </w:r>
            <w:r w:rsidR="00742E61" w:rsidRPr="00F97135">
              <w:rPr>
                <w:rStyle w:val="Hyperlink"/>
                <w:noProof/>
                <w:rtl/>
                <w:lang w:bidi="fa-IR"/>
              </w:rPr>
              <w:t xml:space="preserve"> </w:t>
            </w:r>
            <w:r w:rsidR="00AF02A1">
              <w:rPr>
                <w:rStyle w:val="Hyperlink"/>
                <w:rFonts w:hint="eastAsia"/>
                <w:noProof/>
                <w:rtl/>
                <w:lang w:bidi="fa-IR"/>
              </w:rPr>
              <w:t>شرکت بیمه ایران</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Toc344821343 \h</w:instrText>
            </w:r>
            <w:r w:rsidR="00742E61">
              <w:rPr>
                <w:noProof/>
                <w:webHidden/>
                <w:rtl/>
              </w:rPr>
              <w:instrText xml:space="preserve"> </w:instrText>
            </w:r>
            <w:r>
              <w:rPr>
                <w:noProof/>
                <w:webHidden/>
                <w:rtl/>
              </w:rPr>
            </w:r>
            <w:r>
              <w:rPr>
                <w:noProof/>
                <w:webHidden/>
                <w:rtl/>
              </w:rPr>
              <w:fldChar w:fldCharType="separate"/>
            </w:r>
            <w:r w:rsidR="002267DA">
              <w:rPr>
                <w:noProof/>
                <w:webHidden/>
                <w:rtl/>
              </w:rPr>
              <w:t>5</w:t>
            </w:r>
            <w:r>
              <w:rPr>
                <w:noProof/>
                <w:webHidden/>
                <w:rtl/>
              </w:rPr>
              <w:fldChar w:fldCharType="end"/>
            </w:r>
          </w:hyperlink>
        </w:p>
        <w:p w:rsidR="00742E61" w:rsidRDefault="00A30EFC">
          <w:pPr>
            <w:pStyle w:val="TOC1"/>
            <w:rPr>
              <w:noProof/>
              <w:rtl/>
            </w:rPr>
          </w:pPr>
          <w:hyperlink w:anchor="_Toc344821344" w:history="1">
            <w:r w:rsidR="00742E61" w:rsidRPr="00F97135">
              <w:rPr>
                <w:rStyle w:val="Hyperlink"/>
                <w:noProof/>
                <w:rtl/>
                <w:lang w:bidi="fa-IR"/>
              </w:rPr>
              <w:t xml:space="preserve">4. </w:t>
            </w:r>
            <w:r w:rsidR="00742E61" w:rsidRPr="00F97135">
              <w:rPr>
                <w:rStyle w:val="Hyperlink"/>
                <w:rFonts w:hint="eastAsia"/>
                <w:noProof/>
                <w:rtl/>
                <w:lang w:bidi="fa-IR"/>
              </w:rPr>
              <w:t>گزارش</w:t>
            </w:r>
            <w:r w:rsidR="00742E61" w:rsidRPr="00F97135">
              <w:rPr>
                <w:rStyle w:val="Hyperlink"/>
                <w:noProof/>
                <w:rtl/>
                <w:lang w:bidi="fa-IR"/>
              </w:rPr>
              <w:t xml:space="preserve"> </w:t>
            </w:r>
            <w:r w:rsidR="00742E61" w:rsidRPr="00F97135">
              <w:rPr>
                <w:rStyle w:val="Hyperlink"/>
                <w:rFonts w:hint="eastAsia"/>
                <w:noProof/>
                <w:rtl/>
                <w:lang w:bidi="fa-IR"/>
              </w:rPr>
              <w:t>ت</w:t>
            </w:r>
            <w:r w:rsidR="00742E61" w:rsidRPr="00F97135">
              <w:rPr>
                <w:rStyle w:val="Hyperlink"/>
                <w:rFonts w:hint="cs"/>
                <w:noProof/>
                <w:rtl/>
                <w:lang w:bidi="fa-IR"/>
              </w:rPr>
              <w:t>ی</w:t>
            </w:r>
            <w:r w:rsidR="00742E61" w:rsidRPr="00F97135">
              <w:rPr>
                <w:rStyle w:val="Hyperlink"/>
                <w:rFonts w:hint="eastAsia"/>
                <w:noProof/>
                <w:rtl/>
                <w:lang w:bidi="fa-IR"/>
              </w:rPr>
              <w:t>م</w:t>
            </w:r>
            <w:r w:rsidR="00742E61" w:rsidRPr="00F97135">
              <w:rPr>
                <w:rStyle w:val="Hyperlink"/>
                <w:noProof/>
                <w:rtl/>
                <w:lang w:bidi="fa-IR"/>
              </w:rPr>
              <w:t xml:space="preserve"> </w:t>
            </w:r>
            <w:r w:rsidR="00742E61" w:rsidRPr="00F97135">
              <w:rPr>
                <w:rStyle w:val="Hyperlink"/>
                <w:rFonts w:hint="eastAsia"/>
                <w:noProof/>
                <w:rtl/>
                <w:lang w:bidi="fa-IR"/>
              </w:rPr>
              <w:t>امکان</w:t>
            </w:r>
            <w:r w:rsidR="00742E61" w:rsidRPr="00F97135">
              <w:rPr>
                <w:rStyle w:val="Hyperlink"/>
                <w:noProof/>
                <w:rtl/>
                <w:lang w:bidi="fa-IR"/>
              </w:rPr>
              <w:t xml:space="preserve"> </w:t>
            </w:r>
            <w:r w:rsidR="00742E61" w:rsidRPr="00F97135">
              <w:rPr>
                <w:rStyle w:val="Hyperlink"/>
                <w:rFonts w:hint="eastAsia"/>
                <w:noProof/>
                <w:rtl/>
                <w:lang w:bidi="fa-IR"/>
              </w:rPr>
              <w:t>سنج</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Toc344821344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2"/>
            <w:tabs>
              <w:tab w:val="right" w:leader="dot" w:pos="10052"/>
            </w:tabs>
            <w:bidi/>
            <w:rPr>
              <w:noProof/>
              <w:rtl/>
            </w:rPr>
          </w:pPr>
          <w:hyperlink w:anchor="_Toc344821345" w:history="1">
            <w:r w:rsidR="00742E61" w:rsidRPr="00F97135">
              <w:rPr>
                <w:rStyle w:val="Hyperlink"/>
                <w:noProof/>
                <w:rtl/>
                <w:lang w:bidi="fa-IR"/>
              </w:rPr>
              <w:t xml:space="preserve">1.4. </w:t>
            </w:r>
            <w:r w:rsidR="00742E61" w:rsidRPr="00F97135">
              <w:rPr>
                <w:rStyle w:val="Hyperlink"/>
                <w:rFonts w:hint="eastAsia"/>
                <w:noProof/>
                <w:rtl/>
                <w:lang w:bidi="fa-IR"/>
              </w:rPr>
              <w:t>تشر</w:t>
            </w:r>
            <w:r w:rsidR="00742E61" w:rsidRPr="00F97135">
              <w:rPr>
                <w:rStyle w:val="Hyperlink"/>
                <w:rFonts w:hint="cs"/>
                <w:noProof/>
                <w:rtl/>
                <w:lang w:bidi="fa-IR"/>
              </w:rPr>
              <w:t>ی</w:t>
            </w:r>
            <w:r w:rsidR="00742E61" w:rsidRPr="00F97135">
              <w:rPr>
                <w:rStyle w:val="Hyperlink"/>
                <w:rFonts w:hint="eastAsia"/>
                <w:noProof/>
                <w:rtl/>
                <w:lang w:bidi="fa-IR"/>
              </w:rPr>
              <w:t>ح</w:t>
            </w:r>
            <w:r w:rsidR="00742E61" w:rsidRPr="00F97135">
              <w:rPr>
                <w:rStyle w:val="Hyperlink"/>
                <w:noProof/>
                <w:rtl/>
                <w:lang w:bidi="fa-IR"/>
              </w:rPr>
              <w:t xml:space="preserve"> </w:t>
            </w:r>
            <w:r w:rsidR="00742E61" w:rsidRPr="00F97135">
              <w:rPr>
                <w:rStyle w:val="Hyperlink"/>
                <w:rFonts w:hint="eastAsia"/>
                <w:noProof/>
                <w:rtl/>
                <w:lang w:bidi="fa-IR"/>
              </w:rPr>
              <w:t>روال</w:t>
            </w:r>
            <w:r w:rsidR="00742E61" w:rsidRPr="00F97135">
              <w:rPr>
                <w:rStyle w:val="Hyperlink"/>
                <w:noProof/>
                <w:rtl/>
                <w:lang w:bidi="fa-IR"/>
              </w:rPr>
              <w:t xml:space="preserve"> </w:t>
            </w:r>
            <w:r w:rsidR="00742E61" w:rsidRPr="00F97135">
              <w:rPr>
                <w:rStyle w:val="Hyperlink"/>
                <w:rFonts w:hint="eastAsia"/>
                <w:noProof/>
                <w:rtl/>
                <w:lang w:bidi="fa-IR"/>
              </w:rPr>
              <w:t>موجود</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Toc344821345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3"/>
            <w:tabs>
              <w:tab w:val="right" w:leader="dot" w:pos="10052"/>
            </w:tabs>
            <w:bidi/>
            <w:rPr>
              <w:noProof/>
              <w:rtl/>
            </w:rPr>
          </w:pPr>
          <w:hyperlink w:anchor="_Toc344821346" w:history="1">
            <w:r w:rsidR="00742E61" w:rsidRPr="00F97135">
              <w:rPr>
                <w:rStyle w:val="Hyperlink"/>
                <w:b/>
                <w:noProof/>
                <w:rtl/>
                <w:lang w:bidi="fa-IR"/>
              </w:rPr>
              <w:t xml:space="preserve">1.1.4. </w:t>
            </w:r>
            <w:r w:rsidR="00742E61" w:rsidRPr="00F97135">
              <w:rPr>
                <w:rStyle w:val="Hyperlink"/>
                <w:rFonts w:hint="eastAsia"/>
                <w:noProof/>
                <w:rtl/>
                <w:lang w:bidi="fa-IR"/>
              </w:rPr>
              <w:t>ثبت</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جمع</w:t>
            </w:r>
            <w:r w:rsidR="00742E61" w:rsidRPr="00F97135">
              <w:rPr>
                <w:rStyle w:val="Hyperlink"/>
                <w:noProof/>
                <w:rtl/>
                <w:lang w:bidi="fa-IR"/>
              </w:rPr>
              <w:t xml:space="preserve"> </w:t>
            </w:r>
            <w:r w:rsidR="00742E61" w:rsidRPr="00F97135">
              <w:rPr>
                <w:rStyle w:val="Hyperlink"/>
                <w:rFonts w:hint="eastAsia"/>
                <w:noProof/>
                <w:rtl/>
                <w:lang w:bidi="fa-IR"/>
              </w:rPr>
              <w:t>آور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تردد</w:t>
            </w:r>
            <w:r w:rsidR="00742E61" w:rsidRPr="00F97135">
              <w:rPr>
                <w:rStyle w:val="Hyperlink"/>
                <w:noProof/>
                <w:rtl/>
                <w:lang w:bidi="fa-IR"/>
              </w:rPr>
              <w:t xml:space="preserve"> </w:t>
            </w:r>
            <w:r w:rsidR="00742E61" w:rsidRPr="00F97135">
              <w:rPr>
                <w:rStyle w:val="Hyperlink"/>
                <w:rFonts w:hint="eastAsia"/>
                <w:noProof/>
                <w:rtl/>
                <w:lang w:bidi="fa-IR"/>
              </w:rPr>
              <w:t>ها</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پرسنل</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Toc344821346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3"/>
            <w:tabs>
              <w:tab w:val="right" w:leader="dot" w:pos="10052"/>
            </w:tabs>
            <w:bidi/>
            <w:rPr>
              <w:noProof/>
              <w:rtl/>
            </w:rPr>
          </w:pPr>
          <w:hyperlink w:anchor="_Toc344821347" w:history="1">
            <w:r w:rsidR="00742E61" w:rsidRPr="00F97135">
              <w:rPr>
                <w:rStyle w:val="Hyperlink"/>
                <w:b/>
                <w:noProof/>
                <w:rtl/>
                <w:lang w:bidi="fa-IR"/>
              </w:rPr>
              <w:t>4</w:t>
            </w:r>
            <w:r w:rsidR="00742E61" w:rsidRPr="00F97135">
              <w:rPr>
                <w:rStyle w:val="Hyperlink"/>
                <w:b/>
                <w:noProof/>
                <w:lang w:bidi="fa-IR"/>
              </w:rPr>
              <w:t>,</w:t>
            </w:r>
            <w:r w:rsidR="00742E61" w:rsidRPr="00F97135">
              <w:rPr>
                <w:rStyle w:val="Hyperlink"/>
                <w:b/>
                <w:noProof/>
                <w:rtl/>
                <w:lang w:bidi="fa-IR"/>
              </w:rPr>
              <w:t>1</w:t>
            </w:r>
            <w:r w:rsidR="00742E61" w:rsidRPr="00F97135">
              <w:rPr>
                <w:rStyle w:val="Hyperlink"/>
                <w:b/>
                <w:noProof/>
                <w:lang w:bidi="fa-IR"/>
              </w:rPr>
              <w:t>,</w:t>
            </w:r>
            <w:r w:rsidR="00742E61" w:rsidRPr="00F97135">
              <w:rPr>
                <w:rStyle w:val="Hyperlink"/>
                <w:b/>
                <w:noProof/>
                <w:rtl/>
                <w:lang w:bidi="fa-IR"/>
              </w:rPr>
              <w:t>2.</w:t>
            </w:r>
            <w:r w:rsidR="00742E61" w:rsidRPr="00F97135">
              <w:rPr>
                <w:rStyle w:val="Hyperlink"/>
                <w:rFonts w:hint="eastAsia"/>
                <w:noProof/>
                <w:rtl/>
                <w:lang w:bidi="fa-IR"/>
              </w:rPr>
              <w:t>ش</w:t>
            </w:r>
            <w:r w:rsidR="00742E61" w:rsidRPr="00F97135">
              <w:rPr>
                <w:rStyle w:val="Hyperlink"/>
                <w:rFonts w:hint="cs"/>
                <w:noProof/>
                <w:rtl/>
                <w:lang w:bidi="fa-IR"/>
              </w:rPr>
              <w:t>ی</w:t>
            </w:r>
            <w:r w:rsidR="00742E61" w:rsidRPr="00F97135">
              <w:rPr>
                <w:rStyle w:val="Hyperlink"/>
                <w:rFonts w:hint="eastAsia"/>
                <w:noProof/>
                <w:rtl/>
                <w:lang w:bidi="fa-IR"/>
              </w:rPr>
              <w:t>فتها</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مهم</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کاربرد</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Toc344821347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3"/>
            <w:tabs>
              <w:tab w:val="right" w:leader="dot" w:pos="10052"/>
            </w:tabs>
            <w:bidi/>
            <w:rPr>
              <w:noProof/>
              <w:rtl/>
            </w:rPr>
          </w:pPr>
          <w:hyperlink w:anchor="_Toc344821348" w:history="1">
            <w:r w:rsidR="00742E61" w:rsidRPr="00F97135">
              <w:rPr>
                <w:rStyle w:val="Hyperlink"/>
                <w:b/>
                <w:noProof/>
                <w:rtl/>
                <w:lang w:bidi="fa-IR"/>
              </w:rPr>
              <w:t>3,1,4</w:t>
            </w:r>
            <w:r w:rsidR="00742E61" w:rsidRPr="00F97135">
              <w:rPr>
                <w:rStyle w:val="Hyperlink"/>
                <w:noProof/>
                <w:rtl/>
                <w:lang w:bidi="fa-IR"/>
              </w:rPr>
              <w:t>.</w:t>
            </w:r>
            <w:r w:rsidR="00742E61" w:rsidRPr="00F97135">
              <w:rPr>
                <w:rStyle w:val="Hyperlink"/>
                <w:rFonts w:hint="eastAsia"/>
                <w:noProof/>
                <w:rtl/>
                <w:lang w:bidi="fa-IR"/>
              </w:rPr>
              <w:t>انواع</w:t>
            </w:r>
            <w:r w:rsidR="00742E61" w:rsidRPr="00F97135">
              <w:rPr>
                <w:rStyle w:val="Hyperlink"/>
                <w:noProof/>
                <w:rtl/>
                <w:lang w:bidi="fa-IR"/>
              </w:rPr>
              <w:t xml:space="preserve"> </w:t>
            </w:r>
            <w:r w:rsidR="00742E61" w:rsidRPr="00F97135">
              <w:rPr>
                <w:rStyle w:val="Hyperlink"/>
                <w:rFonts w:hint="eastAsia"/>
                <w:noProof/>
                <w:rtl/>
                <w:lang w:bidi="fa-IR"/>
              </w:rPr>
              <w:t>دسته‌بند</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قوان</w:t>
            </w:r>
            <w:r w:rsidR="00742E61" w:rsidRPr="00F97135">
              <w:rPr>
                <w:rStyle w:val="Hyperlink"/>
                <w:rFonts w:hint="cs"/>
                <w:noProof/>
                <w:rtl/>
                <w:lang w:bidi="fa-IR"/>
              </w:rPr>
              <w:t>ی</w:t>
            </w:r>
            <w:r w:rsidR="00742E61" w:rsidRPr="00F97135">
              <w:rPr>
                <w:rStyle w:val="Hyperlink"/>
                <w:rFonts w:hint="eastAsia"/>
                <w:noProof/>
                <w:rtl/>
                <w:lang w:bidi="fa-IR"/>
              </w:rPr>
              <w:t>ن</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Toc344821348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3"/>
            <w:tabs>
              <w:tab w:val="right" w:leader="dot" w:pos="10052"/>
            </w:tabs>
            <w:bidi/>
            <w:rPr>
              <w:noProof/>
              <w:rtl/>
            </w:rPr>
          </w:pPr>
          <w:hyperlink w:anchor="_Toc344821349" w:history="1">
            <w:r w:rsidR="00742E61" w:rsidRPr="00F97135">
              <w:rPr>
                <w:rStyle w:val="Hyperlink"/>
                <w:b/>
                <w:noProof/>
                <w:rtl/>
                <w:lang w:bidi="fa-IR"/>
              </w:rPr>
              <w:t xml:space="preserve">4.1.4. </w:t>
            </w:r>
            <w:r w:rsidR="00742E61" w:rsidRPr="00F97135">
              <w:rPr>
                <w:rStyle w:val="Hyperlink"/>
                <w:rFonts w:hint="eastAsia"/>
                <w:noProof/>
                <w:rtl/>
                <w:lang w:bidi="fa-IR"/>
              </w:rPr>
              <w:t>انواع</w:t>
            </w:r>
            <w:r w:rsidR="00742E61" w:rsidRPr="00F97135">
              <w:rPr>
                <w:rStyle w:val="Hyperlink"/>
                <w:noProof/>
                <w:rtl/>
                <w:lang w:bidi="fa-IR"/>
              </w:rPr>
              <w:t xml:space="preserve"> </w:t>
            </w:r>
            <w:r w:rsidR="00742E61" w:rsidRPr="00F97135">
              <w:rPr>
                <w:rStyle w:val="Hyperlink"/>
                <w:rFonts w:hint="eastAsia"/>
                <w:noProof/>
                <w:rtl/>
                <w:lang w:bidi="fa-IR"/>
              </w:rPr>
              <w:t>ثبت</w:t>
            </w:r>
            <w:r w:rsidR="00742E61" w:rsidRPr="00F97135">
              <w:rPr>
                <w:rStyle w:val="Hyperlink"/>
                <w:noProof/>
                <w:rtl/>
                <w:lang w:bidi="fa-IR"/>
              </w:rPr>
              <w:t xml:space="preserve"> </w:t>
            </w:r>
            <w:r w:rsidR="00742E61" w:rsidRPr="00F97135">
              <w:rPr>
                <w:rStyle w:val="Hyperlink"/>
                <w:rFonts w:hint="eastAsia"/>
                <w:noProof/>
                <w:rtl/>
                <w:lang w:bidi="fa-IR"/>
              </w:rPr>
              <w:t>درخواست</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بررس</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دست</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cs"/>
                <w:noProof/>
                <w:rtl/>
                <w:lang w:bidi="fa-IR"/>
              </w:rPr>
              <w:t>ی</w:t>
            </w:r>
            <w:r w:rsidR="00742E61" w:rsidRPr="00F97135">
              <w:rPr>
                <w:rStyle w:val="Hyperlink"/>
                <w:rFonts w:hint="eastAsia"/>
                <w:noProof/>
                <w:rtl/>
                <w:lang w:bidi="fa-IR"/>
              </w:rPr>
              <w:t>ا</w:t>
            </w:r>
            <w:r w:rsidR="00742E61" w:rsidRPr="00F97135">
              <w:rPr>
                <w:rStyle w:val="Hyperlink"/>
                <w:noProof/>
                <w:rtl/>
                <w:lang w:bidi="fa-IR"/>
              </w:rPr>
              <w:t xml:space="preserve"> </w:t>
            </w:r>
            <w:r w:rsidR="00742E61" w:rsidRPr="00F97135">
              <w:rPr>
                <w:rStyle w:val="Hyperlink"/>
                <w:rFonts w:hint="eastAsia"/>
                <w:noProof/>
                <w:rtl/>
                <w:lang w:bidi="fa-IR"/>
              </w:rPr>
              <w:t>س</w:t>
            </w:r>
            <w:r w:rsidR="00742E61" w:rsidRPr="00F97135">
              <w:rPr>
                <w:rStyle w:val="Hyperlink"/>
                <w:rFonts w:hint="cs"/>
                <w:noProof/>
                <w:rtl/>
                <w:lang w:bidi="fa-IR"/>
              </w:rPr>
              <w:t>ی</w:t>
            </w:r>
            <w:r w:rsidR="00742E61" w:rsidRPr="00F97135">
              <w:rPr>
                <w:rStyle w:val="Hyperlink"/>
                <w:rFonts w:hint="eastAsia"/>
                <w:noProof/>
                <w:rtl/>
                <w:lang w:bidi="fa-IR"/>
              </w:rPr>
              <w:t>ستم</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بودن</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Toc344821349 \h</w:instrText>
            </w:r>
            <w:r w:rsidR="00742E61">
              <w:rPr>
                <w:noProof/>
                <w:webHidden/>
                <w:rtl/>
              </w:rPr>
              <w:instrText xml:space="preserve"> </w:instrText>
            </w:r>
            <w:r>
              <w:rPr>
                <w:noProof/>
                <w:webHidden/>
                <w:rtl/>
              </w:rPr>
            </w:r>
            <w:r>
              <w:rPr>
                <w:noProof/>
                <w:webHidden/>
                <w:rtl/>
              </w:rPr>
              <w:fldChar w:fldCharType="separate"/>
            </w:r>
            <w:r w:rsidR="002267DA">
              <w:rPr>
                <w:noProof/>
                <w:webHidden/>
                <w:rtl/>
              </w:rPr>
              <w:t>7</w:t>
            </w:r>
            <w:r>
              <w:rPr>
                <w:noProof/>
                <w:webHidden/>
                <w:rtl/>
              </w:rPr>
              <w:fldChar w:fldCharType="end"/>
            </w:r>
          </w:hyperlink>
        </w:p>
        <w:p w:rsidR="00742E61" w:rsidRDefault="00A30EFC">
          <w:pPr>
            <w:pStyle w:val="TOC3"/>
            <w:tabs>
              <w:tab w:val="right" w:leader="dot" w:pos="10052"/>
            </w:tabs>
            <w:bidi/>
            <w:rPr>
              <w:noProof/>
              <w:rtl/>
            </w:rPr>
          </w:pPr>
          <w:hyperlink w:anchor="_Toc344821350" w:history="1">
            <w:r w:rsidR="00742E61" w:rsidRPr="00F97135">
              <w:rPr>
                <w:rStyle w:val="Hyperlink"/>
                <w:b/>
                <w:noProof/>
                <w:rtl/>
                <w:lang w:bidi="fa-IR"/>
              </w:rPr>
              <w:t xml:space="preserve">5.1.4. </w:t>
            </w:r>
            <w:r w:rsidR="00742E61" w:rsidRPr="00F97135">
              <w:rPr>
                <w:rStyle w:val="Hyperlink"/>
                <w:rFonts w:hint="eastAsia"/>
                <w:noProof/>
                <w:rtl/>
                <w:lang w:bidi="fa-IR"/>
              </w:rPr>
              <w:t>انواع</w:t>
            </w:r>
            <w:r w:rsidR="00742E61" w:rsidRPr="00F97135">
              <w:rPr>
                <w:rStyle w:val="Hyperlink"/>
                <w:noProof/>
                <w:rtl/>
                <w:lang w:bidi="fa-IR"/>
              </w:rPr>
              <w:t xml:space="preserve"> </w:t>
            </w:r>
            <w:r w:rsidR="00742E61" w:rsidRPr="00F97135">
              <w:rPr>
                <w:rStyle w:val="Hyperlink"/>
                <w:rFonts w:hint="eastAsia"/>
                <w:noProof/>
                <w:rtl/>
                <w:lang w:bidi="fa-IR"/>
              </w:rPr>
              <w:t>جر</w:t>
            </w:r>
            <w:r w:rsidR="00742E61" w:rsidRPr="00F97135">
              <w:rPr>
                <w:rStyle w:val="Hyperlink"/>
                <w:rFonts w:hint="cs"/>
                <w:noProof/>
                <w:rtl/>
                <w:lang w:bidi="fa-IR"/>
              </w:rPr>
              <w:t>ی</w:t>
            </w:r>
            <w:r w:rsidR="00742E61" w:rsidRPr="00F97135">
              <w:rPr>
                <w:rStyle w:val="Hyperlink"/>
                <w:rFonts w:hint="eastAsia"/>
                <w:noProof/>
                <w:rtl/>
                <w:lang w:bidi="fa-IR"/>
              </w:rPr>
              <w:t>ان</w:t>
            </w:r>
            <w:r w:rsidR="00742E61" w:rsidRPr="00F97135">
              <w:rPr>
                <w:rStyle w:val="Hyperlink"/>
                <w:noProof/>
                <w:rtl/>
                <w:lang w:bidi="fa-IR"/>
              </w:rPr>
              <w:t xml:space="preserve"> </w:t>
            </w:r>
            <w:r w:rsidR="00742E61" w:rsidRPr="00F97135">
              <w:rPr>
                <w:rStyle w:val="Hyperlink"/>
                <w:rFonts w:hint="eastAsia"/>
                <w:noProof/>
                <w:rtl/>
                <w:lang w:bidi="fa-IR"/>
              </w:rPr>
              <w:t>کار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سلسله</w:t>
            </w:r>
            <w:r w:rsidR="00742E61" w:rsidRPr="00F97135">
              <w:rPr>
                <w:rStyle w:val="Hyperlink"/>
                <w:noProof/>
                <w:rtl/>
                <w:lang w:bidi="fa-IR"/>
              </w:rPr>
              <w:t xml:space="preserve"> </w:t>
            </w:r>
            <w:r w:rsidR="00742E61" w:rsidRPr="00F97135">
              <w:rPr>
                <w:rStyle w:val="Hyperlink"/>
                <w:rFonts w:hint="eastAsia"/>
                <w:noProof/>
                <w:rtl/>
                <w:lang w:bidi="fa-IR"/>
              </w:rPr>
              <w:t>مراتب</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Toc344821350 \h</w:instrText>
            </w:r>
            <w:r w:rsidR="00742E61">
              <w:rPr>
                <w:noProof/>
                <w:webHidden/>
                <w:rtl/>
              </w:rPr>
              <w:instrText xml:space="preserve"> </w:instrText>
            </w:r>
            <w:r>
              <w:rPr>
                <w:noProof/>
                <w:webHidden/>
                <w:rtl/>
              </w:rPr>
            </w:r>
            <w:r>
              <w:rPr>
                <w:noProof/>
                <w:webHidden/>
                <w:rtl/>
              </w:rPr>
              <w:fldChar w:fldCharType="separate"/>
            </w:r>
            <w:r w:rsidR="002267DA">
              <w:rPr>
                <w:noProof/>
                <w:webHidden/>
                <w:rtl/>
              </w:rPr>
              <w:t>8</w:t>
            </w:r>
            <w:r>
              <w:rPr>
                <w:noProof/>
                <w:webHidden/>
                <w:rtl/>
              </w:rPr>
              <w:fldChar w:fldCharType="end"/>
            </w:r>
          </w:hyperlink>
        </w:p>
        <w:p w:rsidR="00742E61" w:rsidRDefault="00A30EFC">
          <w:pPr>
            <w:pStyle w:val="TOC2"/>
            <w:tabs>
              <w:tab w:val="right" w:leader="dot" w:pos="10052"/>
            </w:tabs>
            <w:bidi/>
            <w:rPr>
              <w:noProof/>
              <w:rtl/>
            </w:rPr>
          </w:pPr>
          <w:hyperlink w:anchor="_Toc344821351" w:history="1">
            <w:r w:rsidR="00742E61" w:rsidRPr="00F97135">
              <w:rPr>
                <w:rStyle w:val="Hyperlink"/>
                <w:noProof/>
                <w:rtl/>
                <w:lang w:bidi="fa-IR"/>
              </w:rPr>
              <w:t xml:space="preserve">2.4. </w:t>
            </w:r>
            <w:r w:rsidR="00742E61" w:rsidRPr="00F97135">
              <w:rPr>
                <w:rStyle w:val="Hyperlink"/>
                <w:rFonts w:hint="eastAsia"/>
                <w:noProof/>
                <w:rtl/>
                <w:lang w:bidi="fa-IR"/>
              </w:rPr>
              <w:t>ن</w:t>
            </w:r>
            <w:r w:rsidR="00742E61" w:rsidRPr="00F97135">
              <w:rPr>
                <w:rStyle w:val="Hyperlink"/>
                <w:rFonts w:hint="cs"/>
                <w:noProof/>
                <w:rtl/>
                <w:lang w:bidi="fa-IR"/>
              </w:rPr>
              <w:t>ی</w:t>
            </w:r>
            <w:r w:rsidR="00742E61" w:rsidRPr="00F97135">
              <w:rPr>
                <w:rStyle w:val="Hyperlink"/>
                <w:rFonts w:hint="eastAsia"/>
                <w:noProof/>
                <w:rtl/>
                <w:lang w:bidi="fa-IR"/>
              </w:rPr>
              <w:t>ازها</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سازمان</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Toc344821351 \h</w:instrText>
            </w:r>
            <w:r w:rsidR="00742E61">
              <w:rPr>
                <w:noProof/>
                <w:webHidden/>
                <w:rtl/>
              </w:rPr>
              <w:instrText xml:space="preserve"> </w:instrText>
            </w:r>
            <w:r>
              <w:rPr>
                <w:noProof/>
                <w:webHidden/>
                <w:rtl/>
              </w:rPr>
            </w:r>
            <w:r>
              <w:rPr>
                <w:noProof/>
                <w:webHidden/>
                <w:rtl/>
              </w:rPr>
              <w:fldChar w:fldCharType="separate"/>
            </w:r>
            <w:r w:rsidR="002267DA">
              <w:rPr>
                <w:noProof/>
                <w:webHidden/>
                <w:rtl/>
              </w:rPr>
              <w:t>8</w:t>
            </w:r>
            <w:r>
              <w:rPr>
                <w:noProof/>
                <w:webHidden/>
                <w:rtl/>
              </w:rPr>
              <w:fldChar w:fldCharType="end"/>
            </w:r>
          </w:hyperlink>
        </w:p>
        <w:p w:rsidR="00742E61" w:rsidRDefault="00A30EFC">
          <w:pPr>
            <w:pStyle w:val="TOC2"/>
            <w:tabs>
              <w:tab w:val="right" w:leader="dot" w:pos="10052"/>
            </w:tabs>
            <w:bidi/>
            <w:rPr>
              <w:noProof/>
              <w:rtl/>
            </w:rPr>
          </w:pPr>
          <w:hyperlink w:anchor="_Toc344821352" w:history="1">
            <w:r w:rsidR="00742E61" w:rsidRPr="00F97135">
              <w:rPr>
                <w:rStyle w:val="Hyperlink"/>
                <w:noProof/>
                <w:rtl/>
                <w:lang w:bidi="fa-IR"/>
              </w:rPr>
              <w:t xml:space="preserve">3.4. </w:t>
            </w:r>
            <w:r w:rsidR="00742E61" w:rsidRPr="00F97135">
              <w:rPr>
                <w:rStyle w:val="Hyperlink"/>
                <w:rFonts w:hint="eastAsia"/>
                <w:noProof/>
                <w:rtl/>
                <w:lang w:bidi="fa-IR"/>
              </w:rPr>
              <w:t>امکانات</w:t>
            </w:r>
            <w:r w:rsidR="00742E61" w:rsidRPr="00F97135">
              <w:rPr>
                <w:rStyle w:val="Hyperlink"/>
                <w:noProof/>
                <w:rtl/>
                <w:lang w:bidi="fa-IR"/>
              </w:rPr>
              <w:t xml:space="preserve"> </w:t>
            </w:r>
            <w:r w:rsidR="00742E61" w:rsidRPr="00F97135">
              <w:rPr>
                <w:rStyle w:val="Hyperlink"/>
                <w:rFonts w:hint="eastAsia"/>
                <w:noProof/>
                <w:rtl/>
                <w:lang w:bidi="fa-IR"/>
              </w:rPr>
              <w:t>موجود</w:t>
            </w:r>
            <w:r w:rsidR="00742E61" w:rsidRPr="00F97135">
              <w:rPr>
                <w:rStyle w:val="Hyperlink"/>
                <w:noProof/>
                <w:rtl/>
                <w:lang w:bidi="fa-IR"/>
              </w:rPr>
              <w:t xml:space="preserve"> </w:t>
            </w:r>
            <w:r w:rsidR="00742E61" w:rsidRPr="00F97135">
              <w:rPr>
                <w:rStyle w:val="Hyperlink"/>
                <w:rFonts w:hint="eastAsia"/>
                <w:noProof/>
                <w:rtl/>
                <w:lang w:bidi="fa-IR"/>
              </w:rPr>
              <w:t>سخت</w:t>
            </w:r>
            <w:r w:rsidR="00742E61" w:rsidRPr="00F97135">
              <w:rPr>
                <w:rStyle w:val="Hyperlink"/>
                <w:noProof/>
                <w:rtl/>
                <w:lang w:bidi="fa-IR"/>
              </w:rPr>
              <w:t xml:space="preserve"> </w:t>
            </w:r>
            <w:r w:rsidR="00742E61" w:rsidRPr="00F97135">
              <w:rPr>
                <w:rStyle w:val="Hyperlink"/>
                <w:rFonts w:hint="eastAsia"/>
                <w:noProof/>
                <w:rtl/>
                <w:lang w:bidi="fa-IR"/>
              </w:rPr>
              <w:t>افزار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نرم‌افزار</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Toc344821352 \h</w:instrText>
            </w:r>
            <w:r w:rsidR="00742E61">
              <w:rPr>
                <w:noProof/>
                <w:webHidden/>
                <w:rtl/>
              </w:rPr>
              <w:instrText xml:space="preserve"> </w:instrText>
            </w:r>
            <w:r>
              <w:rPr>
                <w:noProof/>
                <w:webHidden/>
                <w:rtl/>
              </w:rPr>
            </w:r>
            <w:r>
              <w:rPr>
                <w:noProof/>
                <w:webHidden/>
                <w:rtl/>
              </w:rPr>
              <w:fldChar w:fldCharType="separate"/>
            </w:r>
            <w:r w:rsidR="002267DA">
              <w:rPr>
                <w:noProof/>
                <w:webHidden/>
                <w:rtl/>
              </w:rPr>
              <w:t>9</w:t>
            </w:r>
            <w:r>
              <w:rPr>
                <w:noProof/>
                <w:webHidden/>
                <w:rtl/>
              </w:rPr>
              <w:fldChar w:fldCharType="end"/>
            </w:r>
          </w:hyperlink>
        </w:p>
        <w:p w:rsidR="00742E61" w:rsidRDefault="00A30EFC">
          <w:pPr>
            <w:pStyle w:val="TOC2"/>
            <w:tabs>
              <w:tab w:val="right" w:leader="dot" w:pos="10052"/>
            </w:tabs>
            <w:bidi/>
            <w:rPr>
              <w:noProof/>
              <w:rtl/>
            </w:rPr>
          </w:pPr>
          <w:hyperlink w:anchor="_Toc344821353" w:history="1">
            <w:r w:rsidR="00742E61" w:rsidRPr="00F97135">
              <w:rPr>
                <w:rStyle w:val="Hyperlink"/>
                <w:noProof/>
                <w:rtl/>
                <w:lang w:bidi="fa-IR"/>
              </w:rPr>
              <w:t xml:space="preserve">4.4. </w:t>
            </w:r>
            <w:r w:rsidR="00742E61" w:rsidRPr="00F97135">
              <w:rPr>
                <w:rStyle w:val="Hyperlink"/>
                <w:rFonts w:hint="eastAsia"/>
                <w:noProof/>
                <w:rtl/>
                <w:lang w:bidi="fa-IR"/>
              </w:rPr>
              <w:t>نت</w:t>
            </w:r>
            <w:r w:rsidR="00742E61" w:rsidRPr="00F97135">
              <w:rPr>
                <w:rStyle w:val="Hyperlink"/>
                <w:rFonts w:hint="cs"/>
                <w:noProof/>
                <w:rtl/>
                <w:lang w:bidi="fa-IR"/>
              </w:rPr>
              <w:t>ی</w:t>
            </w:r>
            <w:r w:rsidR="00742E61" w:rsidRPr="00F97135">
              <w:rPr>
                <w:rStyle w:val="Hyperlink"/>
                <w:rFonts w:hint="eastAsia"/>
                <w:noProof/>
                <w:rtl/>
                <w:lang w:bidi="fa-IR"/>
              </w:rPr>
              <w:t>جه</w:t>
            </w:r>
            <w:r w:rsidR="00742E61" w:rsidRPr="00F97135">
              <w:rPr>
                <w:rStyle w:val="Hyperlink"/>
                <w:noProof/>
                <w:rtl/>
                <w:lang w:bidi="fa-IR"/>
              </w:rPr>
              <w:t xml:space="preserve"> </w:t>
            </w:r>
            <w:r w:rsidR="00742E61" w:rsidRPr="00F97135">
              <w:rPr>
                <w:rStyle w:val="Hyperlink"/>
                <w:rFonts w:hint="eastAsia"/>
                <w:noProof/>
                <w:rtl/>
                <w:lang w:bidi="fa-IR"/>
              </w:rPr>
              <w:t>گ</w:t>
            </w:r>
            <w:r w:rsidR="00742E61" w:rsidRPr="00F97135">
              <w:rPr>
                <w:rStyle w:val="Hyperlink"/>
                <w:rFonts w:hint="cs"/>
                <w:noProof/>
                <w:rtl/>
                <w:lang w:bidi="fa-IR"/>
              </w:rPr>
              <w:t>ی</w:t>
            </w:r>
            <w:r w:rsidR="00742E61" w:rsidRPr="00F97135">
              <w:rPr>
                <w:rStyle w:val="Hyperlink"/>
                <w:rFonts w:hint="eastAsia"/>
                <w:noProof/>
                <w:rtl/>
                <w:lang w:bidi="fa-IR"/>
              </w:rPr>
              <w:t>ر</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Toc344821353 \h</w:instrText>
            </w:r>
            <w:r w:rsidR="00742E61">
              <w:rPr>
                <w:noProof/>
                <w:webHidden/>
                <w:rtl/>
              </w:rPr>
              <w:instrText xml:space="preserve"> </w:instrText>
            </w:r>
            <w:r>
              <w:rPr>
                <w:noProof/>
                <w:webHidden/>
                <w:rtl/>
              </w:rPr>
            </w:r>
            <w:r>
              <w:rPr>
                <w:noProof/>
                <w:webHidden/>
                <w:rtl/>
              </w:rPr>
              <w:fldChar w:fldCharType="separate"/>
            </w:r>
            <w:r w:rsidR="002267DA">
              <w:rPr>
                <w:noProof/>
                <w:webHidden/>
                <w:rtl/>
              </w:rPr>
              <w:t>9</w:t>
            </w:r>
            <w:r>
              <w:rPr>
                <w:noProof/>
                <w:webHidden/>
                <w:rtl/>
              </w:rPr>
              <w:fldChar w:fldCharType="end"/>
            </w:r>
          </w:hyperlink>
        </w:p>
        <w:p w:rsidR="00742E61" w:rsidRDefault="00A30EFC">
          <w:pPr>
            <w:pStyle w:val="TOC1"/>
            <w:rPr>
              <w:noProof/>
              <w:rtl/>
            </w:rPr>
          </w:pPr>
          <w:hyperlink w:anchor="_Toc344821354" w:history="1">
            <w:r w:rsidR="00742E61" w:rsidRPr="00F97135">
              <w:rPr>
                <w:rStyle w:val="Hyperlink"/>
                <w:noProof/>
                <w:rtl/>
                <w:lang w:bidi="fa-IR"/>
              </w:rPr>
              <w:t xml:space="preserve">5. </w:t>
            </w:r>
            <w:r w:rsidR="00742E61" w:rsidRPr="00F97135">
              <w:rPr>
                <w:rStyle w:val="Hyperlink"/>
                <w:rFonts w:hint="eastAsia"/>
                <w:noProof/>
                <w:rtl/>
                <w:lang w:bidi="fa-IR"/>
              </w:rPr>
              <w:t>معرف</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مشخصات</w:t>
            </w:r>
            <w:r w:rsidR="00742E61" w:rsidRPr="00F97135">
              <w:rPr>
                <w:rStyle w:val="Hyperlink"/>
                <w:noProof/>
                <w:rtl/>
                <w:lang w:bidi="fa-IR"/>
              </w:rPr>
              <w:t xml:space="preserve"> </w:t>
            </w:r>
            <w:r w:rsidR="00742E61" w:rsidRPr="00F97135">
              <w:rPr>
                <w:rStyle w:val="Hyperlink"/>
                <w:rFonts w:hint="eastAsia"/>
                <w:noProof/>
                <w:rtl/>
                <w:lang w:bidi="fa-IR"/>
              </w:rPr>
              <w:t>نرم</w:t>
            </w:r>
            <w:r w:rsidR="00742E61" w:rsidRPr="00F97135">
              <w:rPr>
                <w:rStyle w:val="Hyperlink"/>
                <w:noProof/>
                <w:rtl/>
                <w:lang w:bidi="fa-IR"/>
              </w:rPr>
              <w:t xml:space="preserve"> </w:t>
            </w:r>
            <w:r w:rsidR="00742E61" w:rsidRPr="00F97135">
              <w:rPr>
                <w:rStyle w:val="Hyperlink"/>
                <w:rFonts w:hint="eastAsia"/>
                <w:noProof/>
                <w:rtl/>
                <w:lang w:bidi="fa-IR"/>
              </w:rPr>
              <w:t>افزار</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Toc344821354 \h</w:instrText>
            </w:r>
            <w:r w:rsidR="00742E61">
              <w:rPr>
                <w:noProof/>
                <w:webHidden/>
                <w:rtl/>
              </w:rPr>
              <w:instrText xml:space="preserve"> </w:instrText>
            </w:r>
            <w:r>
              <w:rPr>
                <w:noProof/>
                <w:webHidden/>
                <w:rtl/>
              </w:rPr>
            </w:r>
            <w:r>
              <w:rPr>
                <w:noProof/>
                <w:webHidden/>
                <w:rtl/>
              </w:rPr>
              <w:fldChar w:fldCharType="separate"/>
            </w:r>
            <w:r w:rsidR="002267DA">
              <w:rPr>
                <w:noProof/>
                <w:webHidden/>
                <w:rtl/>
              </w:rPr>
              <w:t>9</w:t>
            </w:r>
            <w:r>
              <w:rPr>
                <w:noProof/>
                <w:webHidden/>
                <w:rtl/>
              </w:rPr>
              <w:fldChar w:fldCharType="end"/>
            </w:r>
          </w:hyperlink>
        </w:p>
        <w:p w:rsidR="00742E61" w:rsidRDefault="00A30EFC">
          <w:pPr>
            <w:pStyle w:val="TOC2"/>
            <w:tabs>
              <w:tab w:val="right" w:leader="dot" w:pos="10052"/>
            </w:tabs>
            <w:bidi/>
            <w:rPr>
              <w:noProof/>
              <w:rtl/>
            </w:rPr>
          </w:pPr>
          <w:hyperlink w:anchor="_Toc344821355" w:history="1">
            <w:r w:rsidR="00742E61" w:rsidRPr="00F97135">
              <w:rPr>
                <w:rStyle w:val="Hyperlink"/>
                <w:noProof/>
                <w:rtl/>
                <w:lang w:bidi="fa-IR"/>
              </w:rPr>
              <w:t xml:space="preserve">1.5 </w:t>
            </w:r>
            <w:r w:rsidR="00742E61" w:rsidRPr="00F97135">
              <w:rPr>
                <w:rStyle w:val="Hyperlink"/>
                <w:rFonts w:hint="eastAsia"/>
                <w:noProof/>
                <w:rtl/>
                <w:lang w:bidi="fa-IR"/>
              </w:rPr>
              <w:t>مشخصات</w:t>
            </w:r>
            <w:r w:rsidR="00742E61" w:rsidRPr="00F97135">
              <w:rPr>
                <w:rStyle w:val="Hyperlink"/>
                <w:noProof/>
                <w:rtl/>
                <w:lang w:bidi="fa-IR"/>
              </w:rPr>
              <w:t xml:space="preserve"> </w:t>
            </w:r>
            <w:r w:rsidR="00742E61" w:rsidRPr="00F97135">
              <w:rPr>
                <w:rStyle w:val="Hyperlink"/>
                <w:rFonts w:hint="eastAsia"/>
                <w:noProof/>
                <w:rtl/>
                <w:lang w:bidi="fa-IR"/>
              </w:rPr>
              <w:t>فن</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Toc344821355 \h</w:instrText>
            </w:r>
            <w:r w:rsidR="00742E61">
              <w:rPr>
                <w:noProof/>
                <w:webHidden/>
                <w:rtl/>
              </w:rPr>
              <w:instrText xml:space="preserve"> </w:instrText>
            </w:r>
            <w:r>
              <w:rPr>
                <w:noProof/>
                <w:webHidden/>
                <w:rtl/>
              </w:rPr>
            </w:r>
            <w:r>
              <w:rPr>
                <w:noProof/>
                <w:webHidden/>
                <w:rtl/>
              </w:rPr>
              <w:fldChar w:fldCharType="separate"/>
            </w:r>
            <w:r w:rsidR="002267DA">
              <w:rPr>
                <w:noProof/>
                <w:webHidden/>
                <w:rtl/>
              </w:rPr>
              <w:t>9</w:t>
            </w:r>
            <w:r>
              <w:rPr>
                <w:noProof/>
                <w:webHidden/>
                <w:rtl/>
              </w:rPr>
              <w:fldChar w:fldCharType="end"/>
            </w:r>
          </w:hyperlink>
        </w:p>
        <w:p w:rsidR="00742E61" w:rsidRDefault="00A30EFC">
          <w:pPr>
            <w:pStyle w:val="TOC3"/>
            <w:tabs>
              <w:tab w:val="right" w:leader="dot" w:pos="10052"/>
            </w:tabs>
            <w:bidi/>
            <w:rPr>
              <w:noProof/>
              <w:rtl/>
            </w:rPr>
          </w:pPr>
          <w:hyperlink w:anchor="_Toc344821356" w:history="1">
            <w:r w:rsidR="00742E61" w:rsidRPr="00F97135">
              <w:rPr>
                <w:rStyle w:val="Hyperlink"/>
                <w:noProof/>
                <w:rtl/>
                <w:lang w:bidi="fa-IR"/>
              </w:rPr>
              <w:t xml:space="preserve">1.1.5. </w:t>
            </w:r>
            <w:r w:rsidR="00742E61" w:rsidRPr="00F97135">
              <w:rPr>
                <w:rStyle w:val="Hyperlink"/>
                <w:noProof/>
                <w:lang w:bidi="fa-IR"/>
              </w:rPr>
              <w:t>.Net</w:t>
            </w:r>
            <w:r w:rsidR="00742E61" w:rsidRPr="00F97135">
              <w:rPr>
                <w:rStyle w:val="Hyperlink"/>
                <w:noProof/>
                <w:rtl/>
                <w:lang w:bidi="fa-IR"/>
              </w:rPr>
              <w:t xml:space="preserve"> </w:t>
            </w:r>
            <w:r w:rsidR="00742E61" w:rsidRPr="00F97135">
              <w:rPr>
                <w:rStyle w:val="Hyperlink"/>
                <w:rFonts w:hint="eastAsia"/>
                <w:noProof/>
                <w:rtl/>
                <w:lang w:bidi="fa-IR"/>
              </w:rPr>
              <w:t>فر</w:t>
            </w:r>
            <w:r w:rsidR="00742E61" w:rsidRPr="00F97135">
              <w:rPr>
                <w:rStyle w:val="Hyperlink"/>
                <w:rFonts w:hint="cs"/>
                <w:noProof/>
                <w:rtl/>
                <w:lang w:bidi="fa-IR"/>
              </w:rPr>
              <w:t>ی</w:t>
            </w:r>
            <w:r w:rsidR="00742E61" w:rsidRPr="00F97135">
              <w:rPr>
                <w:rStyle w:val="Hyperlink"/>
                <w:rFonts w:hint="eastAsia"/>
                <w:noProof/>
                <w:rtl/>
                <w:lang w:bidi="fa-IR"/>
              </w:rPr>
              <w:t>م</w:t>
            </w:r>
            <w:r w:rsidR="00742E61" w:rsidRPr="00F97135">
              <w:rPr>
                <w:rStyle w:val="Hyperlink"/>
                <w:noProof/>
                <w:rtl/>
                <w:lang w:bidi="fa-IR"/>
              </w:rPr>
              <w:t xml:space="preserve"> </w:t>
            </w:r>
            <w:r w:rsidR="00742E61" w:rsidRPr="00F97135">
              <w:rPr>
                <w:rStyle w:val="Hyperlink"/>
                <w:rFonts w:hint="eastAsia"/>
                <w:noProof/>
                <w:rtl/>
                <w:lang w:bidi="fa-IR"/>
              </w:rPr>
              <w:t>ورک</w:t>
            </w:r>
            <w:r w:rsidR="00742E61" w:rsidRPr="00F97135">
              <w:rPr>
                <w:rStyle w:val="Hyperlink"/>
                <w:noProof/>
                <w:rtl/>
                <w:lang w:bidi="fa-IR"/>
              </w:rPr>
              <w:t xml:space="preserve"> 3.5</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Toc344821356 \h</w:instrText>
            </w:r>
            <w:r w:rsidR="00742E61">
              <w:rPr>
                <w:noProof/>
                <w:webHidden/>
                <w:rtl/>
              </w:rPr>
              <w:instrText xml:space="preserve"> </w:instrText>
            </w:r>
            <w:r>
              <w:rPr>
                <w:noProof/>
                <w:webHidden/>
                <w:rtl/>
              </w:rPr>
            </w:r>
            <w:r>
              <w:rPr>
                <w:noProof/>
                <w:webHidden/>
                <w:rtl/>
              </w:rPr>
              <w:fldChar w:fldCharType="separate"/>
            </w:r>
            <w:r w:rsidR="002267DA">
              <w:rPr>
                <w:noProof/>
                <w:webHidden/>
                <w:rtl/>
              </w:rPr>
              <w:t>10</w:t>
            </w:r>
            <w:r>
              <w:rPr>
                <w:noProof/>
                <w:webHidden/>
                <w:rtl/>
              </w:rPr>
              <w:fldChar w:fldCharType="end"/>
            </w:r>
          </w:hyperlink>
        </w:p>
        <w:p w:rsidR="00742E61" w:rsidRDefault="00A30EFC">
          <w:pPr>
            <w:pStyle w:val="TOC3"/>
            <w:tabs>
              <w:tab w:val="right" w:leader="dot" w:pos="10052"/>
            </w:tabs>
            <w:bidi/>
            <w:rPr>
              <w:noProof/>
              <w:rtl/>
            </w:rPr>
          </w:pPr>
          <w:hyperlink w:anchor="_Toc344821357" w:history="1">
            <w:r w:rsidR="00742E61" w:rsidRPr="00F97135">
              <w:rPr>
                <w:rStyle w:val="Hyperlink"/>
                <w:noProof/>
                <w:rtl/>
                <w:lang w:bidi="fa-IR"/>
              </w:rPr>
              <w:t xml:space="preserve">2.1.5. </w:t>
            </w:r>
            <w:r w:rsidR="00742E61" w:rsidRPr="00F97135">
              <w:rPr>
                <w:rStyle w:val="Hyperlink"/>
                <w:rFonts w:hint="eastAsia"/>
                <w:noProof/>
                <w:rtl/>
                <w:lang w:bidi="fa-IR"/>
              </w:rPr>
              <w:t>متدولوژ</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noProof/>
                <w:lang w:bidi="fa-IR"/>
              </w:rPr>
              <w:t>RUP</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Toc344821357 \h</w:instrText>
            </w:r>
            <w:r w:rsidR="00742E61">
              <w:rPr>
                <w:noProof/>
                <w:webHidden/>
                <w:rtl/>
              </w:rPr>
              <w:instrText xml:space="preserve"> </w:instrText>
            </w:r>
            <w:r>
              <w:rPr>
                <w:noProof/>
                <w:webHidden/>
                <w:rtl/>
              </w:rPr>
            </w:r>
            <w:r>
              <w:rPr>
                <w:noProof/>
                <w:webHidden/>
                <w:rtl/>
              </w:rPr>
              <w:fldChar w:fldCharType="separate"/>
            </w:r>
            <w:r w:rsidR="002267DA">
              <w:rPr>
                <w:noProof/>
                <w:webHidden/>
                <w:rtl/>
              </w:rPr>
              <w:t>10</w:t>
            </w:r>
            <w:r>
              <w:rPr>
                <w:noProof/>
                <w:webHidden/>
                <w:rtl/>
              </w:rPr>
              <w:fldChar w:fldCharType="end"/>
            </w:r>
          </w:hyperlink>
        </w:p>
        <w:p w:rsidR="00742E61" w:rsidRDefault="00A30EFC">
          <w:pPr>
            <w:pStyle w:val="TOC3"/>
            <w:tabs>
              <w:tab w:val="right" w:leader="dot" w:pos="10052"/>
            </w:tabs>
            <w:bidi/>
            <w:rPr>
              <w:noProof/>
              <w:rtl/>
            </w:rPr>
          </w:pPr>
          <w:hyperlink w:anchor="_Toc344821358" w:history="1">
            <w:r w:rsidR="00742E61" w:rsidRPr="00F97135">
              <w:rPr>
                <w:rStyle w:val="Hyperlink"/>
                <w:noProof/>
                <w:rtl/>
                <w:lang w:bidi="fa-IR"/>
              </w:rPr>
              <w:t xml:space="preserve">3.1.5 </w:t>
            </w:r>
            <w:r w:rsidR="00742E61" w:rsidRPr="00F97135">
              <w:rPr>
                <w:rStyle w:val="Hyperlink"/>
                <w:rFonts w:hint="eastAsia"/>
                <w:noProof/>
                <w:rtl/>
                <w:lang w:bidi="fa-IR"/>
              </w:rPr>
              <w:t>بانک</w:t>
            </w:r>
            <w:r w:rsidR="00742E61" w:rsidRPr="00F97135">
              <w:rPr>
                <w:rStyle w:val="Hyperlink"/>
                <w:noProof/>
                <w:rtl/>
                <w:lang w:bidi="fa-IR"/>
              </w:rPr>
              <w:t xml:space="preserve"> </w:t>
            </w:r>
            <w:r w:rsidR="00742E61" w:rsidRPr="00F97135">
              <w:rPr>
                <w:rStyle w:val="Hyperlink"/>
                <w:rFonts w:hint="eastAsia"/>
                <w:noProof/>
                <w:rtl/>
                <w:lang w:bidi="fa-IR"/>
              </w:rPr>
              <w:t>اطلاعات</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noProof/>
                <w:lang w:bidi="fa-IR"/>
              </w:rPr>
              <w:t xml:space="preserve"> SQL Server 2005</w:t>
            </w:r>
            <w:r w:rsidR="00742E61" w:rsidRPr="00F97135">
              <w:rPr>
                <w:rStyle w:val="Hyperlink"/>
                <w:noProof/>
                <w:rtl/>
                <w:lang w:bidi="fa-IR"/>
              </w:rPr>
              <w:t xml:space="preserve"> </w:t>
            </w:r>
            <w:r w:rsidR="00742E61" w:rsidRPr="00F97135">
              <w:rPr>
                <w:rStyle w:val="Hyperlink"/>
                <w:rFonts w:hint="eastAsia"/>
                <w:noProof/>
                <w:rtl/>
                <w:lang w:bidi="fa-IR"/>
              </w:rPr>
              <w:t>به</w:t>
            </w:r>
            <w:r w:rsidR="00742E61" w:rsidRPr="00F97135">
              <w:rPr>
                <w:rStyle w:val="Hyperlink"/>
                <w:noProof/>
                <w:rtl/>
                <w:lang w:bidi="fa-IR"/>
              </w:rPr>
              <w:t xml:space="preserve"> </w:t>
            </w:r>
            <w:r w:rsidR="00742E61" w:rsidRPr="00F97135">
              <w:rPr>
                <w:rStyle w:val="Hyperlink"/>
                <w:rFonts w:hint="eastAsia"/>
                <w:noProof/>
                <w:rtl/>
                <w:lang w:bidi="fa-IR"/>
              </w:rPr>
              <w:t>بالا</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Toc344821358 \h</w:instrText>
            </w:r>
            <w:r w:rsidR="00742E61">
              <w:rPr>
                <w:noProof/>
                <w:webHidden/>
                <w:rtl/>
              </w:rPr>
              <w:instrText xml:space="preserve"> </w:instrText>
            </w:r>
            <w:r>
              <w:rPr>
                <w:noProof/>
                <w:webHidden/>
                <w:rtl/>
              </w:rPr>
            </w:r>
            <w:r>
              <w:rPr>
                <w:noProof/>
                <w:webHidden/>
                <w:rtl/>
              </w:rPr>
              <w:fldChar w:fldCharType="separate"/>
            </w:r>
            <w:r w:rsidR="002267DA">
              <w:rPr>
                <w:noProof/>
                <w:webHidden/>
                <w:rtl/>
              </w:rPr>
              <w:t>10</w:t>
            </w:r>
            <w:r>
              <w:rPr>
                <w:noProof/>
                <w:webHidden/>
                <w:rtl/>
              </w:rPr>
              <w:fldChar w:fldCharType="end"/>
            </w:r>
          </w:hyperlink>
        </w:p>
        <w:p w:rsidR="00742E61" w:rsidRDefault="00A30EFC">
          <w:pPr>
            <w:pStyle w:val="TOC3"/>
            <w:tabs>
              <w:tab w:val="right" w:leader="dot" w:pos="10052"/>
            </w:tabs>
            <w:bidi/>
            <w:rPr>
              <w:noProof/>
              <w:rtl/>
            </w:rPr>
          </w:pPr>
          <w:hyperlink w:anchor="_Toc344821359" w:history="1">
            <w:r w:rsidR="00742E61" w:rsidRPr="00F97135">
              <w:rPr>
                <w:rStyle w:val="Hyperlink"/>
                <w:noProof/>
                <w:rtl/>
                <w:lang w:bidi="fa-IR"/>
              </w:rPr>
              <w:t xml:space="preserve">4.1.5. </w:t>
            </w:r>
            <w:r w:rsidR="00742E61" w:rsidRPr="00F97135">
              <w:rPr>
                <w:rStyle w:val="Hyperlink"/>
                <w:rFonts w:hint="eastAsia"/>
                <w:noProof/>
                <w:rtl/>
                <w:lang w:bidi="fa-IR"/>
              </w:rPr>
              <w:t>مدل</w:t>
            </w:r>
            <w:r w:rsidR="00742E61" w:rsidRPr="00F97135">
              <w:rPr>
                <w:rStyle w:val="Hyperlink"/>
                <w:noProof/>
                <w:rtl/>
                <w:lang w:bidi="fa-IR"/>
              </w:rPr>
              <w:t xml:space="preserve"> </w:t>
            </w:r>
            <w:r w:rsidR="00742E61" w:rsidRPr="00F97135">
              <w:rPr>
                <w:rStyle w:val="Hyperlink"/>
                <w:rFonts w:hint="eastAsia"/>
                <w:noProof/>
                <w:rtl/>
                <w:lang w:bidi="fa-IR"/>
              </w:rPr>
              <w:t>طراح</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noProof/>
                <w:lang w:bidi="fa-IR"/>
              </w:rPr>
              <w:t>DDD</w:t>
            </w:r>
            <w:r w:rsidR="00742E61" w:rsidRPr="00F97135">
              <w:rPr>
                <w:rStyle w:val="Hyperlink"/>
                <w:noProof/>
                <w:rtl/>
                <w:lang w:bidi="fa-IR"/>
              </w:rPr>
              <w:t xml:space="preserve"> (</w:t>
            </w:r>
            <w:r w:rsidR="00742E61" w:rsidRPr="00F97135">
              <w:rPr>
                <w:rStyle w:val="Hyperlink"/>
                <w:noProof/>
                <w:lang w:bidi="fa-IR"/>
              </w:rPr>
              <w:t>Domain Driven Design</w:t>
            </w:r>
            <w:r w:rsidR="00742E61" w:rsidRPr="00F97135">
              <w:rPr>
                <w:rStyle w:val="Hyperlink"/>
                <w:noProof/>
                <w:rtl/>
                <w:lang w:bidi="fa-IR"/>
              </w:rPr>
              <w:t>)</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Toc344821359 \h</w:instrText>
            </w:r>
            <w:r w:rsidR="00742E61">
              <w:rPr>
                <w:noProof/>
                <w:webHidden/>
                <w:rtl/>
              </w:rPr>
              <w:instrText xml:space="preserve"> </w:instrText>
            </w:r>
            <w:r>
              <w:rPr>
                <w:noProof/>
                <w:webHidden/>
                <w:rtl/>
              </w:rPr>
            </w:r>
            <w:r>
              <w:rPr>
                <w:noProof/>
                <w:webHidden/>
                <w:rtl/>
              </w:rPr>
              <w:fldChar w:fldCharType="separate"/>
            </w:r>
            <w:r w:rsidR="002267DA">
              <w:rPr>
                <w:noProof/>
                <w:webHidden/>
                <w:rtl/>
              </w:rPr>
              <w:t>10</w:t>
            </w:r>
            <w:r>
              <w:rPr>
                <w:noProof/>
                <w:webHidden/>
                <w:rtl/>
              </w:rPr>
              <w:fldChar w:fldCharType="end"/>
            </w:r>
          </w:hyperlink>
        </w:p>
        <w:p w:rsidR="00742E61" w:rsidRDefault="00A30EFC">
          <w:pPr>
            <w:pStyle w:val="TOC3"/>
            <w:tabs>
              <w:tab w:val="right" w:leader="dot" w:pos="10052"/>
            </w:tabs>
            <w:bidi/>
            <w:rPr>
              <w:noProof/>
              <w:rtl/>
            </w:rPr>
          </w:pPr>
          <w:hyperlink w:anchor="_Toc344821360" w:history="1">
            <w:r w:rsidR="00742E61" w:rsidRPr="00F97135">
              <w:rPr>
                <w:rStyle w:val="Hyperlink"/>
                <w:rFonts w:eastAsiaTheme="majorEastAsia"/>
                <w:b/>
                <w:noProof/>
                <w:rtl/>
                <w:lang w:bidi="fa-IR"/>
              </w:rPr>
              <w:t xml:space="preserve">5.1.5 </w:t>
            </w:r>
            <w:r w:rsidR="00742E61" w:rsidRPr="00F97135">
              <w:rPr>
                <w:rStyle w:val="Hyperlink"/>
                <w:rFonts w:eastAsiaTheme="majorEastAsia" w:hint="eastAsia"/>
                <w:b/>
                <w:noProof/>
                <w:rtl/>
                <w:lang w:bidi="fa-IR"/>
              </w:rPr>
              <w:t>استفاده</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از</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کتابخانه</w:t>
            </w:r>
            <w:r w:rsidR="00742E61" w:rsidRPr="00F97135">
              <w:rPr>
                <w:rStyle w:val="Hyperlink"/>
                <w:rFonts w:eastAsiaTheme="majorEastAsia"/>
                <w:b/>
                <w:noProof/>
                <w:rtl/>
                <w:lang w:bidi="fa-IR"/>
              </w:rPr>
              <w:t xml:space="preserve"> </w:t>
            </w:r>
            <w:r w:rsidR="00742E61" w:rsidRPr="00F97135">
              <w:rPr>
                <w:rStyle w:val="Hyperlink"/>
                <w:rFonts w:eastAsiaTheme="majorEastAsia"/>
                <w:b/>
                <w:noProof/>
                <w:lang w:bidi="fa-IR"/>
              </w:rPr>
              <w:t>log4net</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جهت</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ثبت</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تراکنشها</w:t>
            </w:r>
            <w:r w:rsidR="00742E61" w:rsidRPr="00F97135">
              <w:rPr>
                <w:rStyle w:val="Hyperlink"/>
                <w:rFonts w:eastAsiaTheme="majorEastAsia" w:hint="cs"/>
                <w:b/>
                <w:noProof/>
                <w:rtl/>
                <w:lang w:bidi="fa-IR"/>
              </w:rPr>
              <w:t>ی</w:t>
            </w:r>
            <w:r w:rsidR="00742E61" w:rsidRPr="00F97135">
              <w:rPr>
                <w:rStyle w:val="Hyperlink"/>
                <w:rFonts w:eastAsiaTheme="majorEastAsia"/>
                <w:b/>
                <w:noProof/>
                <w:rtl/>
                <w:lang w:bidi="fa-IR"/>
              </w:rPr>
              <w:t xml:space="preserve"> </w:t>
            </w:r>
            <w:r w:rsidR="00742E61" w:rsidRPr="00F97135">
              <w:rPr>
                <w:rStyle w:val="Hyperlink"/>
                <w:rFonts w:eastAsiaTheme="majorEastAsia" w:hint="eastAsia"/>
                <w:b/>
                <w:noProof/>
                <w:rtl/>
                <w:lang w:bidi="fa-IR"/>
              </w:rPr>
              <w:t>س</w:t>
            </w:r>
            <w:r w:rsidR="00742E61" w:rsidRPr="00F97135">
              <w:rPr>
                <w:rStyle w:val="Hyperlink"/>
                <w:rFonts w:eastAsiaTheme="majorEastAsia" w:hint="cs"/>
                <w:b/>
                <w:noProof/>
                <w:rtl/>
                <w:lang w:bidi="fa-IR"/>
              </w:rPr>
              <w:t>ی</w:t>
            </w:r>
            <w:r w:rsidR="00742E61" w:rsidRPr="00F97135">
              <w:rPr>
                <w:rStyle w:val="Hyperlink"/>
                <w:rFonts w:eastAsiaTheme="majorEastAsia" w:hint="eastAsia"/>
                <w:b/>
                <w:noProof/>
                <w:rtl/>
                <w:lang w:bidi="fa-IR"/>
              </w:rPr>
              <w:t>ستم</w:t>
            </w:r>
            <w:r w:rsidR="00742E61" w:rsidRPr="00F97135">
              <w:rPr>
                <w:rStyle w:val="Hyperlink"/>
                <w:rFonts w:eastAsiaTheme="majorEastAsia" w:hint="cs"/>
                <w:b/>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Toc344821360 \h</w:instrText>
            </w:r>
            <w:r w:rsidR="00742E61">
              <w:rPr>
                <w:noProof/>
                <w:webHidden/>
                <w:rtl/>
              </w:rPr>
              <w:instrText xml:space="preserve"> </w:instrText>
            </w:r>
            <w:r>
              <w:rPr>
                <w:noProof/>
                <w:webHidden/>
                <w:rtl/>
              </w:rPr>
            </w:r>
            <w:r>
              <w:rPr>
                <w:noProof/>
                <w:webHidden/>
                <w:rtl/>
              </w:rPr>
              <w:fldChar w:fldCharType="separate"/>
            </w:r>
            <w:r w:rsidR="002267DA">
              <w:rPr>
                <w:noProof/>
                <w:webHidden/>
                <w:rtl/>
              </w:rPr>
              <w:t>11</w:t>
            </w:r>
            <w:r>
              <w:rPr>
                <w:noProof/>
                <w:webHidden/>
                <w:rtl/>
              </w:rPr>
              <w:fldChar w:fldCharType="end"/>
            </w:r>
          </w:hyperlink>
        </w:p>
        <w:p w:rsidR="00742E61" w:rsidRDefault="00A30EFC">
          <w:pPr>
            <w:pStyle w:val="TOC3"/>
            <w:tabs>
              <w:tab w:val="right" w:leader="dot" w:pos="10052"/>
            </w:tabs>
            <w:bidi/>
            <w:rPr>
              <w:noProof/>
              <w:rtl/>
            </w:rPr>
          </w:pPr>
          <w:hyperlink w:anchor="_Toc344821361" w:history="1">
            <w:r w:rsidR="00742E61" w:rsidRPr="00F97135">
              <w:rPr>
                <w:rStyle w:val="Hyperlink"/>
                <w:noProof/>
                <w:rtl/>
                <w:lang w:bidi="fa-IR"/>
              </w:rPr>
              <w:t xml:space="preserve">6.1.5. </w:t>
            </w:r>
            <w:r w:rsidR="00742E61" w:rsidRPr="00F97135">
              <w:rPr>
                <w:rStyle w:val="Hyperlink"/>
                <w:rFonts w:hint="eastAsia"/>
                <w:noProof/>
                <w:rtl/>
                <w:lang w:bidi="fa-IR"/>
              </w:rPr>
              <w:t>استفاده</w:t>
            </w:r>
            <w:r w:rsidR="00742E61" w:rsidRPr="00F97135">
              <w:rPr>
                <w:rStyle w:val="Hyperlink"/>
                <w:noProof/>
                <w:rtl/>
                <w:lang w:bidi="fa-IR"/>
              </w:rPr>
              <w:t xml:space="preserve"> </w:t>
            </w:r>
            <w:r w:rsidR="00742E61" w:rsidRPr="00F97135">
              <w:rPr>
                <w:rStyle w:val="Hyperlink"/>
                <w:rFonts w:hint="eastAsia"/>
                <w:noProof/>
                <w:rtl/>
                <w:lang w:bidi="fa-IR"/>
              </w:rPr>
              <w:t>از</w:t>
            </w:r>
            <w:r w:rsidR="00742E61" w:rsidRPr="00F97135">
              <w:rPr>
                <w:rStyle w:val="Hyperlink"/>
                <w:noProof/>
                <w:rtl/>
                <w:lang w:bidi="fa-IR"/>
              </w:rPr>
              <w:t xml:space="preserve"> </w:t>
            </w:r>
            <w:r w:rsidR="00742E61" w:rsidRPr="00F97135">
              <w:rPr>
                <w:rStyle w:val="Hyperlink"/>
                <w:noProof/>
                <w:lang w:bidi="fa-IR"/>
              </w:rPr>
              <w:t>NHibernate</w:t>
            </w:r>
            <w:r w:rsidR="00742E61" w:rsidRPr="00F97135">
              <w:rPr>
                <w:rStyle w:val="Hyperlink"/>
                <w:noProof/>
                <w:rtl/>
                <w:lang w:bidi="fa-IR"/>
              </w:rPr>
              <w:t xml:space="preserve"> </w:t>
            </w:r>
            <w:r w:rsidR="00742E61" w:rsidRPr="00F97135">
              <w:rPr>
                <w:rStyle w:val="Hyperlink"/>
                <w:rFonts w:hint="eastAsia"/>
                <w:noProof/>
                <w:rtl/>
                <w:lang w:bidi="fa-IR"/>
              </w:rPr>
              <w:t>بعنوان</w:t>
            </w:r>
            <w:r w:rsidR="00742E61" w:rsidRPr="00F97135">
              <w:rPr>
                <w:rStyle w:val="Hyperlink"/>
                <w:noProof/>
                <w:rtl/>
                <w:lang w:bidi="fa-IR"/>
              </w:rPr>
              <w:t xml:space="preserve"> </w:t>
            </w:r>
            <w:r w:rsidR="00742E61" w:rsidRPr="00F97135">
              <w:rPr>
                <w:rStyle w:val="Hyperlink"/>
                <w:noProof/>
                <w:lang w:bidi="fa-IR"/>
              </w:rPr>
              <w:t>ORM</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Toc344821361 \h</w:instrText>
            </w:r>
            <w:r w:rsidR="00742E61">
              <w:rPr>
                <w:noProof/>
                <w:webHidden/>
                <w:rtl/>
              </w:rPr>
              <w:instrText xml:space="preserve"> </w:instrText>
            </w:r>
            <w:r>
              <w:rPr>
                <w:noProof/>
                <w:webHidden/>
                <w:rtl/>
              </w:rPr>
            </w:r>
            <w:r>
              <w:rPr>
                <w:noProof/>
                <w:webHidden/>
                <w:rtl/>
              </w:rPr>
              <w:fldChar w:fldCharType="separate"/>
            </w:r>
            <w:r w:rsidR="002267DA">
              <w:rPr>
                <w:noProof/>
                <w:webHidden/>
                <w:rtl/>
              </w:rPr>
              <w:t>11</w:t>
            </w:r>
            <w:r>
              <w:rPr>
                <w:noProof/>
                <w:webHidden/>
                <w:rtl/>
              </w:rPr>
              <w:fldChar w:fldCharType="end"/>
            </w:r>
          </w:hyperlink>
        </w:p>
        <w:p w:rsidR="00742E61" w:rsidRDefault="00A30EFC">
          <w:pPr>
            <w:pStyle w:val="TOC3"/>
            <w:tabs>
              <w:tab w:val="right" w:leader="dot" w:pos="10052"/>
            </w:tabs>
            <w:bidi/>
            <w:rPr>
              <w:noProof/>
              <w:rtl/>
            </w:rPr>
          </w:pPr>
          <w:hyperlink w:anchor="_Toc344821362" w:history="1">
            <w:r w:rsidR="00742E61" w:rsidRPr="00F97135">
              <w:rPr>
                <w:rStyle w:val="Hyperlink"/>
                <w:noProof/>
                <w:rtl/>
                <w:lang w:bidi="fa-IR"/>
              </w:rPr>
              <w:t xml:space="preserve">7.1.5. </w:t>
            </w:r>
            <w:r w:rsidR="00742E61" w:rsidRPr="00F97135">
              <w:rPr>
                <w:rStyle w:val="Hyperlink"/>
                <w:rFonts w:hint="eastAsia"/>
                <w:noProof/>
                <w:rtl/>
                <w:lang w:bidi="fa-IR"/>
              </w:rPr>
              <w:t>معمار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سه</w:t>
            </w:r>
            <w:r w:rsidR="00742E61" w:rsidRPr="00F97135">
              <w:rPr>
                <w:rStyle w:val="Hyperlink"/>
                <w:noProof/>
                <w:rtl/>
                <w:lang w:bidi="fa-IR"/>
              </w:rPr>
              <w:t xml:space="preserve"> </w:t>
            </w:r>
            <w:r w:rsidR="00742E61" w:rsidRPr="00F97135">
              <w:rPr>
                <w:rStyle w:val="Hyperlink"/>
                <w:rFonts w:hint="eastAsia"/>
                <w:noProof/>
                <w:rtl/>
                <w:lang w:bidi="fa-IR"/>
              </w:rPr>
              <w:t>لا</w:t>
            </w:r>
            <w:r w:rsidR="00742E61" w:rsidRPr="00F97135">
              <w:rPr>
                <w:rStyle w:val="Hyperlink"/>
                <w:rFonts w:hint="cs"/>
                <w:noProof/>
                <w:rtl/>
                <w:lang w:bidi="fa-IR"/>
              </w:rPr>
              <w:t>ی</w:t>
            </w:r>
            <w:r w:rsidR="00742E61" w:rsidRPr="00F97135">
              <w:rPr>
                <w:rStyle w:val="Hyperlink"/>
                <w:rFonts w:hint="eastAsia"/>
                <w:noProof/>
                <w:rtl/>
                <w:lang w:bidi="fa-IR"/>
              </w:rPr>
              <w:t>ه</w:t>
            </w:r>
            <w:r w:rsidR="00742E61" w:rsidRPr="00F97135">
              <w:rPr>
                <w:rStyle w:val="Hyperlink"/>
                <w:noProof/>
                <w:rtl/>
                <w:lang w:bidi="fa-IR"/>
              </w:rPr>
              <w:t xml:space="preserve"> </w:t>
            </w:r>
            <w:r w:rsidR="00742E61" w:rsidRPr="00F97135">
              <w:rPr>
                <w:rStyle w:val="Hyperlink"/>
                <w:rFonts w:hint="eastAsia"/>
                <w:noProof/>
                <w:rtl/>
                <w:lang w:bidi="fa-IR"/>
              </w:rPr>
              <w:t>به</w:t>
            </w:r>
            <w:r w:rsidR="00742E61" w:rsidRPr="00F97135">
              <w:rPr>
                <w:rStyle w:val="Hyperlink"/>
                <w:noProof/>
                <w:rtl/>
                <w:lang w:bidi="fa-IR"/>
              </w:rPr>
              <w:t xml:space="preserve"> </w:t>
            </w:r>
            <w:r w:rsidR="00742E61" w:rsidRPr="00F97135">
              <w:rPr>
                <w:rStyle w:val="Hyperlink"/>
                <w:rFonts w:hint="eastAsia"/>
                <w:noProof/>
                <w:rtl/>
                <w:lang w:bidi="fa-IR"/>
              </w:rPr>
              <w:t>منظور</w:t>
            </w:r>
            <w:r w:rsidR="00742E61" w:rsidRPr="00F97135">
              <w:rPr>
                <w:rStyle w:val="Hyperlink"/>
                <w:noProof/>
                <w:rtl/>
                <w:lang w:bidi="fa-IR"/>
              </w:rPr>
              <w:t xml:space="preserve"> </w:t>
            </w:r>
            <w:r w:rsidR="00742E61" w:rsidRPr="00F97135">
              <w:rPr>
                <w:rStyle w:val="Hyperlink"/>
                <w:rFonts w:hint="eastAsia"/>
                <w:noProof/>
                <w:rtl/>
                <w:lang w:bidi="fa-IR"/>
              </w:rPr>
              <w:t>تسه</w:t>
            </w:r>
            <w:r w:rsidR="00742E61" w:rsidRPr="00F97135">
              <w:rPr>
                <w:rStyle w:val="Hyperlink"/>
                <w:rFonts w:hint="cs"/>
                <w:noProof/>
                <w:rtl/>
                <w:lang w:bidi="fa-IR"/>
              </w:rPr>
              <w:t>ی</w:t>
            </w:r>
            <w:r w:rsidR="00742E61" w:rsidRPr="00F97135">
              <w:rPr>
                <w:rStyle w:val="Hyperlink"/>
                <w:rFonts w:hint="eastAsia"/>
                <w:noProof/>
                <w:rtl/>
                <w:lang w:bidi="fa-IR"/>
              </w:rPr>
              <w:t>ل</w:t>
            </w:r>
            <w:r w:rsidR="00742E61" w:rsidRPr="00F97135">
              <w:rPr>
                <w:rStyle w:val="Hyperlink"/>
                <w:noProof/>
                <w:rtl/>
                <w:lang w:bidi="fa-IR"/>
              </w:rPr>
              <w:t xml:space="preserve"> </w:t>
            </w:r>
            <w:r w:rsidR="00742E61" w:rsidRPr="00F97135">
              <w:rPr>
                <w:rStyle w:val="Hyperlink"/>
                <w:rFonts w:hint="eastAsia"/>
                <w:noProof/>
                <w:rtl/>
                <w:lang w:bidi="fa-IR"/>
              </w:rPr>
              <w:t>مق</w:t>
            </w:r>
            <w:r w:rsidR="00742E61" w:rsidRPr="00F97135">
              <w:rPr>
                <w:rStyle w:val="Hyperlink"/>
                <w:rFonts w:hint="cs"/>
                <w:noProof/>
                <w:rtl/>
                <w:lang w:bidi="fa-IR"/>
              </w:rPr>
              <w:t>ی</w:t>
            </w:r>
            <w:r w:rsidR="00742E61" w:rsidRPr="00F97135">
              <w:rPr>
                <w:rStyle w:val="Hyperlink"/>
                <w:rFonts w:hint="eastAsia"/>
                <w:noProof/>
                <w:rtl/>
                <w:lang w:bidi="fa-IR"/>
              </w:rPr>
              <w:t>اس</w:t>
            </w:r>
            <w:r w:rsidR="00742E61" w:rsidRPr="00F97135">
              <w:rPr>
                <w:rStyle w:val="Hyperlink"/>
                <w:noProof/>
                <w:rtl/>
                <w:lang w:bidi="fa-IR"/>
              </w:rPr>
              <w:t xml:space="preserve"> </w:t>
            </w:r>
            <w:r w:rsidR="00742E61" w:rsidRPr="00F97135">
              <w:rPr>
                <w:rStyle w:val="Hyperlink"/>
                <w:rFonts w:hint="eastAsia"/>
                <w:noProof/>
                <w:rtl/>
                <w:lang w:bidi="fa-IR"/>
              </w:rPr>
              <w:t>پذ</w:t>
            </w:r>
            <w:r w:rsidR="00742E61" w:rsidRPr="00F97135">
              <w:rPr>
                <w:rStyle w:val="Hyperlink"/>
                <w:rFonts w:hint="cs"/>
                <w:noProof/>
                <w:rtl/>
                <w:lang w:bidi="fa-IR"/>
              </w:rPr>
              <w:t>ی</w:t>
            </w:r>
            <w:r w:rsidR="00742E61" w:rsidRPr="00F97135">
              <w:rPr>
                <w:rStyle w:val="Hyperlink"/>
                <w:rFonts w:hint="eastAsia"/>
                <w:noProof/>
                <w:rtl/>
                <w:lang w:bidi="fa-IR"/>
              </w:rPr>
              <w:t>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انعطاف</w:t>
            </w:r>
            <w:r w:rsidR="00742E61" w:rsidRPr="00F97135">
              <w:rPr>
                <w:rStyle w:val="Hyperlink"/>
                <w:noProof/>
                <w:rtl/>
                <w:lang w:bidi="fa-IR"/>
              </w:rPr>
              <w:t xml:space="preserve"> </w:t>
            </w:r>
            <w:r w:rsidR="00742E61" w:rsidRPr="00F97135">
              <w:rPr>
                <w:rStyle w:val="Hyperlink"/>
                <w:rFonts w:hint="eastAsia"/>
                <w:noProof/>
                <w:rtl/>
                <w:lang w:bidi="fa-IR"/>
              </w:rPr>
              <w:t>پذ</w:t>
            </w:r>
            <w:r w:rsidR="00742E61" w:rsidRPr="00F97135">
              <w:rPr>
                <w:rStyle w:val="Hyperlink"/>
                <w:rFonts w:hint="cs"/>
                <w:noProof/>
                <w:rtl/>
                <w:lang w:bidi="fa-IR"/>
              </w:rPr>
              <w:t>ی</w:t>
            </w:r>
            <w:r w:rsidR="00742E61" w:rsidRPr="00F97135">
              <w:rPr>
                <w:rStyle w:val="Hyperlink"/>
                <w:rFonts w:hint="eastAsia"/>
                <w:noProof/>
                <w:rtl/>
                <w:lang w:bidi="fa-IR"/>
              </w:rPr>
              <w:t>ر</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Toc344821362 \h</w:instrText>
            </w:r>
            <w:r w:rsidR="00742E61">
              <w:rPr>
                <w:noProof/>
                <w:webHidden/>
                <w:rtl/>
              </w:rPr>
              <w:instrText xml:space="preserve"> </w:instrText>
            </w:r>
            <w:r>
              <w:rPr>
                <w:noProof/>
                <w:webHidden/>
                <w:rtl/>
              </w:rPr>
            </w:r>
            <w:r>
              <w:rPr>
                <w:noProof/>
                <w:webHidden/>
                <w:rtl/>
              </w:rPr>
              <w:fldChar w:fldCharType="separate"/>
            </w:r>
            <w:r w:rsidR="002267DA">
              <w:rPr>
                <w:noProof/>
                <w:webHidden/>
                <w:rtl/>
              </w:rPr>
              <w:t>11</w:t>
            </w:r>
            <w:r>
              <w:rPr>
                <w:noProof/>
                <w:webHidden/>
                <w:rtl/>
              </w:rPr>
              <w:fldChar w:fldCharType="end"/>
            </w:r>
          </w:hyperlink>
        </w:p>
        <w:p w:rsidR="00742E61" w:rsidRDefault="00A30EFC">
          <w:pPr>
            <w:pStyle w:val="TOC3"/>
            <w:tabs>
              <w:tab w:val="right" w:leader="dot" w:pos="10052"/>
            </w:tabs>
            <w:bidi/>
            <w:rPr>
              <w:noProof/>
              <w:rtl/>
            </w:rPr>
          </w:pPr>
          <w:hyperlink w:anchor="_Toc344821363" w:history="1">
            <w:r w:rsidR="00742E61" w:rsidRPr="00F97135">
              <w:rPr>
                <w:rStyle w:val="Hyperlink"/>
                <w:noProof/>
                <w:rtl/>
                <w:lang w:bidi="fa-IR"/>
              </w:rPr>
              <w:t xml:space="preserve">8.1.5. </w:t>
            </w:r>
            <w:r w:rsidR="00742E61" w:rsidRPr="00F97135">
              <w:rPr>
                <w:rStyle w:val="Hyperlink"/>
                <w:rFonts w:hint="eastAsia"/>
                <w:noProof/>
                <w:rtl/>
                <w:lang w:bidi="fa-IR"/>
              </w:rPr>
              <w:t>مستندات</w:t>
            </w:r>
            <w:r w:rsidR="00742E61" w:rsidRPr="00F97135">
              <w:rPr>
                <w:rStyle w:val="Hyperlink"/>
                <w:noProof/>
                <w:rtl/>
                <w:lang w:bidi="fa-IR"/>
              </w:rPr>
              <w:t xml:space="preserve"> </w:t>
            </w:r>
            <w:r w:rsidR="00742E61" w:rsidRPr="00F97135">
              <w:rPr>
                <w:rStyle w:val="Hyperlink"/>
                <w:rFonts w:hint="eastAsia"/>
                <w:noProof/>
                <w:rtl/>
                <w:lang w:bidi="fa-IR"/>
              </w:rPr>
              <w:t>کامل</w:t>
            </w:r>
            <w:r w:rsidR="00742E61" w:rsidRPr="00F97135">
              <w:rPr>
                <w:rStyle w:val="Hyperlink"/>
                <w:noProof/>
                <w:rtl/>
                <w:lang w:bidi="fa-IR"/>
              </w:rPr>
              <w:t xml:space="preserve"> </w:t>
            </w:r>
            <w:r w:rsidR="00742E61" w:rsidRPr="00F97135">
              <w:rPr>
                <w:rStyle w:val="Hyperlink"/>
                <w:noProof/>
                <w:lang w:bidi="fa-IR"/>
              </w:rPr>
              <w:t>use case</w:t>
            </w:r>
            <w:r w:rsidR="00742E61" w:rsidRPr="00F97135">
              <w:rPr>
                <w:rStyle w:val="Hyperlink"/>
                <w:noProof/>
                <w:rtl/>
                <w:lang w:bidi="fa-IR"/>
              </w:rPr>
              <w:t xml:space="preserve"> </w:t>
            </w:r>
            <w:r w:rsidR="00742E61" w:rsidRPr="00F97135">
              <w:rPr>
                <w:rStyle w:val="Hyperlink"/>
                <w:rFonts w:hint="eastAsia"/>
                <w:noProof/>
                <w:rtl/>
                <w:lang w:bidi="fa-IR"/>
              </w:rPr>
              <w:t>ها</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جر</w:t>
            </w:r>
            <w:r w:rsidR="00742E61" w:rsidRPr="00F97135">
              <w:rPr>
                <w:rStyle w:val="Hyperlink"/>
                <w:rFonts w:hint="cs"/>
                <w:noProof/>
                <w:rtl/>
                <w:lang w:bidi="fa-IR"/>
              </w:rPr>
              <w:t>ی</w:t>
            </w:r>
            <w:r w:rsidR="00742E61" w:rsidRPr="00F97135">
              <w:rPr>
                <w:rStyle w:val="Hyperlink"/>
                <w:rFonts w:hint="eastAsia"/>
                <w:noProof/>
                <w:rtl/>
                <w:lang w:bidi="fa-IR"/>
              </w:rPr>
              <w:t>انات</w:t>
            </w:r>
            <w:r w:rsidR="00742E61" w:rsidRPr="00F97135">
              <w:rPr>
                <w:rStyle w:val="Hyperlink"/>
                <w:noProof/>
                <w:rtl/>
                <w:lang w:bidi="fa-IR"/>
              </w:rPr>
              <w:t xml:space="preserve"> </w:t>
            </w:r>
            <w:r w:rsidR="00742E61" w:rsidRPr="00F97135">
              <w:rPr>
                <w:rStyle w:val="Hyperlink"/>
                <w:rFonts w:hint="eastAsia"/>
                <w:noProof/>
                <w:rtl/>
                <w:lang w:bidi="fa-IR"/>
              </w:rPr>
              <w:t>کار</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Toc344821363 \h</w:instrText>
            </w:r>
            <w:r w:rsidR="00742E61">
              <w:rPr>
                <w:noProof/>
                <w:webHidden/>
                <w:rtl/>
              </w:rPr>
              <w:instrText xml:space="preserve"> </w:instrText>
            </w:r>
            <w:r>
              <w:rPr>
                <w:noProof/>
                <w:webHidden/>
                <w:rtl/>
              </w:rPr>
            </w:r>
            <w:r>
              <w:rPr>
                <w:noProof/>
                <w:webHidden/>
                <w:rtl/>
              </w:rPr>
              <w:fldChar w:fldCharType="separate"/>
            </w:r>
            <w:r w:rsidR="002267DA">
              <w:rPr>
                <w:noProof/>
                <w:webHidden/>
                <w:rtl/>
              </w:rPr>
              <w:t>12</w:t>
            </w:r>
            <w:r>
              <w:rPr>
                <w:noProof/>
                <w:webHidden/>
                <w:rtl/>
              </w:rPr>
              <w:fldChar w:fldCharType="end"/>
            </w:r>
          </w:hyperlink>
        </w:p>
        <w:p w:rsidR="00742E61" w:rsidRDefault="00A30EFC">
          <w:pPr>
            <w:pStyle w:val="TOC3"/>
            <w:tabs>
              <w:tab w:val="right" w:leader="dot" w:pos="10052"/>
            </w:tabs>
            <w:bidi/>
            <w:rPr>
              <w:noProof/>
              <w:rtl/>
            </w:rPr>
          </w:pPr>
          <w:hyperlink w:anchor="_Toc344821364" w:history="1">
            <w:r w:rsidR="00742E61" w:rsidRPr="00F97135">
              <w:rPr>
                <w:rStyle w:val="Hyperlink"/>
                <w:noProof/>
                <w:rtl/>
                <w:lang w:bidi="fa-IR"/>
              </w:rPr>
              <w:t xml:space="preserve">9.1.5. </w:t>
            </w:r>
            <w:r w:rsidR="00742E61" w:rsidRPr="00F97135">
              <w:rPr>
                <w:rStyle w:val="Hyperlink"/>
                <w:rFonts w:hint="eastAsia"/>
                <w:noProof/>
                <w:rtl/>
                <w:lang w:bidi="fa-IR"/>
              </w:rPr>
              <w:t>استفاده</w:t>
            </w:r>
            <w:r w:rsidR="00742E61" w:rsidRPr="00F97135">
              <w:rPr>
                <w:rStyle w:val="Hyperlink"/>
                <w:noProof/>
                <w:rtl/>
                <w:lang w:bidi="fa-IR"/>
              </w:rPr>
              <w:t xml:space="preserve"> </w:t>
            </w:r>
            <w:r w:rsidR="00742E61" w:rsidRPr="00F97135">
              <w:rPr>
                <w:rStyle w:val="Hyperlink"/>
                <w:rFonts w:hint="eastAsia"/>
                <w:noProof/>
                <w:rtl/>
                <w:lang w:bidi="fa-IR"/>
              </w:rPr>
              <w:t>از</w:t>
            </w:r>
            <w:r w:rsidR="00742E61" w:rsidRPr="00F97135">
              <w:rPr>
                <w:rStyle w:val="Hyperlink"/>
                <w:noProof/>
                <w:rtl/>
                <w:lang w:bidi="fa-IR"/>
              </w:rPr>
              <w:t xml:space="preserve"> </w:t>
            </w:r>
            <w:r w:rsidR="00742E61" w:rsidRPr="00F97135">
              <w:rPr>
                <w:rStyle w:val="Hyperlink"/>
                <w:noProof/>
                <w:lang w:bidi="fa-IR"/>
              </w:rPr>
              <w:t>web service</w:t>
            </w:r>
            <w:r w:rsidR="00742E61" w:rsidRPr="00F97135">
              <w:rPr>
                <w:rStyle w:val="Hyperlink"/>
                <w:noProof/>
                <w:rtl/>
                <w:lang w:bidi="fa-IR"/>
              </w:rPr>
              <w:t xml:space="preserve"> </w:t>
            </w:r>
            <w:r w:rsidR="00742E61" w:rsidRPr="00F97135">
              <w:rPr>
                <w:rStyle w:val="Hyperlink"/>
                <w:rFonts w:hint="eastAsia"/>
                <w:noProof/>
                <w:rtl/>
                <w:lang w:bidi="fa-IR"/>
              </w:rPr>
              <w:t>به</w:t>
            </w:r>
            <w:r w:rsidR="00742E61" w:rsidRPr="00F97135">
              <w:rPr>
                <w:rStyle w:val="Hyperlink"/>
                <w:noProof/>
                <w:rtl/>
                <w:lang w:bidi="fa-IR"/>
              </w:rPr>
              <w:t xml:space="preserve"> </w:t>
            </w:r>
            <w:r w:rsidR="00742E61" w:rsidRPr="00F97135">
              <w:rPr>
                <w:rStyle w:val="Hyperlink"/>
                <w:rFonts w:hint="eastAsia"/>
                <w:noProof/>
                <w:rtl/>
                <w:lang w:bidi="fa-IR"/>
              </w:rPr>
              <w:t>عنوان</w:t>
            </w:r>
            <w:r w:rsidR="00742E61" w:rsidRPr="00F97135">
              <w:rPr>
                <w:rStyle w:val="Hyperlink"/>
                <w:noProof/>
                <w:rtl/>
                <w:lang w:bidi="fa-IR"/>
              </w:rPr>
              <w:t xml:space="preserve"> </w:t>
            </w:r>
            <w:r w:rsidR="00742E61" w:rsidRPr="00F97135">
              <w:rPr>
                <w:rStyle w:val="Hyperlink"/>
                <w:rFonts w:hint="eastAsia"/>
                <w:noProof/>
                <w:rtl/>
                <w:lang w:bidi="fa-IR"/>
              </w:rPr>
              <w:t>پل</w:t>
            </w:r>
            <w:r w:rsidR="00742E61" w:rsidRPr="00F97135">
              <w:rPr>
                <w:rStyle w:val="Hyperlink"/>
                <w:noProof/>
                <w:rtl/>
                <w:lang w:bidi="fa-IR"/>
              </w:rPr>
              <w:t xml:space="preserve"> </w:t>
            </w:r>
            <w:r w:rsidR="00742E61" w:rsidRPr="00F97135">
              <w:rPr>
                <w:rStyle w:val="Hyperlink"/>
                <w:rFonts w:hint="eastAsia"/>
                <w:noProof/>
                <w:rtl/>
                <w:lang w:bidi="fa-IR"/>
              </w:rPr>
              <w:t>ارتباط</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نرم</w:t>
            </w:r>
            <w:r w:rsidR="00742E61" w:rsidRPr="00F97135">
              <w:rPr>
                <w:rStyle w:val="Hyperlink"/>
                <w:noProof/>
                <w:rtl/>
                <w:lang w:bidi="fa-IR"/>
              </w:rPr>
              <w:t xml:space="preserve"> </w:t>
            </w:r>
            <w:r w:rsidR="00742E61" w:rsidRPr="00F97135">
              <w:rPr>
                <w:rStyle w:val="Hyperlink"/>
                <w:rFonts w:hint="eastAsia"/>
                <w:noProof/>
                <w:rtl/>
                <w:lang w:bidi="fa-IR"/>
              </w:rPr>
              <w:t>افزار</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موتور</w:t>
            </w:r>
            <w:r w:rsidR="00742E61" w:rsidRPr="00F97135">
              <w:rPr>
                <w:rStyle w:val="Hyperlink"/>
                <w:noProof/>
                <w:rtl/>
                <w:lang w:bidi="fa-IR"/>
              </w:rPr>
              <w:t xml:space="preserve"> </w:t>
            </w:r>
            <w:r w:rsidR="00742E61" w:rsidRPr="00F97135">
              <w:rPr>
                <w:rStyle w:val="Hyperlink"/>
                <w:rFonts w:hint="eastAsia"/>
                <w:noProof/>
                <w:rtl/>
                <w:lang w:bidi="fa-IR"/>
              </w:rPr>
              <w:t>محاسبات</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Toc344821364 \h</w:instrText>
            </w:r>
            <w:r w:rsidR="00742E61">
              <w:rPr>
                <w:noProof/>
                <w:webHidden/>
                <w:rtl/>
              </w:rPr>
              <w:instrText xml:space="preserve"> </w:instrText>
            </w:r>
            <w:r>
              <w:rPr>
                <w:noProof/>
                <w:webHidden/>
                <w:rtl/>
              </w:rPr>
            </w:r>
            <w:r>
              <w:rPr>
                <w:noProof/>
                <w:webHidden/>
                <w:rtl/>
              </w:rPr>
              <w:fldChar w:fldCharType="separate"/>
            </w:r>
            <w:r w:rsidR="002267DA">
              <w:rPr>
                <w:noProof/>
                <w:webHidden/>
                <w:rtl/>
              </w:rPr>
              <w:t>12</w:t>
            </w:r>
            <w:r>
              <w:rPr>
                <w:noProof/>
                <w:webHidden/>
                <w:rtl/>
              </w:rPr>
              <w:fldChar w:fldCharType="end"/>
            </w:r>
          </w:hyperlink>
        </w:p>
        <w:p w:rsidR="00742E61" w:rsidRDefault="00A30EFC">
          <w:pPr>
            <w:pStyle w:val="TOC3"/>
            <w:tabs>
              <w:tab w:val="right" w:leader="dot" w:pos="10052"/>
            </w:tabs>
            <w:bidi/>
            <w:rPr>
              <w:noProof/>
              <w:rtl/>
            </w:rPr>
          </w:pPr>
          <w:hyperlink w:anchor="_Toc344821365" w:history="1">
            <w:r w:rsidR="00742E61" w:rsidRPr="00F97135">
              <w:rPr>
                <w:rStyle w:val="Hyperlink"/>
                <w:noProof/>
                <w:rtl/>
                <w:lang w:bidi="fa-IR"/>
              </w:rPr>
              <w:t xml:space="preserve">10.1.5. </w:t>
            </w:r>
            <w:r w:rsidR="00742E61" w:rsidRPr="00F97135">
              <w:rPr>
                <w:rStyle w:val="Hyperlink"/>
                <w:noProof/>
                <w:lang w:bidi="fa-IR"/>
              </w:rPr>
              <w:t>Cross browser</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Toc344821365 \h</w:instrText>
            </w:r>
            <w:r w:rsidR="00742E61">
              <w:rPr>
                <w:noProof/>
                <w:webHidden/>
                <w:rtl/>
              </w:rPr>
              <w:instrText xml:space="preserve"> </w:instrText>
            </w:r>
            <w:r>
              <w:rPr>
                <w:noProof/>
                <w:webHidden/>
                <w:rtl/>
              </w:rPr>
            </w:r>
            <w:r>
              <w:rPr>
                <w:noProof/>
                <w:webHidden/>
                <w:rtl/>
              </w:rPr>
              <w:fldChar w:fldCharType="separate"/>
            </w:r>
            <w:r w:rsidR="002267DA">
              <w:rPr>
                <w:noProof/>
                <w:webHidden/>
                <w:rtl/>
              </w:rPr>
              <w:t>12</w:t>
            </w:r>
            <w:r>
              <w:rPr>
                <w:noProof/>
                <w:webHidden/>
                <w:rtl/>
              </w:rPr>
              <w:fldChar w:fldCharType="end"/>
            </w:r>
          </w:hyperlink>
        </w:p>
        <w:p w:rsidR="00742E61" w:rsidRDefault="00A30EFC">
          <w:pPr>
            <w:pStyle w:val="TOC2"/>
            <w:tabs>
              <w:tab w:val="right" w:leader="dot" w:pos="10052"/>
            </w:tabs>
            <w:bidi/>
            <w:rPr>
              <w:noProof/>
              <w:rtl/>
            </w:rPr>
          </w:pPr>
          <w:hyperlink w:anchor="_Toc344821366" w:history="1">
            <w:r w:rsidR="00742E61" w:rsidRPr="00F97135">
              <w:rPr>
                <w:rStyle w:val="Hyperlink"/>
                <w:noProof/>
                <w:rtl/>
                <w:lang w:bidi="fa-IR"/>
              </w:rPr>
              <w:t xml:space="preserve">2.5 </w:t>
            </w:r>
            <w:r w:rsidR="00742E61" w:rsidRPr="00F97135">
              <w:rPr>
                <w:rStyle w:val="Hyperlink"/>
                <w:rFonts w:hint="eastAsia"/>
                <w:noProof/>
                <w:rtl/>
                <w:lang w:bidi="fa-IR"/>
              </w:rPr>
              <w:t>مشخصات</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امکانات</w:t>
            </w:r>
            <w:r w:rsidR="00742E61" w:rsidRPr="00F97135">
              <w:rPr>
                <w:rStyle w:val="Hyperlink"/>
                <w:noProof/>
                <w:rtl/>
                <w:lang w:bidi="fa-IR"/>
              </w:rPr>
              <w:t xml:space="preserve"> </w:t>
            </w:r>
            <w:r w:rsidR="00742E61" w:rsidRPr="00F97135">
              <w:rPr>
                <w:rStyle w:val="Hyperlink"/>
                <w:rFonts w:hint="eastAsia"/>
                <w:noProof/>
                <w:rtl/>
                <w:lang w:bidi="fa-IR"/>
              </w:rPr>
              <w:t>عموم</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Toc344821366 \h</w:instrText>
            </w:r>
            <w:r w:rsidR="00742E61">
              <w:rPr>
                <w:noProof/>
                <w:webHidden/>
                <w:rtl/>
              </w:rPr>
              <w:instrText xml:space="preserve"> </w:instrText>
            </w:r>
            <w:r>
              <w:rPr>
                <w:noProof/>
                <w:webHidden/>
                <w:rtl/>
              </w:rPr>
            </w:r>
            <w:r>
              <w:rPr>
                <w:noProof/>
                <w:webHidden/>
                <w:rtl/>
              </w:rPr>
              <w:fldChar w:fldCharType="separate"/>
            </w:r>
            <w:r w:rsidR="002267DA">
              <w:rPr>
                <w:noProof/>
                <w:webHidden/>
                <w:rtl/>
              </w:rPr>
              <w:t>13</w:t>
            </w:r>
            <w:r>
              <w:rPr>
                <w:noProof/>
                <w:webHidden/>
                <w:rtl/>
              </w:rPr>
              <w:fldChar w:fldCharType="end"/>
            </w:r>
          </w:hyperlink>
        </w:p>
        <w:p w:rsidR="00742E61" w:rsidRDefault="00A30EFC">
          <w:pPr>
            <w:pStyle w:val="TOC2"/>
            <w:tabs>
              <w:tab w:val="right" w:leader="dot" w:pos="10052"/>
            </w:tabs>
            <w:bidi/>
            <w:rPr>
              <w:noProof/>
              <w:rtl/>
            </w:rPr>
          </w:pPr>
          <w:hyperlink w:anchor="_Toc344821367" w:history="1">
            <w:r w:rsidR="00742E61" w:rsidRPr="00F97135">
              <w:rPr>
                <w:rStyle w:val="Hyperlink"/>
                <w:noProof/>
                <w:rtl/>
                <w:lang w:bidi="fa-IR"/>
              </w:rPr>
              <w:t xml:space="preserve">3.5. </w:t>
            </w:r>
            <w:r w:rsidR="00742E61" w:rsidRPr="00F97135">
              <w:rPr>
                <w:rStyle w:val="Hyperlink"/>
                <w:rFonts w:hint="eastAsia"/>
                <w:noProof/>
                <w:rtl/>
                <w:lang w:bidi="fa-IR"/>
              </w:rPr>
              <w:t>ن</w:t>
            </w:r>
            <w:r w:rsidR="00742E61" w:rsidRPr="00F97135">
              <w:rPr>
                <w:rStyle w:val="Hyperlink"/>
                <w:rFonts w:hint="cs"/>
                <w:noProof/>
                <w:rtl/>
                <w:lang w:bidi="fa-IR"/>
              </w:rPr>
              <w:t>ی</w:t>
            </w:r>
            <w:r w:rsidR="00742E61" w:rsidRPr="00F97135">
              <w:rPr>
                <w:rStyle w:val="Hyperlink"/>
                <w:rFonts w:hint="eastAsia"/>
                <w:noProof/>
                <w:rtl/>
                <w:lang w:bidi="fa-IR"/>
              </w:rPr>
              <w:t>ازمند</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ها</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نرم</w:t>
            </w:r>
            <w:r w:rsidR="00742E61" w:rsidRPr="00F97135">
              <w:rPr>
                <w:rStyle w:val="Hyperlink"/>
                <w:noProof/>
                <w:rtl/>
                <w:lang w:bidi="fa-IR"/>
              </w:rPr>
              <w:t xml:space="preserve"> </w:t>
            </w:r>
            <w:r w:rsidR="00742E61" w:rsidRPr="00F97135">
              <w:rPr>
                <w:rStyle w:val="Hyperlink"/>
                <w:rFonts w:hint="eastAsia"/>
                <w:noProof/>
                <w:rtl/>
                <w:lang w:bidi="fa-IR"/>
              </w:rPr>
              <w:t>افزار</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سخت</w:t>
            </w:r>
            <w:r w:rsidR="00742E61" w:rsidRPr="00F97135">
              <w:rPr>
                <w:rStyle w:val="Hyperlink"/>
                <w:noProof/>
                <w:rtl/>
                <w:lang w:bidi="fa-IR"/>
              </w:rPr>
              <w:t xml:space="preserve"> </w:t>
            </w:r>
            <w:r w:rsidR="00742E61" w:rsidRPr="00F97135">
              <w:rPr>
                <w:rStyle w:val="Hyperlink"/>
                <w:rFonts w:hint="eastAsia"/>
                <w:noProof/>
                <w:rtl/>
                <w:lang w:bidi="fa-IR"/>
              </w:rPr>
              <w:t>افزار</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Toc344821367 \h</w:instrText>
            </w:r>
            <w:r w:rsidR="00742E61">
              <w:rPr>
                <w:noProof/>
                <w:webHidden/>
                <w:rtl/>
              </w:rPr>
              <w:instrText xml:space="preserve"> </w:instrText>
            </w:r>
            <w:r>
              <w:rPr>
                <w:noProof/>
                <w:webHidden/>
                <w:rtl/>
              </w:rPr>
            </w:r>
            <w:r>
              <w:rPr>
                <w:noProof/>
                <w:webHidden/>
                <w:rtl/>
              </w:rPr>
              <w:fldChar w:fldCharType="separate"/>
            </w:r>
            <w:r w:rsidR="002267DA">
              <w:rPr>
                <w:noProof/>
                <w:webHidden/>
                <w:rtl/>
              </w:rPr>
              <w:t>13</w:t>
            </w:r>
            <w:r>
              <w:rPr>
                <w:noProof/>
                <w:webHidden/>
                <w:rtl/>
              </w:rPr>
              <w:fldChar w:fldCharType="end"/>
            </w:r>
          </w:hyperlink>
        </w:p>
        <w:p w:rsidR="00742E61" w:rsidRDefault="00A30EFC">
          <w:pPr>
            <w:pStyle w:val="TOC1"/>
            <w:rPr>
              <w:noProof/>
              <w:rtl/>
            </w:rPr>
          </w:pPr>
          <w:hyperlink w:anchor="_Toc344821368" w:history="1">
            <w:r w:rsidR="00742E61" w:rsidRPr="00F97135">
              <w:rPr>
                <w:rStyle w:val="Hyperlink"/>
                <w:noProof/>
                <w:rtl/>
                <w:lang w:bidi="fa-IR"/>
              </w:rPr>
              <w:t xml:space="preserve">6. </w:t>
            </w:r>
            <w:r w:rsidR="00742E61" w:rsidRPr="00F97135">
              <w:rPr>
                <w:rStyle w:val="Hyperlink"/>
                <w:rFonts w:hint="eastAsia"/>
                <w:noProof/>
                <w:rtl/>
                <w:lang w:bidi="fa-IR"/>
              </w:rPr>
              <w:t>پلان</w:t>
            </w:r>
            <w:r w:rsidR="00742E61" w:rsidRPr="00F97135">
              <w:rPr>
                <w:rStyle w:val="Hyperlink"/>
                <w:noProof/>
                <w:rtl/>
                <w:lang w:bidi="fa-IR"/>
              </w:rPr>
              <w:t xml:space="preserve"> </w:t>
            </w:r>
            <w:r w:rsidR="00742E61" w:rsidRPr="00F97135">
              <w:rPr>
                <w:rStyle w:val="Hyperlink"/>
                <w:rFonts w:hint="eastAsia"/>
                <w:noProof/>
                <w:rtl/>
                <w:lang w:bidi="fa-IR"/>
              </w:rPr>
              <w:t>بند</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استقرار</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Toc344821368 \h</w:instrText>
            </w:r>
            <w:r w:rsidR="00742E61">
              <w:rPr>
                <w:noProof/>
                <w:webHidden/>
                <w:rtl/>
              </w:rPr>
              <w:instrText xml:space="preserve"> </w:instrText>
            </w:r>
            <w:r>
              <w:rPr>
                <w:noProof/>
                <w:webHidden/>
                <w:rtl/>
              </w:rPr>
            </w:r>
            <w:r>
              <w:rPr>
                <w:noProof/>
                <w:webHidden/>
                <w:rtl/>
              </w:rPr>
              <w:fldChar w:fldCharType="separate"/>
            </w:r>
            <w:r w:rsidR="002267DA">
              <w:rPr>
                <w:noProof/>
                <w:webHidden/>
                <w:rtl/>
              </w:rPr>
              <w:t>14</w:t>
            </w:r>
            <w:r>
              <w:rPr>
                <w:noProof/>
                <w:webHidden/>
                <w:rtl/>
              </w:rPr>
              <w:fldChar w:fldCharType="end"/>
            </w:r>
          </w:hyperlink>
        </w:p>
        <w:p w:rsidR="00742E61" w:rsidRDefault="00A30EFC">
          <w:pPr>
            <w:pStyle w:val="TOC2"/>
            <w:tabs>
              <w:tab w:val="right" w:leader="dot" w:pos="10052"/>
            </w:tabs>
            <w:bidi/>
            <w:rPr>
              <w:noProof/>
              <w:rtl/>
            </w:rPr>
          </w:pPr>
          <w:hyperlink w:anchor="_Toc344821369" w:history="1">
            <w:r w:rsidR="00742E61" w:rsidRPr="00F97135">
              <w:rPr>
                <w:rStyle w:val="Hyperlink"/>
                <w:noProof/>
                <w:rtl/>
                <w:lang w:bidi="fa-IR"/>
              </w:rPr>
              <w:t xml:space="preserve">1.6 </w:t>
            </w:r>
            <w:r w:rsidR="00742E61" w:rsidRPr="00F97135">
              <w:rPr>
                <w:rStyle w:val="Hyperlink"/>
                <w:rFonts w:hint="eastAsia"/>
                <w:noProof/>
                <w:rtl/>
                <w:lang w:bidi="fa-IR"/>
              </w:rPr>
              <w:t>نصب</w:t>
            </w:r>
            <w:r w:rsidR="00742E61" w:rsidRPr="00F97135">
              <w:rPr>
                <w:rStyle w:val="Hyperlink"/>
                <w:noProof/>
                <w:rtl/>
                <w:lang w:bidi="fa-IR"/>
              </w:rPr>
              <w:t xml:space="preserve"> </w:t>
            </w:r>
            <w:r w:rsidR="00742E61" w:rsidRPr="00F97135">
              <w:rPr>
                <w:rStyle w:val="Hyperlink"/>
                <w:rFonts w:hint="eastAsia"/>
                <w:noProof/>
                <w:rtl/>
                <w:lang w:bidi="fa-IR"/>
              </w:rPr>
              <w:t>و</w:t>
            </w:r>
            <w:r w:rsidR="00742E61" w:rsidRPr="00F97135">
              <w:rPr>
                <w:rStyle w:val="Hyperlink"/>
                <w:noProof/>
                <w:rtl/>
                <w:lang w:bidi="fa-IR"/>
              </w:rPr>
              <w:t xml:space="preserve"> </w:t>
            </w:r>
            <w:r w:rsidR="00742E61" w:rsidRPr="00F97135">
              <w:rPr>
                <w:rStyle w:val="Hyperlink"/>
                <w:rFonts w:hint="eastAsia"/>
                <w:noProof/>
                <w:rtl/>
                <w:lang w:bidi="fa-IR"/>
              </w:rPr>
              <w:t>راه</w:t>
            </w:r>
            <w:r w:rsidR="00742E61" w:rsidRPr="00F97135">
              <w:rPr>
                <w:rStyle w:val="Hyperlink"/>
                <w:noProof/>
                <w:rtl/>
                <w:lang w:bidi="fa-IR"/>
              </w:rPr>
              <w:t xml:space="preserve"> </w:t>
            </w:r>
            <w:r w:rsidR="00742E61" w:rsidRPr="00F97135">
              <w:rPr>
                <w:rStyle w:val="Hyperlink"/>
                <w:rFonts w:hint="eastAsia"/>
                <w:noProof/>
                <w:rtl/>
                <w:lang w:bidi="fa-IR"/>
              </w:rPr>
              <w:t>انداز</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Toc344821369 \h</w:instrText>
            </w:r>
            <w:r w:rsidR="00742E61">
              <w:rPr>
                <w:noProof/>
                <w:webHidden/>
                <w:rtl/>
              </w:rPr>
              <w:instrText xml:space="preserve"> </w:instrText>
            </w:r>
            <w:r>
              <w:rPr>
                <w:noProof/>
                <w:webHidden/>
                <w:rtl/>
              </w:rPr>
            </w:r>
            <w:r>
              <w:rPr>
                <w:noProof/>
                <w:webHidden/>
                <w:rtl/>
              </w:rPr>
              <w:fldChar w:fldCharType="separate"/>
            </w:r>
            <w:r w:rsidR="002267DA">
              <w:rPr>
                <w:noProof/>
                <w:webHidden/>
                <w:rtl/>
              </w:rPr>
              <w:t>14</w:t>
            </w:r>
            <w:r>
              <w:rPr>
                <w:noProof/>
                <w:webHidden/>
                <w:rtl/>
              </w:rPr>
              <w:fldChar w:fldCharType="end"/>
            </w:r>
          </w:hyperlink>
        </w:p>
        <w:p w:rsidR="00742E61" w:rsidRDefault="00A30EFC">
          <w:pPr>
            <w:pStyle w:val="TOC2"/>
            <w:tabs>
              <w:tab w:val="right" w:leader="dot" w:pos="10052"/>
            </w:tabs>
            <w:bidi/>
            <w:rPr>
              <w:noProof/>
              <w:rtl/>
            </w:rPr>
          </w:pPr>
          <w:hyperlink w:anchor="_Toc344821370" w:history="1">
            <w:r w:rsidR="00742E61" w:rsidRPr="00F97135">
              <w:rPr>
                <w:rStyle w:val="Hyperlink"/>
                <w:noProof/>
                <w:rtl/>
                <w:lang w:bidi="fa-IR"/>
              </w:rPr>
              <w:t xml:space="preserve">2.6 </w:t>
            </w:r>
            <w:r w:rsidR="00742E61" w:rsidRPr="00F97135">
              <w:rPr>
                <w:rStyle w:val="Hyperlink"/>
                <w:rFonts w:hint="eastAsia"/>
                <w:noProof/>
                <w:rtl/>
                <w:lang w:bidi="fa-IR"/>
              </w:rPr>
              <w:t>آموزش</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Toc344821370 \h</w:instrText>
            </w:r>
            <w:r w:rsidR="00742E61">
              <w:rPr>
                <w:noProof/>
                <w:webHidden/>
                <w:rtl/>
              </w:rPr>
              <w:instrText xml:space="preserve"> </w:instrText>
            </w:r>
            <w:r>
              <w:rPr>
                <w:noProof/>
                <w:webHidden/>
                <w:rtl/>
              </w:rPr>
            </w:r>
            <w:r>
              <w:rPr>
                <w:noProof/>
                <w:webHidden/>
                <w:rtl/>
              </w:rPr>
              <w:fldChar w:fldCharType="separate"/>
            </w:r>
            <w:r w:rsidR="002267DA">
              <w:rPr>
                <w:noProof/>
                <w:webHidden/>
                <w:rtl/>
              </w:rPr>
              <w:t>15</w:t>
            </w:r>
            <w:r>
              <w:rPr>
                <w:noProof/>
                <w:webHidden/>
                <w:rtl/>
              </w:rPr>
              <w:fldChar w:fldCharType="end"/>
            </w:r>
          </w:hyperlink>
        </w:p>
        <w:p w:rsidR="00742E61" w:rsidRDefault="00A30EFC">
          <w:pPr>
            <w:pStyle w:val="TOC2"/>
            <w:tabs>
              <w:tab w:val="right" w:leader="dot" w:pos="10052"/>
            </w:tabs>
            <w:bidi/>
            <w:rPr>
              <w:noProof/>
              <w:rtl/>
            </w:rPr>
          </w:pPr>
          <w:hyperlink w:anchor="_Toc344821371" w:history="1">
            <w:r w:rsidR="00742E61" w:rsidRPr="00F97135">
              <w:rPr>
                <w:rStyle w:val="Hyperlink"/>
                <w:noProof/>
                <w:rtl/>
                <w:lang w:bidi="fa-IR"/>
              </w:rPr>
              <w:t>6</w:t>
            </w:r>
            <w:r w:rsidR="00742E61" w:rsidRPr="00F97135">
              <w:rPr>
                <w:rStyle w:val="Hyperlink"/>
                <w:noProof/>
                <w:lang w:bidi="fa-IR"/>
              </w:rPr>
              <w:t>.</w:t>
            </w:r>
            <w:r w:rsidR="00742E61" w:rsidRPr="00F97135">
              <w:rPr>
                <w:rStyle w:val="Hyperlink"/>
                <w:noProof/>
                <w:rtl/>
                <w:lang w:bidi="fa-IR"/>
              </w:rPr>
              <w:t xml:space="preserve">3  </w:t>
            </w:r>
            <w:r w:rsidR="00742E61" w:rsidRPr="00F97135">
              <w:rPr>
                <w:rStyle w:val="Hyperlink"/>
                <w:rFonts w:hint="eastAsia"/>
                <w:noProof/>
                <w:rtl/>
                <w:lang w:bidi="fa-IR"/>
              </w:rPr>
              <w:t>عمل</w:t>
            </w:r>
            <w:r w:rsidR="00742E61" w:rsidRPr="00F97135">
              <w:rPr>
                <w:rStyle w:val="Hyperlink"/>
                <w:rFonts w:hint="cs"/>
                <w:noProof/>
                <w:rtl/>
                <w:lang w:bidi="fa-IR"/>
              </w:rPr>
              <w:t>ی</w:t>
            </w:r>
            <w:r w:rsidR="00742E61" w:rsidRPr="00F97135">
              <w:rPr>
                <w:rStyle w:val="Hyperlink"/>
                <w:rFonts w:hint="eastAsia"/>
                <w:noProof/>
                <w:rtl/>
                <w:lang w:bidi="fa-IR"/>
              </w:rPr>
              <w:t>ات</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نمودن</w:t>
            </w:r>
            <w:r w:rsidR="00742E61" w:rsidRPr="00F97135">
              <w:rPr>
                <w:rStyle w:val="Hyperlink"/>
                <w:noProof/>
                <w:rtl/>
                <w:lang w:bidi="fa-IR"/>
              </w:rPr>
              <w:t xml:space="preserve"> </w:t>
            </w:r>
            <w:r w:rsidR="00742E61" w:rsidRPr="00F97135">
              <w:rPr>
                <w:rStyle w:val="Hyperlink"/>
                <w:rFonts w:hint="eastAsia"/>
                <w:noProof/>
                <w:rtl/>
                <w:lang w:bidi="fa-IR"/>
              </w:rPr>
              <w:t>س</w:t>
            </w:r>
            <w:r w:rsidR="00742E61" w:rsidRPr="00F97135">
              <w:rPr>
                <w:rStyle w:val="Hyperlink"/>
                <w:rFonts w:hint="cs"/>
                <w:noProof/>
                <w:rtl/>
                <w:lang w:bidi="fa-IR"/>
              </w:rPr>
              <w:t>ی</w:t>
            </w:r>
            <w:r w:rsidR="00742E61" w:rsidRPr="00F97135">
              <w:rPr>
                <w:rStyle w:val="Hyperlink"/>
                <w:rFonts w:hint="eastAsia"/>
                <w:noProof/>
                <w:rtl/>
                <w:lang w:bidi="fa-IR"/>
              </w:rPr>
              <w:t>ستم</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Toc344821371 \h</w:instrText>
            </w:r>
            <w:r w:rsidR="00742E61">
              <w:rPr>
                <w:noProof/>
                <w:webHidden/>
                <w:rtl/>
              </w:rPr>
              <w:instrText xml:space="preserve"> </w:instrText>
            </w:r>
            <w:r>
              <w:rPr>
                <w:noProof/>
                <w:webHidden/>
                <w:rtl/>
              </w:rPr>
            </w:r>
            <w:r>
              <w:rPr>
                <w:noProof/>
                <w:webHidden/>
                <w:rtl/>
              </w:rPr>
              <w:fldChar w:fldCharType="separate"/>
            </w:r>
            <w:r w:rsidR="002267DA">
              <w:rPr>
                <w:noProof/>
                <w:webHidden/>
                <w:rtl/>
              </w:rPr>
              <w:t>15</w:t>
            </w:r>
            <w:r>
              <w:rPr>
                <w:noProof/>
                <w:webHidden/>
                <w:rtl/>
              </w:rPr>
              <w:fldChar w:fldCharType="end"/>
            </w:r>
          </w:hyperlink>
        </w:p>
        <w:p w:rsidR="00742E61" w:rsidRDefault="00A30EFC">
          <w:pPr>
            <w:pStyle w:val="TOC1"/>
            <w:rPr>
              <w:noProof/>
              <w:rtl/>
            </w:rPr>
          </w:pPr>
          <w:hyperlink w:anchor="_Toc344821372" w:history="1">
            <w:r w:rsidR="00742E61" w:rsidRPr="00F97135">
              <w:rPr>
                <w:rStyle w:val="Hyperlink"/>
                <w:noProof/>
                <w:rtl/>
                <w:lang w:bidi="fa-IR"/>
              </w:rPr>
              <w:t xml:space="preserve">7. </w:t>
            </w:r>
            <w:r w:rsidR="00742E61" w:rsidRPr="00F97135">
              <w:rPr>
                <w:rStyle w:val="Hyperlink"/>
                <w:rFonts w:hint="eastAsia"/>
                <w:noProof/>
                <w:rtl/>
                <w:lang w:bidi="fa-IR"/>
              </w:rPr>
              <w:t>خدمات</w:t>
            </w:r>
            <w:r w:rsidR="00742E61" w:rsidRPr="00F97135">
              <w:rPr>
                <w:rStyle w:val="Hyperlink"/>
                <w:noProof/>
                <w:rtl/>
                <w:lang w:bidi="fa-IR"/>
              </w:rPr>
              <w:t xml:space="preserve"> </w:t>
            </w:r>
            <w:r w:rsidR="00742E61" w:rsidRPr="00F97135">
              <w:rPr>
                <w:rStyle w:val="Hyperlink"/>
                <w:rFonts w:hint="eastAsia"/>
                <w:noProof/>
                <w:rtl/>
                <w:lang w:bidi="fa-IR"/>
              </w:rPr>
              <w:t>پشت</w:t>
            </w:r>
            <w:r w:rsidR="00742E61" w:rsidRPr="00F97135">
              <w:rPr>
                <w:rStyle w:val="Hyperlink"/>
                <w:rFonts w:hint="cs"/>
                <w:noProof/>
                <w:rtl/>
                <w:lang w:bidi="fa-IR"/>
              </w:rPr>
              <w:t>ی</w:t>
            </w:r>
            <w:r w:rsidR="00742E61" w:rsidRPr="00F97135">
              <w:rPr>
                <w:rStyle w:val="Hyperlink"/>
                <w:rFonts w:hint="eastAsia"/>
                <w:noProof/>
                <w:rtl/>
                <w:lang w:bidi="fa-IR"/>
              </w:rPr>
              <w:t>بان</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Toc344821372 \h</w:instrText>
            </w:r>
            <w:r w:rsidR="00742E61">
              <w:rPr>
                <w:noProof/>
                <w:webHidden/>
                <w:rtl/>
              </w:rPr>
              <w:instrText xml:space="preserve"> </w:instrText>
            </w:r>
            <w:r>
              <w:rPr>
                <w:noProof/>
                <w:webHidden/>
                <w:rtl/>
              </w:rPr>
            </w:r>
            <w:r>
              <w:rPr>
                <w:noProof/>
                <w:webHidden/>
                <w:rtl/>
              </w:rPr>
              <w:fldChar w:fldCharType="separate"/>
            </w:r>
            <w:r w:rsidR="002267DA">
              <w:rPr>
                <w:noProof/>
                <w:webHidden/>
                <w:rtl/>
              </w:rPr>
              <w:t>15</w:t>
            </w:r>
            <w:r>
              <w:rPr>
                <w:noProof/>
                <w:webHidden/>
                <w:rtl/>
              </w:rPr>
              <w:fldChar w:fldCharType="end"/>
            </w:r>
          </w:hyperlink>
        </w:p>
        <w:p w:rsidR="00742E61" w:rsidRDefault="00A30EFC">
          <w:pPr>
            <w:pStyle w:val="TOC2"/>
            <w:tabs>
              <w:tab w:val="right" w:leader="dot" w:pos="10052"/>
            </w:tabs>
            <w:bidi/>
            <w:rPr>
              <w:noProof/>
              <w:rtl/>
            </w:rPr>
          </w:pPr>
          <w:hyperlink w:anchor="_Toc344821373" w:history="1">
            <w:r w:rsidR="00742E61" w:rsidRPr="00F97135">
              <w:rPr>
                <w:rStyle w:val="Hyperlink"/>
                <w:noProof/>
                <w:rtl/>
                <w:lang w:bidi="fa-IR"/>
              </w:rPr>
              <w:t xml:space="preserve">1.7 </w:t>
            </w:r>
            <w:r w:rsidR="00742E61" w:rsidRPr="00F97135">
              <w:rPr>
                <w:rStyle w:val="Hyperlink"/>
                <w:rFonts w:hint="eastAsia"/>
                <w:noProof/>
                <w:rtl/>
                <w:lang w:bidi="fa-IR"/>
              </w:rPr>
              <w:t>خدمات</w:t>
            </w:r>
            <w:r w:rsidR="00742E61" w:rsidRPr="00F97135">
              <w:rPr>
                <w:rStyle w:val="Hyperlink"/>
                <w:noProof/>
                <w:rtl/>
                <w:lang w:bidi="fa-IR"/>
              </w:rPr>
              <w:t xml:space="preserve"> </w:t>
            </w:r>
            <w:r w:rsidR="00742E61" w:rsidRPr="00F97135">
              <w:rPr>
                <w:rStyle w:val="Hyperlink"/>
                <w:rFonts w:hint="eastAsia"/>
                <w:noProof/>
                <w:rtl/>
                <w:lang w:bidi="fa-IR"/>
              </w:rPr>
              <w:t>پشت</w:t>
            </w:r>
            <w:r w:rsidR="00742E61" w:rsidRPr="00F97135">
              <w:rPr>
                <w:rStyle w:val="Hyperlink"/>
                <w:rFonts w:hint="cs"/>
                <w:noProof/>
                <w:rtl/>
                <w:lang w:bidi="fa-IR"/>
              </w:rPr>
              <w:t>ی</w:t>
            </w:r>
            <w:r w:rsidR="00742E61" w:rsidRPr="00F97135">
              <w:rPr>
                <w:rStyle w:val="Hyperlink"/>
                <w:rFonts w:hint="eastAsia"/>
                <w:noProof/>
                <w:rtl/>
                <w:lang w:bidi="fa-IR"/>
              </w:rPr>
              <w:t>بان</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برنز</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Toc344821373 \h</w:instrText>
            </w:r>
            <w:r w:rsidR="00742E61">
              <w:rPr>
                <w:noProof/>
                <w:webHidden/>
                <w:rtl/>
              </w:rPr>
              <w:instrText xml:space="preserve"> </w:instrText>
            </w:r>
            <w:r>
              <w:rPr>
                <w:noProof/>
                <w:webHidden/>
                <w:rtl/>
              </w:rPr>
            </w:r>
            <w:r>
              <w:rPr>
                <w:noProof/>
                <w:webHidden/>
                <w:rtl/>
              </w:rPr>
              <w:fldChar w:fldCharType="separate"/>
            </w:r>
            <w:r w:rsidR="002267DA">
              <w:rPr>
                <w:noProof/>
                <w:webHidden/>
                <w:rtl/>
              </w:rPr>
              <w:t>15</w:t>
            </w:r>
            <w:r>
              <w:rPr>
                <w:noProof/>
                <w:webHidden/>
                <w:rtl/>
              </w:rPr>
              <w:fldChar w:fldCharType="end"/>
            </w:r>
          </w:hyperlink>
        </w:p>
        <w:p w:rsidR="00742E61" w:rsidRDefault="00A30EFC">
          <w:pPr>
            <w:pStyle w:val="TOC2"/>
            <w:tabs>
              <w:tab w:val="right" w:leader="dot" w:pos="10052"/>
            </w:tabs>
            <w:bidi/>
            <w:rPr>
              <w:noProof/>
              <w:rtl/>
            </w:rPr>
          </w:pPr>
          <w:hyperlink w:anchor="_Toc344821374" w:history="1">
            <w:r w:rsidR="00742E61" w:rsidRPr="00F97135">
              <w:rPr>
                <w:rStyle w:val="Hyperlink"/>
                <w:noProof/>
                <w:rtl/>
                <w:lang w:bidi="fa-IR"/>
              </w:rPr>
              <w:t xml:space="preserve">2.7 </w:t>
            </w:r>
            <w:r w:rsidR="00742E61" w:rsidRPr="00F97135">
              <w:rPr>
                <w:rStyle w:val="Hyperlink"/>
                <w:rFonts w:hint="eastAsia"/>
                <w:noProof/>
                <w:rtl/>
                <w:lang w:bidi="fa-IR"/>
              </w:rPr>
              <w:t>خدمات</w:t>
            </w:r>
            <w:r w:rsidR="00742E61" w:rsidRPr="00F97135">
              <w:rPr>
                <w:rStyle w:val="Hyperlink"/>
                <w:noProof/>
                <w:rtl/>
                <w:lang w:bidi="fa-IR"/>
              </w:rPr>
              <w:t xml:space="preserve"> </w:t>
            </w:r>
            <w:r w:rsidR="00742E61" w:rsidRPr="00F97135">
              <w:rPr>
                <w:rStyle w:val="Hyperlink"/>
                <w:rFonts w:hint="eastAsia"/>
                <w:noProof/>
                <w:rtl/>
                <w:lang w:bidi="fa-IR"/>
              </w:rPr>
              <w:t>پشت</w:t>
            </w:r>
            <w:r w:rsidR="00742E61" w:rsidRPr="00F97135">
              <w:rPr>
                <w:rStyle w:val="Hyperlink"/>
                <w:rFonts w:hint="cs"/>
                <w:noProof/>
                <w:rtl/>
                <w:lang w:bidi="fa-IR"/>
              </w:rPr>
              <w:t>ی</w:t>
            </w:r>
            <w:r w:rsidR="00742E61" w:rsidRPr="00F97135">
              <w:rPr>
                <w:rStyle w:val="Hyperlink"/>
                <w:rFonts w:hint="eastAsia"/>
                <w:noProof/>
                <w:rtl/>
                <w:lang w:bidi="fa-IR"/>
              </w:rPr>
              <w:t>بان</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نقره</w:t>
            </w:r>
            <w:r w:rsidR="00742E61" w:rsidRPr="00F97135">
              <w:rPr>
                <w:rStyle w:val="Hyperlink"/>
                <w:noProof/>
                <w:rtl/>
                <w:lang w:bidi="fa-IR"/>
              </w:rPr>
              <w:t xml:space="preserve"> </w:t>
            </w:r>
            <w:r w:rsidR="00742E61" w:rsidRPr="00F97135">
              <w:rPr>
                <w:rStyle w:val="Hyperlink"/>
                <w:rFonts w:hint="eastAsia"/>
                <w:noProof/>
                <w:rtl/>
                <w:lang w:bidi="fa-IR"/>
              </w:rPr>
              <w:t>ا</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Toc344821374 \h</w:instrText>
            </w:r>
            <w:r w:rsidR="00742E61">
              <w:rPr>
                <w:noProof/>
                <w:webHidden/>
                <w:rtl/>
              </w:rPr>
              <w:instrText xml:space="preserve"> </w:instrText>
            </w:r>
            <w:r>
              <w:rPr>
                <w:noProof/>
                <w:webHidden/>
                <w:rtl/>
              </w:rPr>
            </w:r>
            <w:r>
              <w:rPr>
                <w:noProof/>
                <w:webHidden/>
                <w:rtl/>
              </w:rPr>
              <w:fldChar w:fldCharType="separate"/>
            </w:r>
            <w:r w:rsidR="002267DA">
              <w:rPr>
                <w:noProof/>
                <w:webHidden/>
                <w:rtl/>
              </w:rPr>
              <w:t>15</w:t>
            </w:r>
            <w:r>
              <w:rPr>
                <w:noProof/>
                <w:webHidden/>
                <w:rtl/>
              </w:rPr>
              <w:fldChar w:fldCharType="end"/>
            </w:r>
          </w:hyperlink>
        </w:p>
        <w:p w:rsidR="00742E61" w:rsidRDefault="00A30EFC">
          <w:pPr>
            <w:pStyle w:val="TOC2"/>
            <w:tabs>
              <w:tab w:val="right" w:leader="dot" w:pos="10052"/>
            </w:tabs>
            <w:bidi/>
            <w:rPr>
              <w:noProof/>
              <w:rtl/>
            </w:rPr>
          </w:pPr>
          <w:hyperlink w:anchor="_Toc344821375" w:history="1">
            <w:r w:rsidR="00742E61" w:rsidRPr="00F97135">
              <w:rPr>
                <w:rStyle w:val="Hyperlink"/>
                <w:noProof/>
                <w:rtl/>
                <w:lang w:bidi="fa-IR"/>
              </w:rPr>
              <w:t xml:space="preserve">3.7  </w:t>
            </w:r>
            <w:r w:rsidR="00742E61" w:rsidRPr="00F97135">
              <w:rPr>
                <w:rStyle w:val="Hyperlink"/>
                <w:rFonts w:hint="eastAsia"/>
                <w:noProof/>
                <w:rtl/>
                <w:lang w:bidi="fa-IR"/>
              </w:rPr>
              <w:t>خدمات</w:t>
            </w:r>
            <w:r w:rsidR="00742E61" w:rsidRPr="00F97135">
              <w:rPr>
                <w:rStyle w:val="Hyperlink"/>
                <w:noProof/>
                <w:rtl/>
                <w:lang w:bidi="fa-IR"/>
              </w:rPr>
              <w:t xml:space="preserve"> </w:t>
            </w:r>
            <w:r w:rsidR="00742E61" w:rsidRPr="00F97135">
              <w:rPr>
                <w:rStyle w:val="Hyperlink"/>
                <w:rFonts w:hint="eastAsia"/>
                <w:noProof/>
                <w:rtl/>
                <w:lang w:bidi="fa-IR"/>
              </w:rPr>
              <w:t>پشت</w:t>
            </w:r>
            <w:r w:rsidR="00742E61" w:rsidRPr="00F97135">
              <w:rPr>
                <w:rStyle w:val="Hyperlink"/>
                <w:rFonts w:hint="cs"/>
                <w:noProof/>
                <w:rtl/>
                <w:lang w:bidi="fa-IR"/>
              </w:rPr>
              <w:t>ی</w:t>
            </w:r>
            <w:r w:rsidR="00742E61" w:rsidRPr="00F97135">
              <w:rPr>
                <w:rStyle w:val="Hyperlink"/>
                <w:rFonts w:hint="eastAsia"/>
                <w:noProof/>
                <w:rtl/>
                <w:lang w:bidi="fa-IR"/>
              </w:rPr>
              <w:t>بان</w:t>
            </w:r>
            <w:r w:rsidR="00742E61" w:rsidRPr="00F97135">
              <w:rPr>
                <w:rStyle w:val="Hyperlink"/>
                <w:rFonts w:hint="cs"/>
                <w:noProof/>
                <w:rtl/>
                <w:lang w:bidi="fa-IR"/>
              </w:rPr>
              <w:t>ی</w:t>
            </w:r>
            <w:r w:rsidR="00742E61" w:rsidRPr="00F97135">
              <w:rPr>
                <w:rStyle w:val="Hyperlink"/>
                <w:noProof/>
                <w:rtl/>
                <w:lang w:bidi="fa-IR"/>
              </w:rPr>
              <w:t xml:space="preserve"> </w:t>
            </w:r>
            <w:r w:rsidR="00742E61" w:rsidRPr="00F97135">
              <w:rPr>
                <w:rStyle w:val="Hyperlink"/>
                <w:rFonts w:hint="eastAsia"/>
                <w:noProof/>
                <w:rtl/>
                <w:lang w:bidi="fa-IR"/>
              </w:rPr>
              <w:t>طلائ</w:t>
            </w:r>
            <w:r w:rsidR="00742E61" w:rsidRPr="00F97135">
              <w:rPr>
                <w:rStyle w:val="Hyperlink"/>
                <w:rFonts w:hint="cs"/>
                <w:noProof/>
                <w:rtl/>
                <w:lang w:bidi="fa-IR"/>
              </w:rPr>
              <w:t>ی</w:t>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Toc344821375 \h</w:instrText>
            </w:r>
            <w:r w:rsidR="00742E61">
              <w:rPr>
                <w:noProof/>
                <w:webHidden/>
                <w:rtl/>
              </w:rPr>
              <w:instrText xml:space="preserve"> </w:instrText>
            </w:r>
            <w:r>
              <w:rPr>
                <w:noProof/>
                <w:webHidden/>
                <w:rtl/>
              </w:rPr>
            </w:r>
            <w:r>
              <w:rPr>
                <w:noProof/>
                <w:webHidden/>
                <w:rtl/>
              </w:rPr>
              <w:fldChar w:fldCharType="separate"/>
            </w:r>
            <w:r w:rsidR="002267DA">
              <w:rPr>
                <w:noProof/>
                <w:webHidden/>
                <w:rtl/>
              </w:rPr>
              <w:t>16</w:t>
            </w:r>
            <w:r>
              <w:rPr>
                <w:noProof/>
                <w:webHidden/>
                <w:rtl/>
              </w:rPr>
              <w:fldChar w:fldCharType="end"/>
            </w:r>
          </w:hyperlink>
        </w:p>
        <w:p w:rsidR="00742E61" w:rsidRDefault="00A30EFC" w:rsidP="00742E61">
          <w:pPr>
            <w:pStyle w:val="TOC1"/>
            <w:rPr>
              <w:noProof/>
              <w:rtl/>
            </w:rPr>
          </w:pPr>
          <w:hyperlink w:anchor="_Toc344821376" w:history="1">
            <w:r w:rsidR="00742E61" w:rsidRPr="00F97135">
              <w:rPr>
                <w:rStyle w:val="Hyperlink"/>
                <w:noProof/>
                <w:rtl/>
                <w:lang w:bidi="fa-IR"/>
              </w:rPr>
              <w:t>8.</w:t>
            </w:r>
            <w:r w:rsidR="00742E61" w:rsidRPr="00F97135">
              <w:rPr>
                <w:rStyle w:val="Hyperlink"/>
                <w:rFonts w:hint="eastAsia"/>
                <w:noProof/>
                <w:rtl/>
                <w:lang w:bidi="fa-IR"/>
              </w:rPr>
              <w:t>برآورد</w:t>
            </w:r>
            <w:r w:rsidR="00742E61" w:rsidRPr="00F97135">
              <w:rPr>
                <w:rStyle w:val="Hyperlink"/>
                <w:noProof/>
                <w:rtl/>
                <w:lang w:bidi="fa-IR"/>
              </w:rPr>
              <w:t xml:space="preserve"> </w:t>
            </w:r>
            <w:r w:rsidR="00742E61" w:rsidRPr="00F97135">
              <w:rPr>
                <w:rStyle w:val="Hyperlink"/>
                <w:rFonts w:hint="eastAsia"/>
                <w:noProof/>
                <w:rtl/>
                <w:lang w:bidi="fa-IR"/>
              </w:rPr>
              <w:t>هز</w:t>
            </w:r>
            <w:r w:rsidR="00742E61" w:rsidRPr="00F97135">
              <w:rPr>
                <w:rStyle w:val="Hyperlink"/>
                <w:rFonts w:hint="cs"/>
                <w:noProof/>
                <w:rtl/>
                <w:lang w:bidi="fa-IR"/>
              </w:rPr>
              <w:t>ی</w:t>
            </w:r>
            <w:r w:rsidR="00742E61" w:rsidRPr="00F97135">
              <w:rPr>
                <w:rStyle w:val="Hyperlink"/>
                <w:rFonts w:hint="eastAsia"/>
                <w:noProof/>
                <w:rtl/>
                <w:lang w:bidi="fa-IR"/>
              </w:rPr>
              <w:t>نه</w:t>
            </w:r>
            <w:r w:rsidR="00742E61">
              <w:rPr>
                <w:rStyle w:val="Hyperlink"/>
                <w:rFonts w:hint="cs"/>
                <w:noProof/>
                <w:rtl/>
                <w:lang w:bidi="fa-IR"/>
              </w:rPr>
              <w:tab/>
            </w:r>
            <w:r w:rsidR="00742E61">
              <w:rPr>
                <w:noProof/>
                <w:webHidden/>
                <w:rtl/>
              </w:rPr>
              <w:tab/>
            </w:r>
            <w:r>
              <w:rPr>
                <w:noProof/>
                <w:webHidden/>
                <w:rtl/>
              </w:rPr>
              <w:fldChar w:fldCharType="begin"/>
            </w:r>
            <w:r w:rsidR="00742E61">
              <w:rPr>
                <w:noProof/>
                <w:webHidden/>
                <w:rtl/>
              </w:rPr>
              <w:instrText xml:space="preserve"> </w:instrText>
            </w:r>
            <w:r w:rsidR="00742E61">
              <w:rPr>
                <w:noProof/>
                <w:webHidden/>
              </w:rPr>
              <w:instrText>PAGEREF</w:instrText>
            </w:r>
            <w:r w:rsidR="00742E61">
              <w:rPr>
                <w:noProof/>
                <w:webHidden/>
                <w:rtl/>
              </w:rPr>
              <w:instrText xml:space="preserve"> _</w:instrText>
            </w:r>
            <w:r w:rsidR="00742E61">
              <w:rPr>
                <w:noProof/>
                <w:webHidden/>
              </w:rPr>
              <w:instrText>Toc344821376 \h</w:instrText>
            </w:r>
            <w:r w:rsidR="00742E61">
              <w:rPr>
                <w:noProof/>
                <w:webHidden/>
                <w:rtl/>
              </w:rPr>
              <w:instrText xml:space="preserve"> </w:instrText>
            </w:r>
            <w:r>
              <w:rPr>
                <w:noProof/>
                <w:webHidden/>
                <w:rtl/>
              </w:rPr>
            </w:r>
            <w:r>
              <w:rPr>
                <w:noProof/>
                <w:webHidden/>
                <w:rtl/>
              </w:rPr>
              <w:fldChar w:fldCharType="separate"/>
            </w:r>
            <w:r w:rsidR="002267DA">
              <w:rPr>
                <w:noProof/>
                <w:webHidden/>
                <w:rtl/>
              </w:rPr>
              <w:t>17</w:t>
            </w:r>
            <w:r>
              <w:rPr>
                <w:noProof/>
                <w:webHidden/>
                <w:rtl/>
              </w:rPr>
              <w:fldChar w:fldCharType="end"/>
            </w:r>
          </w:hyperlink>
        </w:p>
        <w:p w:rsidR="0058611A" w:rsidRPr="00044BCC" w:rsidRDefault="00A30EFC">
          <w:pPr>
            <w:rPr>
              <w:rFonts w:cs="B Nazanin"/>
              <w:sz w:val="24"/>
              <w:szCs w:val="24"/>
            </w:rPr>
          </w:pPr>
          <w:r w:rsidRPr="00500E27">
            <w:rPr>
              <w:rFonts w:cs="B Nazanin"/>
              <w:sz w:val="24"/>
              <w:szCs w:val="24"/>
            </w:rPr>
            <w:fldChar w:fldCharType="end"/>
          </w:r>
        </w:p>
      </w:sdtContent>
    </w:sdt>
    <w:p w:rsidR="00AD338D" w:rsidRDefault="00D4472D" w:rsidP="00D4472D">
      <w:pPr>
        <w:pStyle w:val="Heading1"/>
        <w:numPr>
          <w:ilvl w:val="0"/>
          <w:numId w:val="0"/>
        </w:numPr>
        <w:tabs>
          <w:tab w:val="left" w:pos="5622"/>
        </w:tabs>
        <w:rPr>
          <w:b w:val="0"/>
          <w:bCs w:val="0"/>
          <w:rtl/>
        </w:rPr>
      </w:pPr>
      <w:bookmarkStart w:id="0" w:name="_Toc332460224"/>
      <w:r>
        <w:rPr>
          <w:b w:val="0"/>
          <w:bCs w:val="0"/>
          <w:rtl/>
        </w:rPr>
        <w:tab/>
      </w: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AD338D" w:rsidRDefault="00AD338D" w:rsidP="00AD338D">
      <w:pPr>
        <w:rPr>
          <w:rtl/>
        </w:rPr>
      </w:pPr>
    </w:p>
    <w:p w:rsidR="0075254E" w:rsidRDefault="0075254E" w:rsidP="00AD338D">
      <w:pPr>
        <w:rPr>
          <w:rtl/>
        </w:rPr>
      </w:pPr>
    </w:p>
    <w:p w:rsidR="0075254E" w:rsidRDefault="0075254E" w:rsidP="00AD338D">
      <w:pPr>
        <w:rPr>
          <w:rtl/>
        </w:rPr>
      </w:pPr>
    </w:p>
    <w:p w:rsidR="0075254E" w:rsidRDefault="0075254E" w:rsidP="00AD338D">
      <w:pPr>
        <w:rPr>
          <w:rtl/>
        </w:rPr>
      </w:pPr>
    </w:p>
    <w:p w:rsidR="0075254E" w:rsidRDefault="0075254E" w:rsidP="00AD338D">
      <w:pPr>
        <w:rPr>
          <w:rtl/>
        </w:rPr>
      </w:pPr>
    </w:p>
    <w:p w:rsidR="0075254E" w:rsidRDefault="0075254E" w:rsidP="00AD338D">
      <w:pPr>
        <w:rPr>
          <w:rtl/>
        </w:rPr>
      </w:pPr>
    </w:p>
    <w:p w:rsidR="0075254E" w:rsidRDefault="0075254E" w:rsidP="00AD338D">
      <w:pPr>
        <w:rPr>
          <w:rtl/>
        </w:rPr>
      </w:pPr>
    </w:p>
    <w:p w:rsidR="00533E69" w:rsidRPr="001B41AF" w:rsidRDefault="007D43CC" w:rsidP="007D43CC">
      <w:pPr>
        <w:pStyle w:val="Heading1"/>
        <w:numPr>
          <w:ilvl w:val="0"/>
          <w:numId w:val="0"/>
        </w:numPr>
        <w:rPr>
          <w:rtl/>
        </w:rPr>
      </w:pPr>
      <w:bookmarkStart w:id="1" w:name="_Toc344821341"/>
      <w:r w:rsidRPr="007D43CC">
        <w:rPr>
          <w:rFonts w:hint="cs"/>
          <w:b w:val="0"/>
          <w:bCs w:val="0"/>
          <w:rtl/>
        </w:rPr>
        <w:lastRenderedPageBreak/>
        <w:t>1</w:t>
      </w:r>
      <w:r>
        <w:rPr>
          <w:rFonts w:hint="cs"/>
          <w:b w:val="0"/>
          <w:bCs w:val="0"/>
          <w:rtl/>
        </w:rPr>
        <w:t>.</w:t>
      </w:r>
      <w:r>
        <w:rPr>
          <w:rFonts w:hint="cs"/>
          <w:rtl/>
        </w:rPr>
        <w:t xml:space="preserve"> </w:t>
      </w:r>
      <w:r w:rsidR="00577D7D" w:rsidRPr="001B41AF">
        <w:rPr>
          <w:rFonts w:hint="cs"/>
          <w:rtl/>
        </w:rPr>
        <w:t>مقدمه</w:t>
      </w:r>
      <w:bookmarkEnd w:id="0"/>
      <w:bookmarkEnd w:id="1"/>
    </w:p>
    <w:p w:rsidR="00577D7D" w:rsidRDefault="00577D7D" w:rsidP="00BF118D">
      <w:pPr>
        <w:spacing w:after="0"/>
        <w:ind w:left="434"/>
        <w:jc w:val="both"/>
        <w:rPr>
          <w:rFonts w:cs="B Nazanin"/>
          <w:sz w:val="24"/>
          <w:szCs w:val="24"/>
          <w:rtl/>
        </w:rPr>
      </w:pPr>
      <w:r w:rsidRPr="00577D7D">
        <w:rPr>
          <w:rFonts w:cs="B Nazanin" w:hint="cs"/>
          <w:sz w:val="24"/>
          <w:szCs w:val="24"/>
          <w:rtl/>
        </w:rPr>
        <w:t xml:space="preserve">در پی اعلام نیاز </w:t>
      </w:r>
      <w:r w:rsidR="00296541">
        <w:rPr>
          <w:rFonts w:cs="B Nazanin" w:hint="cs"/>
          <w:sz w:val="24"/>
          <w:szCs w:val="24"/>
          <w:rtl/>
        </w:rPr>
        <w:t xml:space="preserve"> </w:t>
      </w:r>
      <w:r w:rsidR="00AF02A1">
        <w:rPr>
          <w:rFonts w:cs="B Nazanin" w:hint="cs"/>
          <w:sz w:val="24"/>
          <w:szCs w:val="24"/>
          <w:rtl/>
        </w:rPr>
        <w:t>شرکت بیمه ایران</w:t>
      </w:r>
      <w:r w:rsidR="00296541">
        <w:rPr>
          <w:rFonts w:cs="B Nazanin" w:hint="cs"/>
          <w:sz w:val="24"/>
          <w:szCs w:val="24"/>
          <w:rtl/>
        </w:rPr>
        <w:t xml:space="preserve"> </w:t>
      </w:r>
      <w:r w:rsidRPr="00577D7D">
        <w:rPr>
          <w:rFonts w:cs="B Nazanin" w:hint="cs"/>
          <w:sz w:val="24"/>
          <w:szCs w:val="24"/>
          <w:rtl/>
        </w:rPr>
        <w:t>مبنی</w:t>
      </w:r>
      <w:r w:rsidR="004C49E8">
        <w:rPr>
          <w:rFonts w:cs="B Nazanin" w:hint="cs"/>
          <w:sz w:val="24"/>
          <w:szCs w:val="24"/>
          <w:rtl/>
        </w:rPr>
        <w:t xml:space="preserve"> بر</w:t>
      </w:r>
      <w:r w:rsidRPr="00577D7D">
        <w:rPr>
          <w:rFonts w:cs="B Nazanin" w:hint="cs"/>
          <w:sz w:val="24"/>
          <w:szCs w:val="24"/>
          <w:rtl/>
        </w:rPr>
        <w:t xml:space="preserve"> </w:t>
      </w:r>
      <w:r w:rsidR="004C49E8">
        <w:rPr>
          <w:rFonts w:cs="B Nazanin" w:hint="cs"/>
          <w:sz w:val="24"/>
          <w:szCs w:val="24"/>
          <w:rtl/>
        </w:rPr>
        <w:t xml:space="preserve">راه اندازی </w:t>
      </w:r>
      <w:r>
        <w:rPr>
          <w:rFonts w:cs="B Nazanin" w:hint="cs"/>
          <w:sz w:val="24"/>
          <w:szCs w:val="24"/>
          <w:rtl/>
        </w:rPr>
        <w:t xml:space="preserve">سیستم جامع </w:t>
      </w:r>
      <w:r w:rsidR="00632D60">
        <w:rPr>
          <w:rFonts w:cs="B Nazanin" w:hint="cs"/>
          <w:sz w:val="24"/>
          <w:szCs w:val="24"/>
          <w:rtl/>
        </w:rPr>
        <w:t xml:space="preserve">حضور و غیاب </w:t>
      </w:r>
      <w:r>
        <w:rPr>
          <w:rFonts w:cs="B Nazanin" w:hint="cs"/>
          <w:sz w:val="24"/>
          <w:szCs w:val="24"/>
          <w:rtl/>
        </w:rPr>
        <w:t>تحت وب</w:t>
      </w:r>
      <w:r w:rsidR="004C49E8">
        <w:rPr>
          <w:rFonts w:cs="B Nazanin" w:hint="cs"/>
          <w:sz w:val="24"/>
          <w:szCs w:val="24"/>
          <w:rtl/>
        </w:rPr>
        <w:t xml:space="preserve"> ،</w:t>
      </w:r>
      <w:r>
        <w:rPr>
          <w:rFonts w:cs="B Nazanin" w:hint="cs"/>
          <w:sz w:val="24"/>
          <w:szCs w:val="24"/>
          <w:rtl/>
        </w:rPr>
        <w:t xml:space="preserve"> </w:t>
      </w:r>
      <w:r w:rsidR="004C49E8">
        <w:rPr>
          <w:rFonts w:cs="B Nazanin" w:hint="cs"/>
          <w:sz w:val="24"/>
          <w:szCs w:val="24"/>
          <w:rtl/>
        </w:rPr>
        <w:t xml:space="preserve">تیم امکان سنجی </w:t>
      </w:r>
      <w:r>
        <w:rPr>
          <w:rFonts w:cs="B Nazanin" w:hint="cs"/>
          <w:sz w:val="24"/>
          <w:szCs w:val="24"/>
          <w:rtl/>
        </w:rPr>
        <w:t xml:space="preserve">شرکت طرح و پردازش غدیر پس از برگزاری چند جلسه </w:t>
      </w:r>
      <w:r w:rsidR="004C49E8">
        <w:rPr>
          <w:rFonts w:cs="B Nazanin" w:hint="cs"/>
          <w:sz w:val="24"/>
          <w:szCs w:val="24"/>
          <w:rtl/>
        </w:rPr>
        <w:t xml:space="preserve">بازدید </w:t>
      </w:r>
      <w:r>
        <w:rPr>
          <w:rFonts w:cs="B Nazanin" w:hint="cs"/>
          <w:sz w:val="24"/>
          <w:szCs w:val="24"/>
          <w:rtl/>
        </w:rPr>
        <w:t xml:space="preserve">حضوری و بررسی های فنی از </w:t>
      </w:r>
      <w:r w:rsidR="004C49E8">
        <w:rPr>
          <w:rFonts w:cs="B Nazanin" w:hint="cs"/>
          <w:sz w:val="24"/>
          <w:szCs w:val="24"/>
          <w:rtl/>
        </w:rPr>
        <w:t>سازمان</w:t>
      </w:r>
      <w:r>
        <w:rPr>
          <w:rFonts w:cs="B Nazanin" w:hint="cs"/>
          <w:sz w:val="24"/>
          <w:szCs w:val="24"/>
          <w:rtl/>
        </w:rPr>
        <w:t xml:space="preserve"> مذکور </w:t>
      </w:r>
      <w:r w:rsidR="00632D60">
        <w:rPr>
          <w:rFonts w:cs="B Nazanin" w:hint="cs"/>
          <w:sz w:val="24"/>
          <w:szCs w:val="24"/>
          <w:rtl/>
        </w:rPr>
        <w:t xml:space="preserve">این </w:t>
      </w:r>
      <w:r>
        <w:rPr>
          <w:rFonts w:cs="B Nazanin" w:hint="cs"/>
          <w:sz w:val="24"/>
          <w:szCs w:val="24"/>
          <w:rtl/>
        </w:rPr>
        <w:t>سند</w:t>
      </w:r>
      <w:r w:rsidR="009B7086">
        <w:rPr>
          <w:rFonts w:cs="B Nazanin"/>
          <w:sz w:val="24"/>
          <w:szCs w:val="24"/>
        </w:rPr>
        <w:t xml:space="preserve"> </w:t>
      </w:r>
      <w:r>
        <w:rPr>
          <w:rFonts w:cs="B Nazanin" w:hint="cs"/>
          <w:sz w:val="24"/>
          <w:szCs w:val="24"/>
          <w:rtl/>
        </w:rPr>
        <w:t xml:space="preserve"> </w:t>
      </w:r>
      <w:r w:rsidR="009B7086">
        <w:rPr>
          <w:rFonts w:cs="B Nazanin" w:hint="cs"/>
          <w:sz w:val="24"/>
          <w:szCs w:val="24"/>
          <w:rtl/>
        </w:rPr>
        <w:t xml:space="preserve">را </w:t>
      </w:r>
      <w:r>
        <w:rPr>
          <w:rFonts w:cs="B Nazanin" w:hint="cs"/>
          <w:sz w:val="24"/>
          <w:szCs w:val="24"/>
          <w:rtl/>
        </w:rPr>
        <w:t xml:space="preserve">به عنوان </w:t>
      </w:r>
      <w:r w:rsidR="004E523D">
        <w:rPr>
          <w:rFonts w:cs="B Nazanin" w:hint="cs"/>
          <w:sz w:val="24"/>
          <w:szCs w:val="24"/>
          <w:rtl/>
        </w:rPr>
        <w:t>پروپ</w:t>
      </w:r>
      <w:r w:rsidR="00632D60">
        <w:rPr>
          <w:rFonts w:cs="B Nazanin" w:hint="cs"/>
          <w:sz w:val="24"/>
          <w:szCs w:val="24"/>
          <w:rtl/>
        </w:rPr>
        <w:t xml:space="preserve">زال و </w:t>
      </w:r>
      <w:r>
        <w:rPr>
          <w:rFonts w:cs="B Nazanin" w:hint="cs"/>
          <w:sz w:val="24"/>
          <w:szCs w:val="24"/>
          <w:rtl/>
        </w:rPr>
        <w:t xml:space="preserve">راه حل اجرایی طی مراحل </w:t>
      </w:r>
      <w:r w:rsidR="00A84E97">
        <w:rPr>
          <w:rFonts w:cs="B Nazanin" w:hint="cs"/>
          <w:sz w:val="24"/>
          <w:szCs w:val="24"/>
          <w:rtl/>
        </w:rPr>
        <w:t xml:space="preserve">ذکر شده </w:t>
      </w:r>
      <w:r>
        <w:rPr>
          <w:rFonts w:cs="B Nazanin" w:hint="cs"/>
          <w:sz w:val="24"/>
          <w:szCs w:val="24"/>
          <w:rtl/>
        </w:rPr>
        <w:t xml:space="preserve">ارائه می </w:t>
      </w:r>
      <w:r w:rsidR="004C49E8">
        <w:rPr>
          <w:rFonts w:cs="B Nazanin" w:hint="cs"/>
          <w:sz w:val="24"/>
          <w:szCs w:val="24"/>
          <w:rtl/>
        </w:rPr>
        <w:t>نماید</w:t>
      </w:r>
      <w:r>
        <w:rPr>
          <w:rFonts w:cs="B Nazanin" w:hint="cs"/>
          <w:sz w:val="24"/>
          <w:szCs w:val="24"/>
          <w:rtl/>
        </w:rPr>
        <w:t>.</w:t>
      </w:r>
      <w:r w:rsidR="00632D60">
        <w:rPr>
          <w:rFonts w:cs="B Nazanin" w:hint="cs"/>
          <w:sz w:val="24"/>
          <w:szCs w:val="24"/>
          <w:rtl/>
        </w:rPr>
        <w:t xml:space="preserve"> </w:t>
      </w:r>
    </w:p>
    <w:p w:rsidR="00632D60" w:rsidRDefault="00632D60" w:rsidP="00AC613A">
      <w:pPr>
        <w:spacing w:after="0"/>
        <w:ind w:left="434"/>
        <w:jc w:val="both"/>
        <w:rPr>
          <w:rFonts w:cs="B Nazanin"/>
          <w:sz w:val="24"/>
          <w:szCs w:val="24"/>
          <w:rtl/>
        </w:rPr>
      </w:pPr>
      <w:r>
        <w:rPr>
          <w:rFonts w:cs="B Nazanin" w:hint="cs"/>
          <w:sz w:val="24"/>
          <w:szCs w:val="24"/>
          <w:rtl/>
        </w:rPr>
        <w:t xml:space="preserve">سند مذکور با توجه به نیازها، درخواست ها و بررسی جامع </w:t>
      </w:r>
      <w:r w:rsidR="00AF02A1">
        <w:rPr>
          <w:rFonts w:cs="B Nazanin" w:hint="cs"/>
          <w:sz w:val="24"/>
          <w:szCs w:val="24"/>
          <w:rtl/>
        </w:rPr>
        <w:t>شرکت بیمه ایران</w:t>
      </w:r>
      <w:r w:rsidR="00AC613A">
        <w:rPr>
          <w:rFonts w:cs="B Nazanin" w:hint="cs"/>
          <w:sz w:val="24"/>
          <w:szCs w:val="24"/>
          <w:rtl/>
        </w:rPr>
        <w:t xml:space="preserve"> </w:t>
      </w:r>
      <w:r>
        <w:rPr>
          <w:rFonts w:cs="B Nazanin" w:hint="cs"/>
          <w:sz w:val="24"/>
          <w:szCs w:val="24"/>
          <w:rtl/>
        </w:rPr>
        <w:t>طراحی گردیده و مراحل آن راه حل قابل تحقق مسائل و مشکلات حضور و غیاب آن شرکت می باشد.</w:t>
      </w:r>
    </w:p>
    <w:p w:rsidR="00A84E97" w:rsidRPr="0058611A" w:rsidRDefault="007D43CC" w:rsidP="007D43CC">
      <w:pPr>
        <w:pStyle w:val="Heading1"/>
        <w:numPr>
          <w:ilvl w:val="0"/>
          <w:numId w:val="0"/>
        </w:numPr>
        <w:rPr>
          <w:sz w:val="24"/>
          <w:szCs w:val="24"/>
        </w:rPr>
      </w:pPr>
      <w:bookmarkStart w:id="2" w:name="_Toc344821342"/>
      <w:r>
        <w:rPr>
          <w:rFonts w:hint="cs"/>
          <w:rtl/>
        </w:rPr>
        <w:t xml:space="preserve">2. </w:t>
      </w:r>
      <w:r w:rsidR="00A1417F" w:rsidRPr="0058611A">
        <w:rPr>
          <w:rFonts w:hint="cs"/>
          <w:rtl/>
        </w:rPr>
        <w:t>معرفی شرکت طرح و پردازش غدیر</w:t>
      </w:r>
      <w:bookmarkEnd w:id="2"/>
    </w:p>
    <w:p w:rsidR="006E6814" w:rsidRPr="00A84E97" w:rsidRDefault="006E6814" w:rsidP="00632D60">
      <w:pPr>
        <w:pStyle w:val="ListParagraph"/>
        <w:spacing w:after="0"/>
        <w:ind w:left="434" w:firstLine="1"/>
        <w:jc w:val="both"/>
        <w:rPr>
          <w:rFonts w:cs="B Nazanin"/>
          <w:sz w:val="24"/>
          <w:szCs w:val="24"/>
          <w:rtl/>
        </w:rPr>
      </w:pPr>
      <w:r w:rsidRPr="00A84E97">
        <w:rPr>
          <w:rFonts w:cs="B Nazanin" w:hint="cs"/>
          <w:sz w:val="24"/>
          <w:szCs w:val="24"/>
          <w:rtl/>
        </w:rPr>
        <w:t>شرکت طرح و پردازش غدیر با بیش 20 سال تجربه موفق در زمینه طراحی، تولید و ارائه سیستم های اتوماسیون اداری و همچنین سیستم های امنیتی، حفاظتی مفتخر است با بهر</w:t>
      </w:r>
      <w:r w:rsidR="00A84E97">
        <w:rPr>
          <w:rFonts w:cs="B Nazanin" w:hint="cs"/>
          <w:sz w:val="24"/>
          <w:szCs w:val="24"/>
          <w:rtl/>
        </w:rPr>
        <w:t xml:space="preserve">ه </w:t>
      </w:r>
      <w:r w:rsidRPr="00A84E97">
        <w:rPr>
          <w:rFonts w:cs="B Nazanin" w:hint="cs"/>
          <w:sz w:val="24"/>
          <w:szCs w:val="24"/>
          <w:rtl/>
        </w:rPr>
        <w:t xml:space="preserve">مندی از شبکه گسترده فروش و پشتیبانی(40 نمایندگی فعال در سراسر کشور) امروز به عنوان یکی از بزرگترین و معتبر ترین شرکت های داخلی ارائه دهنده سیستم های کنترل و اتوماسیون اداری فعالیت نماید. </w:t>
      </w:r>
    </w:p>
    <w:p w:rsidR="006E6814" w:rsidRDefault="006E6814" w:rsidP="00AA5B9C">
      <w:pPr>
        <w:ind w:left="360"/>
        <w:jc w:val="both"/>
        <w:rPr>
          <w:rFonts w:cs="B Nazanin"/>
          <w:sz w:val="24"/>
          <w:szCs w:val="24"/>
          <w:rtl/>
        </w:rPr>
      </w:pPr>
      <w:r>
        <w:rPr>
          <w:rFonts w:cs="B Nazanin" w:hint="cs"/>
          <w:sz w:val="24"/>
          <w:szCs w:val="24"/>
          <w:rtl/>
        </w:rPr>
        <w:t xml:space="preserve">در حالیکه اغلب شرکت های </w:t>
      </w:r>
      <w:r w:rsidR="00A84E97">
        <w:rPr>
          <w:rFonts w:cs="B Nazanin" w:hint="cs"/>
          <w:sz w:val="24"/>
          <w:szCs w:val="24"/>
          <w:rtl/>
        </w:rPr>
        <w:t xml:space="preserve">مشابه ، </w:t>
      </w:r>
      <w:r>
        <w:rPr>
          <w:rFonts w:cs="B Nazanin" w:hint="cs"/>
          <w:sz w:val="24"/>
          <w:szCs w:val="24"/>
          <w:rtl/>
        </w:rPr>
        <w:t>روند عرضه محصولات خارجی</w:t>
      </w:r>
      <w:r w:rsidR="00A84E97">
        <w:rPr>
          <w:rFonts w:cs="B Nazanin" w:hint="cs"/>
          <w:sz w:val="24"/>
          <w:szCs w:val="24"/>
          <w:rtl/>
        </w:rPr>
        <w:t xml:space="preserve"> را</w:t>
      </w:r>
      <w:r>
        <w:rPr>
          <w:rFonts w:cs="B Nazanin" w:hint="cs"/>
          <w:sz w:val="24"/>
          <w:szCs w:val="24"/>
          <w:rtl/>
        </w:rPr>
        <w:t xml:space="preserve"> در پیش گرفته اند، مجموعه غدیر بر آن است تا به یاری خداوند و بهره مندی از توان و تخصص نیروی های جوان و زبده ایرانی محصولات نرم افزاری و </w:t>
      </w:r>
      <w:r w:rsidR="00A84E97">
        <w:rPr>
          <w:rFonts w:cs="B Nazanin" w:hint="cs"/>
          <w:sz w:val="24"/>
          <w:szCs w:val="24"/>
          <w:rtl/>
        </w:rPr>
        <w:t xml:space="preserve">حتی </w:t>
      </w:r>
      <w:r>
        <w:rPr>
          <w:rFonts w:cs="B Nazanin" w:hint="cs"/>
          <w:sz w:val="24"/>
          <w:szCs w:val="24"/>
          <w:rtl/>
        </w:rPr>
        <w:t>سخت افزاری</w:t>
      </w:r>
      <w:r w:rsidR="00A84E97">
        <w:rPr>
          <w:rFonts w:cs="B Nazanin" w:hint="cs"/>
          <w:sz w:val="24"/>
          <w:szCs w:val="24"/>
          <w:rtl/>
        </w:rPr>
        <w:t xml:space="preserve"> </w:t>
      </w:r>
      <w:r>
        <w:rPr>
          <w:rFonts w:cs="B Nazanin" w:hint="cs"/>
          <w:sz w:val="24"/>
          <w:szCs w:val="24"/>
          <w:rtl/>
        </w:rPr>
        <w:t xml:space="preserve">خود را </w:t>
      </w:r>
      <w:r w:rsidR="00A84E97">
        <w:rPr>
          <w:rFonts w:cs="B Nazanin" w:hint="cs"/>
          <w:sz w:val="24"/>
          <w:szCs w:val="24"/>
          <w:rtl/>
        </w:rPr>
        <w:t>برای رقابت  با محصولات مشابه خارجی به بازار ارائه نماید که این مهم در سال های اخیر با استقبال و موفقیت های چشمگیری روبر</w:t>
      </w:r>
      <w:r w:rsidR="00632D60">
        <w:rPr>
          <w:rFonts w:cs="B Nazanin" w:hint="cs"/>
          <w:sz w:val="24"/>
          <w:szCs w:val="24"/>
          <w:rtl/>
        </w:rPr>
        <w:t>و گردیده است</w:t>
      </w:r>
      <w:r w:rsidR="00A84E97">
        <w:rPr>
          <w:rFonts w:cs="B Nazanin" w:hint="cs"/>
          <w:sz w:val="24"/>
          <w:szCs w:val="24"/>
          <w:rtl/>
        </w:rPr>
        <w:t>.</w:t>
      </w:r>
      <w:r w:rsidR="00632D60">
        <w:rPr>
          <w:rFonts w:cs="B Nazanin" w:hint="cs"/>
          <w:sz w:val="24"/>
          <w:szCs w:val="24"/>
          <w:rtl/>
        </w:rPr>
        <w:t xml:space="preserve"> </w:t>
      </w:r>
      <w:r w:rsidR="00A84E97">
        <w:rPr>
          <w:rFonts w:cs="B Nazanin" w:hint="cs"/>
          <w:sz w:val="24"/>
          <w:szCs w:val="24"/>
          <w:rtl/>
        </w:rPr>
        <w:t xml:space="preserve">بعنوان مثال </w:t>
      </w:r>
      <w:r w:rsidR="00AA67DC">
        <w:rPr>
          <w:rFonts w:cs="B Nazanin" w:hint="cs"/>
          <w:sz w:val="24"/>
          <w:szCs w:val="24"/>
          <w:rtl/>
        </w:rPr>
        <w:t xml:space="preserve">از </w:t>
      </w:r>
      <w:r w:rsidR="00A84E97">
        <w:rPr>
          <w:rFonts w:cs="B Nazanin" w:hint="cs"/>
          <w:sz w:val="24"/>
          <w:szCs w:val="24"/>
          <w:rtl/>
        </w:rPr>
        <w:t>برخ</w:t>
      </w:r>
      <w:r w:rsidR="00384F4C">
        <w:rPr>
          <w:rFonts w:cs="B Nazanin" w:hint="cs"/>
          <w:sz w:val="24"/>
          <w:szCs w:val="24"/>
          <w:rtl/>
        </w:rPr>
        <w:t>ی</w:t>
      </w:r>
      <w:r>
        <w:rPr>
          <w:rFonts w:cs="B Nazanin" w:hint="cs"/>
          <w:sz w:val="24"/>
          <w:szCs w:val="24"/>
          <w:rtl/>
        </w:rPr>
        <w:t xml:space="preserve"> از پروژه</w:t>
      </w:r>
      <w:r w:rsidR="00A84E97">
        <w:rPr>
          <w:rFonts w:cs="B Nazanin" w:hint="cs"/>
          <w:sz w:val="24"/>
          <w:szCs w:val="24"/>
          <w:rtl/>
        </w:rPr>
        <w:t xml:space="preserve"> ه</w:t>
      </w:r>
      <w:r>
        <w:rPr>
          <w:rFonts w:cs="B Nazanin" w:hint="cs"/>
          <w:sz w:val="24"/>
          <w:szCs w:val="24"/>
          <w:rtl/>
        </w:rPr>
        <w:t>ای موفق</w:t>
      </w:r>
      <w:r w:rsidR="00A84E97">
        <w:rPr>
          <w:rFonts w:cs="B Nazanin" w:hint="cs"/>
          <w:sz w:val="24"/>
          <w:szCs w:val="24"/>
          <w:rtl/>
        </w:rPr>
        <w:t xml:space="preserve"> این شرکت </w:t>
      </w:r>
      <w:r w:rsidR="00A47384">
        <w:rPr>
          <w:rFonts w:cs="B Nazanin" w:hint="cs"/>
          <w:sz w:val="24"/>
          <w:szCs w:val="24"/>
          <w:rtl/>
        </w:rPr>
        <w:t xml:space="preserve">در زمینة نرم افزار حضور و غیاب </w:t>
      </w:r>
      <w:r>
        <w:rPr>
          <w:rFonts w:cs="B Nazanin" w:hint="cs"/>
          <w:sz w:val="24"/>
          <w:szCs w:val="24"/>
          <w:rtl/>
        </w:rPr>
        <w:t xml:space="preserve"> </w:t>
      </w:r>
      <w:r w:rsidR="006F44AB">
        <w:rPr>
          <w:rFonts w:cs="B Nazanin" w:hint="cs"/>
          <w:sz w:val="24"/>
          <w:szCs w:val="24"/>
          <w:rtl/>
        </w:rPr>
        <w:t>از سال 13</w:t>
      </w:r>
      <w:r w:rsidR="00384F4C">
        <w:rPr>
          <w:rFonts w:cs="B Nazanin" w:hint="cs"/>
          <w:sz w:val="24"/>
          <w:szCs w:val="24"/>
          <w:rtl/>
        </w:rPr>
        <w:t>67</w:t>
      </w:r>
      <w:r w:rsidR="00AA67DC">
        <w:rPr>
          <w:rFonts w:cs="B Nazanin" w:hint="cs"/>
          <w:sz w:val="24"/>
          <w:szCs w:val="24"/>
          <w:rtl/>
        </w:rPr>
        <w:t xml:space="preserve"> تا کنون میتوان به موارد ذیل اشاره نمود : </w:t>
      </w:r>
    </w:p>
    <w:p w:rsidR="006F44AB" w:rsidRDefault="00A47384" w:rsidP="006F44AB">
      <w:pPr>
        <w:pStyle w:val="ListParagraph"/>
        <w:numPr>
          <w:ilvl w:val="0"/>
          <w:numId w:val="1"/>
        </w:numPr>
        <w:rPr>
          <w:rFonts w:cs="B Nazanin"/>
          <w:sz w:val="24"/>
          <w:szCs w:val="24"/>
        </w:rPr>
      </w:pPr>
      <w:r>
        <w:rPr>
          <w:rFonts w:cs="B Nazanin" w:hint="cs"/>
          <w:sz w:val="24"/>
          <w:szCs w:val="24"/>
          <w:rtl/>
        </w:rPr>
        <w:t xml:space="preserve">نرم افزار حضور و غیاب تحت </w:t>
      </w:r>
      <w:r w:rsidR="006F44AB">
        <w:rPr>
          <w:rFonts w:cs="B Nazanin"/>
          <w:sz w:val="24"/>
          <w:szCs w:val="24"/>
        </w:rPr>
        <w:t>Dos</w:t>
      </w:r>
    </w:p>
    <w:p w:rsidR="006F44AB" w:rsidRDefault="00A47384" w:rsidP="006F44AB">
      <w:pPr>
        <w:pStyle w:val="ListParagraph"/>
        <w:numPr>
          <w:ilvl w:val="0"/>
          <w:numId w:val="1"/>
        </w:numPr>
        <w:rPr>
          <w:rFonts w:cs="B Nazanin"/>
          <w:sz w:val="24"/>
          <w:szCs w:val="24"/>
        </w:rPr>
      </w:pPr>
      <w:r>
        <w:rPr>
          <w:rFonts w:cs="B Nazanin" w:hint="cs"/>
          <w:sz w:val="24"/>
          <w:szCs w:val="24"/>
          <w:rtl/>
        </w:rPr>
        <w:t xml:space="preserve">نرم افزار حضور و غیاب تحت </w:t>
      </w:r>
      <w:r w:rsidR="006F44AB">
        <w:rPr>
          <w:rFonts w:cs="B Nazanin"/>
          <w:sz w:val="24"/>
          <w:szCs w:val="24"/>
        </w:rPr>
        <w:t>Windows</w:t>
      </w:r>
    </w:p>
    <w:p w:rsidR="006F44AB" w:rsidRDefault="006F44AB" w:rsidP="006F44AB">
      <w:pPr>
        <w:pStyle w:val="ListParagraph"/>
        <w:numPr>
          <w:ilvl w:val="0"/>
          <w:numId w:val="1"/>
        </w:numPr>
        <w:rPr>
          <w:rFonts w:cs="B Nazanin"/>
          <w:sz w:val="24"/>
          <w:szCs w:val="24"/>
        </w:rPr>
      </w:pPr>
      <w:r>
        <w:rPr>
          <w:rFonts w:cs="B Nazanin" w:hint="cs"/>
          <w:sz w:val="24"/>
          <w:szCs w:val="24"/>
          <w:rtl/>
        </w:rPr>
        <w:t>پنل تحت وب</w:t>
      </w:r>
      <w:r w:rsidR="00A47384">
        <w:rPr>
          <w:rFonts w:cs="B Nazanin" w:hint="cs"/>
          <w:sz w:val="24"/>
          <w:szCs w:val="24"/>
          <w:rtl/>
        </w:rPr>
        <w:t xml:space="preserve"> </w:t>
      </w:r>
    </w:p>
    <w:p w:rsidR="006F44AB" w:rsidRDefault="00A47384" w:rsidP="00A47384">
      <w:pPr>
        <w:pStyle w:val="ListParagraph"/>
        <w:numPr>
          <w:ilvl w:val="0"/>
          <w:numId w:val="1"/>
        </w:numPr>
        <w:rPr>
          <w:rFonts w:cs="B Nazanin"/>
          <w:sz w:val="24"/>
          <w:szCs w:val="24"/>
        </w:rPr>
      </w:pPr>
      <w:r>
        <w:rPr>
          <w:rFonts w:cs="B Nazanin" w:hint="cs"/>
          <w:sz w:val="24"/>
          <w:szCs w:val="24"/>
          <w:rtl/>
        </w:rPr>
        <w:t xml:space="preserve">نرم افزار جامع </w:t>
      </w:r>
      <w:r w:rsidR="000302FB">
        <w:rPr>
          <w:rFonts w:cs="B Nazanin" w:hint="cs"/>
          <w:sz w:val="24"/>
          <w:szCs w:val="24"/>
          <w:rtl/>
        </w:rPr>
        <w:t>حضور و غیاب تحت وب(</w:t>
      </w:r>
      <w:r>
        <w:rPr>
          <w:rFonts w:cs="B Nazanin" w:hint="cs"/>
          <w:sz w:val="24"/>
          <w:szCs w:val="24"/>
          <w:rtl/>
        </w:rPr>
        <w:t xml:space="preserve">که </w:t>
      </w:r>
      <w:r w:rsidR="000302FB">
        <w:rPr>
          <w:rFonts w:cs="B Nazanin" w:hint="cs"/>
          <w:sz w:val="24"/>
          <w:szCs w:val="24"/>
          <w:rtl/>
        </w:rPr>
        <w:t>در نمایشگاه الکامپ 2011</w:t>
      </w:r>
      <w:r w:rsidR="000302FB">
        <w:rPr>
          <w:rFonts w:cs="B Nazanin"/>
          <w:sz w:val="24"/>
          <w:szCs w:val="24"/>
        </w:rPr>
        <w:t xml:space="preserve"> </w:t>
      </w:r>
      <w:r w:rsidR="000302FB">
        <w:rPr>
          <w:rFonts w:cs="B Nazanin" w:hint="cs"/>
          <w:sz w:val="24"/>
          <w:szCs w:val="24"/>
          <w:rtl/>
        </w:rPr>
        <w:t xml:space="preserve"> رونمایی گردید)</w:t>
      </w:r>
    </w:p>
    <w:p w:rsidR="004E523D" w:rsidRDefault="004E523D" w:rsidP="008C4E4A">
      <w:pPr>
        <w:pStyle w:val="ListParagraph"/>
        <w:ind w:left="524"/>
        <w:rPr>
          <w:rFonts w:cs="B Nazanin"/>
          <w:sz w:val="24"/>
          <w:szCs w:val="24"/>
          <w:rtl/>
        </w:rPr>
      </w:pPr>
      <w:r>
        <w:rPr>
          <w:rFonts w:cs="B Nazanin" w:hint="cs"/>
          <w:sz w:val="24"/>
          <w:szCs w:val="24"/>
          <w:rtl/>
        </w:rPr>
        <w:t>همچنین شرک طرح و پردازش غدیر در راستای تکریم مشتریان بالقوه خود و</w:t>
      </w:r>
      <w:r w:rsidR="008C4E4A">
        <w:rPr>
          <w:rFonts w:cs="B Nazanin" w:hint="cs"/>
          <w:sz w:val="24"/>
          <w:szCs w:val="24"/>
          <w:rtl/>
        </w:rPr>
        <w:t xml:space="preserve"> شفاف سازی</w:t>
      </w:r>
      <w:r>
        <w:rPr>
          <w:rFonts w:cs="B Nazanin" w:hint="cs"/>
          <w:sz w:val="24"/>
          <w:szCs w:val="24"/>
          <w:rtl/>
        </w:rPr>
        <w:t xml:space="preserve"> تمامی نیازها و راه حل های موجود</w:t>
      </w:r>
      <w:r w:rsidR="008C4E4A">
        <w:rPr>
          <w:rFonts w:cs="B Nazanin" w:hint="cs"/>
          <w:sz w:val="24"/>
          <w:szCs w:val="24"/>
          <w:rtl/>
        </w:rPr>
        <w:t>،</w:t>
      </w:r>
      <w:r>
        <w:rPr>
          <w:rFonts w:cs="B Nazanin" w:hint="cs"/>
          <w:sz w:val="24"/>
          <w:szCs w:val="24"/>
          <w:rtl/>
        </w:rPr>
        <w:t xml:space="preserve"> </w:t>
      </w:r>
      <w:r w:rsidR="008C4E4A">
        <w:rPr>
          <w:rFonts w:cs="B Nazanin" w:hint="cs"/>
          <w:sz w:val="24"/>
          <w:szCs w:val="24"/>
          <w:rtl/>
        </w:rPr>
        <w:t xml:space="preserve">به منظور تسهیل در اخذ تصمیمات عملیاتی </w:t>
      </w:r>
      <w:r>
        <w:rPr>
          <w:rFonts w:cs="B Nazanin" w:hint="cs"/>
          <w:sz w:val="24"/>
          <w:szCs w:val="24"/>
          <w:rtl/>
        </w:rPr>
        <w:t>اقدام به تهیه سند پروپزال مشتمل بر بندهای زیر نموده است.</w:t>
      </w:r>
    </w:p>
    <w:p w:rsidR="008D1EB1" w:rsidRDefault="00807DF9" w:rsidP="00AB5037">
      <w:pPr>
        <w:pStyle w:val="ListParagraph"/>
        <w:tabs>
          <w:tab w:val="right" w:pos="4392"/>
        </w:tabs>
        <w:ind w:left="524"/>
        <w:rPr>
          <w:rFonts w:cs="B Nazanin"/>
          <w:sz w:val="24"/>
          <w:szCs w:val="24"/>
          <w:rtl/>
        </w:rPr>
      </w:pPr>
      <w:r>
        <w:rPr>
          <w:rFonts w:cs="B Nazanin"/>
          <w:noProof/>
          <w:sz w:val="24"/>
          <w:szCs w:val="24"/>
          <w:rtl/>
          <w:lang w:bidi="ar-SA"/>
        </w:rPr>
        <w:drawing>
          <wp:inline distT="0" distB="0" distL="0" distR="0">
            <wp:extent cx="1823944" cy="2447925"/>
            <wp:effectExtent l="57150" t="19050" r="42956" b="0"/>
            <wp:docPr id="2" name="Picture 2" descr="C:\Documents and Settings\salavati\Desktop\awards\2_ghad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alavati\Desktop\awards\2_ghadir2.jpg"/>
                    <pic:cNvPicPr>
                      <a:picLocks noChangeAspect="1" noChangeArrowheads="1"/>
                    </pic:cNvPicPr>
                  </pic:nvPicPr>
                  <pic:blipFill>
                    <a:blip r:embed="rId9" cstate="print"/>
                    <a:srcRect/>
                    <a:stretch>
                      <a:fillRect/>
                    </a:stretch>
                  </pic:blipFill>
                  <pic:spPr bwMode="auto">
                    <a:xfrm>
                      <a:off x="0" y="0"/>
                      <a:ext cx="1826671" cy="2451585"/>
                    </a:xfrm>
                    <a:prstGeom prst="rect">
                      <a:avLst/>
                    </a:prstGeom>
                    <a:noFill/>
                    <a:ln w="9525">
                      <a:solidFill>
                        <a:schemeClr val="accent1"/>
                      </a:solidFill>
                      <a:miter lim="800000"/>
                      <a:headEnd/>
                      <a:tailEnd/>
                    </a:ln>
                    <a:scene3d>
                      <a:camera prst="orthographicFront"/>
                      <a:lightRig rig="threePt" dir="t"/>
                    </a:scene3d>
                    <a:sp3d>
                      <a:bevelB prst="convex"/>
                    </a:sp3d>
                  </pic:spPr>
                </pic:pic>
              </a:graphicData>
            </a:graphic>
          </wp:inline>
        </w:drawing>
      </w:r>
      <w:r w:rsidRPr="00807DF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B Nazanin"/>
          <w:noProof/>
          <w:sz w:val="24"/>
          <w:szCs w:val="24"/>
          <w:rtl/>
          <w:lang w:bidi="ar-SA"/>
        </w:rPr>
        <w:drawing>
          <wp:inline distT="0" distB="0" distL="0" distR="0">
            <wp:extent cx="1704975" cy="2447860"/>
            <wp:effectExtent l="57150" t="19050" r="47625" b="0"/>
            <wp:docPr id="3" name="Picture 3" descr="C:\Documents and Settings\salavati\Desktop\awards\3_supr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alavati\Desktop\awards\3_suprema.jpg"/>
                    <pic:cNvPicPr>
                      <a:picLocks noChangeAspect="1" noChangeArrowheads="1"/>
                    </pic:cNvPicPr>
                  </pic:nvPicPr>
                  <pic:blipFill>
                    <a:blip r:embed="rId10" cstate="print"/>
                    <a:srcRect/>
                    <a:stretch>
                      <a:fillRect/>
                    </a:stretch>
                  </pic:blipFill>
                  <pic:spPr bwMode="auto">
                    <a:xfrm>
                      <a:off x="0" y="0"/>
                      <a:ext cx="1707817" cy="2451940"/>
                    </a:xfrm>
                    <a:prstGeom prst="rect">
                      <a:avLst/>
                    </a:prstGeom>
                    <a:noFill/>
                    <a:ln w="9525">
                      <a:solidFill>
                        <a:schemeClr val="accent1"/>
                      </a:solidFill>
                      <a:miter lim="800000"/>
                      <a:headEnd/>
                      <a:tailEnd/>
                    </a:ln>
                    <a:effectLst>
                      <a:outerShdw blurRad="165100" dist="50800" dir="5400000" sx="28000" sy="28000" algn="ctr" rotWithShape="0">
                        <a:srgbClr val="000000">
                          <a:alpha val="88000"/>
                        </a:srgbClr>
                      </a:outerShdw>
                    </a:effectLst>
                    <a:scene3d>
                      <a:camera prst="orthographicFront"/>
                      <a:lightRig rig="threePt" dir="t"/>
                    </a:scene3d>
                    <a:sp3d>
                      <a:bevelB prst="convex"/>
                    </a:sp3d>
                  </pic:spPr>
                </pic:pic>
              </a:graphicData>
            </a:graphic>
          </wp:inline>
        </w:drawing>
      </w:r>
      <w:r w:rsidRPr="00807DF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bidi="ar-SA"/>
        </w:rPr>
        <w:drawing>
          <wp:inline distT="0" distB="0" distL="0" distR="0">
            <wp:extent cx="1704975" cy="2450540"/>
            <wp:effectExtent l="19050" t="0" r="9525" b="0"/>
            <wp:docPr id="4" name="Picture 4" descr="C:\Documents and Settings\salavati\Desktop\awards\4_t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alavati\Desktop\awards\4_tasis.jpg"/>
                    <pic:cNvPicPr>
                      <a:picLocks noChangeAspect="1" noChangeArrowheads="1"/>
                    </pic:cNvPicPr>
                  </pic:nvPicPr>
                  <pic:blipFill>
                    <a:blip r:embed="rId11" cstate="print"/>
                    <a:srcRect/>
                    <a:stretch>
                      <a:fillRect/>
                    </a:stretch>
                  </pic:blipFill>
                  <pic:spPr bwMode="auto">
                    <a:xfrm>
                      <a:off x="0" y="0"/>
                      <a:ext cx="1705663" cy="2451529"/>
                    </a:xfrm>
                    <a:prstGeom prst="rect">
                      <a:avLst/>
                    </a:prstGeom>
                    <a:noFill/>
                    <a:ln w="9525">
                      <a:noFill/>
                      <a:miter lim="800000"/>
                      <a:headEnd/>
                      <a:tailEnd/>
                    </a:ln>
                    <a:effectLst/>
                  </pic:spPr>
                </pic:pic>
              </a:graphicData>
            </a:graphic>
          </wp:inline>
        </w:drawing>
      </w:r>
    </w:p>
    <w:p w:rsidR="00A1417F" w:rsidRPr="00D32EFA" w:rsidRDefault="007D43CC" w:rsidP="00D32EFA">
      <w:pPr>
        <w:pStyle w:val="Heading1"/>
        <w:numPr>
          <w:ilvl w:val="0"/>
          <w:numId w:val="0"/>
        </w:numPr>
        <w:ind w:left="162"/>
        <w:rPr>
          <w:rFonts w:asciiTheme="minorHAnsi" w:hAnsiTheme="minorHAnsi"/>
        </w:rPr>
      </w:pPr>
      <w:bookmarkStart w:id="3" w:name="_Toc344821343"/>
      <w:r>
        <w:rPr>
          <w:rFonts w:hint="cs"/>
          <w:rtl/>
        </w:rPr>
        <w:lastRenderedPageBreak/>
        <w:t xml:space="preserve">3. </w:t>
      </w:r>
      <w:r w:rsidR="00A1417F" w:rsidRPr="00C50286">
        <w:rPr>
          <w:rFonts w:hint="cs"/>
          <w:rtl/>
        </w:rPr>
        <w:t>اعلام ن</w:t>
      </w:r>
      <w:r w:rsidR="000302FB" w:rsidRPr="00C50286">
        <w:rPr>
          <w:rFonts w:hint="cs"/>
          <w:rtl/>
        </w:rPr>
        <w:t xml:space="preserve">یاز </w:t>
      </w:r>
      <w:r w:rsidR="00AF02A1">
        <w:rPr>
          <w:rFonts w:asciiTheme="minorHAnsi" w:hAnsiTheme="minorHAnsi"/>
          <w:rtl/>
        </w:rPr>
        <w:t>شرکت بیمه ایران</w:t>
      </w:r>
      <w:bookmarkEnd w:id="3"/>
    </w:p>
    <w:p w:rsidR="00632D60" w:rsidRPr="008C4E4A" w:rsidRDefault="008C4E4A" w:rsidP="00E01E48">
      <w:pPr>
        <w:pStyle w:val="ListParagraph"/>
        <w:ind w:left="524"/>
        <w:jc w:val="both"/>
        <w:rPr>
          <w:rFonts w:cs="B Nazanin"/>
          <w:sz w:val="24"/>
          <w:szCs w:val="24"/>
        </w:rPr>
      </w:pPr>
      <w:r w:rsidRPr="008C4E4A">
        <w:rPr>
          <w:rFonts w:cs="B Nazanin" w:hint="cs"/>
          <w:sz w:val="24"/>
          <w:szCs w:val="24"/>
          <w:rtl/>
        </w:rPr>
        <w:t xml:space="preserve">طی بررسی های انجام گرفته توسط تیم امکان سنجی </w:t>
      </w:r>
      <w:r>
        <w:rPr>
          <w:rFonts w:cs="B Nazanin" w:hint="cs"/>
          <w:sz w:val="24"/>
          <w:szCs w:val="24"/>
          <w:rtl/>
        </w:rPr>
        <w:t>نیازهای اساسی سازمان مذکور در بندهای زیر قابل دسته بندی می باشد:</w:t>
      </w:r>
    </w:p>
    <w:p w:rsidR="00FB27D2" w:rsidRDefault="008C4E4A" w:rsidP="00261F2C">
      <w:pPr>
        <w:pStyle w:val="ListParagraph"/>
        <w:numPr>
          <w:ilvl w:val="0"/>
          <w:numId w:val="9"/>
        </w:numPr>
        <w:jc w:val="both"/>
        <w:rPr>
          <w:rFonts w:cs="B Nazanin"/>
          <w:sz w:val="24"/>
          <w:szCs w:val="24"/>
        </w:rPr>
      </w:pPr>
      <w:r>
        <w:rPr>
          <w:rFonts w:cs="B Nazanin" w:hint="cs"/>
          <w:sz w:val="24"/>
          <w:szCs w:val="24"/>
          <w:rtl/>
        </w:rPr>
        <w:t>تجمیع</w:t>
      </w:r>
      <w:r w:rsidR="00FB27D2" w:rsidRPr="003F4FD3">
        <w:rPr>
          <w:rFonts w:cs="B Nazanin" w:hint="cs"/>
          <w:sz w:val="24"/>
          <w:szCs w:val="24"/>
          <w:rtl/>
        </w:rPr>
        <w:t xml:space="preserve"> اطلاعات </w:t>
      </w:r>
      <w:r w:rsidR="00261F2C">
        <w:rPr>
          <w:rFonts w:cs="B Nazanin" w:hint="cs"/>
          <w:sz w:val="24"/>
          <w:szCs w:val="24"/>
          <w:rtl/>
        </w:rPr>
        <w:t>کلیه ساختمانها در واحد مرکزی</w:t>
      </w:r>
    </w:p>
    <w:p w:rsidR="002035DA" w:rsidRPr="002035DA" w:rsidRDefault="002035DA" w:rsidP="000979DF">
      <w:pPr>
        <w:pStyle w:val="ListParagraph"/>
        <w:numPr>
          <w:ilvl w:val="0"/>
          <w:numId w:val="13"/>
        </w:numPr>
        <w:jc w:val="both"/>
        <w:rPr>
          <w:rFonts w:cs="B Nazanin"/>
          <w:sz w:val="24"/>
          <w:szCs w:val="24"/>
          <w:rtl/>
        </w:rPr>
      </w:pPr>
      <w:r w:rsidRPr="000F68C8">
        <w:rPr>
          <w:rFonts w:cs="B Nazanin" w:hint="cs"/>
          <w:color w:val="00B050"/>
          <w:sz w:val="24"/>
          <w:szCs w:val="24"/>
          <w:rtl/>
        </w:rPr>
        <w:t>راه حل</w:t>
      </w:r>
      <w:r w:rsidR="000F68C8">
        <w:rPr>
          <w:rFonts w:cs="B Nazanin" w:hint="cs"/>
          <w:color w:val="00B050"/>
          <w:sz w:val="24"/>
          <w:szCs w:val="24"/>
          <w:rtl/>
        </w:rPr>
        <w:t xml:space="preserve"> </w:t>
      </w:r>
      <w:r>
        <w:rPr>
          <w:rFonts w:cs="B Nazanin" w:hint="cs"/>
          <w:sz w:val="24"/>
          <w:szCs w:val="24"/>
          <w:rtl/>
        </w:rPr>
        <w:t xml:space="preserve">: معماری نرم افزار اطلس بر مبنای تجمیع اطلاعات سازمانها طراحی گردیده است و همواره از یک </w:t>
      </w:r>
      <w:r w:rsidR="009B7086">
        <w:rPr>
          <w:rFonts w:cs="B Nazanin" w:hint="cs"/>
          <w:sz w:val="24"/>
          <w:szCs w:val="24"/>
          <w:rtl/>
        </w:rPr>
        <w:t>پایگاه داده</w:t>
      </w:r>
      <w:r>
        <w:rPr>
          <w:rFonts w:cs="B Nazanin" w:hint="cs"/>
          <w:sz w:val="24"/>
          <w:szCs w:val="24"/>
          <w:rtl/>
        </w:rPr>
        <w:t xml:space="preserve"> واحد ، جهت نگهداری اطلاعات </w:t>
      </w:r>
      <w:r w:rsidR="000979DF">
        <w:rPr>
          <w:rFonts w:cs="B Nazanin" w:hint="cs"/>
          <w:sz w:val="24"/>
          <w:szCs w:val="24"/>
          <w:rtl/>
        </w:rPr>
        <w:t>شعب و ادارات وابسته</w:t>
      </w:r>
      <w:r>
        <w:rPr>
          <w:rFonts w:cs="B Nazanin" w:hint="cs"/>
          <w:sz w:val="24"/>
          <w:szCs w:val="24"/>
          <w:rtl/>
        </w:rPr>
        <w:t xml:space="preserve"> به یکدیگر استفاده </w:t>
      </w:r>
      <w:r w:rsidR="009B7086">
        <w:rPr>
          <w:rFonts w:cs="B Nazanin" w:hint="cs"/>
          <w:sz w:val="24"/>
          <w:szCs w:val="24"/>
          <w:rtl/>
        </w:rPr>
        <w:t>می نماید</w:t>
      </w:r>
      <w:r>
        <w:rPr>
          <w:rFonts w:cs="B Nazanin" w:hint="cs"/>
          <w:sz w:val="24"/>
          <w:szCs w:val="24"/>
          <w:rtl/>
        </w:rPr>
        <w:t>.</w:t>
      </w:r>
    </w:p>
    <w:p w:rsidR="00FB27D2" w:rsidRDefault="00FB27D2" w:rsidP="00430D39">
      <w:pPr>
        <w:pStyle w:val="ListParagraph"/>
        <w:numPr>
          <w:ilvl w:val="0"/>
          <w:numId w:val="9"/>
        </w:numPr>
        <w:jc w:val="both"/>
        <w:rPr>
          <w:rFonts w:cs="B Nazanin"/>
          <w:sz w:val="24"/>
          <w:szCs w:val="24"/>
        </w:rPr>
      </w:pPr>
      <w:r w:rsidRPr="003F4FD3">
        <w:rPr>
          <w:rFonts w:cs="B Nazanin" w:hint="cs"/>
          <w:sz w:val="24"/>
          <w:szCs w:val="24"/>
          <w:rtl/>
        </w:rPr>
        <w:t xml:space="preserve">ایجاد گزارشات متنوع و کاربردی </w:t>
      </w:r>
    </w:p>
    <w:p w:rsidR="00AB7814" w:rsidRDefault="00AB7814" w:rsidP="00E01E48">
      <w:pPr>
        <w:ind w:left="1440"/>
        <w:jc w:val="both"/>
        <w:rPr>
          <w:rFonts w:cs="B Nazanin"/>
          <w:sz w:val="24"/>
          <w:szCs w:val="24"/>
          <w:rtl/>
        </w:rPr>
      </w:pPr>
      <w:r w:rsidRPr="001F3065">
        <w:rPr>
          <w:rFonts w:cs="B Nazanin" w:hint="cs"/>
          <w:color w:val="00B050"/>
          <w:sz w:val="24"/>
          <w:szCs w:val="24"/>
          <w:rtl/>
        </w:rPr>
        <w:t>راه حل</w:t>
      </w:r>
      <w:r w:rsidRPr="00AB7814">
        <w:rPr>
          <w:rFonts w:cs="B Nazanin" w:hint="cs"/>
          <w:sz w:val="24"/>
          <w:szCs w:val="24"/>
          <w:rtl/>
        </w:rPr>
        <w:t xml:space="preserve"> : سه راه حل برای این مشکل ارائه میگردد : </w:t>
      </w:r>
    </w:p>
    <w:p w:rsidR="00AB7814" w:rsidRDefault="00AB7814" w:rsidP="00430D39">
      <w:pPr>
        <w:pStyle w:val="ListParagraph"/>
        <w:numPr>
          <w:ilvl w:val="0"/>
          <w:numId w:val="13"/>
        </w:numPr>
        <w:jc w:val="both"/>
        <w:rPr>
          <w:rFonts w:cs="B Nazanin"/>
          <w:sz w:val="24"/>
          <w:szCs w:val="24"/>
        </w:rPr>
      </w:pPr>
      <w:r>
        <w:rPr>
          <w:rFonts w:cs="B Nazanin" w:hint="cs"/>
          <w:sz w:val="24"/>
          <w:szCs w:val="24"/>
          <w:rtl/>
        </w:rPr>
        <w:t>طراحی گزارشات جدید در قالب پشتیبانی</w:t>
      </w:r>
      <w:r w:rsidR="009B7086">
        <w:rPr>
          <w:rFonts w:cs="B Nazanin" w:hint="cs"/>
          <w:sz w:val="24"/>
          <w:szCs w:val="24"/>
          <w:rtl/>
        </w:rPr>
        <w:t xml:space="preserve"> نرم افزار</w:t>
      </w:r>
    </w:p>
    <w:p w:rsidR="00AB7814" w:rsidRDefault="00AB7814" w:rsidP="00430D39">
      <w:pPr>
        <w:pStyle w:val="ListParagraph"/>
        <w:numPr>
          <w:ilvl w:val="0"/>
          <w:numId w:val="13"/>
        </w:numPr>
        <w:jc w:val="both"/>
        <w:rPr>
          <w:rFonts w:cs="B Nazanin"/>
          <w:sz w:val="24"/>
          <w:szCs w:val="24"/>
        </w:rPr>
      </w:pPr>
      <w:r>
        <w:rPr>
          <w:rFonts w:cs="B Nazanin" w:hint="cs"/>
          <w:sz w:val="24"/>
          <w:szCs w:val="24"/>
          <w:rtl/>
        </w:rPr>
        <w:t xml:space="preserve">طراحی گزارشات جدید بوسیله تیم انفورماتیک </w:t>
      </w:r>
      <w:r w:rsidR="00296541">
        <w:rPr>
          <w:rFonts w:cs="B Nazanin" w:hint="cs"/>
          <w:sz w:val="24"/>
          <w:szCs w:val="24"/>
          <w:rtl/>
        </w:rPr>
        <w:t xml:space="preserve"> </w:t>
      </w:r>
      <w:r w:rsidR="00AF02A1">
        <w:rPr>
          <w:rFonts w:cs="B Nazanin" w:hint="cs"/>
          <w:sz w:val="24"/>
          <w:szCs w:val="24"/>
          <w:rtl/>
        </w:rPr>
        <w:t>شرکت بیمه ایران</w:t>
      </w:r>
      <w:r w:rsidR="00296541">
        <w:rPr>
          <w:rFonts w:cs="B Nazanin" w:hint="cs"/>
          <w:sz w:val="24"/>
          <w:szCs w:val="24"/>
          <w:rtl/>
        </w:rPr>
        <w:t xml:space="preserve"> </w:t>
      </w:r>
      <w:r w:rsidR="00B71AAB">
        <w:rPr>
          <w:rFonts w:cs="B Nazanin" w:hint="cs"/>
          <w:sz w:val="24"/>
          <w:szCs w:val="24"/>
          <w:rtl/>
        </w:rPr>
        <w:t xml:space="preserve"> ،</w:t>
      </w:r>
      <w:r>
        <w:rPr>
          <w:rFonts w:cs="B Nazanin" w:hint="cs"/>
          <w:sz w:val="24"/>
          <w:szCs w:val="24"/>
          <w:rtl/>
        </w:rPr>
        <w:t xml:space="preserve"> با استفاده از گزارش ساز </w:t>
      </w:r>
      <w:r>
        <w:rPr>
          <w:rFonts w:cs="B Nazanin"/>
          <w:sz w:val="24"/>
          <w:szCs w:val="24"/>
        </w:rPr>
        <w:t>Stimulsoft</w:t>
      </w:r>
      <w:r>
        <w:rPr>
          <w:rFonts w:cs="B Nazanin" w:hint="cs"/>
          <w:sz w:val="24"/>
          <w:szCs w:val="24"/>
          <w:rtl/>
        </w:rPr>
        <w:t xml:space="preserve"> ، اسناد راهنمایی مربوطه به تیم انفورماتیک ارائه میگردد.لازم به ذکر است ، استفاده از این روش نیاز به دانش فنی برنامه نویسی دارد</w:t>
      </w:r>
      <w:r w:rsidR="00D773CB">
        <w:rPr>
          <w:rFonts w:cs="B Nazanin" w:hint="cs"/>
          <w:sz w:val="24"/>
          <w:szCs w:val="24"/>
          <w:rtl/>
        </w:rPr>
        <w:t xml:space="preserve"> همچنین </w:t>
      </w:r>
      <w:r w:rsidR="00B71AAB">
        <w:rPr>
          <w:rFonts w:cs="B Nazanin" w:hint="cs"/>
          <w:sz w:val="24"/>
          <w:szCs w:val="24"/>
          <w:rtl/>
        </w:rPr>
        <w:t xml:space="preserve">این روش </w:t>
      </w:r>
      <w:r w:rsidR="00B71AAB" w:rsidRPr="00B71AAB">
        <w:rPr>
          <w:rFonts w:cs="B Nazanin" w:hint="cs"/>
          <w:color w:val="00B050"/>
          <w:sz w:val="24"/>
          <w:szCs w:val="24"/>
          <w:rtl/>
        </w:rPr>
        <w:t>رایگان</w:t>
      </w:r>
      <w:r w:rsidR="00B71AAB">
        <w:rPr>
          <w:rFonts w:cs="B Nazanin" w:hint="cs"/>
          <w:sz w:val="24"/>
          <w:szCs w:val="24"/>
          <w:rtl/>
        </w:rPr>
        <w:t xml:space="preserve"> میباشد .</w:t>
      </w:r>
    </w:p>
    <w:p w:rsidR="00AB7814" w:rsidRPr="003B291E" w:rsidRDefault="00F90293" w:rsidP="00430D39">
      <w:pPr>
        <w:pStyle w:val="ListParagraph"/>
        <w:numPr>
          <w:ilvl w:val="0"/>
          <w:numId w:val="13"/>
        </w:numPr>
        <w:jc w:val="both"/>
        <w:rPr>
          <w:rFonts w:cs="B Nazanin"/>
          <w:sz w:val="24"/>
          <w:szCs w:val="24"/>
        </w:rPr>
      </w:pPr>
      <w:r>
        <w:rPr>
          <w:rFonts w:cs="B Nazanin" w:hint="cs"/>
          <w:sz w:val="24"/>
          <w:szCs w:val="24"/>
          <w:rtl/>
        </w:rPr>
        <w:t>استفاده از ماژول گزراش‌ ساز اطلس حضور و غیاب</w:t>
      </w:r>
      <w:r w:rsidR="00AB7814" w:rsidRPr="003B291E">
        <w:rPr>
          <w:rFonts w:cs="B Nazanin" w:hint="cs"/>
          <w:sz w:val="24"/>
          <w:szCs w:val="24"/>
          <w:rtl/>
        </w:rPr>
        <w:tab/>
      </w:r>
    </w:p>
    <w:p w:rsidR="00FB27D2" w:rsidRDefault="00FB27D2" w:rsidP="00430D39">
      <w:pPr>
        <w:pStyle w:val="ListParagraph"/>
        <w:numPr>
          <w:ilvl w:val="0"/>
          <w:numId w:val="9"/>
        </w:numPr>
        <w:jc w:val="both"/>
        <w:rPr>
          <w:rFonts w:cs="B Nazanin"/>
          <w:sz w:val="24"/>
          <w:szCs w:val="24"/>
        </w:rPr>
      </w:pPr>
      <w:r w:rsidRPr="003F4FD3">
        <w:rPr>
          <w:rFonts w:cs="B Nazanin" w:hint="cs"/>
          <w:sz w:val="24"/>
          <w:szCs w:val="24"/>
          <w:rtl/>
        </w:rPr>
        <w:t xml:space="preserve">دسترسی به گزارشات واحد های مختلف توسط واحد </w:t>
      </w:r>
      <w:r w:rsidR="009E3DA8">
        <w:rPr>
          <w:rFonts w:cs="B Nazanin" w:hint="cs"/>
          <w:sz w:val="24"/>
          <w:szCs w:val="24"/>
          <w:rtl/>
        </w:rPr>
        <w:t>مربوطه (دسته بندی و تخصیص گزارشات)</w:t>
      </w:r>
      <w:r w:rsidR="00207346">
        <w:rPr>
          <w:rFonts w:cs="B Nazanin" w:hint="cs"/>
          <w:sz w:val="24"/>
          <w:szCs w:val="24"/>
          <w:rtl/>
        </w:rPr>
        <w:t xml:space="preserve"> (</w:t>
      </w:r>
      <w:r w:rsidR="00207346" w:rsidRPr="00207346">
        <w:rPr>
          <w:rFonts w:cs="B Nazanin" w:hint="cs"/>
          <w:color w:val="00B050"/>
          <w:sz w:val="24"/>
          <w:szCs w:val="24"/>
          <w:rtl/>
        </w:rPr>
        <w:t>توسط نرم‌افزار پشتیبانی میشود</w:t>
      </w:r>
      <w:r w:rsidR="00207346">
        <w:rPr>
          <w:rFonts w:cs="B Nazanin" w:hint="cs"/>
          <w:sz w:val="24"/>
          <w:szCs w:val="24"/>
          <w:rtl/>
        </w:rPr>
        <w:t>)</w:t>
      </w:r>
    </w:p>
    <w:p w:rsidR="00080396" w:rsidRDefault="00336329" w:rsidP="00430D39">
      <w:pPr>
        <w:pStyle w:val="ListParagraph"/>
        <w:numPr>
          <w:ilvl w:val="0"/>
          <w:numId w:val="9"/>
        </w:numPr>
        <w:jc w:val="both"/>
        <w:rPr>
          <w:rFonts w:cs="B Nazanin"/>
          <w:sz w:val="24"/>
          <w:szCs w:val="24"/>
        </w:rPr>
      </w:pPr>
      <w:r>
        <w:rPr>
          <w:rFonts w:cs="B Nazanin" w:hint="cs"/>
          <w:sz w:val="24"/>
          <w:szCs w:val="24"/>
          <w:rtl/>
        </w:rPr>
        <w:t>شیفت کشیک : گاهی اوقات پرسنل بعلت کمبود نیرو در یک واحد , از واحدی به واحد دیگر در ساعات غیر کاری , حضور میابند.در اسن حالت اضافه کار بصورت کشیک منظور میگردد.</w:t>
      </w:r>
    </w:p>
    <w:p w:rsidR="00336329" w:rsidRDefault="00336329" w:rsidP="00336329">
      <w:pPr>
        <w:pStyle w:val="ListParagraph"/>
        <w:numPr>
          <w:ilvl w:val="1"/>
          <w:numId w:val="9"/>
        </w:numPr>
        <w:jc w:val="both"/>
        <w:rPr>
          <w:rFonts w:cs="B Nazanin"/>
          <w:sz w:val="24"/>
          <w:szCs w:val="24"/>
        </w:rPr>
      </w:pPr>
      <w:r w:rsidRPr="00336329">
        <w:rPr>
          <w:rFonts w:cs="B Nazanin" w:hint="cs"/>
          <w:color w:val="00B050"/>
          <w:sz w:val="24"/>
          <w:szCs w:val="24"/>
          <w:rtl/>
        </w:rPr>
        <w:t>راه حل</w:t>
      </w:r>
      <w:r>
        <w:rPr>
          <w:rFonts w:cs="B Nazanin" w:hint="cs"/>
          <w:sz w:val="24"/>
          <w:szCs w:val="24"/>
          <w:rtl/>
        </w:rPr>
        <w:t xml:space="preserve"> : این قابلیت برای پرسنل محیا میگردد تا ساعات کشیک خود را بصورت درخواست در سیستم ثبت نمایند و پس از تایید مدیر مربوطه در سیستم لحاظ میگردد.</w:t>
      </w:r>
    </w:p>
    <w:p w:rsidR="009E3DA8" w:rsidRDefault="009E3DA8" w:rsidP="00430D39">
      <w:pPr>
        <w:pStyle w:val="ListParagraph"/>
        <w:numPr>
          <w:ilvl w:val="0"/>
          <w:numId w:val="9"/>
        </w:numPr>
        <w:jc w:val="both"/>
        <w:rPr>
          <w:rFonts w:cs="B Nazanin"/>
          <w:sz w:val="24"/>
          <w:szCs w:val="24"/>
        </w:rPr>
      </w:pPr>
      <w:r>
        <w:rPr>
          <w:rFonts w:cs="B Nazanin" w:hint="cs"/>
          <w:sz w:val="24"/>
          <w:szCs w:val="24"/>
          <w:rtl/>
        </w:rPr>
        <w:t>نیاز به جریان کاری‌هایی با سلسله مراتب نامحدود</w:t>
      </w:r>
      <w:r w:rsidR="00207346">
        <w:rPr>
          <w:rFonts w:cs="B Nazanin" w:hint="cs"/>
          <w:sz w:val="24"/>
          <w:szCs w:val="24"/>
          <w:rtl/>
        </w:rPr>
        <w:t xml:space="preserve"> (</w:t>
      </w:r>
      <w:r w:rsidR="00207346" w:rsidRPr="00207346">
        <w:rPr>
          <w:rFonts w:cs="B Nazanin" w:hint="cs"/>
          <w:color w:val="00B050"/>
          <w:sz w:val="24"/>
          <w:szCs w:val="24"/>
          <w:rtl/>
        </w:rPr>
        <w:t>توسط نرم‌افزار پشتیبانی میشود</w:t>
      </w:r>
      <w:r w:rsidR="00207346">
        <w:rPr>
          <w:rFonts w:cs="B Nazanin" w:hint="cs"/>
          <w:sz w:val="24"/>
          <w:szCs w:val="24"/>
          <w:rtl/>
        </w:rPr>
        <w:t>)</w:t>
      </w:r>
    </w:p>
    <w:p w:rsidR="00FB27D2" w:rsidRPr="003F4FD3" w:rsidRDefault="00FB27D2" w:rsidP="00430D39">
      <w:pPr>
        <w:pStyle w:val="ListParagraph"/>
        <w:numPr>
          <w:ilvl w:val="0"/>
          <w:numId w:val="9"/>
        </w:numPr>
        <w:jc w:val="both"/>
        <w:rPr>
          <w:rFonts w:cs="B Nazanin"/>
          <w:sz w:val="24"/>
          <w:szCs w:val="24"/>
          <w:rtl/>
        </w:rPr>
      </w:pPr>
      <w:r w:rsidRPr="003F4FD3">
        <w:rPr>
          <w:rFonts w:cs="B Nazanin" w:hint="cs"/>
          <w:sz w:val="24"/>
          <w:szCs w:val="24"/>
          <w:rtl/>
        </w:rPr>
        <w:t xml:space="preserve">جمع آوری مطمئن اطلاعات تردد واحد های مختلف در </w:t>
      </w:r>
      <w:r w:rsidR="009B422A">
        <w:rPr>
          <w:rFonts w:cs="B Nazanin" w:hint="cs"/>
          <w:sz w:val="24"/>
          <w:szCs w:val="24"/>
          <w:rtl/>
        </w:rPr>
        <w:t xml:space="preserve">دیتابیس مرکزی </w:t>
      </w:r>
      <w:r w:rsidR="009B6E17">
        <w:rPr>
          <w:rFonts w:cs="B Nazanin" w:hint="cs"/>
          <w:sz w:val="24"/>
          <w:szCs w:val="24"/>
          <w:rtl/>
        </w:rPr>
        <w:t xml:space="preserve">توسط سرویس جمع آوری </w:t>
      </w:r>
      <w:r w:rsidR="00207346">
        <w:rPr>
          <w:rFonts w:cs="B Nazanin" w:hint="cs"/>
          <w:sz w:val="24"/>
          <w:szCs w:val="24"/>
          <w:rtl/>
        </w:rPr>
        <w:t>(</w:t>
      </w:r>
      <w:r w:rsidR="00207346" w:rsidRPr="00207346">
        <w:rPr>
          <w:rFonts w:cs="B Nazanin" w:hint="cs"/>
          <w:color w:val="00B050"/>
          <w:sz w:val="24"/>
          <w:szCs w:val="24"/>
          <w:rtl/>
        </w:rPr>
        <w:t>توسط نرم‌افزار پشتیبانی میشود</w:t>
      </w:r>
      <w:r w:rsidR="00207346">
        <w:rPr>
          <w:rFonts w:cs="B Nazanin" w:hint="cs"/>
          <w:sz w:val="24"/>
          <w:szCs w:val="24"/>
          <w:rtl/>
        </w:rPr>
        <w:t>)</w:t>
      </w:r>
    </w:p>
    <w:p w:rsidR="00FB27D2" w:rsidRDefault="00FB27D2" w:rsidP="00430D39">
      <w:pPr>
        <w:pStyle w:val="ListParagraph"/>
        <w:numPr>
          <w:ilvl w:val="0"/>
          <w:numId w:val="9"/>
        </w:numPr>
        <w:jc w:val="both"/>
        <w:rPr>
          <w:rFonts w:cs="B Nazanin"/>
          <w:sz w:val="24"/>
          <w:szCs w:val="24"/>
        </w:rPr>
      </w:pPr>
      <w:r w:rsidRPr="003F4FD3">
        <w:rPr>
          <w:rFonts w:cs="B Nazanin" w:hint="cs"/>
          <w:sz w:val="24"/>
          <w:szCs w:val="24"/>
          <w:rtl/>
        </w:rPr>
        <w:t xml:space="preserve">تنظیم قوانین حضور و غیاب برای </w:t>
      </w:r>
      <w:r>
        <w:rPr>
          <w:rFonts w:cs="B Nazanin" w:hint="cs"/>
          <w:sz w:val="24"/>
          <w:szCs w:val="24"/>
          <w:rtl/>
        </w:rPr>
        <w:t>هر واحد توسط مدیر همان واحد</w:t>
      </w:r>
      <w:r w:rsidRPr="003F4FD3">
        <w:rPr>
          <w:rFonts w:cs="B Nazanin" w:hint="cs"/>
          <w:sz w:val="24"/>
          <w:szCs w:val="24"/>
          <w:rtl/>
        </w:rPr>
        <w:t xml:space="preserve"> </w:t>
      </w:r>
      <w:r w:rsidR="00CD056D">
        <w:rPr>
          <w:rFonts w:cs="B Nazanin" w:hint="cs"/>
          <w:sz w:val="24"/>
          <w:szCs w:val="24"/>
          <w:rtl/>
        </w:rPr>
        <w:t>(</w:t>
      </w:r>
      <w:r w:rsidR="00CD056D" w:rsidRPr="00207346">
        <w:rPr>
          <w:rFonts w:cs="B Nazanin" w:hint="cs"/>
          <w:color w:val="00B050"/>
          <w:sz w:val="24"/>
          <w:szCs w:val="24"/>
          <w:rtl/>
        </w:rPr>
        <w:t>توسط نرم‌افزار پشتیبانی میشود</w:t>
      </w:r>
      <w:r w:rsidR="00CD056D">
        <w:rPr>
          <w:rFonts w:cs="B Nazanin" w:hint="cs"/>
          <w:sz w:val="24"/>
          <w:szCs w:val="24"/>
          <w:rtl/>
        </w:rPr>
        <w:t>)</w:t>
      </w:r>
    </w:p>
    <w:p w:rsidR="00336329" w:rsidRDefault="00336329" w:rsidP="00430D39">
      <w:pPr>
        <w:pStyle w:val="ListParagraph"/>
        <w:numPr>
          <w:ilvl w:val="0"/>
          <w:numId w:val="9"/>
        </w:numPr>
        <w:jc w:val="both"/>
        <w:rPr>
          <w:rFonts w:cs="B Nazanin"/>
          <w:sz w:val="24"/>
          <w:szCs w:val="24"/>
        </w:rPr>
      </w:pPr>
      <w:r>
        <w:rPr>
          <w:rFonts w:cs="B Nazanin" w:hint="cs"/>
          <w:sz w:val="24"/>
          <w:szCs w:val="24"/>
          <w:rtl/>
        </w:rPr>
        <w:t>هر شهر تعطیلات خاص خود را دارد</w:t>
      </w:r>
    </w:p>
    <w:p w:rsidR="00336329" w:rsidRPr="003F4FD3" w:rsidRDefault="00336329" w:rsidP="00336329">
      <w:pPr>
        <w:pStyle w:val="ListParagraph"/>
        <w:numPr>
          <w:ilvl w:val="1"/>
          <w:numId w:val="9"/>
        </w:numPr>
        <w:jc w:val="both"/>
        <w:rPr>
          <w:rFonts w:cs="B Nazanin"/>
          <w:sz w:val="24"/>
          <w:szCs w:val="24"/>
          <w:rtl/>
        </w:rPr>
      </w:pPr>
      <w:r>
        <w:rPr>
          <w:rFonts w:cs="B Nazanin" w:hint="cs"/>
          <w:sz w:val="24"/>
          <w:szCs w:val="24"/>
          <w:rtl/>
        </w:rPr>
        <w:t>این قابلیت در اطلس حضور و غیاب موجود است.</w:t>
      </w:r>
    </w:p>
    <w:p w:rsidR="00FB27D2" w:rsidRDefault="00FB27D2" w:rsidP="00430D39">
      <w:pPr>
        <w:pStyle w:val="ListParagraph"/>
        <w:numPr>
          <w:ilvl w:val="0"/>
          <w:numId w:val="9"/>
        </w:numPr>
        <w:jc w:val="both"/>
        <w:rPr>
          <w:rFonts w:cs="B Nazanin"/>
          <w:sz w:val="24"/>
          <w:szCs w:val="24"/>
        </w:rPr>
      </w:pPr>
      <w:r w:rsidRPr="003F4FD3">
        <w:rPr>
          <w:rFonts w:cs="B Nazanin" w:hint="cs"/>
          <w:sz w:val="24"/>
          <w:szCs w:val="24"/>
          <w:rtl/>
        </w:rPr>
        <w:t xml:space="preserve">پشتیبانی </w:t>
      </w:r>
      <w:r>
        <w:rPr>
          <w:rFonts w:cs="B Nazanin" w:hint="cs"/>
          <w:sz w:val="24"/>
          <w:szCs w:val="24"/>
          <w:rtl/>
        </w:rPr>
        <w:t>مستمر و پایدار</w:t>
      </w:r>
      <w:r w:rsidRPr="003F4FD3">
        <w:rPr>
          <w:rFonts w:cs="B Nazanin" w:hint="cs"/>
          <w:sz w:val="24"/>
          <w:szCs w:val="24"/>
          <w:rtl/>
        </w:rPr>
        <w:t xml:space="preserve"> توسط شرکت پیمانکار در جهت برآورده سازی نیاز های آتی نرم افزار</w:t>
      </w:r>
      <w:r w:rsidR="00CD056D">
        <w:rPr>
          <w:rFonts w:cs="B Nazanin" w:hint="cs"/>
          <w:sz w:val="24"/>
          <w:szCs w:val="24"/>
          <w:rtl/>
        </w:rPr>
        <w:t xml:space="preserve"> (</w:t>
      </w:r>
      <w:r w:rsidR="00CD056D">
        <w:rPr>
          <w:rFonts w:cs="B Nazanin" w:hint="cs"/>
          <w:color w:val="00B050"/>
          <w:sz w:val="24"/>
          <w:szCs w:val="24"/>
          <w:rtl/>
        </w:rPr>
        <w:t>در قالب گارانتی نرم‌افزار و قرارداد پشتیبانی</w:t>
      </w:r>
      <w:r w:rsidR="003B291E">
        <w:rPr>
          <w:rFonts w:cs="B Nazanin" w:hint="cs"/>
          <w:color w:val="00B050"/>
          <w:sz w:val="24"/>
          <w:szCs w:val="24"/>
          <w:rtl/>
        </w:rPr>
        <w:t xml:space="preserve"> قابل تحقق است</w:t>
      </w:r>
      <w:r w:rsidR="00CD056D">
        <w:rPr>
          <w:rFonts w:cs="B Nazanin" w:hint="cs"/>
          <w:sz w:val="24"/>
          <w:szCs w:val="24"/>
          <w:rtl/>
        </w:rPr>
        <w:t>)</w:t>
      </w:r>
    </w:p>
    <w:p w:rsidR="00E51A32" w:rsidRDefault="00E51A32" w:rsidP="00430D39">
      <w:pPr>
        <w:pStyle w:val="ListParagraph"/>
        <w:numPr>
          <w:ilvl w:val="0"/>
          <w:numId w:val="9"/>
        </w:numPr>
        <w:jc w:val="both"/>
        <w:rPr>
          <w:rFonts w:cs="B Nazanin"/>
          <w:sz w:val="24"/>
          <w:szCs w:val="24"/>
        </w:rPr>
      </w:pPr>
      <w:r>
        <w:rPr>
          <w:rFonts w:cs="B Nazanin" w:hint="cs"/>
          <w:sz w:val="24"/>
          <w:szCs w:val="24"/>
          <w:rtl/>
        </w:rPr>
        <w:t xml:space="preserve">ارتباط با سیستم ماموریت </w:t>
      </w:r>
      <w:r>
        <w:rPr>
          <w:rFonts w:cs="B Nazanin" w:hint="cs"/>
          <w:sz w:val="24"/>
          <w:szCs w:val="24"/>
          <w:rtl/>
        </w:rPr>
        <w:tab/>
      </w:r>
    </w:p>
    <w:p w:rsidR="00E51A32" w:rsidRDefault="00E51A32" w:rsidP="00E51A32">
      <w:pPr>
        <w:pStyle w:val="ListParagraph"/>
        <w:numPr>
          <w:ilvl w:val="1"/>
          <w:numId w:val="9"/>
        </w:numPr>
        <w:jc w:val="both"/>
        <w:rPr>
          <w:rFonts w:cs="B Nazanin"/>
          <w:sz w:val="24"/>
          <w:szCs w:val="24"/>
        </w:rPr>
      </w:pPr>
      <w:r>
        <w:rPr>
          <w:rFonts w:cs="B Nazanin" w:hint="cs"/>
          <w:sz w:val="24"/>
          <w:szCs w:val="24"/>
          <w:rtl/>
        </w:rPr>
        <w:t>اطلس حضور و غیاب طوری تنظیم میگردد تا بوسیله یک وب سرویس با سیستم ماموریت در ارتباط باشد.لذا با ثبت یک ماموریت در سیستم ماموریت , غیبت آن روز در اطلس حضور و غیاب موجه میگردد.</w:t>
      </w:r>
    </w:p>
    <w:p w:rsidR="00372BD3" w:rsidRPr="00372BD3" w:rsidRDefault="00372BD3" w:rsidP="00372BD3">
      <w:pPr>
        <w:jc w:val="both"/>
        <w:rPr>
          <w:rFonts w:cs="B Nazanin"/>
          <w:sz w:val="24"/>
          <w:szCs w:val="24"/>
        </w:rPr>
      </w:pPr>
    </w:p>
    <w:p w:rsidR="00A42C6D" w:rsidRDefault="009B2975" w:rsidP="00A42C6D">
      <w:pPr>
        <w:pStyle w:val="ListParagraph"/>
        <w:numPr>
          <w:ilvl w:val="0"/>
          <w:numId w:val="17"/>
        </w:numPr>
        <w:jc w:val="both"/>
        <w:rPr>
          <w:rFonts w:cs="B Nazanin"/>
          <w:sz w:val="24"/>
          <w:szCs w:val="24"/>
        </w:rPr>
      </w:pPr>
      <w:r>
        <w:rPr>
          <w:rFonts w:cs="B Nazanin" w:hint="cs"/>
          <w:sz w:val="24"/>
          <w:szCs w:val="24"/>
          <w:rtl/>
        </w:rPr>
        <w:lastRenderedPageBreak/>
        <w:t>اعمال سطوح دسترسی پرسنل در نرم‌افزار</w:t>
      </w:r>
      <w:r>
        <w:rPr>
          <w:rFonts w:cs="B Nazanin" w:hint="cs"/>
          <w:sz w:val="24"/>
          <w:szCs w:val="24"/>
          <w:rtl/>
        </w:rPr>
        <w:tab/>
      </w:r>
      <w:r>
        <w:rPr>
          <w:rFonts w:cs="B Nazanin" w:hint="cs"/>
          <w:sz w:val="24"/>
          <w:szCs w:val="24"/>
          <w:rtl/>
        </w:rPr>
        <w:tab/>
      </w:r>
    </w:p>
    <w:p w:rsidR="009B2975" w:rsidRDefault="009B2975" w:rsidP="009B2975">
      <w:pPr>
        <w:pStyle w:val="ListParagraph"/>
        <w:numPr>
          <w:ilvl w:val="1"/>
          <w:numId w:val="17"/>
        </w:numPr>
        <w:jc w:val="both"/>
        <w:rPr>
          <w:rFonts w:cs="B Nazanin"/>
          <w:sz w:val="24"/>
          <w:szCs w:val="24"/>
        </w:rPr>
      </w:pPr>
      <w:r>
        <w:rPr>
          <w:rFonts w:cs="B Nazanin" w:hint="cs"/>
          <w:sz w:val="24"/>
          <w:szCs w:val="24"/>
          <w:rtl/>
        </w:rPr>
        <w:t>هر شخص بر اساس نقشی که در سیستم به او تخصیص داده میشود ، به قسمتهای مختلف نرم‌افزار دسترسی خواهد داشت</w:t>
      </w:r>
      <w:r w:rsidR="00345A08">
        <w:rPr>
          <w:rFonts w:cs="B Nazanin" w:hint="cs"/>
          <w:sz w:val="24"/>
          <w:szCs w:val="24"/>
          <w:rtl/>
        </w:rPr>
        <w:t>.</w:t>
      </w:r>
    </w:p>
    <w:p w:rsidR="00F943A0" w:rsidRDefault="00F943A0" w:rsidP="00A42C6D">
      <w:pPr>
        <w:ind w:left="720"/>
        <w:rPr>
          <w:rFonts w:cs="B Nazanin"/>
          <w:sz w:val="24"/>
          <w:szCs w:val="24"/>
          <w:rtl/>
        </w:rPr>
      </w:pPr>
    </w:p>
    <w:p w:rsidR="00AF02A1" w:rsidRDefault="00AF02A1" w:rsidP="00A42C6D">
      <w:pPr>
        <w:ind w:left="720"/>
        <w:rPr>
          <w:rFonts w:cs="B Nazanin"/>
          <w:sz w:val="24"/>
          <w:szCs w:val="24"/>
          <w:rtl/>
        </w:rPr>
      </w:pPr>
    </w:p>
    <w:p w:rsidR="00AF02A1" w:rsidRDefault="00AF02A1" w:rsidP="00A42C6D">
      <w:pPr>
        <w:ind w:left="720"/>
        <w:rPr>
          <w:rFonts w:cs="B Nazanin"/>
          <w:sz w:val="24"/>
          <w:szCs w:val="24"/>
          <w:rtl/>
        </w:rPr>
      </w:pPr>
    </w:p>
    <w:p w:rsidR="00AF02A1" w:rsidRDefault="00AF02A1" w:rsidP="00A42C6D">
      <w:pPr>
        <w:ind w:left="720"/>
        <w:rPr>
          <w:rFonts w:cs="B Nazanin"/>
          <w:sz w:val="24"/>
          <w:szCs w:val="24"/>
          <w:rtl/>
        </w:rPr>
      </w:pPr>
    </w:p>
    <w:p w:rsidR="00F943A0" w:rsidRDefault="00F943A0" w:rsidP="00F943A0">
      <w:pPr>
        <w:rPr>
          <w:rFonts w:cs="B Nazanin"/>
          <w:sz w:val="24"/>
          <w:szCs w:val="24"/>
          <w:rtl/>
        </w:rPr>
      </w:pPr>
    </w:p>
    <w:p w:rsidR="00F943A0" w:rsidRDefault="00F943A0"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6133C2" w:rsidRDefault="006133C2" w:rsidP="00F943A0">
      <w:pPr>
        <w:rPr>
          <w:rFonts w:cs="B Nazanin"/>
          <w:sz w:val="24"/>
          <w:szCs w:val="24"/>
          <w:rtl/>
        </w:rPr>
      </w:pPr>
    </w:p>
    <w:p w:rsidR="00A1417F" w:rsidRPr="00F12EA8" w:rsidRDefault="007D43CC" w:rsidP="007D43CC">
      <w:pPr>
        <w:pStyle w:val="Heading1"/>
        <w:numPr>
          <w:ilvl w:val="0"/>
          <w:numId w:val="0"/>
        </w:numPr>
        <w:ind w:left="162"/>
      </w:pPr>
      <w:bookmarkStart w:id="4" w:name="_Toc344821344"/>
      <w:r>
        <w:rPr>
          <w:rFonts w:hint="cs"/>
          <w:rtl/>
        </w:rPr>
        <w:lastRenderedPageBreak/>
        <w:t xml:space="preserve">4. </w:t>
      </w:r>
      <w:r w:rsidR="00A1417F" w:rsidRPr="00F12EA8">
        <w:rPr>
          <w:rFonts w:hint="cs"/>
          <w:rtl/>
        </w:rPr>
        <w:t>گزارش تیم امکان سنجی</w:t>
      </w:r>
      <w:bookmarkEnd w:id="4"/>
    </w:p>
    <w:p w:rsidR="00C76DB7" w:rsidRPr="00B67E29" w:rsidRDefault="00C76DB7" w:rsidP="009A345D">
      <w:pPr>
        <w:pStyle w:val="Heading2"/>
        <w:ind w:left="702"/>
        <w:rPr>
          <w:rtl/>
        </w:rPr>
      </w:pPr>
      <w:bookmarkStart w:id="5" w:name="_Toc344821345"/>
      <w:r w:rsidRPr="00B67E29">
        <w:rPr>
          <w:rFonts w:hint="cs"/>
          <w:u w:val="none"/>
          <w:rtl/>
        </w:rPr>
        <w:t xml:space="preserve">1.4. </w:t>
      </w:r>
      <w:r w:rsidRPr="00B67E29">
        <w:rPr>
          <w:rFonts w:hint="cs"/>
          <w:rtl/>
        </w:rPr>
        <w:t>تشریح روال موجود</w:t>
      </w:r>
      <w:bookmarkEnd w:id="5"/>
    </w:p>
    <w:p w:rsidR="0001343A" w:rsidRDefault="0001343A" w:rsidP="003079FE">
      <w:pPr>
        <w:pStyle w:val="ListParagraph"/>
        <w:spacing w:before="240"/>
        <w:ind w:left="1064"/>
        <w:jc w:val="mediumKashida"/>
        <w:rPr>
          <w:rFonts w:cs="B Nazanin"/>
          <w:sz w:val="24"/>
          <w:szCs w:val="24"/>
          <w:rtl/>
        </w:rPr>
      </w:pPr>
      <w:r>
        <w:rPr>
          <w:rFonts w:cs="B Nazanin" w:hint="cs"/>
          <w:sz w:val="24"/>
          <w:szCs w:val="24"/>
          <w:rtl/>
        </w:rPr>
        <w:t xml:space="preserve">طبق جلسات و مصاحبه های حضوری برگزار شده در تاریخ های </w:t>
      </w:r>
      <w:r w:rsidR="003079FE">
        <w:rPr>
          <w:rFonts w:cs="B Nazanin" w:hint="cs"/>
          <w:sz w:val="24"/>
          <w:szCs w:val="24"/>
          <w:rtl/>
        </w:rPr>
        <w:t>16</w:t>
      </w:r>
      <w:r>
        <w:rPr>
          <w:rFonts w:cs="B Nazanin" w:hint="cs"/>
          <w:sz w:val="24"/>
          <w:szCs w:val="24"/>
          <w:rtl/>
        </w:rPr>
        <w:t>/</w:t>
      </w:r>
      <w:r w:rsidR="0027768B">
        <w:rPr>
          <w:rFonts w:cs="B Nazanin" w:hint="cs"/>
          <w:sz w:val="24"/>
          <w:szCs w:val="24"/>
          <w:rtl/>
        </w:rPr>
        <w:t>0</w:t>
      </w:r>
      <w:r w:rsidR="003079FE">
        <w:rPr>
          <w:rFonts w:cs="B Nazanin" w:hint="cs"/>
          <w:sz w:val="24"/>
          <w:szCs w:val="24"/>
          <w:rtl/>
        </w:rPr>
        <w:t>8</w:t>
      </w:r>
      <w:r>
        <w:rPr>
          <w:rFonts w:cs="B Nazanin" w:hint="cs"/>
          <w:sz w:val="24"/>
          <w:szCs w:val="24"/>
          <w:rtl/>
        </w:rPr>
        <w:t>/139</w:t>
      </w:r>
      <w:r w:rsidR="009B4FFF">
        <w:rPr>
          <w:rFonts w:cs="B Nazanin" w:hint="cs"/>
          <w:sz w:val="24"/>
          <w:szCs w:val="24"/>
          <w:rtl/>
        </w:rPr>
        <w:t>1</w:t>
      </w:r>
      <w:r>
        <w:rPr>
          <w:rFonts w:cs="B Nazanin" w:hint="cs"/>
          <w:sz w:val="24"/>
          <w:szCs w:val="24"/>
          <w:rtl/>
        </w:rPr>
        <w:t xml:space="preserve">(با واحد  </w:t>
      </w:r>
      <w:r w:rsidR="009B4FFF">
        <w:rPr>
          <w:rFonts w:cs="B Nazanin" w:hint="cs"/>
          <w:sz w:val="24"/>
          <w:szCs w:val="24"/>
          <w:rtl/>
        </w:rPr>
        <w:t>اداری</w:t>
      </w:r>
      <w:r>
        <w:rPr>
          <w:rFonts w:cs="B Nazanin" w:hint="cs"/>
          <w:sz w:val="24"/>
          <w:szCs w:val="24"/>
          <w:rtl/>
        </w:rPr>
        <w:t xml:space="preserve">)، </w:t>
      </w:r>
      <w:r w:rsidR="003079FE">
        <w:rPr>
          <w:rFonts w:cs="B Nazanin" w:hint="cs"/>
          <w:sz w:val="24"/>
          <w:szCs w:val="24"/>
          <w:rtl/>
        </w:rPr>
        <w:t>21</w:t>
      </w:r>
      <w:r>
        <w:rPr>
          <w:rFonts w:cs="B Nazanin" w:hint="cs"/>
          <w:sz w:val="24"/>
          <w:szCs w:val="24"/>
          <w:rtl/>
        </w:rPr>
        <w:t>/</w:t>
      </w:r>
      <w:r w:rsidR="009B4FFF">
        <w:rPr>
          <w:rFonts w:cs="B Nazanin" w:hint="cs"/>
          <w:sz w:val="24"/>
          <w:szCs w:val="24"/>
          <w:rtl/>
        </w:rPr>
        <w:t>0</w:t>
      </w:r>
      <w:r w:rsidR="0027768B">
        <w:rPr>
          <w:rFonts w:cs="B Nazanin" w:hint="cs"/>
          <w:sz w:val="24"/>
          <w:szCs w:val="24"/>
          <w:rtl/>
        </w:rPr>
        <w:t>5</w:t>
      </w:r>
      <w:r>
        <w:rPr>
          <w:rFonts w:cs="B Nazanin" w:hint="cs"/>
          <w:sz w:val="24"/>
          <w:szCs w:val="24"/>
          <w:rtl/>
        </w:rPr>
        <w:t>/139</w:t>
      </w:r>
      <w:r w:rsidR="009B4FFF">
        <w:rPr>
          <w:rFonts w:cs="B Nazanin" w:hint="cs"/>
          <w:sz w:val="24"/>
          <w:szCs w:val="24"/>
          <w:rtl/>
        </w:rPr>
        <w:t>1</w:t>
      </w:r>
      <w:r>
        <w:rPr>
          <w:rFonts w:cs="B Nazanin" w:hint="cs"/>
          <w:sz w:val="24"/>
          <w:szCs w:val="24"/>
          <w:rtl/>
        </w:rPr>
        <w:t xml:space="preserve"> (</w:t>
      </w:r>
      <w:r w:rsidR="003079FE">
        <w:rPr>
          <w:rFonts w:cs="B Nazanin" w:hint="cs"/>
          <w:sz w:val="24"/>
          <w:szCs w:val="24"/>
          <w:rtl/>
        </w:rPr>
        <w:t>با واحد اداری</w:t>
      </w:r>
      <w:r>
        <w:rPr>
          <w:rFonts w:cs="B Nazanin" w:hint="cs"/>
          <w:sz w:val="24"/>
          <w:szCs w:val="24"/>
          <w:rtl/>
        </w:rPr>
        <w:t xml:space="preserve">)، </w:t>
      </w:r>
      <w:r w:rsidR="00EB13DD">
        <w:rPr>
          <w:rFonts w:cs="B Nazanin" w:hint="cs"/>
          <w:sz w:val="24"/>
          <w:szCs w:val="24"/>
          <w:rtl/>
        </w:rPr>
        <w:t xml:space="preserve">دیگر روالهای </w:t>
      </w:r>
      <w:r w:rsidR="00296541">
        <w:rPr>
          <w:rFonts w:cs="B Nazanin" w:hint="cs"/>
          <w:sz w:val="24"/>
          <w:szCs w:val="24"/>
          <w:rtl/>
        </w:rPr>
        <w:t xml:space="preserve"> </w:t>
      </w:r>
      <w:r w:rsidR="00AF02A1">
        <w:rPr>
          <w:rFonts w:cs="B Nazanin" w:hint="cs"/>
          <w:sz w:val="24"/>
          <w:szCs w:val="24"/>
          <w:rtl/>
        </w:rPr>
        <w:t>شرکت شرکت بیمه ایران</w:t>
      </w:r>
      <w:r w:rsidR="00296541">
        <w:rPr>
          <w:rFonts w:cs="B Nazanin" w:hint="cs"/>
          <w:sz w:val="24"/>
          <w:szCs w:val="24"/>
          <w:rtl/>
        </w:rPr>
        <w:t xml:space="preserve"> </w:t>
      </w:r>
      <w:r w:rsidR="00EB13DD">
        <w:rPr>
          <w:rFonts w:cs="B Nazanin" w:hint="cs"/>
          <w:sz w:val="24"/>
          <w:szCs w:val="24"/>
          <w:rtl/>
        </w:rPr>
        <w:t xml:space="preserve"> بقرا</w:t>
      </w:r>
      <w:r w:rsidR="0014285D">
        <w:rPr>
          <w:rFonts w:cs="B Nazanin" w:hint="cs"/>
          <w:sz w:val="24"/>
          <w:szCs w:val="24"/>
          <w:rtl/>
        </w:rPr>
        <w:t>ر</w:t>
      </w:r>
      <w:r w:rsidR="00EB13DD">
        <w:rPr>
          <w:rFonts w:cs="B Nazanin" w:hint="cs"/>
          <w:sz w:val="24"/>
          <w:szCs w:val="24"/>
          <w:rtl/>
        </w:rPr>
        <w:t xml:space="preserve"> زیر میباشد</w:t>
      </w:r>
      <w:r>
        <w:rPr>
          <w:rFonts w:cs="B Nazanin" w:hint="cs"/>
          <w:sz w:val="24"/>
          <w:szCs w:val="24"/>
          <w:rtl/>
        </w:rPr>
        <w:t>:</w:t>
      </w:r>
    </w:p>
    <w:p w:rsidR="00930A99" w:rsidRDefault="00930A99" w:rsidP="00EB13DD">
      <w:pPr>
        <w:pStyle w:val="ListParagraph"/>
        <w:spacing w:before="240"/>
        <w:ind w:left="1064"/>
        <w:jc w:val="both"/>
        <w:rPr>
          <w:rFonts w:cs="B Nazanin"/>
          <w:sz w:val="24"/>
          <w:szCs w:val="24"/>
          <w:rtl/>
        </w:rPr>
      </w:pPr>
    </w:p>
    <w:p w:rsidR="00C76DB7" w:rsidRDefault="00C76DB7" w:rsidP="00211F92">
      <w:pPr>
        <w:pStyle w:val="Heading3"/>
        <w:rPr>
          <w:b/>
          <w:rtl/>
        </w:rPr>
      </w:pPr>
      <w:bookmarkStart w:id="6" w:name="_Toc344821346"/>
      <w:r w:rsidRPr="00AC2976">
        <w:rPr>
          <w:rFonts w:hint="cs"/>
          <w:b/>
          <w:u w:val="none"/>
          <w:rtl/>
        </w:rPr>
        <w:t>1.1.4</w:t>
      </w:r>
      <w:r w:rsidR="00BE572B" w:rsidRPr="00AC2976">
        <w:rPr>
          <w:rFonts w:hint="cs"/>
          <w:b/>
          <w:u w:val="none"/>
          <w:rtl/>
        </w:rPr>
        <w:t>.</w:t>
      </w:r>
      <w:r w:rsidRPr="00C76DB7">
        <w:rPr>
          <w:rFonts w:hint="cs"/>
          <w:b/>
          <w:rtl/>
        </w:rPr>
        <w:t xml:space="preserve"> </w:t>
      </w:r>
      <w:r w:rsidRPr="00211F92">
        <w:rPr>
          <w:rFonts w:hint="cs"/>
          <w:rtl/>
        </w:rPr>
        <w:t>ثبت و جمع آوری تردد های پرسنل</w:t>
      </w:r>
      <w:bookmarkEnd w:id="6"/>
    </w:p>
    <w:p w:rsidR="001819EB" w:rsidRDefault="00414A13" w:rsidP="00DF34D8">
      <w:pPr>
        <w:pStyle w:val="ListParagraph"/>
        <w:ind w:left="1424"/>
        <w:jc w:val="both"/>
        <w:rPr>
          <w:rFonts w:cs="B Nazanin"/>
          <w:sz w:val="24"/>
          <w:szCs w:val="24"/>
          <w:rtl/>
        </w:rPr>
      </w:pPr>
      <w:r>
        <w:rPr>
          <w:rFonts w:cs="B Nazanin" w:hint="cs"/>
          <w:sz w:val="24"/>
          <w:szCs w:val="24"/>
          <w:rtl/>
        </w:rPr>
        <w:t xml:space="preserve">در حال حاضر </w:t>
      </w:r>
      <w:r w:rsidR="00A5377E">
        <w:rPr>
          <w:rFonts w:cs="B Nazanin" w:hint="cs"/>
          <w:sz w:val="24"/>
          <w:szCs w:val="24"/>
          <w:rtl/>
        </w:rPr>
        <w:t xml:space="preserve">از ساعتهای شرکت </w:t>
      </w:r>
      <w:r w:rsidR="003079FE">
        <w:rPr>
          <w:rFonts w:cs="B Nazanin" w:hint="cs"/>
          <w:sz w:val="24"/>
          <w:szCs w:val="24"/>
          <w:rtl/>
        </w:rPr>
        <w:t xml:space="preserve">اورین </w:t>
      </w:r>
      <w:r w:rsidR="00A5377E">
        <w:rPr>
          <w:rFonts w:cs="B Nazanin" w:hint="cs"/>
          <w:sz w:val="24"/>
          <w:szCs w:val="24"/>
          <w:rtl/>
        </w:rPr>
        <w:t xml:space="preserve"> استفاده مینمایند</w:t>
      </w:r>
      <w:r w:rsidR="000D1D32">
        <w:rPr>
          <w:rFonts w:cs="B Nazanin" w:hint="cs"/>
          <w:sz w:val="24"/>
          <w:szCs w:val="24"/>
          <w:rtl/>
        </w:rPr>
        <w:t xml:space="preserve"> </w:t>
      </w:r>
      <w:r w:rsidR="00DF34D8">
        <w:rPr>
          <w:rFonts w:cs="B Nazanin" w:hint="cs"/>
          <w:sz w:val="24"/>
          <w:szCs w:val="24"/>
          <w:rtl/>
        </w:rPr>
        <w:t>.با تعویض ساعت‌ها و استفاده از سرویس جمع‌آوری شرکت غدیر میتوانند بصورت آنلاین و اتوماتیک این تردد ها را جمع‌آوری نمایند.</w:t>
      </w:r>
    </w:p>
    <w:p w:rsidR="00930A99" w:rsidRDefault="00930A99" w:rsidP="00414A13">
      <w:pPr>
        <w:pStyle w:val="ListParagraph"/>
        <w:ind w:left="1424"/>
        <w:jc w:val="both"/>
        <w:rPr>
          <w:rFonts w:cs="B Nazanin"/>
          <w:sz w:val="24"/>
          <w:szCs w:val="24"/>
          <w:rtl/>
        </w:rPr>
      </w:pPr>
    </w:p>
    <w:p w:rsidR="00FF51DE" w:rsidRDefault="00B52199" w:rsidP="00B52199">
      <w:pPr>
        <w:pStyle w:val="Heading3"/>
        <w:rPr>
          <w:b/>
          <w:rtl/>
        </w:rPr>
      </w:pPr>
      <w:bookmarkStart w:id="7" w:name="_Toc344821347"/>
      <w:r>
        <w:rPr>
          <w:rFonts w:hint="cs"/>
          <w:b/>
          <w:rtl/>
        </w:rPr>
        <w:t>4</w:t>
      </w:r>
      <w:r>
        <w:rPr>
          <w:b/>
        </w:rPr>
        <w:t>,</w:t>
      </w:r>
      <w:r>
        <w:rPr>
          <w:rFonts w:hint="cs"/>
          <w:b/>
          <w:rtl/>
        </w:rPr>
        <w:t>1</w:t>
      </w:r>
      <w:r>
        <w:rPr>
          <w:b/>
        </w:rPr>
        <w:t>,</w:t>
      </w:r>
      <w:r>
        <w:rPr>
          <w:rFonts w:hint="cs"/>
          <w:b/>
          <w:rtl/>
        </w:rPr>
        <w:t>2</w:t>
      </w:r>
      <w:r w:rsidR="00FF51DE" w:rsidRPr="00FF51DE">
        <w:rPr>
          <w:rFonts w:hint="cs"/>
          <w:b/>
          <w:rtl/>
        </w:rPr>
        <w:t>.</w:t>
      </w:r>
      <w:r w:rsidR="00FF51DE" w:rsidRPr="00B52199">
        <w:rPr>
          <w:rFonts w:hint="cs"/>
          <w:rtl/>
        </w:rPr>
        <w:t>شیفتهای مهم و کاربردی</w:t>
      </w:r>
      <w:bookmarkEnd w:id="7"/>
    </w:p>
    <w:p w:rsidR="00BB7F82" w:rsidRPr="00C87432" w:rsidRDefault="00DA4EB1" w:rsidP="00C87432">
      <w:pPr>
        <w:pStyle w:val="ListParagraph"/>
        <w:ind w:left="1422"/>
        <w:jc w:val="both"/>
        <w:rPr>
          <w:rFonts w:cs="B Nazanin"/>
          <w:sz w:val="24"/>
          <w:szCs w:val="24"/>
          <w:rtl/>
        </w:rPr>
      </w:pPr>
      <w:r w:rsidRPr="00DA4EB1">
        <w:rPr>
          <w:rFonts w:cs="B Nazanin" w:hint="cs"/>
          <w:sz w:val="24"/>
          <w:szCs w:val="24"/>
          <w:rtl/>
        </w:rPr>
        <w:t xml:space="preserve">در حال حاضر </w:t>
      </w:r>
      <w:r w:rsidR="00C87432">
        <w:rPr>
          <w:rFonts w:cs="B Nazanin" w:hint="cs"/>
          <w:sz w:val="24"/>
          <w:szCs w:val="24"/>
          <w:rtl/>
        </w:rPr>
        <w:t>20</w:t>
      </w:r>
      <w:r>
        <w:rPr>
          <w:rFonts w:cs="B Nazanin" w:hint="cs"/>
          <w:sz w:val="24"/>
          <w:szCs w:val="24"/>
          <w:rtl/>
        </w:rPr>
        <w:t xml:space="preserve"> مدل شیفت در سیستم موجود است که تنوع نیمی از آنان به علت وجود ماه رمضان میباشد</w:t>
      </w:r>
      <w:r w:rsidR="00C87432">
        <w:rPr>
          <w:rFonts w:cs="B Nazanin" w:hint="cs"/>
          <w:sz w:val="24"/>
          <w:szCs w:val="24"/>
          <w:rtl/>
        </w:rPr>
        <w:t>.کاربردی ترین آنان شیفت اداری (90 درصد پرسنل</w:t>
      </w:r>
      <w:r>
        <w:rPr>
          <w:rFonts w:cs="B Nazanin" w:hint="cs"/>
          <w:sz w:val="24"/>
          <w:szCs w:val="24"/>
          <w:rtl/>
        </w:rPr>
        <w:t xml:space="preserve">) میباشد </w:t>
      </w:r>
      <w:r w:rsidR="00C87432">
        <w:rPr>
          <w:rFonts w:cs="B Nazanin" w:hint="cs"/>
          <w:sz w:val="24"/>
          <w:szCs w:val="24"/>
          <w:rtl/>
        </w:rPr>
        <w:t>و عصر کار (14:00 تا 21:00) ، عصر کار 2 (20:00 تا +04:00) میباشد</w:t>
      </w:r>
    </w:p>
    <w:p w:rsidR="00BB7F82" w:rsidRDefault="00180D83" w:rsidP="004515AE">
      <w:pPr>
        <w:pStyle w:val="Heading3"/>
        <w:rPr>
          <w:b/>
          <w:rtl/>
        </w:rPr>
      </w:pPr>
      <w:bookmarkStart w:id="8" w:name="_Toc344821348"/>
      <w:r w:rsidRPr="001C5F74">
        <w:rPr>
          <w:rFonts w:hint="cs"/>
          <w:b/>
          <w:u w:val="none"/>
          <w:rtl/>
        </w:rPr>
        <w:t>3</w:t>
      </w:r>
      <w:r w:rsidR="00BB7F82" w:rsidRPr="001C5F74">
        <w:rPr>
          <w:rFonts w:hint="cs"/>
          <w:b/>
          <w:u w:val="none"/>
          <w:rtl/>
        </w:rPr>
        <w:t>,1,4</w:t>
      </w:r>
      <w:r w:rsidR="00BB7F82" w:rsidRPr="004515AE">
        <w:rPr>
          <w:rFonts w:hint="cs"/>
          <w:rtl/>
        </w:rPr>
        <w:t>.</w:t>
      </w:r>
      <w:r w:rsidR="001C624E" w:rsidRPr="004515AE">
        <w:rPr>
          <w:rFonts w:hint="cs"/>
          <w:rtl/>
        </w:rPr>
        <w:t>انواع دسته</w:t>
      </w:r>
      <w:r w:rsidR="00F871D5" w:rsidRPr="004515AE">
        <w:rPr>
          <w:rFonts w:hint="cs"/>
          <w:rtl/>
        </w:rPr>
        <w:t>‌بندی</w:t>
      </w:r>
      <w:r w:rsidR="001C624E" w:rsidRPr="004515AE">
        <w:rPr>
          <w:rFonts w:hint="cs"/>
          <w:rtl/>
        </w:rPr>
        <w:t xml:space="preserve"> ق</w:t>
      </w:r>
      <w:r w:rsidR="00F871D5" w:rsidRPr="004515AE">
        <w:rPr>
          <w:rFonts w:hint="cs"/>
          <w:rtl/>
        </w:rPr>
        <w:t>و</w:t>
      </w:r>
      <w:r w:rsidR="001C624E" w:rsidRPr="004515AE">
        <w:rPr>
          <w:rFonts w:hint="cs"/>
          <w:rtl/>
        </w:rPr>
        <w:t>ان</w:t>
      </w:r>
      <w:r w:rsidR="00F871D5" w:rsidRPr="004515AE">
        <w:rPr>
          <w:rFonts w:hint="cs"/>
          <w:rtl/>
        </w:rPr>
        <w:t>ی</w:t>
      </w:r>
      <w:r w:rsidR="001C624E" w:rsidRPr="004515AE">
        <w:rPr>
          <w:rFonts w:hint="cs"/>
          <w:rtl/>
        </w:rPr>
        <w:t>ن</w:t>
      </w:r>
      <w:bookmarkEnd w:id="8"/>
      <w:r w:rsidR="00BB7F82" w:rsidRPr="00FF51DE">
        <w:rPr>
          <w:rFonts w:hint="cs"/>
          <w:b/>
          <w:rtl/>
        </w:rPr>
        <w:t xml:space="preserve"> </w:t>
      </w:r>
    </w:p>
    <w:p w:rsidR="00FF51DE" w:rsidRDefault="00C87432" w:rsidP="0079587F">
      <w:pPr>
        <w:pStyle w:val="ListParagraph"/>
        <w:ind w:left="1422"/>
        <w:jc w:val="both"/>
        <w:rPr>
          <w:rFonts w:cs="B Nazanin"/>
          <w:sz w:val="24"/>
          <w:szCs w:val="24"/>
          <w:rtl/>
        </w:rPr>
      </w:pPr>
      <w:r>
        <w:rPr>
          <w:rFonts w:cs="B Nazanin" w:hint="cs"/>
          <w:sz w:val="24"/>
          <w:szCs w:val="24"/>
          <w:rtl/>
        </w:rPr>
        <w:t>در حال حاضر بعلت ساختار سیستم اورین ، بصورت شفاف دسته قانونی ایجاد نشده است. اما نکات مهم بصورت زیر است:</w:t>
      </w:r>
    </w:p>
    <w:p w:rsidR="00C87432" w:rsidRDefault="00C87432" w:rsidP="00C87432">
      <w:pPr>
        <w:pStyle w:val="ListParagraph"/>
        <w:numPr>
          <w:ilvl w:val="0"/>
          <w:numId w:val="22"/>
        </w:numPr>
        <w:jc w:val="both"/>
        <w:rPr>
          <w:rFonts w:cs="B Nazanin"/>
          <w:sz w:val="24"/>
          <w:szCs w:val="24"/>
        </w:rPr>
      </w:pPr>
      <w:r>
        <w:rPr>
          <w:rFonts w:cs="B Nazanin" w:hint="cs"/>
          <w:sz w:val="24"/>
          <w:szCs w:val="24"/>
          <w:rtl/>
        </w:rPr>
        <w:t>برخی از پرسنل (مانند عصر خزانه) باید بصورت ساعتی محاسبه شوند یعنی اضافه کار وکسر کار ندارند.</w:t>
      </w:r>
    </w:p>
    <w:p w:rsidR="00C87432" w:rsidRDefault="00C87432" w:rsidP="00C87432">
      <w:pPr>
        <w:pStyle w:val="ListParagraph"/>
        <w:numPr>
          <w:ilvl w:val="0"/>
          <w:numId w:val="22"/>
        </w:numPr>
        <w:jc w:val="both"/>
        <w:rPr>
          <w:rFonts w:cs="B Nazanin"/>
          <w:sz w:val="24"/>
          <w:szCs w:val="24"/>
        </w:rPr>
      </w:pPr>
      <w:r>
        <w:rPr>
          <w:rFonts w:cs="B Nazanin" w:hint="cs"/>
          <w:sz w:val="24"/>
          <w:szCs w:val="24"/>
          <w:rtl/>
        </w:rPr>
        <w:t>برخی پارامترهای قوانین به پرسنل متصل است (مانند شیر دهی و کسر کار و جانبازی)</w:t>
      </w:r>
    </w:p>
    <w:p w:rsidR="00C87432" w:rsidRPr="00180D83" w:rsidRDefault="0003223B" w:rsidP="00C87432">
      <w:pPr>
        <w:pStyle w:val="ListParagraph"/>
        <w:numPr>
          <w:ilvl w:val="0"/>
          <w:numId w:val="22"/>
        </w:numPr>
        <w:jc w:val="both"/>
        <w:rPr>
          <w:rFonts w:cs="B Nazanin"/>
          <w:sz w:val="24"/>
          <w:szCs w:val="24"/>
          <w:rtl/>
        </w:rPr>
      </w:pPr>
      <w:r>
        <w:rPr>
          <w:rFonts w:cs="B Nazanin" w:hint="cs"/>
          <w:sz w:val="24"/>
          <w:szCs w:val="24"/>
          <w:rtl/>
        </w:rPr>
        <w:t>اضافه کار باجه و .... بوسیله قوانین محاسبه میگردد</w:t>
      </w:r>
    </w:p>
    <w:p w:rsidR="00BE572B" w:rsidRDefault="00180D83" w:rsidP="003E1CD6">
      <w:pPr>
        <w:pStyle w:val="Heading3"/>
        <w:rPr>
          <w:b/>
          <w:rtl/>
        </w:rPr>
      </w:pPr>
      <w:bookmarkStart w:id="9" w:name="_Toc344821349"/>
      <w:r w:rsidRPr="003E1CD6">
        <w:rPr>
          <w:rFonts w:hint="cs"/>
          <w:b/>
          <w:u w:val="none"/>
          <w:rtl/>
        </w:rPr>
        <w:t>4</w:t>
      </w:r>
      <w:r w:rsidR="00BE572B" w:rsidRPr="003E1CD6">
        <w:rPr>
          <w:rFonts w:hint="cs"/>
          <w:b/>
          <w:u w:val="none"/>
          <w:rtl/>
        </w:rPr>
        <w:t>.1.4.</w:t>
      </w:r>
      <w:r w:rsidR="00BE572B" w:rsidRPr="00BE572B">
        <w:rPr>
          <w:rFonts w:hint="cs"/>
          <w:b/>
          <w:rtl/>
        </w:rPr>
        <w:t xml:space="preserve"> </w:t>
      </w:r>
      <w:r w:rsidRPr="003E1CD6">
        <w:rPr>
          <w:rFonts w:hint="cs"/>
          <w:rtl/>
        </w:rPr>
        <w:t>انواع ثبت درخواست و بررسی دستی یا سیستمی بودن</w:t>
      </w:r>
      <w:bookmarkEnd w:id="9"/>
    </w:p>
    <w:p w:rsidR="001819EB" w:rsidRDefault="005C7364" w:rsidP="00521861">
      <w:pPr>
        <w:pStyle w:val="ListParagraph"/>
        <w:ind w:left="1424"/>
        <w:jc w:val="both"/>
        <w:rPr>
          <w:rFonts w:cs="B Nazanin"/>
          <w:sz w:val="24"/>
          <w:szCs w:val="24"/>
          <w:rtl/>
        </w:rPr>
      </w:pPr>
      <w:r>
        <w:rPr>
          <w:rFonts w:cs="B Nazanin" w:hint="cs"/>
          <w:sz w:val="24"/>
          <w:szCs w:val="24"/>
          <w:rtl/>
        </w:rPr>
        <w:t>درخواستهای موجود که در حال حاضر از آنها استفاده میگردد:</w:t>
      </w:r>
    </w:p>
    <w:p w:rsidR="001819EB" w:rsidRPr="00180D83" w:rsidRDefault="001819EB" w:rsidP="00430D39">
      <w:pPr>
        <w:pStyle w:val="ListParagraph"/>
        <w:numPr>
          <w:ilvl w:val="0"/>
          <w:numId w:val="10"/>
        </w:numPr>
        <w:rPr>
          <w:rFonts w:cs="B Nazanin"/>
          <w:sz w:val="24"/>
          <w:szCs w:val="24"/>
        </w:rPr>
      </w:pPr>
      <w:r>
        <w:rPr>
          <w:rFonts w:cs="B Nazanin" w:hint="cs"/>
          <w:sz w:val="24"/>
          <w:szCs w:val="24"/>
          <w:rtl/>
        </w:rPr>
        <w:t xml:space="preserve">درخواست </w:t>
      </w:r>
      <w:r w:rsidR="005C7364">
        <w:rPr>
          <w:rFonts w:cs="B Nazanin" w:hint="cs"/>
          <w:sz w:val="24"/>
          <w:szCs w:val="24"/>
          <w:rtl/>
        </w:rPr>
        <w:t>تردد عادی</w:t>
      </w:r>
      <w:r>
        <w:rPr>
          <w:rFonts w:cs="B Nazanin" w:hint="cs"/>
          <w:sz w:val="24"/>
          <w:szCs w:val="24"/>
          <w:rtl/>
        </w:rPr>
        <w:t xml:space="preserve"> </w:t>
      </w:r>
      <w:r w:rsidRPr="00180D83">
        <w:rPr>
          <w:rFonts w:cs="B Nazanin" w:hint="cs"/>
          <w:sz w:val="24"/>
          <w:szCs w:val="24"/>
          <w:rtl/>
        </w:rPr>
        <w:t xml:space="preserve"> </w:t>
      </w:r>
    </w:p>
    <w:p w:rsidR="001819EB" w:rsidRDefault="001819EB" w:rsidP="00430D39">
      <w:pPr>
        <w:pStyle w:val="ListParagraph"/>
        <w:numPr>
          <w:ilvl w:val="0"/>
          <w:numId w:val="10"/>
        </w:numPr>
        <w:rPr>
          <w:rFonts w:cs="B Nazanin"/>
          <w:sz w:val="24"/>
          <w:szCs w:val="24"/>
        </w:rPr>
      </w:pPr>
      <w:r>
        <w:rPr>
          <w:rFonts w:cs="B Nazanin" w:hint="cs"/>
          <w:sz w:val="24"/>
          <w:szCs w:val="24"/>
          <w:rtl/>
        </w:rPr>
        <w:t>درخواست مرخصی ساعتی استحقاقی</w:t>
      </w:r>
    </w:p>
    <w:p w:rsidR="001819EB" w:rsidRDefault="001819EB" w:rsidP="00430D39">
      <w:pPr>
        <w:pStyle w:val="ListParagraph"/>
        <w:numPr>
          <w:ilvl w:val="0"/>
          <w:numId w:val="10"/>
        </w:numPr>
        <w:rPr>
          <w:rFonts w:cs="B Nazanin"/>
          <w:sz w:val="24"/>
          <w:szCs w:val="24"/>
        </w:rPr>
      </w:pPr>
      <w:r>
        <w:rPr>
          <w:rFonts w:cs="B Nazanin" w:hint="cs"/>
          <w:sz w:val="24"/>
          <w:szCs w:val="24"/>
          <w:rtl/>
        </w:rPr>
        <w:t>درخواست مرخصی روزانه استحقاقی</w:t>
      </w:r>
    </w:p>
    <w:p w:rsidR="003F146A" w:rsidRPr="003F146A" w:rsidRDefault="003F146A" w:rsidP="00430D39">
      <w:pPr>
        <w:pStyle w:val="ListParagraph"/>
        <w:numPr>
          <w:ilvl w:val="0"/>
          <w:numId w:val="10"/>
        </w:numPr>
        <w:rPr>
          <w:rFonts w:cs="B Nazanin"/>
          <w:sz w:val="24"/>
          <w:szCs w:val="24"/>
        </w:rPr>
      </w:pPr>
      <w:r>
        <w:rPr>
          <w:rFonts w:cs="B Nazanin" w:hint="cs"/>
          <w:sz w:val="24"/>
          <w:szCs w:val="24"/>
          <w:rtl/>
        </w:rPr>
        <w:t>درخواست مرخصی بی‌حقوق</w:t>
      </w:r>
    </w:p>
    <w:p w:rsidR="001819EB" w:rsidRDefault="001819EB" w:rsidP="00430D39">
      <w:pPr>
        <w:pStyle w:val="ListParagraph"/>
        <w:numPr>
          <w:ilvl w:val="0"/>
          <w:numId w:val="10"/>
        </w:numPr>
        <w:rPr>
          <w:rFonts w:cs="B Nazanin"/>
          <w:sz w:val="24"/>
          <w:szCs w:val="24"/>
        </w:rPr>
      </w:pPr>
      <w:r>
        <w:rPr>
          <w:rFonts w:cs="B Nazanin" w:hint="cs"/>
          <w:sz w:val="24"/>
          <w:szCs w:val="24"/>
          <w:rtl/>
        </w:rPr>
        <w:t>درخواست مرخصی استعلاجی</w:t>
      </w:r>
    </w:p>
    <w:p w:rsidR="00521861" w:rsidRDefault="00521861" w:rsidP="00430D39">
      <w:pPr>
        <w:pStyle w:val="ListParagraph"/>
        <w:numPr>
          <w:ilvl w:val="0"/>
          <w:numId w:val="10"/>
        </w:numPr>
        <w:rPr>
          <w:rFonts w:cs="B Nazanin"/>
          <w:sz w:val="24"/>
          <w:szCs w:val="24"/>
        </w:rPr>
      </w:pPr>
      <w:r>
        <w:rPr>
          <w:rFonts w:cs="B Nazanin" w:hint="cs"/>
          <w:sz w:val="24"/>
          <w:szCs w:val="24"/>
          <w:rtl/>
        </w:rPr>
        <w:lastRenderedPageBreak/>
        <w:t>انواع ماموریت روزانه</w:t>
      </w:r>
    </w:p>
    <w:p w:rsidR="00521861" w:rsidRDefault="00521861" w:rsidP="00430D39">
      <w:pPr>
        <w:pStyle w:val="ListParagraph"/>
        <w:numPr>
          <w:ilvl w:val="0"/>
          <w:numId w:val="10"/>
        </w:numPr>
        <w:rPr>
          <w:rFonts w:cs="B Nazanin"/>
          <w:sz w:val="24"/>
          <w:szCs w:val="24"/>
        </w:rPr>
      </w:pPr>
      <w:r>
        <w:rPr>
          <w:rFonts w:cs="B Nazanin" w:hint="cs"/>
          <w:sz w:val="24"/>
          <w:szCs w:val="24"/>
          <w:rtl/>
        </w:rPr>
        <w:t>انواع ماموریت ساعتی</w:t>
      </w:r>
    </w:p>
    <w:p w:rsidR="009E5B41" w:rsidRDefault="009E5B41" w:rsidP="003E1CD6">
      <w:pPr>
        <w:pStyle w:val="Heading3"/>
        <w:rPr>
          <w:b/>
          <w:u w:val="none"/>
          <w:rtl/>
        </w:rPr>
      </w:pPr>
    </w:p>
    <w:p w:rsidR="00003E31" w:rsidRDefault="00003E31" w:rsidP="003E1CD6">
      <w:pPr>
        <w:pStyle w:val="Heading3"/>
        <w:rPr>
          <w:b/>
          <w:rtl/>
        </w:rPr>
      </w:pPr>
      <w:bookmarkStart w:id="10" w:name="_Toc344821350"/>
      <w:r w:rsidRPr="003E1CD6">
        <w:rPr>
          <w:rFonts w:hint="cs"/>
          <w:b/>
          <w:u w:val="none"/>
          <w:rtl/>
        </w:rPr>
        <w:t>5.1.4.</w:t>
      </w:r>
      <w:r w:rsidRPr="00003E31">
        <w:rPr>
          <w:rFonts w:hint="cs"/>
          <w:b/>
          <w:rtl/>
        </w:rPr>
        <w:t xml:space="preserve"> </w:t>
      </w:r>
      <w:r w:rsidRPr="003E1CD6">
        <w:rPr>
          <w:rFonts w:hint="cs"/>
          <w:rtl/>
        </w:rPr>
        <w:t>انواع جریان کاری و سلسله مراتب</w:t>
      </w:r>
      <w:bookmarkEnd w:id="10"/>
    </w:p>
    <w:p w:rsidR="00294687" w:rsidRDefault="00521861" w:rsidP="00707A35">
      <w:pPr>
        <w:tabs>
          <w:tab w:val="right" w:pos="1422"/>
        </w:tabs>
        <w:ind w:left="1422"/>
        <w:rPr>
          <w:rFonts w:cs="B Nazanin"/>
          <w:sz w:val="24"/>
          <w:szCs w:val="24"/>
          <w:rtl/>
        </w:rPr>
      </w:pPr>
      <w:r>
        <w:rPr>
          <w:rFonts w:cs="B Nazanin" w:hint="cs"/>
          <w:sz w:val="24"/>
          <w:szCs w:val="24"/>
          <w:rtl/>
        </w:rPr>
        <w:t>جریان های کاری در حال حاضر دست مسئولین دفاتر است که باید روال آندر اطلس حضور و غیاب محاسبه گردد.</w:t>
      </w:r>
    </w:p>
    <w:p w:rsidR="00707A35" w:rsidRPr="00294687" w:rsidRDefault="00707A35" w:rsidP="00707A35">
      <w:pPr>
        <w:tabs>
          <w:tab w:val="right" w:pos="1422"/>
        </w:tabs>
        <w:ind w:left="1422"/>
        <w:rPr>
          <w:rFonts w:cs="B Nazanin"/>
          <w:sz w:val="24"/>
          <w:szCs w:val="24"/>
          <w:rtl/>
        </w:rPr>
      </w:pPr>
    </w:p>
    <w:p w:rsidR="00A1417F" w:rsidRPr="00AA5B9C" w:rsidRDefault="00A8228F" w:rsidP="00A8228F">
      <w:pPr>
        <w:pStyle w:val="Heading2"/>
      </w:pPr>
      <w:bookmarkStart w:id="11" w:name="_Toc344821351"/>
      <w:r>
        <w:rPr>
          <w:rFonts w:hint="cs"/>
          <w:u w:val="none"/>
          <w:rtl/>
        </w:rPr>
        <w:t>2</w:t>
      </w:r>
      <w:r w:rsidRPr="00B67E29">
        <w:rPr>
          <w:rFonts w:hint="cs"/>
          <w:u w:val="none"/>
          <w:rtl/>
        </w:rPr>
        <w:t>.</w:t>
      </w:r>
      <w:r>
        <w:rPr>
          <w:rFonts w:asciiTheme="minorHAnsi" w:hAnsiTheme="minorHAnsi" w:hint="cs"/>
          <w:u w:val="none"/>
          <w:rtl/>
        </w:rPr>
        <w:t>4</w:t>
      </w:r>
      <w:r w:rsidRPr="00A8228F">
        <w:rPr>
          <w:rFonts w:asciiTheme="minorHAnsi" w:hAnsiTheme="minorHAnsi" w:hint="cs"/>
          <w:u w:val="none"/>
          <w:rtl/>
        </w:rPr>
        <w:t>.</w:t>
      </w:r>
      <w:r>
        <w:rPr>
          <w:rFonts w:asciiTheme="minorHAnsi" w:hAnsiTheme="minorHAnsi" w:hint="cs"/>
          <w:rtl/>
        </w:rPr>
        <w:t xml:space="preserve"> </w:t>
      </w:r>
      <w:r w:rsidR="00A1417F" w:rsidRPr="00AA5B9C">
        <w:rPr>
          <w:rFonts w:hint="cs"/>
          <w:rtl/>
        </w:rPr>
        <w:t>نیازهای سازمانی</w:t>
      </w:r>
      <w:bookmarkEnd w:id="11"/>
    </w:p>
    <w:p w:rsidR="00D9543A" w:rsidRPr="00D431F8" w:rsidRDefault="00D9543A" w:rsidP="00AF02A1">
      <w:pPr>
        <w:pStyle w:val="ListParagraph"/>
        <w:ind w:left="1154"/>
        <w:jc w:val="both"/>
        <w:rPr>
          <w:rFonts w:cs="B Nazanin"/>
          <w:sz w:val="24"/>
          <w:szCs w:val="24"/>
          <w:rtl/>
        </w:rPr>
      </w:pPr>
      <w:r>
        <w:rPr>
          <w:rFonts w:cs="B Nazanin" w:hint="cs"/>
          <w:sz w:val="24"/>
          <w:szCs w:val="24"/>
          <w:rtl/>
        </w:rPr>
        <w:t xml:space="preserve">طبق بررسی صورت گرفته توسط تیم امکان سنجی ذینفعان </w:t>
      </w:r>
      <w:r w:rsidR="00AF02A1">
        <w:rPr>
          <w:rFonts w:cs="B Nazanin" w:hint="cs"/>
          <w:sz w:val="24"/>
          <w:szCs w:val="24"/>
          <w:rtl/>
        </w:rPr>
        <w:t>شرکت بیمه ایران</w:t>
      </w:r>
      <w:r w:rsidR="00296541">
        <w:rPr>
          <w:rFonts w:cs="B Nazanin" w:hint="cs"/>
          <w:sz w:val="24"/>
          <w:szCs w:val="24"/>
          <w:rtl/>
        </w:rPr>
        <w:t xml:space="preserve"> </w:t>
      </w:r>
      <w:r>
        <w:rPr>
          <w:rFonts w:cs="B Nazanin" w:hint="cs"/>
          <w:sz w:val="24"/>
          <w:szCs w:val="24"/>
          <w:rtl/>
        </w:rPr>
        <w:t>به همراه نیازهای هر یک از آنها به شرح زیر می باشد.</w:t>
      </w:r>
    </w:p>
    <w:p w:rsidR="00DE736F" w:rsidRPr="00D9543A" w:rsidRDefault="00DE736F" w:rsidP="00FE3D8A">
      <w:pPr>
        <w:pStyle w:val="ListParagraph"/>
        <w:numPr>
          <w:ilvl w:val="0"/>
          <w:numId w:val="2"/>
        </w:numPr>
        <w:ind w:left="1424"/>
        <w:rPr>
          <w:rFonts w:cs="B Nazanin"/>
          <w:sz w:val="24"/>
          <w:szCs w:val="24"/>
          <w:rtl/>
        </w:rPr>
      </w:pPr>
      <w:r w:rsidRPr="00D9543A">
        <w:rPr>
          <w:rFonts w:cs="B Nazanin" w:hint="cs"/>
          <w:sz w:val="24"/>
          <w:szCs w:val="24"/>
          <w:rtl/>
        </w:rPr>
        <w:t xml:space="preserve">واحد </w:t>
      </w:r>
      <w:r w:rsidR="00FE3D8A">
        <w:rPr>
          <w:rFonts w:cs="B Nazanin"/>
          <w:sz w:val="24"/>
          <w:szCs w:val="24"/>
        </w:rPr>
        <w:t>IT</w:t>
      </w:r>
      <w:r w:rsidR="00FE3D8A">
        <w:rPr>
          <w:rFonts w:cs="B Nazanin" w:hint="cs"/>
          <w:sz w:val="24"/>
          <w:szCs w:val="24"/>
          <w:rtl/>
        </w:rPr>
        <w:t xml:space="preserve"> و شبکه</w:t>
      </w:r>
    </w:p>
    <w:p w:rsidR="00FE3D8A" w:rsidRDefault="00846018" w:rsidP="00FE3D8A">
      <w:pPr>
        <w:pStyle w:val="ListParagraph"/>
        <w:numPr>
          <w:ilvl w:val="1"/>
          <w:numId w:val="2"/>
        </w:numPr>
        <w:rPr>
          <w:rFonts w:cs="B Nazanin"/>
          <w:sz w:val="24"/>
          <w:szCs w:val="24"/>
        </w:rPr>
      </w:pPr>
      <w:r>
        <w:rPr>
          <w:rFonts w:cs="B Nazanin" w:hint="cs"/>
          <w:sz w:val="24"/>
          <w:szCs w:val="24"/>
          <w:rtl/>
        </w:rPr>
        <w:t>مشاهده  رخداد های سیستم بمنظور حصول اطمینان از کارکرد درست اجزا مختلف نرم‌افزار</w:t>
      </w:r>
    </w:p>
    <w:p w:rsidR="009B2DC2" w:rsidRDefault="00A166DE" w:rsidP="00FE3D8A">
      <w:pPr>
        <w:pStyle w:val="ListParagraph"/>
        <w:numPr>
          <w:ilvl w:val="1"/>
          <w:numId w:val="2"/>
        </w:numPr>
        <w:rPr>
          <w:rFonts w:cs="B Nazanin"/>
          <w:sz w:val="24"/>
          <w:szCs w:val="24"/>
        </w:rPr>
      </w:pPr>
      <w:r>
        <w:rPr>
          <w:rFonts w:cs="B Nazanin" w:hint="cs"/>
          <w:sz w:val="24"/>
          <w:szCs w:val="24"/>
          <w:rtl/>
        </w:rPr>
        <w:t>حصول اطمینان از امنیت سیستم</w:t>
      </w:r>
    </w:p>
    <w:p w:rsidR="00A166DE" w:rsidRDefault="00C401EB" w:rsidP="00FE3D8A">
      <w:pPr>
        <w:pStyle w:val="ListParagraph"/>
        <w:numPr>
          <w:ilvl w:val="1"/>
          <w:numId w:val="2"/>
        </w:numPr>
        <w:rPr>
          <w:rFonts w:cs="B Nazanin"/>
          <w:sz w:val="24"/>
          <w:szCs w:val="24"/>
        </w:rPr>
      </w:pPr>
      <w:r>
        <w:rPr>
          <w:rFonts w:cs="B Nazanin" w:hint="cs"/>
          <w:sz w:val="24"/>
          <w:szCs w:val="24"/>
          <w:rtl/>
        </w:rPr>
        <w:t>پیگیری هر چه راحتر تر اشکالات سیستم</w:t>
      </w:r>
    </w:p>
    <w:p w:rsidR="004D7FAA" w:rsidRPr="004D7FAA" w:rsidRDefault="004D7FAA" w:rsidP="004D7FAA">
      <w:pPr>
        <w:pStyle w:val="ListParagraph"/>
        <w:numPr>
          <w:ilvl w:val="1"/>
          <w:numId w:val="2"/>
        </w:numPr>
        <w:rPr>
          <w:rFonts w:cs="B Nazanin"/>
          <w:sz w:val="24"/>
          <w:szCs w:val="24"/>
        </w:rPr>
      </w:pPr>
      <w:r w:rsidRPr="00D9543A">
        <w:rPr>
          <w:rFonts w:cs="B Nazanin" w:hint="cs"/>
          <w:sz w:val="24"/>
          <w:szCs w:val="24"/>
          <w:rtl/>
        </w:rPr>
        <w:t>تعیین سطوح دسترسی امنیتی به ازای کاربران و نقش های سیستم</w:t>
      </w:r>
    </w:p>
    <w:p w:rsidR="00C401EB" w:rsidRDefault="00C401EB" w:rsidP="00FE3D8A">
      <w:pPr>
        <w:pStyle w:val="ListParagraph"/>
        <w:numPr>
          <w:ilvl w:val="1"/>
          <w:numId w:val="2"/>
        </w:numPr>
        <w:rPr>
          <w:rFonts w:cs="B Nazanin"/>
          <w:sz w:val="24"/>
          <w:szCs w:val="24"/>
        </w:rPr>
      </w:pPr>
      <w:r>
        <w:rPr>
          <w:rFonts w:cs="B Nazanin" w:hint="cs"/>
          <w:sz w:val="24"/>
          <w:szCs w:val="24"/>
          <w:rtl/>
        </w:rPr>
        <w:t>حصول اطمینان از توانایی نرم‌افزار در جهت پشتیبانی از شرکت هایی با پراکندگی جغرافیایی .</w:t>
      </w:r>
    </w:p>
    <w:p w:rsidR="00DE736F" w:rsidRPr="00D9543A" w:rsidRDefault="00DE736F" w:rsidP="00FE3D8A">
      <w:pPr>
        <w:pStyle w:val="ListParagraph"/>
        <w:numPr>
          <w:ilvl w:val="0"/>
          <w:numId w:val="2"/>
        </w:numPr>
        <w:ind w:left="1424"/>
        <w:rPr>
          <w:rFonts w:cs="B Nazanin"/>
          <w:sz w:val="24"/>
          <w:szCs w:val="24"/>
        </w:rPr>
      </w:pPr>
      <w:r w:rsidRPr="00D9543A">
        <w:rPr>
          <w:rFonts w:cs="B Nazanin" w:hint="cs"/>
          <w:sz w:val="24"/>
          <w:szCs w:val="24"/>
          <w:rtl/>
        </w:rPr>
        <w:t xml:space="preserve">واحد </w:t>
      </w:r>
      <w:r w:rsidR="00FE3D8A">
        <w:rPr>
          <w:rFonts w:cs="B Nazanin" w:hint="cs"/>
          <w:sz w:val="24"/>
          <w:szCs w:val="24"/>
          <w:rtl/>
        </w:rPr>
        <w:t>اداری</w:t>
      </w:r>
    </w:p>
    <w:p w:rsidR="00AD21EA" w:rsidRPr="00D9543A" w:rsidRDefault="00AD21EA" w:rsidP="00AD21EA">
      <w:pPr>
        <w:pStyle w:val="ListParagraph"/>
        <w:numPr>
          <w:ilvl w:val="1"/>
          <w:numId w:val="2"/>
        </w:numPr>
        <w:rPr>
          <w:rFonts w:cs="B Nazanin"/>
          <w:sz w:val="24"/>
          <w:szCs w:val="24"/>
        </w:rPr>
      </w:pPr>
      <w:r w:rsidRPr="00D9543A">
        <w:rPr>
          <w:rFonts w:cs="B Nazanin" w:hint="cs"/>
          <w:sz w:val="24"/>
          <w:szCs w:val="24"/>
          <w:rtl/>
        </w:rPr>
        <w:t xml:space="preserve">دسترسی متمرکز واحد </w:t>
      </w:r>
      <w:r>
        <w:rPr>
          <w:rFonts w:cs="B Nazanin" w:hint="cs"/>
          <w:sz w:val="24"/>
          <w:szCs w:val="24"/>
          <w:rtl/>
        </w:rPr>
        <w:t>اداری</w:t>
      </w:r>
      <w:r w:rsidRPr="00D9543A">
        <w:rPr>
          <w:rFonts w:cs="B Nazanin" w:hint="cs"/>
          <w:sz w:val="24"/>
          <w:szCs w:val="24"/>
          <w:rtl/>
        </w:rPr>
        <w:t xml:space="preserve"> به اطلاعات تردد واحدهای دیگر</w:t>
      </w:r>
    </w:p>
    <w:p w:rsidR="00AD21EA" w:rsidRPr="00D9543A" w:rsidRDefault="00AD21EA" w:rsidP="00AD21EA">
      <w:pPr>
        <w:pStyle w:val="ListParagraph"/>
        <w:numPr>
          <w:ilvl w:val="1"/>
          <w:numId w:val="2"/>
        </w:numPr>
        <w:rPr>
          <w:rFonts w:cs="B Nazanin"/>
          <w:sz w:val="24"/>
          <w:szCs w:val="24"/>
        </w:rPr>
      </w:pPr>
      <w:r w:rsidRPr="00D9543A">
        <w:rPr>
          <w:rFonts w:cs="B Nazanin" w:hint="cs"/>
          <w:sz w:val="24"/>
          <w:szCs w:val="24"/>
          <w:rtl/>
        </w:rPr>
        <w:t>کنترل و مانیتورینگ برروی قوانین حضور و غیاب جاری در واحد های دیگر</w:t>
      </w:r>
    </w:p>
    <w:p w:rsidR="00AD21EA" w:rsidRPr="00D9543A" w:rsidRDefault="00AD21EA" w:rsidP="00AD21EA">
      <w:pPr>
        <w:pStyle w:val="ListParagraph"/>
        <w:numPr>
          <w:ilvl w:val="1"/>
          <w:numId w:val="2"/>
        </w:numPr>
        <w:rPr>
          <w:rFonts w:cs="B Nazanin"/>
          <w:sz w:val="24"/>
          <w:szCs w:val="24"/>
        </w:rPr>
      </w:pPr>
      <w:r w:rsidRPr="00D9543A">
        <w:rPr>
          <w:rFonts w:cs="B Nazanin" w:hint="cs"/>
          <w:sz w:val="24"/>
          <w:szCs w:val="24"/>
          <w:rtl/>
        </w:rPr>
        <w:t>دسترسی آنلاین به گزارشات واحد های دیگر</w:t>
      </w:r>
    </w:p>
    <w:p w:rsidR="00AD21EA" w:rsidRPr="00D9543A" w:rsidRDefault="00AD21EA" w:rsidP="00AD21EA">
      <w:pPr>
        <w:pStyle w:val="ListParagraph"/>
        <w:numPr>
          <w:ilvl w:val="1"/>
          <w:numId w:val="2"/>
        </w:numPr>
        <w:rPr>
          <w:rFonts w:cs="B Nazanin"/>
          <w:sz w:val="24"/>
          <w:szCs w:val="24"/>
        </w:rPr>
      </w:pPr>
      <w:r w:rsidRPr="00D9543A">
        <w:rPr>
          <w:rFonts w:cs="B Nazanin" w:hint="cs"/>
          <w:sz w:val="24"/>
          <w:szCs w:val="24"/>
          <w:rtl/>
        </w:rPr>
        <w:t>تعیین سطوح دسترسی امنیتی به ازای کاربران و نقش های سیستم</w:t>
      </w:r>
    </w:p>
    <w:p w:rsidR="006444F3" w:rsidRDefault="006444F3" w:rsidP="006444F3">
      <w:pPr>
        <w:pStyle w:val="ListParagraph"/>
        <w:numPr>
          <w:ilvl w:val="1"/>
          <w:numId w:val="2"/>
        </w:numPr>
        <w:rPr>
          <w:rFonts w:cs="B Nazanin"/>
          <w:sz w:val="24"/>
          <w:szCs w:val="24"/>
        </w:rPr>
      </w:pPr>
      <w:r>
        <w:rPr>
          <w:rFonts w:cs="B Nazanin" w:hint="cs"/>
          <w:sz w:val="24"/>
          <w:szCs w:val="24"/>
          <w:rtl/>
        </w:rPr>
        <w:t>ایجاد انظباط بیشتر در سازمان به واسطه استفاده از قوانین واسط کاربر</w:t>
      </w:r>
    </w:p>
    <w:p w:rsidR="00DE736F" w:rsidRPr="00D9543A" w:rsidRDefault="00DE736F" w:rsidP="00D9543A">
      <w:pPr>
        <w:pStyle w:val="ListParagraph"/>
        <w:numPr>
          <w:ilvl w:val="0"/>
          <w:numId w:val="2"/>
        </w:numPr>
        <w:ind w:left="1424"/>
        <w:rPr>
          <w:rFonts w:cs="B Nazanin"/>
          <w:sz w:val="24"/>
          <w:szCs w:val="24"/>
        </w:rPr>
      </w:pPr>
      <w:r w:rsidRPr="00D9543A">
        <w:rPr>
          <w:rFonts w:cs="B Nazanin" w:hint="cs"/>
          <w:sz w:val="24"/>
          <w:szCs w:val="24"/>
          <w:rtl/>
        </w:rPr>
        <w:t>واحد مالی</w:t>
      </w:r>
    </w:p>
    <w:p w:rsidR="00DE736F" w:rsidRDefault="00E11845" w:rsidP="00521861">
      <w:pPr>
        <w:pStyle w:val="ListParagraph"/>
        <w:numPr>
          <w:ilvl w:val="1"/>
          <w:numId w:val="2"/>
        </w:numPr>
        <w:rPr>
          <w:rFonts w:cs="B Nazanin"/>
          <w:sz w:val="24"/>
          <w:szCs w:val="24"/>
        </w:rPr>
      </w:pPr>
      <w:r>
        <w:rPr>
          <w:rFonts w:cs="B Nazanin" w:hint="cs"/>
          <w:sz w:val="24"/>
          <w:szCs w:val="24"/>
          <w:rtl/>
        </w:rPr>
        <w:t>ایجاد</w:t>
      </w:r>
      <w:r w:rsidR="00A379A4" w:rsidRPr="00D9543A">
        <w:rPr>
          <w:rFonts w:cs="B Nazanin" w:hint="cs"/>
          <w:sz w:val="24"/>
          <w:szCs w:val="24"/>
          <w:rtl/>
        </w:rPr>
        <w:t xml:space="preserve"> اطمینان به همراه </w:t>
      </w:r>
      <w:r>
        <w:rPr>
          <w:rFonts w:cs="B Nazanin" w:hint="cs"/>
          <w:sz w:val="24"/>
          <w:szCs w:val="24"/>
          <w:rtl/>
        </w:rPr>
        <w:t>کاهش</w:t>
      </w:r>
      <w:r w:rsidR="00A379A4" w:rsidRPr="00D9543A">
        <w:rPr>
          <w:rFonts w:cs="B Nazanin" w:hint="cs"/>
          <w:sz w:val="24"/>
          <w:szCs w:val="24"/>
          <w:rtl/>
        </w:rPr>
        <w:t xml:space="preserve"> هزینه زمانی و نیروی انسانی جهت انتقال کارکرد پرسنل به سیستم </w:t>
      </w:r>
      <w:r>
        <w:rPr>
          <w:rFonts w:cs="B Nazanin" w:hint="cs"/>
          <w:sz w:val="24"/>
          <w:szCs w:val="24"/>
          <w:rtl/>
        </w:rPr>
        <w:t xml:space="preserve">حقوق و دستمزد </w:t>
      </w:r>
    </w:p>
    <w:p w:rsidR="002B65D1" w:rsidRPr="00D9543A" w:rsidRDefault="002B65D1" w:rsidP="00D9543A">
      <w:pPr>
        <w:pStyle w:val="ListParagraph"/>
        <w:numPr>
          <w:ilvl w:val="0"/>
          <w:numId w:val="2"/>
        </w:numPr>
        <w:ind w:left="1424"/>
        <w:rPr>
          <w:rFonts w:cs="B Nazanin"/>
          <w:sz w:val="24"/>
          <w:szCs w:val="24"/>
        </w:rPr>
      </w:pPr>
      <w:r w:rsidRPr="00D9543A">
        <w:rPr>
          <w:rFonts w:cs="B Nazanin" w:hint="cs"/>
          <w:sz w:val="24"/>
          <w:szCs w:val="24"/>
          <w:rtl/>
        </w:rPr>
        <w:t>پرسنل سازمان</w:t>
      </w:r>
    </w:p>
    <w:p w:rsidR="002B65D1" w:rsidRPr="00D9543A" w:rsidRDefault="002B65D1" w:rsidP="002B65D1">
      <w:pPr>
        <w:pStyle w:val="ListParagraph"/>
        <w:numPr>
          <w:ilvl w:val="1"/>
          <w:numId w:val="2"/>
        </w:numPr>
        <w:rPr>
          <w:rFonts w:cs="B Nazanin"/>
          <w:sz w:val="24"/>
          <w:szCs w:val="24"/>
        </w:rPr>
      </w:pPr>
      <w:r w:rsidRPr="00D9543A">
        <w:rPr>
          <w:rFonts w:cs="B Nazanin" w:hint="cs"/>
          <w:sz w:val="24"/>
          <w:szCs w:val="24"/>
          <w:rtl/>
        </w:rPr>
        <w:t xml:space="preserve">دسترسی به گزارش کارکرد ماهیانه به صورت </w:t>
      </w:r>
      <w:r w:rsidRPr="00D9543A">
        <w:rPr>
          <w:rFonts w:cs="B Nazanin"/>
          <w:sz w:val="24"/>
          <w:szCs w:val="24"/>
        </w:rPr>
        <w:t>online</w:t>
      </w:r>
    </w:p>
    <w:p w:rsidR="002B65D1" w:rsidRPr="00D9543A" w:rsidRDefault="002B65D1" w:rsidP="002B65D1">
      <w:pPr>
        <w:pStyle w:val="ListParagraph"/>
        <w:numPr>
          <w:ilvl w:val="1"/>
          <w:numId w:val="2"/>
        </w:numPr>
        <w:rPr>
          <w:rFonts w:cs="B Nazanin"/>
          <w:sz w:val="24"/>
          <w:szCs w:val="24"/>
        </w:rPr>
      </w:pPr>
      <w:r w:rsidRPr="00D9543A">
        <w:rPr>
          <w:rFonts w:cs="B Nazanin" w:hint="cs"/>
          <w:sz w:val="24"/>
          <w:szCs w:val="24"/>
          <w:rtl/>
        </w:rPr>
        <w:t>امکان مشاهده ترددهای روزانه شخصی</w:t>
      </w:r>
    </w:p>
    <w:p w:rsidR="002B65D1" w:rsidRPr="00D9543A" w:rsidRDefault="002B65D1" w:rsidP="002B65D1">
      <w:pPr>
        <w:pStyle w:val="ListParagraph"/>
        <w:numPr>
          <w:ilvl w:val="1"/>
          <w:numId w:val="2"/>
        </w:numPr>
        <w:rPr>
          <w:rFonts w:cs="B Nazanin"/>
          <w:sz w:val="24"/>
          <w:szCs w:val="24"/>
        </w:rPr>
      </w:pPr>
      <w:r w:rsidRPr="00D9543A">
        <w:rPr>
          <w:rFonts w:cs="B Nazanin" w:hint="cs"/>
          <w:sz w:val="24"/>
          <w:szCs w:val="24"/>
          <w:rtl/>
        </w:rPr>
        <w:t xml:space="preserve">امکان ثبت درخواست مرخصی و ماموریت به صورت </w:t>
      </w:r>
      <w:r w:rsidRPr="00D9543A">
        <w:rPr>
          <w:rFonts w:cs="B Nazanin"/>
          <w:sz w:val="24"/>
          <w:szCs w:val="24"/>
        </w:rPr>
        <w:t>online</w:t>
      </w:r>
      <w:r w:rsidRPr="00D9543A">
        <w:rPr>
          <w:rFonts w:cs="B Nazanin" w:hint="cs"/>
          <w:sz w:val="24"/>
          <w:szCs w:val="24"/>
          <w:rtl/>
        </w:rPr>
        <w:t xml:space="preserve"> در نرم افزار</w:t>
      </w:r>
    </w:p>
    <w:p w:rsidR="002B65D1" w:rsidRPr="00D9543A" w:rsidRDefault="002B65D1" w:rsidP="002B65D1">
      <w:pPr>
        <w:pStyle w:val="ListParagraph"/>
        <w:numPr>
          <w:ilvl w:val="1"/>
          <w:numId w:val="2"/>
        </w:numPr>
        <w:rPr>
          <w:rFonts w:cs="B Nazanin"/>
          <w:sz w:val="24"/>
          <w:szCs w:val="24"/>
        </w:rPr>
      </w:pPr>
      <w:r w:rsidRPr="00D9543A">
        <w:rPr>
          <w:rFonts w:cs="B Nazanin" w:hint="cs"/>
          <w:sz w:val="24"/>
          <w:szCs w:val="24"/>
          <w:rtl/>
        </w:rPr>
        <w:t>امکان پیگیری درخواست ها صادر شده و روال های مربوطه تایید/عدم تایید آنها به صورت سیستمی</w:t>
      </w:r>
    </w:p>
    <w:p w:rsidR="00321857" w:rsidRPr="00D9543A" w:rsidRDefault="009A6C6A" w:rsidP="00D9543A">
      <w:pPr>
        <w:pStyle w:val="ListParagraph"/>
        <w:numPr>
          <w:ilvl w:val="0"/>
          <w:numId w:val="2"/>
        </w:numPr>
        <w:ind w:left="1424"/>
        <w:rPr>
          <w:rFonts w:cs="B Nazanin"/>
          <w:sz w:val="24"/>
          <w:szCs w:val="24"/>
        </w:rPr>
      </w:pPr>
      <w:r w:rsidRPr="00D9543A">
        <w:rPr>
          <w:rFonts w:cs="B Nazanin" w:hint="cs"/>
          <w:sz w:val="24"/>
          <w:szCs w:val="24"/>
          <w:rtl/>
        </w:rPr>
        <w:t>مدیران سازمان</w:t>
      </w:r>
    </w:p>
    <w:p w:rsidR="009A6C6A" w:rsidRPr="00D9543A" w:rsidRDefault="009A6C6A" w:rsidP="009A6C6A">
      <w:pPr>
        <w:pStyle w:val="ListParagraph"/>
        <w:numPr>
          <w:ilvl w:val="1"/>
          <w:numId w:val="2"/>
        </w:numPr>
        <w:rPr>
          <w:rFonts w:cs="B Nazanin"/>
          <w:sz w:val="24"/>
          <w:szCs w:val="24"/>
        </w:rPr>
      </w:pPr>
      <w:r w:rsidRPr="00D9543A">
        <w:rPr>
          <w:rFonts w:cs="B Nazanin" w:hint="cs"/>
          <w:sz w:val="24"/>
          <w:szCs w:val="24"/>
          <w:rtl/>
        </w:rPr>
        <w:lastRenderedPageBreak/>
        <w:t>امکان بررسی درخواست های پرسنل تحت مدیریت جریان کاری مربوطه به صورت سیستمی</w:t>
      </w:r>
    </w:p>
    <w:p w:rsidR="009A6C6A" w:rsidRPr="00D9543A" w:rsidRDefault="009A6C6A" w:rsidP="009A6C6A">
      <w:pPr>
        <w:pStyle w:val="ListParagraph"/>
        <w:numPr>
          <w:ilvl w:val="1"/>
          <w:numId w:val="2"/>
        </w:numPr>
        <w:rPr>
          <w:rFonts w:cs="B Nazanin"/>
          <w:sz w:val="24"/>
          <w:szCs w:val="24"/>
        </w:rPr>
      </w:pPr>
      <w:r w:rsidRPr="00D9543A">
        <w:rPr>
          <w:rFonts w:cs="B Nazanin" w:hint="cs"/>
          <w:sz w:val="24"/>
          <w:szCs w:val="24"/>
          <w:rtl/>
        </w:rPr>
        <w:t>امکان انتقال شرح عدم تایید درخواست پرسنل مربوطه</w:t>
      </w:r>
    </w:p>
    <w:p w:rsidR="009A6C6A" w:rsidRPr="00D9543A" w:rsidRDefault="009A6C6A" w:rsidP="009A6C6A">
      <w:pPr>
        <w:pStyle w:val="ListParagraph"/>
        <w:numPr>
          <w:ilvl w:val="1"/>
          <w:numId w:val="2"/>
        </w:numPr>
        <w:rPr>
          <w:rFonts w:cs="B Nazanin"/>
          <w:sz w:val="24"/>
          <w:szCs w:val="24"/>
        </w:rPr>
      </w:pPr>
      <w:r w:rsidRPr="00D9543A">
        <w:rPr>
          <w:rFonts w:cs="B Nazanin" w:hint="cs"/>
          <w:sz w:val="24"/>
          <w:szCs w:val="24"/>
          <w:rtl/>
        </w:rPr>
        <w:t xml:space="preserve">امکان مشاهده گزارش کارکرد پرسنل تحت مدیریت به صورت </w:t>
      </w:r>
      <w:r w:rsidRPr="00D9543A">
        <w:rPr>
          <w:rFonts w:cs="B Nazanin"/>
          <w:sz w:val="24"/>
          <w:szCs w:val="24"/>
        </w:rPr>
        <w:t>online</w:t>
      </w:r>
    </w:p>
    <w:p w:rsidR="009A6C6A" w:rsidRDefault="009A6C6A" w:rsidP="009A6C6A">
      <w:pPr>
        <w:pStyle w:val="ListParagraph"/>
        <w:numPr>
          <w:ilvl w:val="1"/>
          <w:numId w:val="2"/>
        </w:numPr>
        <w:rPr>
          <w:rFonts w:cs="B Nazanin"/>
          <w:sz w:val="24"/>
          <w:szCs w:val="24"/>
        </w:rPr>
      </w:pPr>
      <w:r w:rsidRPr="00D9543A">
        <w:rPr>
          <w:rFonts w:cs="B Nazanin" w:hint="cs"/>
          <w:sz w:val="24"/>
          <w:szCs w:val="24"/>
          <w:rtl/>
        </w:rPr>
        <w:t>امکان مانیتورینگ نظم تردد پرسنل تحت مدیریت</w:t>
      </w:r>
    </w:p>
    <w:p w:rsidR="00A1417F" w:rsidRPr="00D9543A" w:rsidRDefault="00A1417F" w:rsidP="00D53ED7">
      <w:pPr>
        <w:spacing w:after="0"/>
        <w:rPr>
          <w:rFonts w:cs="B Nazanin"/>
          <w:b/>
          <w:bCs/>
          <w:sz w:val="30"/>
          <w:szCs w:val="30"/>
          <w:rtl/>
        </w:rPr>
      </w:pPr>
      <w:r w:rsidRPr="00D9543A">
        <w:rPr>
          <w:rFonts w:cs="B Nazanin" w:hint="cs"/>
          <w:b/>
          <w:bCs/>
          <w:sz w:val="30"/>
          <w:szCs w:val="30"/>
          <w:rtl/>
        </w:rPr>
        <w:tab/>
      </w:r>
      <w:bookmarkStart w:id="12" w:name="_Toc344821352"/>
      <w:r w:rsidR="00D53ED7">
        <w:rPr>
          <w:rStyle w:val="Heading2Char"/>
          <w:rFonts w:hint="cs"/>
          <w:u w:val="none"/>
          <w:rtl/>
        </w:rPr>
        <w:t>3</w:t>
      </w:r>
      <w:r w:rsidR="009E38C8" w:rsidRPr="009E38C8">
        <w:rPr>
          <w:rStyle w:val="Heading2Char"/>
          <w:rFonts w:hint="cs"/>
          <w:u w:val="none"/>
          <w:rtl/>
        </w:rPr>
        <w:t>.4</w:t>
      </w:r>
      <w:r w:rsidR="00C853E0" w:rsidRPr="009E38C8">
        <w:rPr>
          <w:rStyle w:val="Heading2Char"/>
          <w:rFonts w:hint="cs"/>
          <w:u w:val="none"/>
          <w:rtl/>
        </w:rPr>
        <w:t xml:space="preserve">. </w:t>
      </w:r>
      <w:r w:rsidRPr="009E38C8">
        <w:rPr>
          <w:rStyle w:val="Heading2Char"/>
          <w:rFonts w:hint="cs"/>
          <w:rtl/>
        </w:rPr>
        <w:t>امکانات موجود</w:t>
      </w:r>
      <w:r w:rsidR="00C76DB7" w:rsidRPr="009E38C8">
        <w:rPr>
          <w:rStyle w:val="Heading2Char"/>
          <w:rFonts w:hint="cs"/>
          <w:rtl/>
        </w:rPr>
        <w:t xml:space="preserve"> سخت افزاری</w:t>
      </w:r>
      <w:r w:rsidR="00AF1265" w:rsidRPr="009E38C8">
        <w:rPr>
          <w:rStyle w:val="Heading2Char"/>
          <w:rFonts w:hint="cs"/>
          <w:rtl/>
        </w:rPr>
        <w:t xml:space="preserve"> و نرم‌افزاری</w:t>
      </w:r>
      <w:bookmarkEnd w:id="12"/>
    </w:p>
    <w:p w:rsidR="0015537E" w:rsidRDefault="0015537E" w:rsidP="00430D39">
      <w:pPr>
        <w:pStyle w:val="ListParagraph"/>
        <w:numPr>
          <w:ilvl w:val="0"/>
          <w:numId w:val="3"/>
        </w:numPr>
        <w:spacing w:after="0" w:line="240" w:lineRule="auto"/>
        <w:rPr>
          <w:rFonts w:cs="B Nazanin"/>
          <w:sz w:val="24"/>
          <w:szCs w:val="24"/>
        </w:rPr>
      </w:pPr>
      <w:r w:rsidRPr="00D9543A">
        <w:rPr>
          <w:rFonts w:cs="B Nazanin" w:hint="cs"/>
          <w:sz w:val="24"/>
          <w:szCs w:val="24"/>
          <w:rtl/>
        </w:rPr>
        <w:t xml:space="preserve">بستر شبکه </w:t>
      </w:r>
      <w:r w:rsidR="004C1C7A">
        <w:rPr>
          <w:rFonts w:cs="B Nazanin" w:hint="cs"/>
          <w:sz w:val="24"/>
          <w:szCs w:val="24"/>
          <w:rtl/>
        </w:rPr>
        <w:t>محلی</w:t>
      </w:r>
    </w:p>
    <w:p w:rsidR="00236E86" w:rsidRPr="00E517A8" w:rsidRDefault="004C1C7A" w:rsidP="00430D39">
      <w:pPr>
        <w:pStyle w:val="ListParagraph"/>
        <w:numPr>
          <w:ilvl w:val="0"/>
          <w:numId w:val="3"/>
        </w:numPr>
        <w:spacing w:after="0" w:line="240" w:lineRule="auto"/>
        <w:rPr>
          <w:rFonts w:cs="B Nazanin"/>
          <w:sz w:val="24"/>
          <w:szCs w:val="24"/>
        </w:rPr>
      </w:pPr>
      <w:r>
        <w:rPr>
          <w:rFonts w:cs="B Nazanin" w:hint="cs"/>
          <w:sz w:val="24"/>
          <w:szCs w:val="24"/>
          <w:rtl/>
        </w:rPr>
        <w:t xml:space="preserve">پهنای باند </w:t>
      </w:r>
      <w:r>
        <w:rPr>
          <w:rFonts w:cs="B Nazanin"/>
          <w:sz w:val="24"/>
          <w:szCs w:val="24"/>
        </w:rPr>
        <w:t>100 MB</w:t>
      </w:r>
    </w:p>
    <w:p w:rsidR="0015537E" w:rsidRDefault="0015537E" w:rsidP="00430D39">
      <w:pPr>
        <w:pStyle w:val="ListParagraph"/>
        <w:numPr>
          <w:ilvl w:val="0"/>
          <w:numId w:val="3"/>
        </w:numPr>
        <w:spacing w:line="240" w:lineRule="auto"/>
        <w:rPr>
          <w:rFonts w:cs="B Nazanin"/>
          <w:sz w:val="24"/>
          <w:szCs w:val="24"/>
        </w:rPr>
      </w:pPr>
      <w:r w:rsidRPr="00D9543A">
        <w:rPr>
          <w:rFonts w:cs="B Nazanin" w:hint="cs"/>
          <w:sz w:val="24"/>
          <w:szCs w:val="24"/>
          <w:rtl/>
        </w:rPr>
        <w:t xml:space="preserve">سرور </w:t>
      </w:r>
      <w:r w:rsidR="004C1C7A">
        <w:rPr>
          <w:rFonts w:cs="B Nazanin"/>
          <w:sz w:val="24"/>
          <w:szCs w:val="24"/>
        </w:rPr>
        <w:t xml:space="preserve">HP </w:t>
      </w:r>
    </w:p>
    <w:p w:rsidR="004C1C7A" w:rsidRDefault="004C1C7A" w:rsidP="00430D39">
      <w:pPr>
        <w:pStyle w:val="ListParagraph"/>
        <w:numPr>
          <w:ilvl w:val="0"/>
          <w:numId w:val="3"/>
        </w:numPr>
        <w:spacing w:line="240" w:lineRule="auto"/>
        <w:rPr>
          <w:rFonts w:cs="B Nazanin"/>
          <w:sz w:val="24"/>
          <w:szCs w:val="24"/>
        </w:rPr>
      </w:pPr>
      <w:r>
        <w:rPr>
          <w:rFonts w:cs="B Nazanin"/>
          <w:sz w:val="24"/>
          <w:szCs w:val="24"/>
        </w:rPr>
        <w:t>RAM 8 GB</w:t>
      </w:r>
    </w:p>
    <w:p w:rsidR="0015537E" w:rsidRDefault="0015537E" w:rsidP="00430D39">
      <w:pPr>
        <w:pStyle w:val="ListParagraph"/>
        <w:numPr>
          <w:ilvl w:val="0"/>
          <w:numId w:val="3"/>
        </w:numPr>
        <w:spacing w:line="240" w:lineRule="auto"/>
        <w:rPr>
          <w:rFonts w:cs="B Nazanin"/>
          <w:sz w:val="24"/>
          <w:szCs w:val="24"/>
        </w:rPr>
      </w:pPr>
      <w:r>
        <w:rPr>
          <w:rFonts w:cs="B Nazanin"/>
          <w:sz w:val="24"/>
          <w:szCs w:val="24"/>
        </w:rPr>
        <w:t>SQL Server 2008</w:t>
      </w:r>
    </w:p>
    <w:p w:rsidR="0015537E" w:rsidRDefault="0015537E" w:rsidP="00430D39">
      <w:pPr>
        <w:pStyle w:val="ListParagraph"/>
        <w:numPr>
          <w:ilvl w:val="0"/>
          <w:numId w:val="3"/>
        </w:numPr>
        <w:spacing w:line="240" w:lineRule="auto"/>
        <w:rPr>
          <w:rFonts w:cs="B Nazanin"/>
          <w:sz w:val="24"/>
          <w:szCs w:val="24"/>
        </w:rPr>
      </w:pPr>
      <w:r>
        <w:rPr>
          <w:rFonts w:cs="B Nazanin"/>
          <w:sz w:val="24"/>
          <w:szCs w:val="24"/>
        </w:rPr>
        <w:t>Windows Server 2008</w:t>
      </w:r>
    </w:p>
    <w:p w:rsidR="00A1417F" w:rsidRPr="00965DA2" w:rsidRDefault="00965DA2" w:rsidP="00D53ED7">
      <w:pPr>
        <w:pStyle w:val="Heading2"/>
        <w:ind w:left="792"/>
      </w:pPr>
      <w:bookmarkStart w:id="13" w:name="_Toc344821353"/>
      <w:r>
        <w:rPr>
          <w:rStyle w:val="Heading2Char"/>
          <w:rFonts w:hint="cs"/>
          <w:u w:val="none"/>
          <w:rtl/>
        </w:rPr>
        <w:t>4</w:t>
      </w:r>
      <w:r w:rsidRPr="009E38C8">
        <w:rPr>
          <w:rStyle w:val="Heading2Char"/>
          <w:rFonts w:hint="cs"/>
          <w:u w:val="none"/>
          <w:rtl/>
        </w:rPr>
        <w:t xml:space="preserve">.4. </w:t>
      </w:r>
      <w:r w:rsidR="00F75B52" w:rsidRPr="00965DA2">
        <w:rPr>
          <w:rFonts w:hint="cs"/>
          <w:rtl/>
        </w:rPr>
        <w:t>نتیجه گیری</w:t>
      </w:r>
      <w:bookmarkEnd w:id="13"/>
    </w:p>
    <w:p w:rsidR="00F75B52" w:rsidRDefault="00F75B52" w:rsidP="002C2B9C">
      <w:pPr>
        <w:spacing w:after="0"/>
        <w:ind w:left="1064"/>
        <w:jc w:val="both"/>
        <w:rPr>
          <w:rFonts w:cs="B Nazanin"/>
          <w:sz w:val="24"/>
          <w:szCs w:val="24"/>
        </w:rPr>
      </w:pPr>
      <w:r>
        <w:rPr>
          <w:rFonts w:cs="B Nazanin" w:hint="cs"/>
          <w:sz w:val="24"/>
          <w:szCs w:val="24"/>
          <w:rtl/>
        </w:rPr>
        <w:t xml:space="preserve">با توجه به بررسی های صورت گرفته اعم از </w:t>
      </w:r>
      <w:r w:rsidR="008808C9">
        <w:rPr>
          <w:rFonts w:cs="B Nazanin" w:hint="cs"/>
          <w:sz w:val="24"/>
          <w:szCs w:val="24"/>
          <w:rtl/>
        </w:rPr>
        <w:t xml:space="preserve">«مشکلات»، </w:t>
      </w:r>
      <w:r>
        <w:rPr>
          <w:rFonts w:cs="B Nazanin" w:hint="cs"/>
          <w:sz w:val="24"/>
          <w:szCs w:val="24"/>
          <w:rtl/>
        </w:rPr>
        <w:t>«روال ها»، «نیازمندی ها» و «امکانات سخت افزاری»</w:t>
      </w:r>
      <w:r w:rsidR="00E8256C">
        <w:rPr>
          <w:rFonts w:cs="B Nazanin" w:hint="cs"/>
          <w:sz w:val="24"/>
          <w:szCs w:val="24"/>
          <w:rtl/>
        </w:rPr>
        <w:t xml:space="preserve"> فوق الذکر</w:t>
      </w:r>
      <w:r>
        <w:rPr>
          <w:rFonts w:cs="B Nazanin" w:hint="cs"/>
          <w:sz w:val="24"/>
          <w:szCs w:val="24"/>
          <w:rtl/>
        </w:rPr>
        <w:t xml:space="preserve"> </w:t>
      </w:r>
      <w:r w:rsidR="00E8256C">
        <w:rPr>
          <w:rFonts w:cs="B Nazanin" w:hint="cs"/>
          <w:sz w:val="24"/>
          <w:szCs w:val="24"/>
          <w:rtl/>
        </w:rPr>
        <w:t xml:space="preserve">در </w:t>
      </w:r>
      <w:r w:rsidR="00296541">
        <w:rPr>
          <w:rFonts w:cs="B Nazanin" w:hint="cs"/>
          <w:sz w:val="24"/>
          <w:szCs w:val="24"/>
          <w:rtl/>
        </w:rPr>
        <w:t xml:space="preserve"> </w:t>
      </w:r>
      <w:r w:rsidR="00AF02A1">
        <w:rPr>
          <w:rFonts w:cs="B Nazanin" w:hint="cs"/>
          <w:sz w:val="24"/>
          <w:szCs w:val="24"/>
          <w:rtl/>
        </w:rPr>
        <w:t>شرکت بیمه ایران</w:t>
      </w:r>
      <w:r w:rsidR="00296541">
        <w:rPr>
          <w:rFonts w:cs="B Nazanin" w:hint="cs"/>
          <w:sz w:val="24"/>
          <w:szCs w:val="24"/>
          <w:rtl/>
        </w:rPr>
        <w:t xml:space="preserve"> </w:t>
      </w:r>
      <w:r w:rsidR="00E8256C">
        <w:rPr>
          <w:rFonts w:cs="B Nazanin" w:hint="cs"/>
          <w:sz w:val="24"/>
          <w:szCs w:val="24"/>
          <w:rtl/>
        </w:rPr>
        <w:t xml:space="preserve">، نرم افزار حضوروغیاب تحت وب شرکت طرح و پردازش غدیر </w:t>
      </w:r>
      <w:r w:rsidR="004274E9">
        <w:rPr>
          <w:rFonts w:cs="B Nazanin" w:hint="cs"/>
          <w:sz w:val="24"/>
          <w:szCs w:val="24"/>
          <w:rtl/>
        </w:rPr>
        <w:t xml:space="preserve">با عنوان اطلس حضور و غیاب </w:t>
      </w:r>
      <w:r>
        <w:rPr>
          <w:rFonts w:cs="B Nazanin" w:hint="cs"/>
          <w:sz w:val="24"/>
          <w:szCs w:val="24"/>
          <w:rtl/>
        </w:rPr>
        <w:t xml:space="preserve">پتانسیل </w:t>
      </w:r>
      <w:r w:rsidR="00E8256C">
        <w:rPr>
          <w:rFonts w:cs="B Nazanin" w:hint="cs"/>
          <w:sz w:val="24"/>
          <w:szCs w:val="24"/>
          <w:rtl/>
        </w:rPr>
        <w:t>رفع نیازمند</w:t>
      </w:r>
      <w:r w:rsidR="00BC0223">
        <w:rPr>
          <w:rFonts w:cs="B Nazanin" w:hint="cs"/>
          <w:sz w:val="24"/>
          <w:szCs w:val="24"/>
          <w:rtl/>
        </w:rPr>
        <w:t>ی</w:t>
      </w:r>
      <w:r w:rsidR="00E8256C">
        <w:rPr>
          <w:rFonts w:cs="B Nazanin" w:hint="cs"/>
          <w:sz w:val="24"/>
          <w:szCs w:val="24"/>
          <w:rtl/>
        </w:rPr>
        <w:t xml:space="preserve">های مذکور </w:t>
      </w:r>
      <w:r>
        <w:rPr>
          <w:rFonts w:cs="B Nazanin" w:hint="cs"/>
          <w:sz w:val="24"/>
          <w:szCs w:val="24"/>
          <w:rtl/>
        </w:rPr>
        <w:t>را دارا می باشد. این امر می تواند موجب کاهش چشمگیر هزینه  بهمراه افزایش سرعت فرایندها گردد.</w:t>
      </w:r>
    </w:p>
    <w:p w:rsidR="00A1417F" w:rsidRDefault="007D43CC" w:rsidP="007D43CC">
      <w:pPr>
        <w:pStyle w:val="Heading1"/>
        <w:numPr>
          <w:ilvl w:val="0"/>
          <w:numId w:val="0"/>
        </w:numPr>
        <w:ind w:left="360"/>
      </w:pPr>
      <w:bookmarkStart w:id="14" w:name="_Toc344821354"/>
      <w:r>
        <w:rPr>
          <w:rFonts w:hint="cs"/>
          <w:rtl/>
        </w:rPr>
        <w:t xml:space="preserve">5. </w:t>
      </w:r>
      <w:r w:rsidR="00CC7C24">
        <w:rPr>
          <w:rFonts w:hint="cs"/>
          <w:rtl/>
        </w:rPr>
        <w:t>معرفی مشخصات نرم افزار</w:t>
      </w:r>
      <w:bookmarkEnd w:id="14"/>
    </w:p>
    <w:p w:rsidR="00E8256C" w:rsidRDefault="00EF336A" w:rsidP="002C2B9C">
      <w:pPr>
        <w:pStyle w:val="ListParagraph"/>
        <w:jc w:val="both"/>
        <w:rPr>
          <w:rFonts w:cs="B Nazanin"/>
          <w:sz w:val="24"/>
          <w:szCs w:val="24"/>
          <w:rtl/>
        </w:rPr>
      </w:pPr>
      <w:r>
        <w:rPr>
          <w:rFonts w:cs="B Nazanin" w:hint="cs"/>
          <w:sz w:val="24"/>
          <w:szCs w:val="24"/>
          <w:rtl/>
        </w:rPr>
        <w:t xml:space="preserve">تیم امکان سنجی و مشاورین شرکت طرح و پردازش غدیر با توجه </w:t>
      </w:r>
      <w:r w:rsidR="004746E1">
        <w:rPr>
          <w:rFonts w:cs="B Nazanin" w:hint="cs"/>
          <w:sz w:val="24"/>
          <w:szCs w:val="24"/>
          <w:rtl/>
        </w:rPr>
        <w:t>به</w:t>
      </w:r>
      <w:r>
        <w:rPr>
          <w:rFonts w:cs="B Nazanin" w:hint="cs"/>
          <w:sz w:val="24"/>
          <w:szCs w:val="24"/>
          <w:rtl/>
        </w:rPr>
        <w:t xml:space="preserve"> مطالع</w:t>
      </w:r>
      <w:r w:rsidR="004746E1">
        <w:rPr>
          <w:rFonts w:cs="B Nazanin" w:hint="cs"/>
          <w:sz w:val="24"/>
          <w:szCs w:val="24"/>
          <w:rtl/>
        </w:rPr>
        <w:t>ات</w:t>
      </w:r>
      <w:r>
        <w:rPr>
          <w:rFonts w:cs="B Nazanin" w:hint="cs"/>
          <w:sz w:val="24"/>
          <w:szCs w:val="24"/>
          <w:rtl/>
        </w:rPr>
        <w:t xml:space="preserve"> صورت گرفته </w:t>
      </w:r>
      <w:r w:rsidR="004746E1">
        <w:rPr>
          <w:rFonts w:cs="B Nazanin" w:hint="cs"/>
          <w:sz w:val="24"/>
          <w:szCs w:val="24"/>
          <w:rtl/>
        </w:rPr>
        <w:t xml:space="preserve">در راستای بهبود روال ها و تسهیل فرایند های حوزه ی حضوروغیاب </w:t>
      </w:r>
      <w:r w:rsidR="00296541">
        <w:rPr>
          <w:rFonts w:cs="B Nazanin" w:hint="cs"/>
          <w:sz w:val="24"/>
          <w:szCs w:val="24"/>
          <w:rtl/>
        </w:rPr>
        <w:t xml:space="preserve"> </w:t>
      </w:r>
      <w:r w:rsidR="00AF02A1">
        <w:rPr>
          <w:rFonts w:cs="B Nazanin" w:hint="cs"/>
          <w:sz w:val="24"/>
          <w:szCs w:val="24"/>
          <w:rtl/>
        </w:rPr>
        <w:t>شرکت بیمه ایران</w:t>
      </w:r>
      <w:r w:rsidR="00296541">
        <w:rPr>
          <w:rFonts w:cs="B Nazanin" w:hint="cs"/>
          <w:sz w:val="24"/>
          <w:szCs w:val="24"/>
          <w:rtl/>
        </w:rPr>
        <w:t xml:space="preserve"> </w:t>
      </w:r>
      <w:r w:rsidR="004746E1">
        <w:rPr>
          <w:rFonts w:cs="B Nazanin" w:hint="cs"/>
          <w:sz w:val="24"/>
          <w:szCs w:val="24"/>
          <w:rtl/>
        </w:rPr>
        <w:t xml:space="preserve">، </w:t>
      </w:r>
      <w:r>
        <w:rPr>
          <w:rFonts w:cs="B Nazanin" w:hint="cs"/>
          <w:sz w:val="24"/>
          <w:szCs w:val="24"/>
          <w:rtl/>
        </w:rPr>
        <w:t xml:space="preserve">نرم افزار </w:t>
      </w:r>
      <w:r w:rsidR="00F46AAB">
        <w:rPr>
          <w:rFonts w:cs="B Nazanin" w:hint="cs"/>
          <w:sz w:val="24"/>
          <w:szCs w:val="24"/>
          <w:rtl/>
        </w:rPr>
        <w:t>اطلس حضور و غیاب</w:t>
      </w:r>
      <w:r w:rsidR="004746E1">
        <w:rPr>
          <w:rFonts w:cs="B Nazanin" w:hint="cs"/>
          <w:sz w:val="24"/>
          <w:szCs w:val="24"/>
          <w:rtl/>
        </w:rPr>
        <w:t xml:space="preserve"> را با مشخصات </w:t>
      </w:r>
      <w:r w:rsidR="005574F4">
        <w:rPr>
          <w:rFonts w:cs="B Nazanin" w:hint="cs"/>
          <w:sz w:val="24"/>
          <w:szCs w:val="24"/>
          <w:rtl/>
        </w:rPr>
        <w:t xml:space="preserve">فنی </w:t>
      </w:r>
      <w:r w:rsidR="004746E1">
        <w:rPr>
          <w:rFonts w:cs="B Nazanin" w:hint="cs"/>
          <w:sz w:val="24"/>
          <w:szCs w:val="24"/>
          <w:rtl/>
        </w:rPr>
        <w:t>و توانمندی ها</w:t>
      </w:r>
      <w:r w:rsidR="005574F4">
        <w:rPr>
          <w:rFonts w:cs="B Nazanin" w:hint="cs"/>
          <w:sz w:val="24"/>
          <w:szCs w:val="24"/>
          <w:rtl/>
        </w:rPr>
        <w:t>ی</w:t>
      </w:r>
      <w:r w:rsidR="004746E1">
        <w:rPr>
          <w:rFonts w:cs="B Nazanin" w:hint="cs"/>
          <w:sz w:val="24"/>
          <w:szCs w:val="24"/>
          <w:rtl/>
        </w:rPr>
        <w:t xml:space="preserve">ی </w:t>
      </w:r>
      <w:r w:rsidR="005574F4">
        <w:rPr>
          <w:rFonts w:cs="B Nazanin" w:hint="cs"/>
          <w:sz w:val="24"/>
          <w:szCs w:val="24"/>
          <w:rtl/>
        </w:rPr>
        <w:t xml:space="preserve">به شرح زیر </w:t>
      </w:r>
      <w:r w:rsidR="004746E1">
        <w:rPr>
          <w:rFonts w:cs="B Nazanin" w:hint="cs"/>
          <w:sz w:val="24"/>
          <w:szCs w:val="24"/>
          <w:rtl/>
        </w:rPr>
        <w:t>ارائه می نماید.</w:t>
      </w:r>
      <w:r w:rsidR="00FC37E8" w:rsidRPr="00FC37E8">
        <w:rPr>
          <w:noProof/>
          <w:lang w:bidi="ar-SA"/>
        </w:rPr>
        <w:t xml:space="preserve"> </w:t>
      </w:r>
    </w:p>
    <w:p w:rsidR="004746E1" w:rsidRPr="00AA5B9C" w:rsidRDefault="00A30EFC" w:rsidP="000F1A47">
      <w:pPr>
        <w:pStyle w:val="Heading2"/>
      </w:pPr>
      <w:r w:rsidRPr="00A30EFC">
        <w:rPr>
          <w:noProof/>
          <w:u w:val="none"/>
          <w:lang w:bidi="ar-SA"/>
        </w:rPr>
        <w:pict>
          <v:shapetype id="_x0000_t202" coordsize="21600,21600" o:spt="202" path="m,l,21600r21600,l21600,xe">
            <v:stroke joinstyle="miter"/>
            <v:path gradientshapeok="t" o:connecttype="rect"/>
          </v:shapetype>
          <v:shape id="_x0000_s1031" type="#_x0000_t202" style="position:absolute;left:0;text-align:left;margin-left:184.7pt;margin-top:9.8pt;width:24pt;height:10.5pt;z-index:251679744" stroked="f">
            <v:textbox style="mso-next-textbox:#_x0000_s1031" inset="0,0,0,0">
              <w:txbxContent>
                <w:p w:rsidR="009B2975" w:rsidRPr="00F968C7" w:rsidRDefault="009B2975" w:rsidP="001147E0">
                  <w:pPr>
                    <w:pStyle w:val="Caption"/>
                    <w:rPr>
                      <w:rFonts w:cs="B Nazanin"/>
                      <w:noProof/>
                      <w:sz w:val="16"/>
                      <w:szCs w:val="16"/>
                    </w:rPr>
                  </w:pPr>
                </w:p>
              </w:txbxContent>
            </v:textbox>
            <w10:wrap type="square"/>
          </v:shape>
        </w:pict>
      </w:r>
      <w:bookmarkStart w:id="15" w:name="_Toc344821355"/>
      <w:r w:rsidR="000D0F4A" w:rsidRPr="000D0F4A">
        <w:rPr>
          <w:rFonts w:hint="cs"/>
          <w:u w:val="none"/>
          <w:rtl/>
        </w:rPr>
        <w:t>1.5</w:t>
      </w:r>
      <w:r w:rsidR="000D0F4A">
        <w:rPr>
          <w:rFonts w:hint="cs"/>
          <w:rtl/>
        </w:rPr>
        <w:t xml:space="preserve"> </w:t>
      </w:r>
      <w:r w:rsidR="004746E1" w:rsidRPr="00AA5B9C">
        <w:rPr>
          <w:rFonts w:hint="cs"/>
          <w:rtl/>
        </w:rPr>
        <w:t>مشخصات فنی</w:t>
      </w:r>
      <w:bookmarkEnd w:id="15"/>
    </w:p>
    <w:p w:rsidR="00CF5E0F" w:rsidRDefault="00CF5E0F" w:rsidP="00CF5E0F">
      <w:pPr>
        <w:pStyle w:val="ListParagraph"/>
        <w:ind w:left="1080"/>
        <w:jc w:val="both"/>
        <w:rPr>
          <w:rFonts w:cs="B Nazanin"/>
          <w:sz w:val="24"/>
          <w:szCs w:val="24"/>
          <w:rtl/>
        </w:rPr>
      </w:pPr>
      <w:r w:rsidRPr="00CF5E0F">
        <w:rPr>
          <w:rFonts w:cs="B Nazanin" w:hint="cs"/>
          <w:sz w:val="24"/>
          <w:szCs w:val="24"/>
          <w:rtl/>
        </w:rPr>
        <w:t>نرم</w:t>
      </w:r>
      <w:r>
        <w:rPr>
          <w:rFonts w:cs="B Nazanin" w:hint="cs"/>
          <w:sz w:val="24"/>
          <w:szCs w:val="24"/>
          <w:rtl/>
        </w:rPr>
        <w:t xml:space="preserve"> افزار حضور و غیاب تحت وب شرکت طرح و پردازش غدیر در برگیرنده ی نتایج طیف وسیعی از مطالعات و بررسی های تیم توسعه دهنده در زمینه ی تولید </w:t>
      </w:r>
      <w:r>
        <w:rPr>
          <w:rFonts w:cs="B Nazanin"/>
          <w:sz w:val="24"/>
          <w:szCs w:val="24"/>
        </w:rPr>
        <w:t>Web Application</w:t>
      </w:r>
      <w:r>
        <w:rPr>
          <w:rFonts w:cs="B Nazanin" w:hint="cs"/>
          <w:sz w:val="24"/>
          <w:szCs w:val="24"/>
          <w:rtl/>
        </w:rPr>
        <w:t xml:space="preserve"> ها می باشد. از جمله راهبردهای طراحان معماری این نرم افزار استفاده از تکنولوژی ها و متدولوژی های روز بهمراه سفارشی سازی و بهینه سازی آنها می باشد. بدین ترتیب اهدافی همچون مقیاس پذیری، انعطاف پذیری، </w:t>
      </w:r>
      <w:r>
        <w:rPr>
          <w:rFonts w:cs="B Nazanin"/>
          <w:sz w:val="24"/>
          <w:szCs w:val="24"/>
        </w:rPr>
        <w:t>reusability</w:t>
      </w:r>
      <w:r>
        <w:rPr>
          <w:rFonts w:cs="B Nazanin" w:hint="cs"/>
          <w:sz w:val="24"/>
          <w:szCs w:val="24"/>
          <w:rtl/>
        </w:rPr>
        <w:t xml:space="preserve"> و </w:t>
      </w:r>
      <w:r>
        <w:rPr>
          <w:rFonts w:cs="B Nazanin"/>
          <w:sz w:val="24"/>
          <w:szCs w:val="24"/>
        </w:rPr>
        <w:t>efficiency</w:t>
      </w:r>
      <w:r>
        <w:rPr>
          <w:rFonts w:cs="B Nazanin" w:hint="cs"/>
          <w:sz w:val="24"/>
          <w:szCs w:val="24"/>
          <w:rtl/>
        </w:rPr>
        <w:t xml:space="preserve"> بخشی از امکانات نرم افزار حضوروغیاب تحت وب می باشد.</w:t>
      </w:r>
    </w:p>
    <w:p w:rsidR="00CF5E0F" w:rsidRDefault="00CF5E0F" w:rsidP="00CF5E0F">
      <w:pPr>
        <w:pStyle w:val="ListParagraph"/>
        <w:ind w:left="1080"/>
        <w:jc w:val="both"/>
        <w:rPr>
          <w:rFonts w:cs="B Nazanin"/>
          <w:sz w:val="24"/>
          <w:szCs w:val="24"/>
          <w:rtl/>
        </w:rPr>
      </w:pPr>
      <w:r>
        <w:rPr>
          <w:rFonts w:cs="B Nazanin" w:hint="cs"/>
          <w:sz w:val="24"/>
          <w:szCs w:val="24"/>
          <w:rtl/>
        </w:rPr>
        <w:t xml:space="preserve">در ادامه </w:t>
      </w:r>
      <w:r w:rsidR="00606FF5">
        <w:rPr>
          <w:rFonts w:cs="B Nazanin" w:hint="cs"/>
          <w:sz w:val="24"/>
          <w:szCs w:val="24"/>
          <w:rtl/>
        </w:rPr>
        <w:t xml:space="preserve">شمای کلی معماری به همراه </w:t>
      </w:r>
      <w:r>
        <w:rPr>
          <w:rFonts w:cs="B Nazanin" w:hint="cs"/>
          <w:sz w:val="24"/>
          <w:szCs w:val="24"/>
          <w:rtl/>
        </w:rPr>
        <w:t>ا</w:t>
      </w:r>
      <w:r w:rsidR="00606FF5">
        <w:rPr>
          <w:rFonts w:cs="B Nazanin" w:hint="cs"/>
          <w:sz w:val="24"/>
          <w:szCs w:val="24"/>
          <w:rtl/>
        </w:rPr>
        <w:t>َ</w:t>
      </w:r>
      <w:r>
        <w:rPr>
          <w:rFonts w:cs="B Nazanin" w:hint="cs"/>
          <w:sz w:val="24"/>
          <w:szCs w:val="24"/>
          <w:rtl/>
        </w:rPr>
        <w:t xml:space="preserve">هم تکنولوژی ها و متدولوژی های استفاده شده </w:t>
      </w:r>
      <w:r w:rsidR="00606FF5">
        <w:rPr>
          <w:rFonts w:cs="B Nazanin" w:hint="cs"/>
          <w:sz w:val="24"/>
          <w:szCs w:val="24"/>
          <w:rtl/>
        </w:rPr>
        <w:t>ذکر گردیده است.</w:t>
      </w:r>
    </w:p>
    <w:p w:rsidR="006D1227" w:rsidRDefault="006D1227" w:rsidP="00CF5E0F">
      <w:pPr>
        <w:pStyle w:val="ListParagraph"/>
        <w:ind w:left="1080"/>
        <w:jc w:val="both"/>
        <w:rPr>
          <w:rFonts w:cs="B Nazanin"/>
          <w:sz w:val="24"/>
          <w:szCs w:val="24"/>
          <w:rtl/>
        </w:rPr>
      </w:pPr>
    </w:p>
    <w:p w:rsidR="006D1227" w:rsidRDefault="006D1227" w:rsidP="00CF5E0F">
      <w:pPr>
        <w:pStyle w:val="ListParagraph"/>
        <w:ind w:left="1080"/>
        <w:jc w:val="both"/>
        <w:rPr>
          <w:rFonts w:cs="B Nazanin"/>
          <w:sz w:val="24"/>
          <w:szCs w:val="24"/>
          <w:rtl/>
        </w:rPr>
      </w:pPr>
    </w:p>
    <w:p w:rsidR="006D1227" w:rsidRDefault="006D1227" w:rsidP="00CF5E0F">
      <w:pPr>
        <w:pStyle w:val="ListParagraph"/>
        <w:ind w:left="1080"/>
        <w:jc w:val="both"/>
        <w:rPr>
          <w:rFonts w:cs="B Nazanin"/>
          <w:sz w:val="24"/>
          <w:szCs w:val="24"/>
          <w:rtl/>
        </w:rPr>
      </w:pPr>
    </w:p>
    <w:p w:rsidR="006D1227" w:rsidRDefault="006D1227" w:rsidP="00CF5E0F">
      <w:pPr>
        <w:pStyle w:val="ListParagraph"/>
        <w:ind w:left="1080"/>
        <w:jc w:val="both"/>
        <w:rPr>
          <w:rFonts w:cs="B Nazanin"/>
          <w:sz w:val="24"/>
          <w:szCs w:val="24"/>
        </w:rPr>
      </w:pPr>
    </w:p>
    <w:p w:rsidR="005574F4" w:rsidRPr="00DE7241" w:rsidRDefault="001D12D6" w:rsidP="00DE7241">
      <w:pPr>
        <w:pStyle w:val="Heading3"/>
        <w:rPr>
          <w:rtl/>
        </w:rPr>
      </w:pPr>
      <w:bookmarkStart w:id="16" w:name="_Toc344821356"/>
      <w:r w:rsidRPr="000B31DF">
        <w:rPr>
          <w:rFonts w:hint="cs"/>
          <w:u w:val="none"/>
          <w:rtl/>
        </w:rPr>
        <w:lastRenderedPageBreak/>
        <w:t>1.1.5</w:t>
      </w:r>
      <w:r w:rsidR="00817033" w:rsidRPr="00DE7241">
        <w:rPr>
          <w:rFonts w:hint="cs"/>
          <w:rtl/>
        </w:rPr>
        <w:t>.</w:t>
      </w:r>
      <w:r w:rsidRPr="00DE7241">
        <w:rPr>
          <w:rFonts w:hint="cs"/>
          <w:rtl/>
        </w:rPr>
        <w:t xml:space="preserve"> </w:t>
      </w:r>
      <w:r w:rsidR="005574F4" w:rsidRPr="00DE7241">
        <w:t>.</w:t>
      </w:r>
      <w:r w:rsidR="005574F4" w:rsidRPr="00DE7241">
        <w:rPr>
          <w:rFonts w:asciiTheme="minorHAnsi" w:hAnsiTheme="minorHAnsi"/>
        </w:rPr>
        <w:t>Net</w:t>
      </w:r>
      <w:r w:rsidR="005574F4" w:rsidRPr="00DE7241">
        <w:rPr>
          <w:rFonts w:hint="cs"/>
          <w:rtl/>
        </w:rPr>
        <w:t xml:space="preserve"> فریم ورک 3.5</w:t>
      </w:r>
      <w:bookmarkEnd w:id="16"/>
    </w:p>
    <w:p w:rsidR="001D12D6" w:rsidRDefault="005D2871" w:rsidP="00817033">
      <w:pPr>
        <w:pStyle w:val="ListParagraph"/>
        <w:ind w:left="1440"/>
        <w:jc w:val="both"/>
        <w:rPr>
          <w:rFonts w:cs="B Nazanin"/>
          <w:sz w:val="24"/>
          <w:szCs w:val="24"/>
        </w:rPr>
      </w:pPr>
      <w:r>
        <w:rPr>
          <w:rFonts w:cs="B Nazanin" w:hint="cs"/>
          <w:sz w:val="24"/>
          <w:szCs w:val="24"/>
          <w:rtl/>
        </w:rPr>
        <w:t xml:space="preserve">با توجه به مطالعات صورت گرفته بر روی قابلیت های </w:t>
      </w:r>
      <w:r w:rsidR="00817033">
        <w:rPr>
          <w:rFonts w:cs="B Nazanin" w:hint="cs"/>
          <w:sz w:val="24"/>
          <w:szCs w:val="24"/>
          <w:rtl/>
        </w:rPr>
        <w:t xml:space="preserve">این نسخه از </w:t>
      </w:r>
      <w:r w:rsidR="00817033">
        <w:rPr>
          <w:rFonts w:cs="B Nazanin"/>
          <w:sz w:val="24"/>
          <w:szCs w:val="24"/>
        </w:rPr>
        <w:t>.Net Framework</w:t>
      </w:r>
      <w:r w:rsidR="00817033">
        <w:rPr>
          <w:rFonts w:cs="B Nazanin" w:hint="cs"/>
          <w:sz w:val="24"/>
          <w:szCs w:val="24"/>
          <w:rtl/>
        </w:rPr>
        <w:t xml:space="preserve"> مانند </w:t>
      </w:r>
      <w:r>
        <w:rPr>
          <w:rFonts w:cs="B Nazanin" w:hint="cs"/>
          <w:sz w:val="24"/>
          <w:szCs w:val="24"/>
          <w:rtl/>
        </w:rPr>
        <w:t xml:space="preserve">معماری </w:t>
      </w:r>
      <w:r>
        <w:rPr>
          <w:rFonts w:cs="B Nazanin"/>
          <w:sz w:val="24"/>
          <w:szCs w:val="24"/>
        </w:rPr>
        <w:t>WCF</w:t>
      </w:r>
      <w:r>
        <w:rPr>
          <w:rFonts w:cs="B Nazanin" w:hint="cs"/>
          <w:sz w:val="24"/>
          <w:szCs w:val="24"/>
          <w:rtl/>
        </w:rPr>
        <w:t xml:space="preserve"> و زبان </w:t>
      </w:r>
      <w:r>
        <w:rPr>
          <w:rFonts w:cs="B Nazanin"/>
          <w:sz w:val="24"/>
          <w:szCs w:val="24"/>
        </w:rPr>
        <w:t>LINQ</w:t>
      </w:r>
      <w:r w:rsidR="00817033">
        <w:rPr>
          <w:rFonts w:cs="B Nazanin" w:hint="cs"/>
          <w:sz w:val="24"/>
          <w:szCs w:val="24"/>
          <w:rtl/>
        </w:rPr>
        <w:t>،</w:t>
      </w:r>
      <w:r>
        <w:rPr>
          <w:rFonts w:cs="B Nazanin" w:hint="cs"/>
          <w:sz w:val="24"/>
          <w:szCs w:val="24"/>
          <w:rtl/>
        </w:rPr>
        <w:t xml:space="preserve"> </w:t>
      </w:r>
      <w:r w:rsidR="00817033">
        <w:rPr>
          <w:rFonts w:cs="B Nazanin" w:hint="cs"/>
          <w:sz w:val="24"/>
          <w:szCs w:val="24"/>
          <w:rtl/>
        </w:rPr>
        <w:t>بهمراه امکان تولید، کامپایل و اجرای کد ها در زمان اجرا، نسخه 3.5 این فریم ورک به عنوان بستر توسعه سیستم انتخاب گردید.</w:t>
      </w:r>
    </w:p>
    <w:p w:rsidR="004008AC" w:rsidRPr="009A054A" w:rsidRDefault="00817033" w:rsidP="00DE7241">
      <w:pPr>
        <w:pStyle w:val="Heading3"/>
        <w:rPr>
          <w:rtl/>
        </w:rPr>
      </w:pPr>
      <w:bookmarkStart w:id="17" w:name="_Toc344821357"/>
      <w:r w:rsidRPr="000B31DF">
        <w:rPr>
          <w:rFonts w:hint="cs"/>
          <w:u w:val="none"/>
          <w:rtl/>
        </w:rPr>
        <w:t>2.1.5</w:t>
      </w:r>
      <w:r w:rsidRPr="009A054A">
        <w:rPr>
          <w:rFonts w:hint="cs"/>
          <w:rtl/>
        </w:rPr>
        <w:t xml:space="preserve">. </w:t>
      </w:r>
      <w:r w:rsidR="004008AC" w:rsidRPr="00DE7241">
        <w:rPr>
          <w:rFonts w:hint="cs"/>
          <w:rtl/>
        </w:rPr>
        <w:t>متدولوژی</w:t>
      </w:r>
      <w:r w:rsidR="004008AC" w:rsidRPr="009A054A">
        <w:rPr>
          <w:rFonts w:hint="cs"/>
          <w:rtl/>
        </w:rPr>
        <w:t xml:space="preserve"> </w:t>
      </w:r>
      <w:r w:rsidR="004008AC" w:rsidRPr="009A054A">
        <w:rPr>
          <w:rFonts w:asciiTheme="minorHAnsi" w:hAnsiTheme="minorHAnsi"/>
        </w:rPr>
        <w:t>RUP</w:t>
      </w:r>
      <w:bookmarkEnd w:id="17"/>
    </w:p>
    <w:p w:rsidR="00817033" w:rsidRDefault="00817033" w:rsidP="0039336D">
      <w:pPr>
        <w:pStyle w:val="ListParagraph"/>
        <w:ind w:left="1424"/>
        <w:rPr>
          <w:rFonts w:cs="B Nazanin"/>
          <w:sz w:val="24"/>
          <w:szCs w:val="24"/>
          <w:rtl/>
        </w:rPr>
      </w:pPr>
      <w:r>
        <w:rPr>
          <w:rFonts w:cs="B Nazanin" w:hint="cs"/>
          <w:sz w:val="24"/>
          <w:szCs w:val="24"/>
          <w:rtl/>
        </w:rPr>
        <w:t xml:space="preserve">این متدولوژی با دارا بودن خصوصیت منحصر به فرد به عنوان یکی از خوش ساخت ترین متدولوژی های تولید نرم افزار </w:t>
      </w:r>
      <w:r w:rsidR="0039336D">
        <w:rPr>
          <w:rFonts w:cs="B Nazanin" w:hint="cs"/>
          <w:sz w:val="24"/>
          <w:szCs w:val="24"/>
          <w:rtl/>
        </w:rPr>
        <w:t>در سطح جهان معرفی شده است</w:t>
      </w:r>
      <w:r>
        <w:rPr>
          <w:rFonts w:cs="B Nazanin" w:hint="cs"/>
          <w:sz w:val="24"/>
          <w:szCs w:val="24"/>
          <w:rtl/>
        </w:rPr>
        <w:t>.</w:t>
      </w:r>
    </w:p>
    <w:p w:rsidR="005574F4" w:rsidRPr="00B12776" w:rsidRDefault="00817033" w:rsidP="00DE7241">
      <w:pPr>
        <w:pStyle w:val="Heading3"/>
        <w:rPr>
          <w:rtl/>
        </w:rPr>
      </w:pPr>
      <w:bookmarkStart w:id="18" w:name="_Toc344821358"/>
      <w:r w:rsidRPr="000B31DF">
        <w:rPr>
          <w:rFonts w:hint="cs"/>
          <w:u w:val="none"/>
          <w:rtl/>
        </w:rPr>
        <w:t xml:space="preserve">3.1.5 </w:t>
      </w:r>
      <w:r w:rsidRPr="00B12776">
        <w:rPr>
          <w:rFonts w:hint="cs"/>
          <w:rtl/>
        </w:rPr>
        <w:t xml:space="preserve">بانک اطلاعاتی </w:t>
      </w:r>
      <w:r w:rsidRPr="00B12776">
        <w:t xml:space="preserve"> </w:t>
      </w:r>
      <w:r w:rsidR="005574F4" w:rsidRPr="00B12776">
        <w:rPr>
          <w:rFonts w:asciiTheme="minorHAnsi" w:hAnsiTheme="minorHAnsi"/>
        </w:rPr>
        <w:t xml:space="preserve">SQL Server </w:t>
      </w:r>
      <w:r w:rsidR="005574F4" w:rsidRPr="00B12776">
        <w:t>2005</w:t>
      </w:r>
      <w:r w:rsidRPr="00B12776">
        <w:rPr>
          <w:rFonts w:hint="cs"/>
          <w:rtl/>
        </w:rPr>
        <w:t xml:space="preserve"> به بالا</w:t>
      </w:r>
      <w:bookmarkEnd w:id="18"/>
      <w:r w:rsidRPr="00B12776">
        <w:rPr>
          <w:rFonts w:hint="cs"/>
          <w:rtl/>
        </w:rPr>
        <w:t xml:space="preserve"> </w:t>
      </w:r>
    </w:p>
    <w:p w:rsidR="00817033" w:rsidRDefault="00817033" w:rsidP="0039336D">
      <w:pPr>
        <w:pStyle w:val="ListParagraph"/>
        <w:spacing w:after="0"/>
        <w:ind w:left="1424"/>
        <w:jc w:val="both"/>
        <w:rPr>
          <w:rFonts w:cs="B Nazanin"/>
          <w:sz w:val="24"/>
          <w:szCs w:val="24"/>
          <w:rtl/>
        </w:rPr>
      </w:pPr>
      <w:r>
        <w:rPr>
          <w:rFonts w:cs="B Nazanin" w:hint="cs"/>
          <w:sz w:val="24"/>
          <w:szCs w:val="24"/>
          <w:rtl/>
        </w:rPr>
        <w:t>وجود قابلیت تعریف توابع و</w:t>
      </w:r>
      <w:r>
        <w:rPr>
          <w:rFonts w:cs="B Nazanin"/>
          <w:sz w:val="24"/>
          <w:szCs w:val="24"/>
        </w:rPr>
        <w:t xml:space="preserve"> </w:t>
      </w:r>
      <w:r>
        <w:rPr>
          <w:rFonts w:cs="B Nazanin" w:hint="cs"/>
          <w:sz w:val="24"/>
          <w:szCs w:val="24"/>
          <w:rtl/>
        </w:rPr>
        <w:t xml:space="preserve">رویه های </w:t>
      </w:r>
      <w:r>
        <w:rPr>
          <w:rFonts w:cs="B Nazanin"/>
          <w:sz w:val="24"/>
          <w:szCs w:val="24"/>
        </w:rPr>
        <w:t>CLR</w:t>
      </w:r>
      <w:r>
        <w:rPr>
          <w:rFonts w:cs="B Nazanin" w:hint="cs"/>
          <w:sz w:val="24"/>
          <w:szCs w:val="24"/>
          <w:rtl/>
        </w:rPr>
        <w:t xml:space="preserve"> در این بانک اطلاعاتی به همراه قابلیت های جدید مانند </w:t>
      </w:r>
      <w:r w:rsidR="0091517F">
        <w:rPr>
          <w:rFonts w:cs="B Nazanin"/>
          <w:sz w:val="24"/>
          <w:szCs w:val="24"/>
        </w:rPr>
        <w:t>portioning</w:t>
      </w:r>
      <w:r>
        <w:rPr>
          <w:rFonts w:cs="B Nazanin" w:hint="cs"/>
          <w:sz w:val="24"/>
          <w:szCs w:val="24"/>
          <w:rtl/>
        </w:rPr>
        <w:t xml:space="preserve">، ساختار جدید </w:t>
      </w:r>
      <w:r>
        <w:rPr>
          <w:rFonts w:cs="B Nazanin"/>
          <w:sz w:val="24"/>
          <w:szCs w:val="24"/>
        </w:rPr>
        <w:t>indexing</w:t>
      </w:r>
      <w:r>
        <w:rPr>
          <w:rFonts w:cs="B Nazanin" w:hint="cs"/>
          <w:sz w:val="24"/>
          <w:szCs w:val="24"/>
          <w:rtl/>
        </w:rPr>
        <w:t xml:space="preserve"> و ...</w:t>
      </w:r>
      <w:r w:rsidR="0039336D">
        <w:rPr>
          <w:rFonts w:cs="B Nazanin" w:hint="cs"/>
          <w:sz w:val="24"/>
          <w:szCs w:val="24"/>
          <w:rtl/>
        </w:rPr>
        <w:t xml:space="preserve"> ، </w:t>
      </w:r>
      <w:r>
        <w:rPr>
          <w:rFonts w:cs="B Nazanin" w:hint="cs"/>
          <w:sz w:val="24"/>
          <w:szCs w:val="24"/>
          <w:rtl/>
        </w:rPr>
        <w:t xml:space="preserve"> </w:t>
      </w:r>
      <w:r w:rsidR="0039336D">
        <w:rPr>
          <w:rFonts w:cs="B Nazanin" w:hint="cs"/>
          <w:sz w:val="24"/>
          <w:szCs w:val="24"/>
          <w:rtl/>
        </w:rPr>
        <w:t xml:space="preserve">موجب گردید </w:t>
      </w:r>
      <w:r w:rsidR="0091517F">
        <w:rPr>
          <w:rFonts w:cs="B Nazanin" w:hint="cs"/>
          <w:sz w:val="24"/>
          <w:szCs w:val="24"/>
          <w:rtl/>
        </w:rPr>
        <w:t xml:space="preserve">نسخه </w:t>
      </w:r>
      <w:r w:rsidR="0039336D">
        <w:rPr>
          <w:rFonts w:cs="B Nazanin" w:hint="cs"/>
          <w:sz w:val="24"/>
          <w:szCs w:val="24"/>
          <w:rtl/>
        </w:rPr>
        <w:t xml:space="preserve"> </w:t>
      </w:r>
      <w:r w:rsidR="0091517F">
        <w:rPr>
          <w:rFonts w:cs="B Nazanin"/>
          <w:sz w:val="24"/>
          <w:szCs w:val="24"/>
        </w:rPr>
        <w:t>SQL Server 2005</w:t>
      </w:r>
      <w:r w:rsidR="0091517F">
        <w:rPr>
          <w:rFonts w:cs="B Nazanin" w:hint="cs"/>
          <w:sz w:val="24"/>
          <w:szCs w:val="24"/>
          <w:rtl/>
        </w:rPr>
        <w:t xml:space="preserve"> به عنوان بانک اطلاعاتی نرم افزار </w:t>
      </w:r>
      <w:r w:rsidR="0039336D">
        <w:rPr>
          <w:rFonts w:cs="B Nazanin" w:hint="cs"/>
          <w:sz w:val="24"/>
          <w:szCs w:val="24"/>
          <w:rtl/>
        </w:rPr>
        <w:t>انتخاب گردد</w:t>
      </w:r>
      <w:r w:rsidR="0091517F">
        <w:rPr>
          <w:rFonts w:cs="B Nazanin" w:hint="cs"/>
          <w:sz w:val="24"/>
          <w:szCs w:val="24"/>
          <w:rtl/>
        </w:rPr>
        <w:t>.</w:t>
      </w:r>
    </w:p>
    <w:p w:rsidR="005D2B8F" w:rsidRPr="00B12776" w:rsidRDefault="0091517F" w:rsidP="00DE7241">
      <w:pPr>
        <w:pStyle w:val="Heading3"/>
      </w:pPr>
      <w:bookmarkStart w:id="19" w:name="_Toc344821359"/>
      <w:r w:rsidRPr="000B31DF">
        <w:rPr>
          <w:rFonts w:hint="cs"/>
          <w:u w:val="none"/>
          <w:rtl/>
        </w:rPr>
        <w:t>4.1.5</w:t>
      </w:r>
      <w:r w:rsidRPr="00B12776">
        <w:rPr>
          <w:rFonts w:hint="cs"/>
          <w:rtl/>
        </w:rPr>
        <w:t>. مدل طراحی</w:t>
      </w:r>
      <w:r w:rsidR="004008AC" w:rsidRPr="00DE7241">
        <w:rPr>
          <w:rFonts w:asciiTheme="minorHAnsi" w:hAnsiTheme="minorHAnsi"/>
          <w:rtl/>
        </w:rPr>
        <w:t xml:space="preserve"> </w:t>
      </w:r>
      <w:r w:rsidR="004008AC" w:rsidRPr="00DE7241">
        <w:rPr>
          <w:rFonts w:asciiTheme="minorHAnsi" w:hAnsiTheme="minorHAnsi"/>
        </w:rPr>
        <w:t>DDD</w:t>
      </w:r>
      <w:r w:rsidR="004008AC" w:rsidRPr="00DE7241">
        <w:rPr>
          <w:rFonts w:asciiTheme="minorHAnsi" w:hAnsiTheme="minorHAnsi"/>
          <w:rtl/>
        </w:rPr>
        <w:t xml:space="preserve"> (</w:t>
      </w:r>
      <w:r w:rsidR="004008AC" w:rsidRPr="00DE7241">
        <w:rPr>
          <w:rFonts w:asciiTheme="minorHAnsi" w:hAnsiTheme="minorHAnsi"/>
        </w:rPr>
        <w:t>Domain Drive</w:t>
      </w:r>
      <w:r w:rsidR="004B712D" w:rsidRPr="00DE7241">
        <w:rPr>
          <w:rFonts w:asciiTheme="minorHAnsi" w:hAnsiTheme="minorHAnsi"/>
        </w:rPr>
        <w:t>n</w:t>
      </w:r>
      <w:r w:rsidR="004008AC" w:rsidRPr="00DE7241">
        <w:rPr>
          <w:rFonts w:asciiTheme="minorHAnsi" w:hAnsiTheme="minorHAnsi"/>
        </w:rPr>
        <w:t xml:space="preserve"> Design</w:t>
      </w:r>
      <w:r w:rsidR="004008AC" w:rsidRPr="00DE7241">
        <w:rPr>
          <w:rFonts w:asciiTheme="minorHAnsi" w:hAnsiTheme="minorHAnsi"/>
          <w:rtl/>
        </w:rPr>
        <w:t>)</w:t>
      </w:r>
      <w:bookmarkEnd w:id="19"/>
    </w:p>
    <w:p w:rsidR="00532548" w:rsidRDefault="00532548" w:rsidP="00532548">
      <w:pPr>
        <w:spacing w:after="0"/>
        <w:ind w:left="1422"/>
        <w:rPr>
          <w:rFonts w:cs="B Nazanin"/>
          <w:b/>
          <w:bCs/>
          <w:sz w:val="24"/>
          <w:szCs w:val="24"/>
          <w:u w:val="single"/>
          <w:rtl/>
        </w:rPr>
      </w:pPr>
      <w:r>
        <w:rPr>
          <w:rFonts w:cs="B Nazanin" w:hint="cs"/>
          <w:sz w:val="24"/>
          <w:szCs w:val="24"/>
          <w:rtl/>
        </w:rPr>
        <w:t xml:space="preserve">مدل </w:t>
      </w:r>
      <w:r>
        <w:rPr>
          <w:rFonts w:cs="B Nazanin"/>
          <w:sz w:val="24"/>
          <w:szCs w:val="24"/>
        </w:rPr>
        <w:t>DDD</w:t>
      </w:r>
      <w:r>
        <w:rPr>
          <w:rFonts w:cs="B Nazanin" w:hint="cs"/>
          <w:sz w:val="24"/>
          <w:szCs w:val="24"/>
          <w:rtl/>
        </w:rPr>
        <w:t xml:space="preserve"> به منظور به کارگیری در پروژه های </w:t>
      </w:r>
      <w:r>
        <w:rPr>
          <w:rFonts w:cs="B Nazanin"/>
          <w:sz w:val="24"/>
          <w:szCs w:val="24"/>
        </w:rPr>
        <w:t>Enterprise</w:t>
      </w:r>
      <w:r>
        <w:rPr>
          <w:rFonts w:cs="B Nazanin" w:hint="cs"/>
          <w:sz w:val="24"/>
          <w:szCs w:val="24"/>
          <w:rtl/>
        </w:rPr>
        <w:t xml:space="preserve"> معرفی شده است. این مدل بر تکیه بر </w:t>
      </w:r>
      <w:r>
        <w:rPr>
          <w:rFonts w:cs="B Nazanin"/>
          <w:sz w:val="24"/>
          <w:szCs w:val="24"/>
        </w:rPr>
        <w:t>Domain</w:t>
      </w:r>
      <w:r>
        <w:rPr>
          <w:rFonts w:cs="B Nazanin" w:hint="cs"/>
          <w:sz w:val="24"/>
          <w:szCs w:val="24"/>
          <w:rtl/>
        </w:rPr>
        <w:t xml:space="preserve"> مسئله طراحی شده و بسیاری از </w:t>
      </w:r>
      <w:r>
        <w:rPr>
          <w:rFonts w:cs="B Nazanin"/>
          <w:sz w:val="24"/>
          <w:szCs w:val="24"/>
        </w:rPr>
        <w:t>Design pattern</w:t>
      </w:r>
      <w:r>
        <w:rPr>
          <w:rFonts w:cs="B Nazanin" w:hint="cs"/>
          <w:sz w:val="24"/>
          <w:szCs w:val="24"/>
          <w:rtl/>
        </w:rPr>
        <w:t xml:space="preserve"> های مطرح را گرد هم آورده است. شکل زیر نمایی از این مدل را ارائه می نماید(منبع: </w:t>
      </w:r>
      <w:hyperlink r:id="rId12" w:history="1">
        <w:r w:rsidRPr="00D3078C">
          <w:rPr>
            <w:rStyle w:val="Hyperlink"/>
            <w:rFonts w:cs="B Nazanin"/>
            <w:sz w:val="24"/>
            <w:szCs w:val="24"/>
          </w:rPr>
          <w:t>http://www.infoq.com/minibooks/domaindriven-design-quickly</w:t>
        </w:r>
      </w:hyperlink>
      <w:r>
        <w:rPr>
          <w:rFonts w:cs="B Nazanin" w:hint="cs"/>
          <w:sz w:val="24"/>
          <w:szCs w:val="24"/>
          <w:rtl/>
        </w:rPr>
        <w:t>) :</w:t>
      </w:r>
    </w:p>
    <w:p w:rsidR="00532548" w:rsidRDefault="00532548" w:rsidP="005D2B8F">
      <w:pPr>
        <w:spacing w:after="0" w:line="240" w:lineRule="auto"/>
        <w:ind w:left="1064"/>
        <w:rPr>
          <w:rFonts w:cs="B Nazanin"/>
          <w:sz w:val="24"/>
          <w:szCs w:val="24"/>
        </w:rPr>
      </w:pPr>
    </w:p>
    <w:p w:rsidR="00532548" w:rsidRDefault="00532548" w:rsidP="005D2B8F">
      <w:pPr>
        <w:spacing w:after="0" w:line="240" w:lineRule="auto"/>
        <w:ind w:left="1064"/>
        <w:rPr>
          <w:rFonts w:cs="B Nazanin"/>
          <w:sz w:val="24"/>
          <w:szCs w:val="24"/>
        </w:rPr>
      </w:pPr>
    </w:p>
    <w:p w:rsidR="00532548" w:rsidRDefault="00532548" w:rsidP="005D2B8F">
      <w:pPr>
        <w:spacing w:after="0" w:line="240" w:lineRule="auto"/>
        <w:ind w:left="1064"/>
        <w:rPr>
          <w:rFonts w:cs="B Nazanin"/>
          <w:sz w:val="24"/>
          <w:szCs w:val="24"/>
        </w:rPr>
      </w:pPr>
    </w:p>
    <w:p w:rsidR="00532548" w:rsidRDefault="00532548" w:rsidP="005D2B8F">
      <w:pPr>
        <w:spacing w:after="0" w:line="240" w:lineRule="auto"/>
        <w:ind w:left="1064"/>
        <w:rPr>
          <w:rFonts w:cs="B Nazanin"/>
          <w:sz w:val="24"/>
          <w:szCs w:val="24"/>
        </w:rPr>
      </w:pPr>
    </w:p>
    <w:p w:rsidR="00532548" w:rsidRDefault="00532548" w:rsidP="005D2B8F">
      <w:pPr>
        <w:spacing w:after="0" w:line="240" w:lineRule="auto"/>
        <w:ind w:left="1064"/>
        <w:rPr>
          <w:rFonts w:cs="B Nazanin"/>
          <w:sz w:val="24"/>
          <w:szCs w:val="24"/>
        </w:rPr>
      </w:pPr>
      <w:r>
        <w:rPr>
          <w:noProof/>
          <w:lang w:bidi="ar-SA"/>
        </w:rPr>
        <w:lastRenderedPageBreak/>
        <w:drawing>
          <wp:anchor distT="0" distB="0" distL="114300" distR="114300" simplePos="0" relativeHeight="251673600" behindDoc="1" locked="0" layoutInCell="1" allowOverlap="1">
            <wp:simplePos x="0" y="0"/>
            <wp:positionH relativeFrom="column">
              <wp:posOffset>88900</wp:posOffset>
            </wp:positionH>
            <wp:positionV relativeFrom="paragraph">
              <wp:posOffset>76200</wp:posOffset>
            </wp:positionV>
            <wp:extent cx="6391275" cy="4448175"/>
            <wp:effectExtent l="19050" t="0" r="9525" b="0"/>
            <wp:wrapTight wrapText="bothSides">
              <wp:wrapPolygon edited="0">
                <wp:start x="-64" y="0"/>
                <wp:lineTo x="-64" y="21554"/>
                <wp:lineTo x="21632" y="21554"/>
                <wp:lineTo x="21632" y="0"/>
                <wp:lineTo x="-64" y="0"/>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391275" cy="4448175"/>
                    </a:xfrm>
                    <a:prstGeom prst="rect">
                      <a:avLst/>
                    </a:prstGeom>
                    <a:noFill/>
                    <a:ln w="9525">
                      <a:noFill/>
                      <a:miter lim="800000"/>
                      <a:headEnd/>
                      <a:tailEnd/>
                    </a:ln>
                  </pic:spPr>
                </pic:pic>
              </a:graphicData>
            </a:graphic>
          </wp:anchor>
        </w:drawing>
      </w:r>
      <w:r w:rsidR="00A30EFC" w:rsidRPr="00A30EFC">
        <w:rPr>
          <w:noProof/>
          <w:lang w:bidi="ar-SA"/>
        </w:rPr>
        <w:pict>
          <v:shape id="_x0000_s1044" type="#_x0000_t202" style="position:absolute;left:0;text-align:left;margin-left:141.95pt;margin-top:311.5pt;width:309.75pt;height:18pt;z-index:251711488;mso-position-horizontal-relative:text;mso-position-vertical-relative:text" wrapcoords="-32 0 -32 20618 21600 20618 21600 0 -32 0" stroked="f">
            <v:textbox style="mso-next-textbox:#_x0000_s1044" inset="0,0,0,0">
              <w:txbxContent>
                <w:p w:rsidR="009B2975" w:rsidRPr="003A4C84" w:rsidRDefault="009B2975" w:rsidP="00FC58C0">
                  <w:pPr>
                    <w:autoSpaceDE w:val="0"/>
                    <w:autoSpaceDN w:val="0"/>
                    <w:adjustRightInd w:val="0"/>
                    <w:spacing w:after="0" w:line="240" w:lineRule="auto"/>
                    <w:jc w:val="center"/>
                    <w:rPr>
                      <w:rFonts w:cs="B Nazanin"/>
                      <w:noProof/>
                      <w:sz w:val="18"/>
                      <w:szCs w:val="18"/>
                    </w:rPr>
                  </w:pPr>
                  <w:r>
                    <w:rPr>
                      <w:rFonts w:ascii="Helvetica-Bold" w:hAnsi="Helvetica-Bold" w:cs="B Nazanin" w:hint="cs"/>
                      <w:b/>
                      <w:bCs/>
                      <w:color w:val="0000FF"/>
                      <w:sz w:val="18"/>
                      <w:szCs w:val="18"/>
                      <w:rtl/>
                    </w:rPr>
                    <w:t xml:space="preserve">مهمترین </w:t>
                  </w:r>
                  <w:r w:rsidRPr="003A4C84">
                    <w:rPr>
                      <w:rFonts w:ascii="Helvetica-Bold" w:hAnsi="Helvetica-Bold" w:cs="B Nazanin" w:hint="cs"/>
                      <w:b/>
                      <w:bCs/>
                      <w:color w:val="0000FF"/>
                      <w:sz w:val="18"/>
                      <w:szCs w:val="18"/>
                      <w:rtl/>
                      <w:lang w:bidi="ar-SA"/>
                    </w:rPr>
                    <w:t xml:space="preserve">الگوهای استفاده شده در </w:t>
                  </w:r>
                  <w:r w:rsidRPr="003A4C84">
                    <w:rPr>
                      <w:rFonts w:ascii="Helvetica-Bold" w:hAnsi="Helvetica-Bold" w:cs="B Nazanin"/>
                      <w:b/>
                      <w:bCs/>
                      <w:color w:val="0000FF"/>
                      <w:sz w:val="18"/>
                      <w:szCs w:val="18"/>
                      <w:lang w:bidi="ar-SA"/>
                    </w:rPr>
                    <w:t>model</w:t>
                  </w:r>
                  <w:r>
                    <w:rPr>
                      <w:rFonts w:ascii="Helvetica-Bold" w:hAnsi="Helvetica-Bold" w:cs="B Nazanin"/>
                      <w:b/>
                      <w:bCs/>
                      <w:color w:val="0000FF"/>
                      <w:sz w:val="18"/>
                      <w:szCs w:val="18"/>
                      <w:lang w:bidi="ar-SA"/>
                    </w:rPr>
                    <w:t>-</w:t>
                  </w:r>
                  <w:r w:rsidRPr="003A4C84">
                    <w:rPr>
                      <w:rFonts w:ascii="Helvetica-Bold" w:hAnsi="Helvetica-Bold" w:cs="B Nazanin"/>
                      <w:b/>
                      <w:bCs/>
                      <w:color w:val="0000FF"/>
                      <w:sz w:val="18"/>
                      <w:szCs w:val="18"/>
                      <w:lang w:bidi="ar-SA"/>
                    </w:rPr>
                    <w:t>drive</w:t>
                  </w:r>
                  <w:r>
                    <w:rPr>
                      <w:rFonts w:ascii="Helvetica-Bold" w:hAnsi="Helvetica-Bold" w:cs="B Nazanin"/>
                      <w:b/>
                      <w:bCs/>
                      <w:color w:val="0000FF"/>
                      <w:sz w:val="18"/>
                      <w:szCs w:val="18"/>
                      <w:lang w:bidi="ar-SA"/>
                    </w:rPr>
                    <w:t>n</w:t>
                  </w:r>
                  <w:r w:rsidRPr="003A4C84">
                    <w:rPr>
                      <w:rFonts w:ascii="Helvetica-Bold" w:hAnsi="Helvetica-Bold" w:cs="B Nazanin"/>
                      <w:b/>
                      <w:bCs/>
                      <w:color w:val="0000FF"/>
                      <w:sz w:val="18"/>
                      <w:szCs w:val="18"/>
                      <w:lang w:bidi="ar-SA"/>
                    </w:rPr>
                    <w:t xml:space="preserve"> design</w:t>
                  </w:r>
                </w:p>
              </w:txbxContent>
            </v:textbox>
            <w10:wrap type="tight"/>
          </v:shape>
        </w:pict>
      </w:r>
    </w:p>
    <w:p w:rsidR="005574F4" w:rsidRPr="00900467" w:rsidRDefault="004E16A4" w:rsidP="00DE7241">
      <w:pPr>
        <w:pStyle w:val="Heading3"/>
        <w:rPr>
          <w:rtl/>
        </w:rPr>
      </w:pPr>
      <w:bookmarkStart w:id="20" w:name="_Toc344821360"/>
      <w:r w:rsidRPr="00900467">
        <w:rPr>
          <w:rStyle w:val="Heading2Char"/>
          <w:rFonts w:hint="cs"/>
          <w:sz w:val="24"/>
          <w:szCs w:val="24"/>
          <w:u w:val="none"/>
          <w:rtl/>
        </w:rPr>
        <w:t xml:space="preserve">5.1.5 </w:t>
      </w:r>
      <w:r w:rsidR="001601A8" w:rsidRPr="00900467">
        <w:rPr>
          <w:rStyle w:val="Heading2Char"/>
          <w:rFonts w:hint="cs"/>
          <w:sz w:val="24"/>
          <w:szCs w:val="24"/>
          <w:rtl/>
        </w:rPr>
        <w:t xml:space="preserve">استفاده از کتابخانه </w:t>
      </w:r>
      <w:r w:rsidR="001601A8" w:rsidRPr="00900467">
        <w:rPr>
          <w:rStyle w:val="Heading2Char"/>
          <w:rFonts w:asciiTheme="minorHAnsi" w:hAnsiTheme="minorHAnsi"/>
          <w:sz w:val="24"/>
          <w:szCs w:val="24"/>
        </w:rPr>
        <w:t>log4net</w:t>
      </w:r>
      <w:r w:rsidR="001601A8" w:rsidRPr="00900467">
        <w:rPr>
          <w:rStyle w:val="Heading2Char"/>
          <w:rFonts w:hint="cs"/>
          <w:sz w:val="24"/>
          <w:szCs w:val="24"/>
          <w:rtl/>
        </w:rPr>
        <w:t xml:space="preserve"> جهت ثبت تراکنشهای سیستمی</w:t>
      </w:r>
      <w:bookmarkEnd w:id="20"/>
    </w:p>
    <w:p w:rsidR="004E16A4" w:rsidRDefault="004E16A4" w:rsidP="004236CF">
      <w:pPr>
        <w:pStyle w:val="ListParagraph"/>
        <w:ind w:left="1440"/>
        <w:rPr>
          <w:rFonts w:cs="B Nazanin"/>
          <w:sz w:val="24"/>
          <w:szCs w:val="24"/>
          <w:rtl/>
        </w:rPr>
      </w:pPr>
      <w:r>
        <w:rPr>
          <w:rFonts w:cs="B Nazanin"/>
          <w:sz w:val="24"/>
          <w:szCs w:val="24"/>
        </w:rPr>
        <w:t>log</w:t>
      </w:r>
      <w:r>
        <w:rPr>
          <w:rFonts w:cs="B Nazanin" w:hint="cs"/>
          <w:sz w:val="24"/>
          <w:szCs w:val="24"/>
          <w:rtl/>
        </w:rPr>
        <w:t xml:space="preserve"> گیری </w:t>
      </w:r>
      <w:r w:rsidR="004236CF">
        <w:rPr>
          <w:rFonts w:cs="B Nazanin" w:hint="cs"/>
          <w:sz w:val="24"/>
          <w:szCs w:val="24"/>
          <w:rtl/>
        </w:rPr>
        <w:t xml:space="preserve">با قابلیت سهولت تعریف نوع و مکان نگهداری </w:t>
      </w:r>
      <w:r w:rsidR="004236CF">
        <w:rPr>
          <w:rFonts w:cs="B Nazanin"/>
          <w:sz w:val="24"/>
          <w:szCs w:val="24"/>
        </w:rPr>
        <w:t>log</w:t>
      </w:r>
      <w:r w:rsidR="004236CF">
        <w:rPr>
          <w:rFonts w:cs="B Nazanin" w:hint="cs"/>
          <w:sz w:val="24"/>
          <w:szCs w:val="24"/>
          <w:rtl/>
        </w:rPr>
        <w:t xml:space="preserve"> در این کتابخانه گنجانده شده است.</w:t>
      </w:r>
    </w:p>
    <w:p w:rsidR="001601A8" w:rsidRPr="00900467" w:rsidRDefault="0039336D" w:rsidP="00DE7241">
      <w:pPr>
        <w:pStyle w:val="Heading3"/>
        <w:rPr>
          <w:rtl/>
        </w:rPr>
      </w:pPr>
      <w:bookmarkStart w:id="21" w:name="_Toc344821361"/>
      <w:r w:rsidRPr="000B31DF">
        <w:rPr>
          <w:rFonts w:hint="cs"/>
          <w:u w:val="none"/>
          <w:rtl/>
        </w:rPr>
        <w:t>6.1.5</w:t>
      </w:r>
      <w:r w:rsidRPr="00900467">
        <w:rPr>
          <w:rFonts w:hint="cs"/>
          <w:rtl/>
        </w:rPr>
        <w:t xml:space="preserve">. </w:t>
      </w:r>
      <w:r w:rsidR="0085303C" w:rsidRPr="00900467">
        <w:rPr>
          <w:rFonts w:hint="cs"/>
          <w:rtl/>
        </w:rPr>
        <w:t xml:space="preserve">استفاده از </w:t>
      </w:r>
      <w:r w:rsidR="0085303C" w:rsidRPr="00900467">
        <w:rPr>
          <w:rFonts w:asciiTheme="minorHAnsi" w:hAnsiTheme="minorHAnsi"/>
        </w:rPr>
        <w:t>NHibernate</w:t>
      </w:r>
      <w:r w:rsidR="0085303C" w:rsidRPr="00900467">
        <w:rPr>
          <w:rFonts w:hint="cs"/>
          <w:rtl/>
        </w:rPr>
        <w:t xml:space="preserve"> بعنوان </w:t>
      </w:r>
      <w:r w:rsidR="0085303C" w:rsidRPr="00900467">
        <w:rPr>
          <w:rFonts w:asciiTheme="minorHAnsi" w:hAnsiTheme="minorHAnsi"/>
        </w:rPr>
        <w:t>ORM</w:t>
      </w:r>
      <w:bookmarkEnd w:id="21"/>
      <w:r w:rsidR="0085303C" w:rsidRPr="00900467">
        <w:rPr>
          <w:rFonts w:hint="cs"/>
          <w:rtl/>
        </w:rPr>
        <w:t xml:space="preserve"> </w:t>
      </w:r>
    </w:p>
    <w:p w:rsidR="0039336D" w:rsidRDefault="0039336D" w:rsidP="004B712D">
      <w:pPr>
        <w:pStyle w:val="ListParagraph"/>
        <w:ind w:left="1440"/>
        <w:jc w:val="both"/>
        <w:rPr>
          <w:rFonts w:cs="B Nazanin"/>
          <w:sz w:val="24"/>
          <w:szCs w:val="24"/>
          <w:rtl/>
        </w:rPr>
      </w:pPr>
      <w:r>
        <w:rPr>
          <w:rFonts w:cs="B Nazanin" w:hint="cs"/>
          <w:sz w:val="24"/>
          <w:szCs w:val="24"/>
          <w:rtl/>
        </w:rPr>
        <w:t xml:space="preserve">پرنمودن خلع بین مدل </w:t>
      </w:r>
      <w:r>
        <w:rPr>
          <w:rFonts w:cs="B Nazanin"/>
          <w:sz w:val="24"/>
          <w:szCs w:val="24"/>
        </w:rPr>
        <w:t>object oriented</w:t>
      </w:r>
      <w:r>
        <w:rPr>
          <w:rFonts w:cs="B Nazanin" w:hint="cs"/>
          <w:sz w:val="24"/>
          <w:szCs w:val="24"/>
          <w:rtl/>
        </w:rPr>
        <w:t xml:space="preserve"> و پایگاه داده </w:t>
      </w:r>
      <w:r>
        <w:rPr>
          <w:rFonts w:cs="B Nazanin"/>
          <w:sz w:val="24"/>
          <w:szCs w:val="24"/>
        </w:rPr>
        <w:t>relational</w:t>
      </w:r>
      <w:r>
        <w:rPr>
          <w:rFonts w:cs="B Nazanin" w:hint="cs"/>
          <w:sz w:val="24"/>
          <w:szCs w:val="24"/>
          <w:rtl/>
        </w:rPr>
        <w:t xml:space="preserve"> با ابزار کد باز </w:t>
      </w:r>
      <w:r w:rsidR="0035479B">
        <w:rPr>
          <w:rFonts w:cs="B Nazanin"/>
          <w:sz w:val="24"/>
          <w:szCs w:val="24"/>
        </w:rPr>
        <w:t>NHibernate</w:t>
      </w:r>
      <w:r>
        <w:rPr>
          <w:rFonts w:cs="B Nazanin" w:hint="cs"/>
          <w:sz w:val="24"/>
          <w:szCs w:val="24"/>
          <w:rtl/>
        </w:rPr>
        <w:t xml:space="preserve"> به عنوان پرکاربردترین </w:t>
      </w:r>
      <w:r>
        <w:rPr>
          <w:rFonts w:cs="B Nazanin"/>
          <w:sz w:val="24"/>
          <w:szCs w:val="24"/>
        </w:rPr>
        <w:t>Object Relational Mapp</w:t>
      </w:r>
      <w:r w:rsidR="00A326BE">
        <w:rPr>
          <w:rFonts w:cs="B Nazanin"/>
          <w:sz w:val="24"/>
          <w:szCs w:val="24"/>
        </w:rPr>
        <w:t>ing</w:t>
      </w:r>
      <w:r>
        <w:rPr>
          <w:rFonts w:cs="B Nazanin" w:hint="cs"/>
          <w:sz w:val="24"/>
          <w:szCs w:val="24"/>
          <w:rtl/>
        </w:rPr>
        <w:t xml:space="preserve"> محقق گردیده است. </w:t>
      </w:r>
    </w:p>
    <w:p w:rsidR="00FC37E8" w:rsidRPr="00245731" w:rsidRDefault="00A326BE" w:rsidP="00DE7241">
      <w:pPr>
        <w:pStyle w:val="Heading3"/>
        <w:rPr>
          <w:rtl/>
        </w:rPr>
      </w:pPr>
      <w:bookmarkStart w:id="22" w:name="_Toc344821362"/>
      <w:r w:rsidRPr="000B31DF">
        <w:rPr>
          <w:rFonts w:hint="cs"/>
          <w:u w:val="none"/>
          <w:rtl/>
        </w:rPr>
        <w:t>7.1.5</w:t>
      </w:r>
      <w:r w:rsidRPr="00245731">
        <w:rPr>
          <w:rFonts w:hint="cs"/>
          <w:rtl/>
        </w:rPr>
        <w:t xml:space="preserve">. </w:t>
      </w:r>
      <w:r w:rsidR="00FC37E8" w:rsidRPr="00245731">
        <w:rPr>
          <w:rFonts w:hint="cs"/>
          <w:rtl/>
        </w:rPr>
        <w:t>معماری سه لایه به منظور تسهیل مقیاس پذیری</w:t>
      </w:r>
      <w:r w:rsidR="006E127D" w:rsidRPr="00245731">
        <w:rPr>
          <w:rFonts w:hint="cs"/>
          <w:rtl/>
        </w:rPr>
        <w:t xml:space="preserve"> </w:t>
      </w:r>
      <w:r w:rsidR="00DD0CED" w:rsidRPr="00245731">
        <w:rPr>
          <w:rFonts w:hint="cs"/>
          <w:rtl/>
        </w:rPr>
        <w:t>و انعطاف پذیری</w:t>
      </w:r>
      <w:bookmarkEnd w:id="22"/>
    </w:p>
    <w:p w:rsidR="00E76C51" w:rsidRDefault="00E76C51" w:rsidP="005D58BC">
      <w:pPr>
        <w:pStyle w:val="ListParagraph"/>
        <w:ind w:left="1422"/>
        <w:rPr>
          <w:rFonts w:cs="B Nazanin"/>
          <w:b/>
          <w:bCs/>
          <w:sz w:val="24"/>
          <w:szCs w:val="24"/>
          <w:u w:val="single"/>
          <w:rtl/>
        </w:rPr>
      </w:pPr>
      <w:r>
        <w:rPr>
          <w:rFonts w:cs="B Nazanin" w:hint="cs"/>
          <w:sz w:val="24"/>
          <w:szCs w:val="24"/>
          <w:rtl/>
        </w:rPr>
        <w:t>استقلال عملکرد لایه های نرم افزار و استانداردسازی نحوه ی ارتباط آنها با یکدیگر منجر به امکان تقسیم بندی وظایف، توسعه لایه ها به صورت موازی، عدم سوء تاثیر تغییرات لایه ها بر یکدیگر و ... خواهد شد. این عوامل به نوبه ی خود امکان تسهیل در فرایند رفع اشکال و توسعه نرم افزار را به همراه خواهد داشت.</w:t>
      </w:r>
    </w:p>
    <w:p w:rsidR="00532548" w:rsidRDefault="00532548" w:rsidP="005D58BC">
      <w:pPr>
        <w:pStyle w:val="ListParagraph"/>
        <w:ind w:left="1422"/>
        <w:jc w:val="both"/>
        <w:rPr>
          <w:rFonts w:cs="B Nazanin"/>
          <w:sz w:val="24"/>
          <w:szCs w:val="24"/>
        </w:rPr>
      </w:pPr>
      <w:r>
        <w:rPr>
          <w:rFonts w:cs="B Nazanin" w:hint="cs"/>
          <w:sz w:val="24"/>
          <w:szCs w:val="24"/>
          <w:rtl/>
        </w:rPr>
        <w:t>در شکل زیر نحوه ارتباط لایه ها بهمراه توضیح مختصری از عملکرد هر لایه نمایش داده شده است.</w:t>
      </w:r>
    </w:p>
    <w:p w:rsidR="00FC58C0" w:rsidRDefault="00FC58C0" w:rsidP="00DD0CED">
      <w:pPr>
        <w:pStyle w:val="ListParagraph"/>
        <w:ind w:left="1440"/>
        <w:rPr>
          <w:rFonts w:cs="B Nazanin"/>
          <w:sz w:val="24"/>
          <w:szCs w:val="24"/>
        </w:rPr>
      </w:pPr>
    </w:p>
    <w:p w:rsidR="00FC58C0" w:rsidRDefault="00FC58C0" w:rsidP="00DD0CED">
      <w:pPr>
        <w:pStyle w:val="ListParagraph"/>
        <w:ind w:left="1440"/>
        <w:rPr>
          <w:rFonts w:cs="B Nazanin"/>
          <w:sz w:val="24"/>
          <w:szCs w:val="24"/>
        </w:rPr>
      </w:pPr>
    </w:p>
    <w:p w:rsidR="00FC58C0" w:rsidRDefault="00FC58C0" w:rsidP="00DD0CED">
      <w:pPr>
        <w:pStyle w:val="ListParagraph"/>
        <w:ind w:left="1440"/>
        <w:rPr>
          <w:rFonts w:cs="B Nazanin"/>
          <w:sz w:val="24"/>
          <w:szCs w:val="24"/>
        </w:rPr>
      </w:pPr>
    </w:p>
    <w:p w:rsidR="00FC58C0" w:rsidRDefault="00FC58C0" w:rsidP="00DD0CED">
      <w:pPr>
        <w:pStyle w:val="ListParagraph"/>
        <w:ind w:left="1440"/>
        <w:rPr>
          <w:rFonts w:cs="B Nazanin"/>
          <w:sz w:val="24"/>
          <w:szCs w:val="24"/>
        </w:rPr>
      </w:pPr>
    </w:p>
    <w:p w:rsidR="00FC58C0" w:rsidRDefault="00FC58C0" w:rsidP="00DD0CED">
      <w:pPr>
        <w:pStyle w:val="ListParagraph"/>
        <w:ind w:left="1440"/>
        <w:rPr>
          <w:rFonts w:cs="B Nazanin"/>
          <w:sz w:val="24"/>
          <w:szCs w:val="24"/>
        </w:rPr>
      </w:pPr>
    </w:p>
    <w:p w:rsidR="00FC58C0" w:rsidRDefault="00E76C51" w:rsidP="00DD0CED">
      <w:pPr>
        <w:pStyle w:val="ListParagraph"/>
        <w:ind w:left="1440"/>
        <w:rPr>
          <w:rFonts w:cs="B Nazanin"/>
          <w:sz w:val="24"/>
          <w:szCs w:val="24"/>
        </w:rPr>
      </w:pPr>
      <w:r>
        <w:rPr>
          <w:rFonts w:cs="B Nazanin"/>
          <w:noProof/>
          <w:sz w:val="24"/>
          <w:szCs w:val="24"/>
          <w:lang w:bidi="ar-SA"/>
        </w:rPr>
        <w:drawing>
          <wp:anchor distT="0" distB="0" distL="114300" distR="114300" simplePos="0" relativeHeight="251713536" behindDoc="1" locked="0" layoutInCell="1" allowOverlap="1">
            <wp:simplePos x="0" y="0"/>
            <wp:positionH relativeFrom="column">
              <wp:posOffset>384175</wp:posOffset>
            </wp:positionH>
            <wp:positionV relativeFrom="paragraph">
              <wp:posOffset>180975</wp:posOffset>
            </wp:positionV>
            <wp:extent cx="4895850" cy="4829175"/>
            <wp:effectExtent l="19050" t="0" r="0" b="0"/>
            <wp:wrapTight wrapText="bothSides">
              <wp:wrapPolygon edited="0">
                <wp:start x="-84" y="0"/>
                <wp:lineTo x="-84" y="21557"/>
                <wp:lineTo x="21600" y="21557"/>
                <wp:lineTo x="21600" y="0"/>
                <wp:lineTo x="-84" y="0"/>
              </wp:wrapPolygon>
            </wp:wrapTight>
            <wp:docPr id="1" name="Picture 14"/>
            <wp:cNvGraphicFramePr/>
            <a:graphic xmlns:a="http://schemas.openxmlformats.org/drawingml/2006/main">
              <a:graphicData uri="http://schemas.openxmlformats.org/drawingml/2006/picture">
                <pic:pic xmlns:pic="http://schemas.openxmlformats.org/drawingml/2006/picture">
                  <pic:nvPicPr>
                    <pic:cNvPr id="49" name="5_Picture 2"/>
                    <pic:cNvPicPr>
                      <a:picLocks noChangeAspect="1" noChangeArrowheads="1"/>
                    </pic:cNvPicPr>
                  </pic:nvPicPr>
                  <pic:blipFill>
                    <a:blip r:embed="rId14"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4895850" cy="4829175"/>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effectLst>
                            <a:outerShdw dist="35921" dir="2700000" algn="ctr" rotWithShape="0">
                              <a:schemeClr val="bg2"/>
                            </a:outerShdw>
                          </a:effectLst>
                        </a14:hiddenEffects>
                      </a:ext>
                    </a:extLst>
                  </pic:spPr>
                </pic:pic>
              </a:graphicData>
            </a:graphic>
          </wp:anchor>
        </w:drawing>
      </w:r>
    </w:p>
    <w:p w:rsidR="00FC58C0" w:rsidRDefault="00FC58C0" w:rsidP="00DD0CED">
      <w:pPr>
        <w:pStyle w:val="ListParagraph"/>
        <w:ind w:left="1440"/>
        <w:rPr>
          <w:rFonts w:cs="B Nazanin"/>
          <w:sz w:val="24"/>
          <w:szCs w:val="24"/>
          <w:rtl/>
        </w:rPr>
      </w:pPr>
    </w:p>
    <w:p w:rsidR="00DD0CED" w:rsidRDefault="00DD0CED" w:rsidP="00DD0CED">
      <w:pPr>
        <w:pStyle w:val="ListParagraph"/>
        <w:ind w:left="1440"/>
        <w:rPr>
          <w:rFonts w:cs="B Nazanin"/>
          <w:sz w:val="24"/>
          <w:szCs w:val="24"/>
        </w:rPr>
      </w:pPr>
    </w:p>
    <w:p w:rsidR="00FC58C0" w:rsidRDefault="00FC58C0" w:rsidP="00DD0CED">
      <w:pPr>
        <w:pStyle w:val="ListParagraph"/>
        <w:ind w:left="1440"/>
        <w:rPr>
          <w:rFonts w:cs="B Nazanin"/>
          <w:sz w:val="24"/>
          <w:szCs w:val="24"/>
        </w:rPr>
      </w:pPr>
    </w:p>
    <w:p w:rsidR="00FC58C0" w:rsidRDefault="00FC58C0" w:rsidP="00DD0CED">
      <w:pPr>
        <w:pStyle w:val="ListParagraph"/>
        <w:ind w:left="1440"/>
        <w:rPr>
          <w:rFonts w:cs="B Nazanin"/>
          <w:sz w:val="24"/>
          <w:szCs w:val="24"/>
          <w:rtl/>
        </w:rPr>
      </w:pPr>
    </w:p>
    <w:p w:rsidR="00DD0CED" w:rsidRPr="00DD0CED" w:rsidRDefault="00DD0CED" w:rsidP="00D9543A">
      <w:pPr>
        <w:pStyle w:val="ListParagraph"/>
        <w:ind w:left="1440"/>
        <w:rPr>
          <w:rFonts w:cs="B Nazanin"/>
          <w:sz w:val="24"/>
          <w:szCs w:val="24"/>
        </w:rPr>
      </w:pPr>
    </w:p>
    <w:p w:rsidR="00FC58C0" w:rsidRDefault="00FC58C0" w:rsidP="00DD0CED">
      <w:pPr>
        <w:rPr>
          <w:rFonts w:cs="B Nazanin"/>
          <w:sz w:val="24"/>
          <w:szCs w:val="24"/>
        </w:rPr>
      </w:pPr>
    </w:p>
    <w:p w:rsidR="00FC58C0" w:rsidRDefault="00FC58C0" w:rsidP="00DD0CED">
      <w:pPr>
        <w:rPr>
          <w:rFonts w:cs="B Nazanin"/>
          <w:sz w:val="24"/>
          <w:szCs w:val="24"/>
        </w:rPr>
      </w:pPr>
    </w:p>
    <w:p w:rsidR="00FC58C0" w:rsidRDefault="00FC58C0" w:rsidP="00DD0CED">
      <w:pPr>
        <w:rPr>
          <w:rFonts w:cs="B Nazanin"/>
          <w:sz w:val="24"/>
          <w:szCs w:val="24"/>
        </w:rPr>
      </w:pPr>
    </w:p>
    <w:p w:rsidR="00FC58C0" w:rsidRDefault="00FC58C0" w:rsidP="00DD0CED">
      <w:pPr>
        <w:rPr>
          <w:rFonts w:cs="B Nazanin"/>
          <w:sz w:val="24"/>
          <w:szCs w:val="24"/>
        </w:rPr>
      </w:pPr>
    </w:p>
    <w:p w:rsidR="00FC58C0" w:rsidRDefault="00FC58C0" w:rsidP="00DD0CED">
      <w:pPr>
        <w:rPr>
          <w:rFonts w:cs="B Nazanin"/>
          <w:sz w:val="24"/>
          <w:szCs w:val="24"/>
        </w:rPr>
      </w:pPr>
    </w:p>
    <w:p w:rsidR="00FC58C0" w:rsidRDefault="00FC58C0" w:rsidP="00DD0CED">
      <w:pPr>
        <w:rPr>
          <w:rFonts w:cs="B Nazanin"/>
          <w:sz w:val="24"/>
          <w:szCs w:val="24"/>
        </w:rPr>
      </w:pPr>
    </w:p>
    <w:p w:rsidR="00466E7C" w:rsidRDefault="00466E7C" w:rsidP="00DD0CED">
      <w:pPr>
        <w:rPr>
          <w:rFonts w:cs="B Nazanin"/>
          <w:sz w:val="24"/>
          <w:szCs w:val="24"/>
          <w:rtl/>
        </w:rPr>
      </w:pPr>
    </w:p>
    <w:p w:rsidR="00CC7C24" w:rsidRDefault="00CC7C24" w:rsidP="00DD0CED">
      <w:pPr>
        <w:rPr>
          <w:rFonts w:cs="B Nazanin"/>
          <w:sz w:val="24"/>
          <w:szCs w:val="24"/>
          <w:rtl/>
        </w:rPr>
      </w:pPr>
    </w:p>
    <w:p w:rsidR="00CC7C24" w:rsidRDefault="00CC7C24" w:rsidP="00DD0CED">
      <w:pPr>
        <w:rPr>
          <w:rFonts w:cs="B Nazanin"/>
          <w:sz w:val="24"/>
          <w:szCs w:val="24"/>
          <w:rtl/>
        </w:rPr>
      </w:pPr>
    </w:p>
    <w:p w:rsidR="00CC7C24" w:rsidRDefault="00CC7C24" w:rsidP="00DD0CED">
      <w:pPr>
        <w:rPr>
          <w:rFonts w:cs="B Nazanin"/>
          <w:sz w:val="24"/>
          <w:szCs w:val="24"/>
          <w:rtl/>
        </w:rPr>
      </w:pPr>
    </w:p>
    <w:p w:rsidR="00875C4C" w:rsidRPr="003D7FC3" w:rsidRDefault="00C273B8" w:rsidP="00DE7241">
      <w:pPr>
        <w:pStyle w:val="Heading3"/>
      </w:pPr>
      <w:bookmarkStart w:id="23" w:name="_Toc344821363"/>
      <w:r w:rsidRPr="000B31DF">
        <w:rPr>
          <w:rFonts w:hint="cs"/>
          <w:u w:val="none"/>
          <w:rtl/>
        </w:rPr>
        <w:t>8.1.5</w:t>
      </w:r>
      <w:r w:rsidRPr="003D7FC3">
        <w:rPr>
          <w:rFonts w:hint="cs"/>
          <w:rtl/>
        </w:rPr>
        <w:t xml:space="preserve">. </w:t>
      </w:r>
      <w:r w:rsidR="00875C4C" w:rsidRPr="003D7FC3">
        <w:rPr>
          <w:rFonts w:hint="cs"/>
          <w:rtl/>
        </w:rPr>
        <w:t xml:space="preserve">مستندات کامل </w:t>
      </w:r>
      <w:r w:rsidR="00875C4C" w:rsidRPr="003D7FC3">
        <w:rPr>
          <w:rFonts w:asciiTheme="minorHAnsi" w:hAnsiTheme="minorHAnsi"/>
        </w:rPr>
        <w:t>use</w:t>
      </w:r>
      <w:r w:rsidR="00875C4C" w:rsidRPr="003D7FC3">
        <w:t xml:space="preserve"> </w:t>
      </w:r>
      <w:r w:rsidR="00875C4C" w:rsidRPr="003D7FC3">
        <w:rPr>
          <w:rFonts w:asciiTheme="minorHAnsi" w:hAnsiTheme="minorHAnsi"/>
        </w:rPr>
        <w:t>case</w:t>
      </w:r>
      <w:r w:rsidR="00875C4C" w:rsidRPr="003D7FC3">
        <w:rPr>
          <w:rFonts w:hint="cs"/>
          <w:rtl/>
        </w:rPr>
        <w:t xml:space="preserve"> ها و جریانات کاری</w:t>
      </w:r>
      <w:bookmarkEnd w:id="23"/>
    </w:p>
    <w:p w:rsidR="00E15427" w:rsidRDefault="00E15427" w:rsidP="005D58BC">
      <w:pPr>
        <w:spacing w:line="240" w:lineRule="auto"/>
        <w:ind w:left="1424"/>
        <w:jc w:val="both"/>
        <w:rPr>
          <w:rFonts w:cs="B Nazanin"/>
          <w:sz w:val="24"/>
          <w:szCs w:val="24"/>
          <w:rtl/>
        </w:rPr>
      </w:pPr>
      <w:r w:rsidRPr="00E15427">
        <w:rPr>
          <w:rFonts w:cs="B Nazanin" w:hint="cs"/>
          <w:sz w:val="24"/>
          <w:szCs w:val="24"/>
          <w:rtl/>
        </w:rPr>
        <w:t xml:space="preserve">به واسطه انتخاب </w:t>
      </w:r>
      <w:r w:rsidRPr="00E15427">
        <w:rPr>
          <w:rFonts w:cs="B Nazanin"/>
          <w:sz w:val="24"/>
          <w:szCs w:val="24"/>
        </w:rPr>
        <w:t>RUP</w:t>
      </w:r>
      <w:r w:rsidRPr="00E15427">
        <w:rPr>
          <w:rFonts w:cs="B Nazanin" w:hint="cs"/>
          <w:sz w:val="24"/>
          <w:szCs w:val="24"/>
          <w:rtl/>
        </w:rPr>
        <w:t xml:space="preserve"> به عنوان متدولوژی </w:t>
      </w:r>
      <w:r>
        <w:rPr>
          <w:rFonts w:cs="B Nazanin" w:hint="cs"/>
          <w:sz w:val="24"/>
          <w:szCs w:val="24"/>
          <w:rtl/>
        </w:rPr>
        <w:t xml:space="preserve">به کار گرفته شده، </w:t>
      </w:r>
      <w:r w:rsidRPr="00E15427">
        <w:rPr>
          <w:rFonts w:cs="B Nazanin" w:hint="cs"/>
          <w:sz w:val="24"/>
          <w:szCs w:val="24"/>
          <w:rtl/>
        </w:rPr>
        <w:t>اسناد مربوط به تحلیل و طراحی های سیستم نیز براساس</w:t>
      </w:r>
      <w:r>
        <w:rPr>
          <w:rFonts w:cs="B Nazanin" w:hint="cs"/>
          <w:sz w:val="24"/>
          <w:szCs w:val="24"/>
          <w:rtl/>
        </w:rPr>
        <w:t xml:space="preserve"> این</w:t>
      </w:r>
      <w:r w:rsidRPr="00E15427">
        <w:rPr>
          <w:rFonts w:cs="B Nazanin" w:hint="cs"/>
          <w:sz w:val="24"/>
          <w:szCs w:val="24"/>
          <w:rtl/>
        </w:rPr>
        <w:t xml:space="preserve"> متدولوژی </w:t>
      </w:r>
      <w:r>
        <w:rPr>
          <w:rFonts w:cs="B Nazanin" w:hint="cs"/>
          <w:sz w:val="24"/>
          <w:szCs w:val="24"/>
          <w:rtl/>
        </w:rPr>
        <w:t>تهیه گشته است</w:t>
      </w:r>
      <w:r w:rsidRPr="00E15427">
        <w:rPr>
          <w:rFonts w:cs="B Nazanin" w:hint="cs"/>
          <w:sz w:val="24"/>
          <w:szCs w:val="24"/>
          <w:rtl/>
        </w:rPr>
        <w:t>.</w:t>
      </w:r>
    </w:p>
    <w:p w:rsidR="00875C4C" w:rsidRPr="003D7FC3" w:rsidRDefault="00C273B8" w:rsidP="00DE7241">
      <w:pPr>
        <w:pStyle w:val="Heading3"/>
        <w:rPr>
          <w:rtl/>
        </w:rPr>
      </w:pPr>
      <w:bookmarkStart w:id="24" w:name="_Toc344821364"/>
      <w:r w:rsidRPr="000B31DF">
        <w:rPr>
          <w:rFonts w:hint="cs"/>
          <w:u w:val="none"/>
          <w:rtl/>
        </w:rPr>
        <w:t>9.1.5</w:t>
      </w:r>
      <w:r w:rsidRPr="003D7FC3">
        <w:rPr>
          <w:rFonts w:hint="cs"/>
          <w:rtl/>
        </w:rPr>
        <w:t xml:space="preserve">. </w:t>
      </w:r>
      <w:r w:rsidR="00875C4C" w:rsidRPr="003D7FC3">
        <w:rPr>
          <w:rFonts w:hint="cs"/>
          <w:rtl/>
        </w:rPr>
        <w:t xml:space="preserve">استفاده از </w:t>
      </w:r>
      <w:r w:rsidR="00875C4C" w:rsidRPr="003D7FC3">
        <w:rPr>
          <w:rFonts w:asciiTheme="minorHAnsi" w:hAnsiTheme="minorHAnsi"/>
        </w:rPr>
        <w:t>web</w:t>
      </w:r>
      <w:r w:rsidR="00875C4C" w:rsidRPr="003D7FC3">
        <w:t xml:space="preserve"> </w:t>
      </w:r>
      <w:r w:rsidR="00875C4C" w:rsidRPr="003D7FC3">
        <w:rPr>
          <w:rFonts w:asciiTheme="minorHAnsi" w:hAnsiTheme="minorHAnsi"/>
        </w:rPr>
        <w:t>service</w:t>
      </w:r>
      <w:r w:rsidR="00875C4C" w:rsidRPr="003D7FC3">
        <w:rPr>
          <w:rFonts w:hint="cs"/>
          <w:rtl/>
        </w:rPr>
        <w:t xml:space="preserve"> به عنوان پل ارتباطی نرم افزار و موتور محاسبات</w:t>
      </w:r>
      <w:bookmarkEnd w:id="24"/>
    </w:p>
    <w:p w:rsidR="00216F81" w:rsidRDefault="00216F81" w:rsidP="005D58BC">
      <w:pPr>
        <w:pStyle w:val="ListParagraph"/>
        <w:ind w:left="1064"/>
        <w:rPr>
          <w:rFonts w:cs="B Nazanin"/>
          <w:sz w:val="24"/>
          <w:szCs w:val="24"/>
          <w:rtl/>
        </w:rPr>
      </w:pPr>
      <w:r>
        <w:rPr>
          <w:rFonts w:cs="B Nazanin" w:hint="cs"/>
          <w:b/>
          <w:bCs/>
          <w:sz w:val="24"/>
          <w:szCs w:val="24"/>
          <w:rtl/>
        </w:rPr>
        <w:tab/>
      </w:r>
      <w:r>
        <w:rPr>
          <w:rFonts w:cs="B Nazanin" w:hint="cs"/>
          <w:sz w:val="24"/>
          <w:szCs w:val="24"/>
          <w:rtl/>
        </w:rPr>
        <w:t>به منظور دستیابی به انعطاف پذیری و استقلال زیر سیستم ها ارتباط بین زیر سیستم ها از طریق وب میسر می گردد.</w:t>
      </w:r>
    </w:p>
    <w:p w:rsidR="002A77D4" w:rsidRPr="00DF43A4" w:rsidRDefault="00C273B8" w:rsidP="00DE7241">
      <w:pPr>
        <w:pStyle w:val="Heading3"/>
        <w:rPr>
          <w:rtl/>
        </w:rPr>
      </w:pPr>
      <w:bookmarkStart w:id="25" w:name="_Toc344821365"/>
      <w:r w:rsidRPr="000B31DF">
        <w:rPr>
          <w:rFonts w:hint="cs"/>
          <w:u w:val="none"/>
          <w:rtl/>
        </w:rPr>
        <w:t>10.1.5</w:t>
      </w:r>
      <w:r w:rsidRPr="00DF43A4">
        <w:rPr>
          <w:rFonts w:hint="cs"/>
          <w:rtl/>
        </w:rPr>
        <w:t xml:space="preserve">. </w:t>
      </w:r>
      <w:r w:rsidR="002A77D4" w:rsidRPr="00DE7241">
        <w:rPr>
          <w:rFonts w:asciiTheme="minorHAnsi" w:hAnsiTheme="minorHAnsi"/>
        </w:rPr>
        <w:t>Cross browser</w:t>
      </w:r>
      <w:bookmarkEnd w:id="25"/>
    </w:p>
    <w:p w:rsidR="004008AC" w:rsidRPr="00A72EBE" w:rsidRDefault="006E127D" w:rsidP="005D58BC">
      <w:pPr>
        <w:spacing w:after="0" w:line="240" w:lineRule="auto"/>
        <w:ind w:left="720" w:firstLine="720"/>
        <w:rPr>
          <w:rFonts w:cs="B Nazanin"/>
          <w:sz w:val="24"/>
          <w:szCs w:val="24"/>
          <w:rtl/>
        </w:rPr>
      </w:pPr>
      <w:r w:rsidRPr="006E127D">
        <w:rPr>
          <w:noProof/>
          <w:lang w:bidi="ar-SA"/>
        </w:rPr>
        <w:drawing>
          <wp:anchor distT="0" distB="0" distL="114300" distR="114300" simplePos="0" relativeHeight="251659264" behindDoc="1" locked="0" layoutInCell="1" allowOverlap="1">
            <wp:simplePos x="0" y="0"/>
            <wp:positionH relativeFrom="column">
              <wp:posOffset>-1009650</wp:posOffset>
            </wp:positionH>
            <wp:positionV relativeFrom="paragraph">
              <wp:posOffset>52705</wp:posOffset>
            </wp:positionV>
            <wp:extent cx="285750" cy="285750"/>
            <wp:effectExtent l="19050" t="0" r="0" b="0"/>
            <wp:wrapNone/>
            <wp:docPr id="10" name="Picture 10" descr="C:\Documents and Settings\safari.GHADIR\My Documents\My Pictures\Google-Chrome-Browser-Tips-Tricks.jpg"/>
            <wp:cNvGraphicFramePr/>
            <a:graphic xmlns:a="http://schemas.openxmlformats.org/drawingml/2006/main">
              <a:graphicData uri="http://schemas.openxmlformats.org/drawingml/2006/picture">
                <pic:pic xmlns:pic="http://schemas.openxmlformats.org/drawingml/2006/picture">
                  <pic:nvPicPr>
                    <pic:cNvPr id="2062" name="Picture 14" descr="C:\Documents and Settings\safari.GHADIR\My Documents\My Pictures\Google-Chrome-Browser-Tips-Tricks.jpg"/>
                    <pic:cNvPicPr>
                      <a:picLocks noChangeAspect="1" noChangeArrowheads="1"/>
                    </pic:cNvPicPr>
                  </pic:nvPicPr>
                  <pic:blipFill>
                    <a:blip r:embed="rId15"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285750" cy="2857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sidR="00D934E5" w:rsidRPr="00A72EBE">
        <w:rPr>
          <w:rFonts w:cs="B Nazanin" w:hint="cs"/>
          <w:sz w:val="24"/>
          <w:szCs w:val="24"/>
          <w:rtl/>
        </w:rPr>
        <w:t>از مروگر های زیر و نسخه های بعدی آنها پشتیبانی می گردد.</w:t>
      </w:r>
    </w:p>
    <w:p w:rsidR="00D934E5" w:rsidRDefault="00437E56" w:rsidP="00C273B8">
      <w:pPr>
        <w:pStyle w:val="ListParagraph"/>
        <w:ind w:left="1800"/>
        <w:rPr>
          <w:rFonts w:cs="B Nazanin"/>
          <w:sz w:val="24"/>
          <w:szCs w:val="24"/>
          <w:rtl/>
        </w:rPr>
      </w:pPr>
      <w:r>
        <w:rPr>
          <w:rFonts w:cs="B Nazanin" w:hint="cs"/>
          <w:noProof/>
          <w:sz w:val="24"/>
          <w:szCs w:val="24"/>
          <w:rtl/>
          <w:lang w:bidi="ar-SA"/>
        </w:rPr>
        <w:lastRenderedPageBreak/>
        <w:drawing>
          <wp:anchor distT="0" distB="0" distL="114300" distR="114300" simplePos="0" relativeHeight="251686912" behindDoc="0" locked="0" layoutInCell="1" allowOverlap="1">
            <wp:simplePos x="0" y="0"/>
            <wp:positionH relativeFrom="column">
              <wp:posOffset>3994150</wp:posOffset>
            </wp:positionH>
            <wp:positionV relativeFrom="paragraph">
              <wp:posOffset>110490</wp:posOffset>
            </wp:positionV>
            <wp:extent cx="276225" cy="285750"/>
            <wp:effectExtent l="19050" t="0" r="9525" b="0"/>
            <wp:wrapSquare wrapText="bothSides"/>
            <wp:docPr id="27" name="Picture 13" descr="C:\Documents and Settings\safari.GHADIR\My Documents\My Pictures\Google-Chrome-Browser-Tips-Tricks.jpg"/>
            <wp:cNvGraphicFramePr/>
            <a:graphic xmlns:a="http://schemas.openxmlformats.org/drawingml/2006/main">
              <a:graphicData uri="http://schemas.openxmlformats.org/drawingml/2006/picture">
                <pic:pic xmlns:pic="http://schemas.openxmlformats.org/drawingml/2006/picture">
                  <pic:nvPicPr>
                    <pic:cNvPr id="2062" name="Picture 14" descr="C:\Documents and Settings\safari.GHADIR\My Documents\My Pictures\Google-Chrome-Browser-Tips-Tricks.jpg"/>
                    <pic:cNvPicPr>
                      <a:picLocks noChangeAspect="1" noChangeArrowheads="1"/>
                    </pic:cNvPicPr>
                  </pic:nvPicPr>
                  <pic:blipFill>
                    <a:blip r:embed="rId16"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276225" cy="2857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Pr>
          <w:rFonts w:cs="B Nazanin" w:hint="cs"/>
          <w:noProof/>
          <w:sz w:val="24"/>
          <w:szCs w:val="24"/>
          <w:rtl/>
          <w:lang w:bidi="ar-SA"/>
        </w:rPr>
        <w:drawing>
          <wp:anchor distT="0" distB="0" distL="114300" distR="114300" simplePos="0" relativeHeight="251685888" behindDoc="0" locked="0" layoutInCell="1" allowOverlap="1">
            <wp:simplePos x="0" y="0"/>
            <wp:positionH relativeFrom="column">
              <wp:posOffset>3517900</wp:posOffset>
            </wp:positionH>
            <wp:positionV relativeFrom="paragraph">
              <wp:posOffset>129540</wp:posOffset>
            </wp:positionV>
            <wp:extent cx="257175" cy="247650"/>
            <wp:effectExtent l="19050" t="0" r="9525" b="0"/>
            <wp:wrapSquare wrapText="bothSides"/>
            <wp:docPr id="26" name="Picture 9" descr="C:\Documents and Settings\safari.GHADIR\My Documents\My Pictures\firefox-logo.png"/>
            <wp:cNvGraphicFramePr/>
            <a:graphic xmlns:a="http://schemas.openxmlformats.org/drawingml/2006/main">
              <a:graphicData uri="http://schemas.openxmlformats.org/drawingml/2006/picture">
                <pic:pic xmlns:pic="http://schemas.openxmlformats.org/drawingml/2006/picture">
                  <pic:nvPicPr>
                    <pic:cNvPr id="2061" name="Picture 13" descr="C:\Documents and Settings\safari.GHADIR\My Documents\My Pictures\firefox-logo.png"/>
                    <pic:cNvPicPr>
                      <a:picLocks noChangeAspect="1" noChangeArrowheads="1"/>
                    </pic:cNvPicPr>
                  </pic:nvPicPr>
                  <pic:blipFill>
                    <a:blip r:embed="rId17"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257175" cy="2476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Pr>
          <w:rFonts w:cs="B Nazanin" w:hint="cs"/>
          <w:noProof/>
          <w:sz w:val="24"/>
          <w:szCs w:val="24"/>
          <w:rtl/>
          <w:lang w:bidi="ar-SA"/>
        </w:rPr>
        <w:drawing>
          <wp:anchor distT="0" distB="0" distL="114300" distR="114300" simplePos="0" relativeHeight="251683840" behindDoc="1" locked="0" layoutInCell="1" allowOverlap="1">
            <wp:simplePos x="0" y="0"/>
            <wp:positionH relativeFrom="column">
              <wp:posOffset>2470150</wp:posOffset>
            </wp:positionH>
            <wp:positionV relativeFrom="paragraph">
              <wp:posOffset>91440</wp:posOffset>
            </wp:positionV>
            <wp:extent cx="466725" cy="323850"/>
            <wp:effectExtent l="19050" t="0" r="9525" b="0"/>
            <wp:wrapSquare wrapText="bothSides"/>
            <wp:docPr id="24" name="Picture 6" descr="C:\Documents and Settings\safari.GHADIR\My Documents\My Pictures\internet-explorer.jpg"/>
            <wp:cNvGraphicFramePr/>
            <a:graphic xmlns:a="http://schemas.openxmlformats.org/drawingml/2006/main">
              <a:graphicData uri="http://schemas.openxmlformats.org/drawingml/2006/picture">
                <pic:pic xmlns:pic="http://schemas.openxmlformats.org/drawingml/2006/picture">
                  <pic:nvPicPr>
                    <pic:cNvPr id="2053" name="Picture 5" descr="C:\Documents and Settings\safari.GHADIR\My Documents\My Pictures\internet-explorer.jpg"/>
                    <pic:cNvPicPr>
                      <a:picLocks noChangeAspect="1" noChangeArrowheads="1"/>
                    </pic:cNvPicPr>
                  </pic:nvPicPr>
                  <pic:blipFill>
                    <a:blip r:embed="rId18"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466725" cy="3238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Pr>
          <w:rFonts w:cs="B Nazanin" w:hint="cs"/>
          <w:noProof/>
          <w:sz w:val="24"/>
          <w:szCs w:val="24"/>
          <w:rtl/>
          <w:lang w:bidi="ar-SA"/>
        </w:rPr>
        <w:drawing>
          <wp:anchor distT="0" distB="0" distL="114300" distR="114300" simplePos="0" relativeHeight="251687936" behindDoc="0" locked="0" layoutInCell="1" allowOverlap="1">
            <wp:simplePos x="0" y="0"/>
            <wp:positionH relativeFrom="column">
              <wp:posOffset>2070100</wp:posOffset>
            </wp:positionH>
            <wp:positionV relativeFrom="paragraph">
              <wp:posOffset>129540</wp:posOffset>
            </wp:positionV>
            <wp:extent cx="266700" cy="247650"/>
            <wp:effectExtent l="19050" t="0" r="0" b="0"/>
            <wp:wrapSquare wrapText="bothSides"/>
            <wp:docPr id="28" name="Picture 7" descr="C:\Documents and Settings\safari.GHADIR\My Documents\My Pictures\opera.jpg"/>
            <wp:cNvGraphicFramePr/>
            <a:graphic xmlns:a="http://schemas.openxmlformats.org/drawingml/2006/main">
              <a:graphicData uri="http://schemas.openxmlformats.org/drawingml/2006/picture">
                <pic:pic xmlns:pic="http://schemas.openxmlformats.org/drawingml/2006/picture">
                  <pic:nvPicPr>
                    <pic:cNvPr id="2059" name="Picture 11" descr="C:\Documents and Settings\safari.GHADIR\My Documents\My Pictures\opera.jpg"/>
                    <pic:cNvPicPr>
                      <a:picLocks noChangeAspect="1" noChangeArrowheads="1"/>
                    </pic:cNvPicPr>
                  </pic:nvPicPr>
                  <pic:blipFill>
                    <a:blip r:embed="rId19"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266700" cy="2476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sidR="00FC284E">
        <w:rPr>
          <w:rFonts w:cs="B Nazanin" w:hint="cs"/>
          <w:noProof/>
          <w:sz w:val="24"/>
          <w:szCs w:val="24"/>
          <w:rtl/>
          <w:lang w:bidi="ar-SA"/>
        </w:rPr>
        <w:drawing>
          <wp:anchor distT="0" distB="0" distL="114300" distR="114300" simplePos="0" relativeHeight="251684864" behindDoc="0" locked="0" layoutInCell="1" allowOverlap="1">
            <wp:simplePos x="0" y="0"/>
            <wp:positionH relativeFrom="column">
              <wp:posOffset>2965450</wp:posOffset>
            </wp:positionH>
            <wp:positionV relativeFrom="paragraph">
              <wp:posOffset>72390</wp:posOffset>
            </wp:positionV>
            <wp:extent cx="438150" cy="323850"/>
            <wp:effectExtent l="19050" t="0" r="0" b="0"/>
            <wp:wrapSquare wrapText="bothSides"/>
            <wp:docPr id="25" name="Picture 8" descr="C:\Documents and Settings\safari.GHADIR\My Documents\My Pictures\index.jpeg"/>
            <wp:cNvGraphicFramePr/>
            <a:graphic xmlns:a="http://schemas.openxmlformats.org/drawingml/2006/main">
              <a:graphicData uri="http://schemas.openxmlformats.org/drawingml/2006/picture">
                <pic:pic xmlns:pic="http://schemas.openxmlformats.org/drawingml/2006/picture">
                  <pic:nvPicPr>
                    <pic:cNvPr id="2060" name="Picture 12" descr="C:\Documents and Settings\safari.GHADIR\My Documents\My Pictures\index.jpeg"/>
                    <pic:cNvPicPr>
                      <a:picLocks noChangeAspect="1" noChangeArrowheads="1"/>
                    </pic:cNvPicPr>
                  </pic:nvPicPr>
                  <pic:blipFill>
                    <a:blip r:embed="rId20" cstate="print">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val="0"/>
                        </a:ext>
                      </a:extLst>
                    </a:blip>
                    <a:srcRect/>
                    <a:stretch>
                      <a:fillRect/>
                    </a:stretch>
                  </pic:blipFill>
                  <pic:spPr bwMode="auto">
                    <a:xfrm>
                      <a:off x="0" y="0"/>
                      <a:ext cx="438150" cy="32385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xmlns="">
                          <a:solidFill>
                            <a:srgbClr val="FFFFFF"/>
                          </a:solidFill>
                        </a14:hiddenFill>
                      </a:ext>
                    </a:extLst>
                  </pic:spPr>
                </pic:pic>
              </a:graphicData>
            </a:graphic>
          </wp:anchor>
        </w:drawing>
      </w:r>
      <w:r w:rsidR="00466E7C">
        <w:rPr>
          <w:rFonts w:cs="B Nazanin" w:hint="cs"/>
          <w:noProof/>
          <w:sz w:val="24"/>
          <w:szCs w:val="24"/>
          <w:rtl/>
          <w:lang w:bidi="ar-SA"/>
        </w:rPr>
        <w:drawing>
          <wp:anchor distT="0" distB="0" distL="114300" distR="114300" simplePos="0" relativeHeight="251700224" behindDoc="0" locked="0" layoutInCell="1" allowOverlap="1">
            <wp:simplePos x="0" y="0"/>
            <wp:positionH relativeFrom="column">
              <wp:posOffset>4441825</wp:posOffset>
            </wp:positionH>
            <wp:positionV relativeFrom="paragraph">
              <wp:posOffset>154305</wp:posOffset>
            </wp:positionV>
            <wp:extent cx="318770" cy="323850"/>
            <wp:effectExtent l="19050" t="0" r="5080" b="0"/>
            <wp:wrapNone/>
            <wp:docPr id="32" name="Picture 5" descr="\\salavati1\Farhad Public\ao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avati1\Farhad Public\aol_logo.png"/>
                    <pic:cNvPicPr>
                      <a:picLocks noChangeAspect="1" noChangeArrowheads="1"/>
                    </pic:cNvPicPr>
                  </pic:nvPicPr>
                  <pic:blipFill>
                    <a:blip r:embed="rId21" cstate="print"/>
                    <a:srcRect/>
                    <a:stretch>
                      <a:fillRect/>
                    </a:stretch>
                  </pic:blipFill>
                  <pic:spPr bwMode="auto">
                    <a:xfrm>
                      <a:off x="0" y="0"/>
                      <a:ext cx="318770" cy="323850"/>
                    </a:xfrm>
                    <a:prstGeom prst="rect">
                      <a:avLst/>
                    </a:prstGeom>
                    <a:noFill/>
                    <a:ln w="9525">
                      <a:noFill/>
                      <a:miter lim="800000"/>
                      <a:headEnd/>
                      <a:tailEnd/>
                    </a:ln>
                  </pic:spPr>
                </pic:pic>
              </a:graphicData>
            </a:graphic>
          </wp:anchor>
        </w:drawing>
      </w:r>
    </w:p>
    <w:p w:rsidR="00D934E5" w:rsidRDefault="00A30EFC" w:rsidP="00C273B8">
      <w:pPr>
        <w:pStyle w:val="ListParagraph"/>
        <w:ind w:left="1800"/>
        <w:rPr>
          <w:rFonts w:cs="B Nazanin"/>
          <w:sz w:val="24"/>
          <w:szCs w:val="24"/>
          <w:rtl/>
        </w:rPr>
      </w:pPr>
      <w:r w:rsidRPr="00A30EFC">
        <w:rPr>
          <w:noProof/>
          <w:rtl/>
          <w:lang w:bidi="ar-SA"/>
        </w:rPr>
        <w:pict>
          <v:group id="_x0000_s1045" style="position:absolute;left:0;text-align:left;margin-left:158.05pt;margin-top:15.55pt;width:218pt;height:16.55pt;z-index:251695616" coordorigin="4011,7236" coordsize="4360,331">
            <v:shape id="_x0000_s1034" type="#_x0000_t202" style="position:absolute;left:6982;top:7236;width:605;height:227" o:regroupid="1" stroked="f">
              <v:textbox style="mso-next-textbox:#_x0000_s1034" inset="0,0,0,0">
                <w:txbxContent>
                  <w:p w:rsidR="009B2975" w:rsidRPr="00491383" w:rsidRDefault="009B2975" w:rsidP="00491383">
                    <w:pPr>
                      <w:pStyle w:val="Caption"/>
                      <w:rPr>
                        <w:rFonts w:cs="B Nazanin"/>
                        <w:noProof/>
                        <w:sz w:val="16"/>
                        <w:szCs w:val="16"/>
                        <w:rtl/>
                      </w:rPr>
                    </w:pPr>
                    <w:r>
                      <w:rPr>
                        <w:rFonts w:cs="B Nazanin"/>
                        <w:sz w:val="16"/>
                        <w:szCs w:val="16"/>
                      </w:rPr>
                      <w:t xml:space="preserve"> </w:t>
                    </w:r>
                    <w:r w:rsidRPr="00491383">
                      <w:rPr>
                        <w:rFonts w:cs="B Nazanin" w:hint="cs"/>
                        <w:sz w:val="16"/>
                        <w:szCs w:val="16"/>
                        <w:rtl/>
                      </w:rPr>
                      <w:t>نسخه</w:t>
                    </w:r>
                    <w:r w:rsidRPr="00491383">
                      <w:rPr>
                        <w:rFonts w:cs="B Nazanin"/>
                        <w:sz w:val="16"/>
                        <w:szCs w:val="16"/>
                        <w:rtl/>
                      </w:rPr>
                      <w:t xml:space="preserve"> </w:t>
                    </w:r>
                    <w:r>
                      <w:rPr>
                        <w:rFonts w:cs="B Nazanin" w:hint="cs"/>
                        <w:sz w:val="16"/>
                        <w:szCs w:val="16"/>
                        <w:rtl/>
                      </w:rPr>
                      <w:t>16</w:t>
                    </w:r>
                  </w:p>
                </w:txbxContent>
              </v:textbox>
            </v:shape>
            <v:shape id="_x0000_s1036" type="#_x0000_t202" style="position:absolute;left:6321;top:7236;width:489;height:171" o:regroupid="1" stroked="f">
              <v:textbox style="mso-next-textbox:#_x0000_s1036" inset="0,0,0,0">
                <w:txbxContent>
                  <w:p w:rsidR="009B2975" w:rsidRPr="00491383" w:rsidRDefault="009B2975" w:rsidP="00491383">
                    <w:pPr>
                      <w:pStyle w:val="Caption"/>
                      <w:rPr>
                        <w:rFonts w:cs="B Nazanin"/>
                        <w:noProof/>
                        <w:sz w:val="16"/>
                        <w:szCs w:val="16"/>
                      </w:rPr>
                    </w:pPr>
                    <w:r w:rsidRPr="00491383">
                      <w:rPr>
                        <w:rFonts w:cs="B Nazanin" w:hint="cs"/>
                        <w:sz w:val="16"/>
                        <w:szCs w:val="16"/>
                        <w:rtl/>
                      </w:rPr>
                      <w:t>نسخه</w:t>
                    </w:r>
                    <w:r w:rsidRPr="00491383">
                      <w:rPr>
                        <w:rFonts w:cs="B Nazanin"/>
                        <w:sz w:val="16"/>
                        <w:szCs w:val="16"/>
                        <w:rtl/>
                      </w:rPr>
                      <w:t xml:space="preserve"> </w:t>
                    </w:r>
                    <w:r w:rsidRPr="00491383">
                      <w:rPr>
                        <w:rFonts w:cs="B Nazanin" w:hint="cs"/>
                        <w:sz w:val="16"/>
                        <w:szCs w:val="16"/>
                        <w:rtl/>
                      </w:rPr>
                      <w:t>8</w:t>
                    </w:r>
                  </w:p>
                </w:txbxContent>
              </v:textbox>
            </v:shape>
            <v:shape id="_x0000_s1037" type="#_x0000_t202" style="position:absolute;left:5488;top:7243;width:615;height:244" o:regroupid="1" stroked="f">
              <v:textbox style="mso-next-textbox:#_x0000_s1037" inset="0,0,0,0">
                <w:txbxContent>
                  <w:p w:rsidR="009B2975" w:rsidRPr="00491383" w:rsidRDefault="009B2975" w:rsidP="00491383">
                    <w:pPr>
                      <w:pStyle w:val="Caption"/>
                      <w:rPr>
                        <w:rFonts w:cs="B Nazanin"/>
                        <w:noProof/>
                        <w:sz w:val="16"/>
                        <w:szCs w:val="16"/>
                      </w:rPr>
                    </w:pPr>
                    <w:r w:rsidRPr="00491383">
                      <w:rPr>
                        <w:rFonts w:cs="B Nazanin" w:hint="cs"/>
                        <w:sz w:val="16"/>
                        <w:szCs w:val="16"/>
                        <w:rtl/>
                      </w:rPr>
                      <w:t>نسخه</w:t>
                    </w:r>
                    <w:r w:rsidRPr="00491383">
                      <w:rPr>
                        <w:rFonts w:cs="B Nazanin"/>
                        <w:sz w:val="16"/>
                        <w:szCs w:val="16"/>
                        <w:rtl/>
                      </w:rPr>
                      <w:t xml:space="preserve"> </w:t>
                    </w:r>
                    <w:r>
                      <w:rPr>
                        <w:rFonts w:cs="B Nazanin" w:hint="cs"/>
                        <w:sz w:val="16"/>
                        <w:szCs w:val="16"/>
                        <w:rtl/>
                      </w:rPr>
                      <w:t>5.1</w:t>
                    </w:r>
                  </w:p>
                </w:txbxContent>
              </v:textbox>
            </v:shape>
            <v:shape id="_x0000_s1039" type="#_x0000_t202" style="position:absolute;left:4771;top:7251;width:511;height:236" o:regroupid="1" stroked="f">
              <v:textbox style="mso-next-textbox:#_x0000_s1039" inset="0,0,0,0">
                <w:txbxContent>
                  <w:p w:rsidR="009B2975" w:rsidRPr="00491383" w:rsidRDefault="009B2975" w:rsidP="00491383">
                    <w:pPr>
                      <w:pStyle w:val="Caption"/>
                      <w:rPr>
                        <w:rFonts w:cs="B Nazanin"/>
                        <w:noProof/>
                        <w:sz w:val="16"/>
                        <w:szCs w:val="16"/>
                        <w:rtl/>
                      </w:rPr>
                    </w:pPr>
                    <w:r w:rsidRPr="00491383">
                      <w:rPr>
                        <w:rFonts w:cs="B Nazanin" w:hint="cs"/>
                        <w:sz w:val="16"/>
                        <w:szCs w:val="16"/>
                        <w:rtl/>
                      </w:rPr>
                      <w:t>نسخه</w:t>
                    </w:r>
                    <w:r w:rsidRPr="00491383">
                      <w:rPr>
                        <w:rFonts w:cs="B Nazanin"/>
                        <w:sz w:val="16"/>
                        <w:szCs w:val="16"/>
                        <w:rtl/>
                      </w:rPr>
                      <w:t xml:space="preserve"> </w:t>
                    </w:r>
                    <w:r>
                      <w:rPr>
                        <w:rFonts w:cs="B Nazanin" w:hint="cs"/>
                        <w:sz w:val="16"/>
                        <w:szCs w:val="16"/>
                        <w:rtl/>
                      </w:rPr>
                      <w:t>8</w:t>
                    </w:r>
                  </w:p>
                </w:txbxContent>
              </v:textbox>
            </v:shape>
            <v:shape id="_x0000_s1040" type="#_x0000_t202" style="position:absolute;left:4011;top:7251;width:580;height:236" o:regroupid="1" stroked="f">
              <v:textbox style="mso-next-textbox:#_x0000_s1040" inset="0,0,0,0">
                <w:txbxContent>
                  <w:p w:rsidR="009B2975" w:rsidRPr="00491383" w:rsidRDefault="009B2975" w:rsidP="00491383">
                    <w:pPr>
                      <w:pStyle w:val="Caption"/>
                      <w:rPr>
                        <w:rFonts w:cs="B Nazanin"/>
                        <w:noProof/>
                        <w:sz w:val="16"/>
                        <w:szCs w:val="16"/>
                      </w:rPr>
                    </w:pPr>
                    <w:r w:rsidRPr="00491383">
                      <w:rPr>
                        <w:rFonts w:cs="B Nazanin" w:hint="cs"/>
                        <w:sz w:val="16"/>
                        <w:szCs w:val="16"/>
                        <w:rtl/>
                      </w:rPr>
                      <w:t>نسخه</w:t>
                    </w:r>
                    <w:r w:rsidRPr="00491383">
                      <w:rPr>
                        <w:rFonts w:cs="B Nazanin"/>
                        <w:sz w:val="16"/>
                        <w:szCs w:val="16"/>
                        <w:rtl/>
                      </w:rPr>
                      <w:t xml:space="preserve"> </w:t>
                    </w:r>
                    <w:r>
                      <w:rPr>
                        <w:rFonts w:cs="B Nazanin" w:hint="cs"/>
                        <w:sz w:val="16"/>
                        <w:szCs w:val="16"/>
                        <w:rtl/>
                      </w:rPr>
                      <w:t>10</w:t>
                    </w:r>
                  </w:p>
                </w:txbxContent>
              </v:textbox>
            </v:shape>
            <v:shape id="_x0000_s1041" type="#_x0000_t202" style="position:absolute;left:7726;top:7261;width:645;height:306" o:regroupid="1" stroked="f">
              <v:textbox style="mso-next-textbox:#_x0000_s1041" inset="0,0,0,0">
                <w:txbxContent>
                  <w:p w:rsidR="009B2975" w:rsidRPr="00D934E5" w:rsidRDefault="009B2975" w:rsidP="00D934E5">
                    <w:pPr>
                      <w:pStyle w:val="Caption"/>
                      <w:rPr>
                        <w:rFonts w:cs="B Nazanin"/>
                        <w:noProof/>
                        <w:sz w:val="16"/>
                        <w:szCs w:val="16"/>
                      </w:rPr>
                    </w:pPr>
                    <w:r w:rsidRPr="00D934E5">
                      <w:rPr>
                        <w:rFonts w:cs="B Nazanin" w:hint="cs"/>
                        <w:sz w:val="16"/>
                        <w:szCs w:val="16"/>
                        <w:rtl/>
                      </w:rPr>
                      <w:t>نسخه</w:t>
                    </w:r>
                    <w:r w:rsidRPr="00D934E5">
                      <w:rPr>
                        <w:rFonts w:cs="B Nazanin"/>
                        <w:sz w:val="16"/>
                        <w:szCs w:val="16"/>
                        <w:rtl/>
                      </w:rPr>
                      <w:t xml:space="preserve"> </w:t>
                    </w:r>
                    <w:r w:rsidRPr="00D934E5">
                      <w:rPr>
                        <w:rFonts w:cs="B Nazanin" w:hint="cs"/>
                        <w:sz w:val="16"/>
                        <w:szCs w:val="16"/>
                        <w:rtl/>
                      </w:rPr>
                      <w:t>9.6</w:t>
                    </w:r>
                  </w:p>
                </w:txbxContent>
              </v:textbox>
            </v:shape>
          </v:group>
        </w:pict>
      </w:r>
    </w:p>
    <w:p w:rsidR="00D934E5" w:rsidRDefault="00D934E5" w:rsidP="00C273B8">
      <w:pPr>
        <w:pStyle w:val="ListParagraph"/>
        <w:ind w:left="1800"/>
        <w:rPr>
          <w:rFonts w:cs="B Nazanin"/>
          <w:sz w:val="24"/>
          <w:szCs w:val="24"/>
          <w:rtl/>
        </w:rPr>
      </w:pPr>
    </w:p>
    <w:p w:rsidR="00521539" w:rsidRDefault="00521539" w:rsidP="00C273B8">
      <w:pPr>
        <w:pStyle w:val="ListParagraph"/>
        <w:ind w:left="1800"/>
        <w:rPr>
          <w:rFonts w:cs="B Nazanin"/>
          <w:sz w:val="24"/>
          <w:szCs w:val="24"/>
        </w:rPr>
      </w:pPr>
    </w:p>
    <w:p w:rsidR="001D12D6" w:rsidRPr="00E37091" w:rsidRDefault="00E37091" w:rsidP="00E37091">
      <w:pPr>
        <w:pStyle w:val="Heading2"/>
      </w:pPr>
      <w:bookmarkStart w:id="26" w:name="_Toc344821366"/>
      <w:r w:rsidRPr="00E37091">
        <w:rPr>
          <w:rFonts w:hint="cs"/>
          <w:u w:val="none"/>
          <w:rtl/>
        </w:rPr>
        <w:t xml:space="preserve">2.5 </w:t>
      </w:r>
      <w:r w:rsidR="00783A5E" w:rsidRPr="00E37091">
        <w:rPr>
          <w:rFonts w:hint="cs"/>
          <w:rtl/>
        </w:rPr>
        <w:t>مشخصات و امکانات عمومی</w:t>
      </w:r>
      <w:bookmarkEnd w:id="26"/>
    </w:p>
    <w:p w:rsidR="00783A5E" w:rsidRDefault="00783A5E" w:rsidP="00430D39">
      <w:pPr>
        <w:pStyle w:val="ListParagraph"/>
        <w:numPr>
          <w:ilvl w:val="0"/>
          <w:numId w:val="4"/>
        </w:numPr>
        <w:rPr>
          <w:rFonts w:cs="B Nazanin"/>
          <w:sz w:val="24"/>
          <w:szCs w:val="24"/>
        </w:rPr>
      </w:pPr>
      <w:r w:rsidRPr="00783A5E">
        <w:rPr>
          <w:rFonts w:cs="B Nazanin" w:hint="cs"/>
          <w:sz w:val="24"/>
          <w:szCs w:val="24"/>
          <w:rtl/>
        </w:rPr>
        <w:t>امکان تعریف ک</w:t>
      </w:r>
      <w:r>
        <w:rPr>
          <w:rFonts w:cs="B Nazanin" w:hint="cs"/>
          <w:sz w:val="24"/>
          <w:szCs w:val="24"/>
          <w:rtl/>
        </w:rPr>
        <w:t>اربران با انواع نقش های سازمانی</w:t>
      </w:r>
    </w:p>
    <w:p w:rsidR="00783A5E" w:rsidRDefault="00783A5E" w:rsidP="00430D39">
      <w:pPr>
        <w:pStyle w:val="ListParagraph"/>
        <w:numPr>
          <w:ilvl w:val="0"/>
          <w:numId w:val="4"/>
        </w:numPr>
        <w:rPr>
          <w:rFonts w:cs="B Nazanin"/>
          <w:sz w:val="24"/>
          <w:szCs w:val="24"/>
        </w:rPr>
      </w:pPr>
      <w:r>
        <w:rPr>
          <w:rFonts w:cs="B Nazanin" w:hint="cs"/>
          <w:sz w:val="24"/>
          <w:szCs w:val="24"/>
          <w:rtl/>
        </w:rPr>
        <w:t>ایجاد و تعریف کلیه شیفت های مورد نیاز سازمان و امکان تعریف شیفت توسط مدیران سیستم</w:t>
      </w:r>
    </w:p>
    <w:p w:rsidR="00783A5E" w:rsidRDefault="00783A5E" w:rsidP="00430D39">
      <w:pPr>
        <w:pStyle w:val="ListParagraph"/>
        <w:numPr>
          <w:ilvl w:val="0"/>
          <w:numId w:val="4"/>
        </w:numPr>
        <w:rPr>
          <w:rFonts w:cs="B Nazanin"/>
          <w:sz w:val="24"/>
          <w:szCs w:val="24"/>
        </w:rPr>
      </w:pPr>
      <w:r>
        <w:rPr>
          <w:rFonts w:cs="B Nazanin" w:hint="cs"/>
          <w:sz w:val="24"/>
          <w:szCs w:val="24"/>
          <w:rtl/>
        </w:rPr>
        <w:t>ارائه گزارشات پرکاربر(گزارش کارکرد ماهیانه شخصی، گزارش کارکرد ماهیانه مدیریتی، گزارش جزئیات تردد، گزارش نظم حضور، گزارش کاردکس مرخصی</w:t>
      </w:r>
      <w:r w:rsidR="006964E6">
        <w:rPr>
          <w:rFonts w:cs="B Nazanin" w:hint="cs"/>
          <w:sz w:val="24"/>
          <w:szCs w:val="24"/>
          <w:rtl/>
        </w:rPr>
        <w:t>، گزارش ماموریت</w:t>
      </w:r>
      <w:r>
        <w:rPr>
          <w:rFonts w:cs="B Nazanin" w:hint="cs"/>
          <w:sz w:val="24"/>
          <w:szCs w:val="24"/>
          <w:rtl/>
        </w:rPr>
        <w:t>)</w:t>
      </w:r>
    </w:p>
    <w:p w:rsidR="0086215B" w:rsidRDefault="0086215B" w:rsidP="00430D39">
      <w:pPr>
        <w:pStyle w:val="ListParagraph"/>
        <w:numPr>
          <w:ilvl w:val="0"/>
          <w:numId w:val="4"/>
        </w:numPr>
        <w:rPr>
          <w:rFonts w:cs="B Nazanin"/>
          <w:sz w:val="24"/>
          <w:szCs w:val="24"/>
        </w:rPr>
      </w:pPr>
      <w:r>
        <w:rPr>
          <w:rFonts w:cs="B Nazanin" w:hint="cs"/>
          <w:sz w:val="24"/>
          <w:szCs w:val="24"/>
          <w:rtl/>
        </w:rPr>
        <w:t xml:space="preserve">ارائه قوانین موجود سازمان </w:t>
      </w:r>
    </w:p>
    <w:p w:rsidR="0086215B" w:rsidRDefault="0086215B" w:rsidP="00430D39">
      <w:pPr>
        <w:pStyle w:val="ListParagraph"/>
        <w:numPr>
          <w:ilvl w:val="0"/>
          <w:numId w:val="4"/>
        </w:numPr>
        <w:rPr>
          <w:rFonts w:cs="B Nazanin"/>
          <w:sz w:val="24"/>
          <w:szCs w:val="24"/>
        </w:rPr>
      </w:pPr>
      <w:r>
        <w:rPr>
          <w:rFonts w:cs="B Nazanin" w:hint="cs"/>
          <w:sz w:val="24"/>
          <w:szCs w:val="24"/>
          <w:rtl/>
        </w:rPr>
        <w:t xml:space="preserve">ارائه </w:t>
      </w:r>
      <w:r w:rsidR="00130293">
        <w:rPr>
          <w:rFonts w:cs="B Nazanin" w:hint="cs"/>
          <w:sz w:val="24"/>
          <w:szCs w:val="24"/>
          <w:rtl/>
        </w:rPr>
        <w:t xml:space="preserve">10 </w:t>
      </w:r>
      <w:r>
        <w:rPr>
          <w:rFonts w:cs="B Nazanin" w:hint="cs"/>
          <w:sz w:val="24"/>
          <w:szCs w:val="24"/>
          <w:rtl/>
        </w:rPr>
        <w:t xml:space="preserve">گزارشات </w:t>
      </w:r>
      <w:r w:rsidR="00130293">
        <w:rPr>
          <w:rFonts w:cs="B Nazanin" w:hint="cs"/>
          <w:sz w:val="24"/>
          <w:szCs w:val="24"/>
          <w:rtl/>
        </w:rPr>
        <w:t>کاربردی انتخاب سازمان</w:t>
      </w:r>
    </w:p>
    <w:p w:rsidR="0086215B" w:rsidRDefault="0086215B" w:rsidP="00430D39">
      <w:pPr>
        <w:pStyle w:val="ListParagraph"/>
        <w:numPr>
          <w:ilvl w:val="0"/>
          <w:numId w:val="4"/>
        </w:numPr>
        <w:rPr>
          <w:rFonts w:cs="B Nazanin"/>
          <w:sz w:val="24"/>
          <w:szCs w:val="24"/>
        </w:rPr>
      </w:pPr>
      <w:r>
        <w:rPr>
          <w:rFonts w:cs="B Nazanin" w:hint="cs"/>
          <w:sz w:val="24"/>
          <w:szCs w:val="24"/>
          <w:rtl/>
        </w:rPr>
        <w:t>تعریف انواع درخواست ها (عادی، مرخصی و ماموریت)</w:t>
      </w:r>
    </w:p>
    <w:p w:rsidR="0086215B" w:rsidRDefault="0086215B" w:rsidP="00430D39">
      <w:pPr>
        <w:pStyle w:val="ListParagraph"/>
        <w:numPr>
          <w:ilvl w:val="0"/>
          <w:numId w:val="4"/>
        </w:numPr>
        <w:rPr>
          <w:rFonts w:cs="B Nazanin"/>
          <w:sz w:val="24"/>
          <w:szCs w:val="24"/>
        </w:rPr>
      </w:pPr>
      <w:r>
        <w:rPr>
          <w:rFonts w:cs="B Nazanin" w:hint="cs"/>
          <w:sz w:val="24"/>
          <w:szCs w:val="24"/>
          <w:rtl/>
        </w:rPr>
        <w:t>تعریف جریان کاری به منظور ثبت درخواست های پرسنل و امکان پیگیری درخواست ها</w:t>
      </w:r>
    </w:p>
    <w:p w:rsidR="0086215B" w:rsidRDefault="0086215B" w:rsidP="00430D39">
      <w:pPr>
        <w:pStyle w:val="ListParagraph"/>
        <w:numPr>
          <w:ilvl w:val="0"/>
          <w:numId w:val="4"/>
        </w:numPr>
        <w:rPr>
          <w:rFonts w:cs="B Nazanin"/>
          <w:sz w:val="24"/>
          <w:szCs w:val="24"/>
        </w:rPr>
      </w:pPr>
      <w:r>
        <w:rPr>
          <w:rFonts w:cs="B Nazanin" w:hint="cs"/>
          <w:sz w:val="24"/>
          <w:szCs w:val="24"/>
          <w:rtl/>
        </w:rPr>
        <w:t>امکان مشاهده گزارش کارکرد ماهیانه شخصی و مشاهده گزارش کارکرد ماهیانه پرسنل تحت مدیریت</w:t>
      </w:r>
    </w:p>
    <w:p w:rsidR="0086215B" w:rsidRDefault="0086215B" w:rsidP="00430D39">
      <w:pPr>
        <w:pStyle w:val="ListParagraph"/>
        <w:numPr>
          <w:ilvl w:val="0"/>
          <w:numId w:val="4"/>
        </w:numPr>
        <w:rPr>
          <w:rFonts w:cs="B Nazanin"/>
          <w:sz w:val="24"/>
          <w:szCs w:val="24"/>
        </w:rPr>
      </w:pPr>
      <w:r>
        <w:rPr>
          <w:rFonts w:cs="B Nazanin" w:hint="cs"/>
          <w:sz w:val="24"/>
          <w:szCs w:val="24"/>
          <w:rtl/>
        </w:rPr>
        <w:t>امکان استفاده از کلیه فرم های تعاریف اطلاعات پایه سیستم</w:t>
      </w:r>
      <w:r w:rsidR="00E16987">
        <w:rPr>
          <w:rFonts w:cs="B Nazanin" w:hint="cs"/>
          <w:sz w:val="24"/>
          <w:szCs w:val="24"/>
          <w:rtl/>
        </w:rPr>
        <w:t>( تعطیلات سالیانه، بخش ها، پست های سازمانی، انواع استخدام، شیفت ها، گروه های کاری، محل ماموریت، پرسنل، پیش کارت، ایستگاه کنترل، دستگاه، مانده مرخصی استحقاقی)</w:t>
      </w:r>
    </w:p>
    <w:p w:rsidR="00CE0823" w:rsidRDefault="00CE0823" w:rsidP="00430D39">
      <w:pPr>
        <w:pStyle w:val="ListParagraph"/>
        <w:numPr>
          <w:ilvl w:val="0"/>
          <w:numId w:val="4"/>
        </w:numPr>
        <w:rPr>
          <w:rFonts w:cs="B Nazanin"/>
          <w:sz w:val="24"/>
          <w:szCs w:val="24"/>
        </w:rPr>
      </w:pPr>
      <w:r>
        <w:rPr>
          <w:rFonts w:cs="B Nazanin" w:hint="cs"/>
          <w:sz w:val="24"/>
          <w:szCs w:val="24"/>
          <w:rtl/>
        </w:rPr>
        <w:t>امکان تخصیص بودجه بندی مرخصی به تفکیک ماههای مختلف</w:t>
      </w:r>
    </w:p>
    <w:p w:rsidR="008461E1" w:rsidRDefault="008461E1" w:rsidP="00430D39">
      <w:pPr>
        <w:pStyle w:val="ListParagraph"/>
        <w:numPr>
          <w:ilvl w:val="0"/>
          <w:numId w:val="4"/>
        </w:numPr>
        <w:rPr>
          <w:rFonts w:cs="B Nazanin"/>
          <w:sz w:val="24"/>
          <w:szCs w:val="24"/>
        </w:rPr>
      </w:pPr>
      <w:r>
        <w:rPr>
          <w:rFonts w:cs="B Nazanin" w:hint="cs"/>
          <w:sz w:val="24"/>
          <w:szCs w:val="24"/>
          <w:rtl/>
        </w:rPr>
        <w:t xml:space="preserve">امکان اعمال قوانین اعتبار سنجی واسط کاربر </w:t>
      </w:r>
    </w:p>
    <w:p w:rsidR="005266E3" w:rsidRDefault="005266E3" w:rsidP="00430D39">
      <w:pPr>
        <w:pStyle w:val="ListParagraph"/>
        <w:numPr>
          <w:ilvl w:val="0"/>
          <w:numId w:val="4"/>
        </w:numPr>
        <w:rPr>
          <w:rFonts w:cs="B Nazanin"/>
          <w:sz w:val="24"/>
          <w:szCs w:val="24"/>
        </w:rPr>
      </w:pPr>
      <w:r>
        <w:rPr>
          <w:rFonts w:cs="B Nazanin" w:hint="cs"/>
          <w:sz w:val="24"/>
          <w:szCs w:val="24"/>
          <w:rtl/>
        </w:rPr>
        <w:t>فرم مشاهده مجوزها جهت استفاده نگهبانها</w:t>
      </w:r>
    </w:p>
    <w:p w:rsidR="000A7BB3" w:rsidRPr="00CE0823" w:rsidRDefault="000A7BB3" w:rsidP="00430D39">
      <w:pPr>
        <w:pStyle w:val="ListParagraph"/>
        <w:numPr>
          <w:ilvl w:val="0"/>
          <w:numId w:val="4"/>
        </w:numPr>
        <w:rPr>
          <w:rFonts w:cs="B Nazanin"/>
          <w:sz w:val="24"/>
          <w:szCs w:val="24"/>
        </w:rPr>
      </w:pPr>
      <w:r>
        <w:rPr>
          <w:rFonts w:cs="B Nazanin" w:hint="cs"/>
          <w:sz w:val="24"/>
          <w:szCs w:val="24"/>
          <w:rtl/>
        </w:rPr>
        <w:t>امکان ثبت پیام عمومی و خصوصی</w:t>
      </w:r>
    </w:p>
    <w:p w:rsidR="001D12D6" w:rsidRPr="00783A5E" w:rsidRDefault="001D12D6" w:rsidP="00430D39">
      <w:pPr>
        <w:pStyle w:val="ListParagraph"/>
        <w:numPr>
          <w:ilvl w:val="0"/>
          <w:numId w:val="4"/>
        </w:numPr>
        <w:rPr>
          <w:rFonts w:cs="B Nazanin"/>
          <w:sz w:val="24"/>
          <w:szCs w:val="24"/>
        </w:rPr>
      </w:pPr>
      <w:r w:rsidRPr="00783A5E">
        <w:rPr>
          <w:rFonts w:cs="B Nazanin" w:hint="cs"/>
          <w:sz w:val="24"/>
          <w:szCs w:val="24"/>
          <w:rtl/>
        </w:rPr>
        <w:t xml:space="preserve">سرویس جمع </w:t>
      </w:r>
      <w:r w:rsidR="00E16987">
        <w:rPr>
          <w:rFonts w:cs="B Nazanin" w:hint="cs"/>
          <w:sz w:val="24"/>
          <w:szCs w:val="24"/>
          <w:rtl/>
        </w:rPr>
        <w:t>آ</w:t>
      </w:r>
      <w:r w:rsidRPr="00783A5E">
        <w:rPr>
          <w:rFonts w:cs="B Nazanin" w:hint="cs"/>
          <w:sz w:val="24"/>
          <w:szCs w:val="24"/>
          <w:rtl/>
        </w:rPr>
        <w:t>وری</w:t>
      </w:r>
      <w:r w:rsidR="00E16987">
        <w:rPr>
          <w:rFonts w:cs="B Nazanin" w:hint="cs"/>
          <w:sz w:val="24"/>
          <w:szCs w:val="24"/>
          <w:rtl/>
        </w:rPr>
        <w:t xml:space="preserve"> اتوماتیک ترددها از دستگاه ها</w:t>
      </w:r>
    </w:p>
    <w:p w:rsidR="001D12D6" w:rsidRDefault="001D12D6" w:rsidP="00430D39">
      <w:pPr>
        <w:pStyle w:val="ListParagraph"/>
        <w:numPr>
          <w:ilvl w:val="0"/>
          <w:numId w:val="4"/>
        </w:numPr>
        <w:rPr>
          <w:rFonts w:cs="B Nazanin"/>
          <w:sz w:val="24"/>
          <w:szCs w:val="24"/>
        </w:rPr>
      </w:pPr>
      <w:r w:rsidRPr="00783A5E">
        <w:rPr>
          <w:rFonts w:cs="B Nazanin" w:hint="cs"/>
          <w:sz w:val="24"/>
          <w:szCs w:val="24"/>
          <w:rtl/>
        </w:rPr>
        <w:t>موتور محاسبات</w:t>
      </w:r>
      <w:r w:rsidR="00E16987">
        <w:rPr>
          <w:rFonts w:cs="B Nazanin" w:hint="cs"/>
          <w:sz w:val="24"/>
          <w:szCs w:val="24"/>
          <w:rtl/>
        </w:rPr>
        <w:t xml:space="preserve"> پویا و پارامتریک</w:t>
      </w:r>
    </w:p>
    <w:p w:rsidR="001D12D6" w:rsidRDefault="00BA03F9" w:rsidP="00326D51">
      <w:pPr>
        <w:pStyle w:val="Heading2"/>
        <w:rPr>
          <w:rtl/>
        </w:rPr>
      </w:pPr>
      <w:bookmarkStart w:id="27" w:name="_Toc344821367"/>
      <w:r w:rsidRPr="00326D51">
        <w:rPr>
          <w:rFonts w:hint="cs"/>
          <w:u w:val="none"/>
          <w:rtl/>
        </w:rPr>
        <w:t xml:space="preserve">3.5. </w:t>
      </w:r>
      <w:r w:rsidRPr="00AA5B9C">
        <w:rPr>
          <w:rFonts w:hint="cs"/>
          <w:rtl/>
        </w:rPr>
        <w:t xml:space="preserve">نیازمندی های </w:t>
      </w:r>
      <w:r w:rsidR="00A72EBE" w:rsidRPr="00AA5B9C">
        <w:rPr>
          <w:rFonts w:hint="cs"/>
          <w:rtl/>
        </w:rPr>
        <w:t>نرم افزاری و سخت افزاری</w:t>
      </w:r>
      <w:bookmarkEnd w:id="27"/>
    </w:p>
    <w:p w:rsidR="00A72EBE" w:rsidRPr="00A72EBE" w:rsidRDefault="00A72EBE" w:rsidP="002B64F5">
      <w:pPr>
        <w:spacing w:after="0"/>
        <w:ind w:left="1440"/>
        <w:jc w:val="both"/>
        <w:rPr>
          <w:rFonts w:cs="B Nazanin"/>
          <w:sz w:val="24"/>
          <w:szCs w:val="24"/>
          <w:rtl/>
        </w:rPr>
      </w:pPr>
      <w:r>
        <w:rPr>
          <w:rFonts w:cs="B Nazanin" w:hint="cs"/>
          <w:sz w:val="24"/>
          <w:szCs w:val="24"/>
          <w:rtl/>
        </w:rPr>
        <w:t xml:space="preserve">نظر به </w:t>
      </w:r>
      <w:r>
        <w:rPr>
          <w:rFonts w:cs="B Nazanin"/>
          <w:sz w:val="24"/>
          <w:szCs w:val="24"/>
        </w:rPr>
        <w:t>Conflict</w:t>
      </w:r>
      <w:r>
        <w:rPr>
          <w:rFonts w:cs="B Nazanin" w:hint="cs"/>
          <w:sz w:val="24"/>
          <w:szCs w:val="24"/>
          <w:rtl/>
        </w:rPr>
        <w:t xml:space="preserve"> های احتمالی در نصب همزمان چند وب سایت(یا وب سرویس) بر روی یک ماشین سخت افزاری، پیشنهاد </w:t>
      </w:r>
      <w:r w:rsidR="00153204">
        <w:rPr>
          <w:rFonts w:cs="B Nazanin" w:hint="cs"/>
          <w:sz w:val="24"/>
          <w:szCs w:val="24"/>
          <w:rtl/>
        </w:rPr>
        <w:t xml:space="preserve">می گردد از سرور </w:t>
      </w:r>
      <w:r w:rsidR="00153204">
        <w:rPr>
          <w:rFonts w:cs="B Nazanin"/>
          <w:sz w:val="24"/>
          <w:szCs w:val="24"/>
        </w:rPr>
        <w:t>Dedicate</w:t>
      </w:r>
      <w:r w:rsidR="00153204">
        <w:rPr>
          <w:rFonts w:cs="B Nazanin" w:hint="cs"/>
          <w:sz w:val="24"/>
          <w:szCs w:val="24"/>
          <w:rtl/>
        </w:rPr>
        <w:t xml:space="preserve"> یا </w:t>
      </w:r>
      <w:r w:rsidR="00153204">
        <w:rPr>
          <w:rFonts w:cs="B Nazanin"/>
          <w:sz w:val="24"/>
          <w:szCs w:val="24"/>
        </w:rPr>
        <w:t>Virtual Machine</w:t>
      </w:r>
      <w:r w:rsidR="00153204">
        <w:rPr>
          <w:rFonts w:cs="B Nazanin" w:hint="cs"/>
          <w:sz w:val="24"/>
          <w:szCs w:val="24"/>
          <w:rtl/>
        </w:rPr>
        <w:t xml:space="preserve"> برای نصب نرم افزار استفاده گردد.</w:t>
      </w:r>
    </w:p>
    <w:p w:rsidR="00BA03F9" w:rsidRDefault="002B64F5" w:rsidP="00430D39">
      <w:pPr>
        <w:pStyle w:val="ListParagraph"/>
        <w:numPr>
          <w:ilvl w:val="0"/>
          <w:numId w:val="5"/>
        </w:numPr>
        <w:spacing w:after="0"/>
        <w:rPr>
          <w:rFonts w:cs="B Nazanin"/>
          <w:sz w:val="24"/>
          <w:szCs w:val="24"/>
        </w:rPr>
      </w:pPr>
      <w:r>
        <w:rPr>
          <w:rFonts w:cs="B Nazanin"/>
          <w:sz w:val="24"/>
          <w:szCs w:val="24"/>
        </w:rPr>
        <w:t>Windows Server 2008</w:t>
      </w:r>
    </w:p>
    <w:p w:rsidR="00BA03F9" w:rsidRDefault="002B64F5" w:rsidP="00430D39">
      <w:pPr>
        <w:pStyle w:val="ListParagraph"/>
        <w:numPr>
          <w:ilvl w:val="0"/>
          <w:numId w:val="5"/>
        </w:numPr>
        <w:spacing w:after="0"/>
        <w:rPr>
          <w:rFonts w:cs="B Nazanin"/>
          <w:sz w:val="24"/>
          <w:szCs w:val="24"/>
        </w:rPr>
      </w:pPr>
      <w:r>
        <w:rPr>
          <w:rFonts w:cs="B Nazanin"/>
          <w:sz w:val="24"/>
          <w:szCs w:val="24"/>
        </w:rPr>
        <w:t>IIS7</w:t>
      </w:r>
      <w:r>
        <w:rPr>
          <w:rFonts w:cs="B Nazanin" w:hint="cs"/>
          <w:sz w:val="24"/>
          <w:szCs w:val="24"/>
          <w:rtl/>
        </w:rPr>
        <w:t xml:space="preserve"> پیشنهاد می گردد</w:t>
      </w:r>
    </w:p>
    <w:p w:rsidR="00BA03F9" w:rsidRDefault="00BA03F9" w:rsidP="00430D39">
      <w:pPr>
        <w:pStyle w:val="ListParagraph"/>
        <w:numPr>
          <w:ilvl w:val="0"/>
          <w:numId w:val="5"/>
        </w:numPr>
        <w:rPr>
          <w:rFonts w:cs="B Nazanin"/>
          <w:sz w:val="24"/>
          <w:szCs w:val="24"/>
        </w:rPr>
      </w:pPr>
      <w:r>
        <w:rPr>
          <w:rFonts w:cs="B Nazanin"/>
          <w:sz w:val="24"/>
          <w:szCs w:val="24"/>
        </w:rPr>
        <w:t>SQL Server 200</w:t>
      </w:r>
      <w:r w:rsidR="003B4C32">
        <w:rPr>
          <w:rFonts w:cs="B Nazanin"/>
          <w:sz w:val="24"/>
          <w:szCs w:val="24"/>
        </w:rPr>
        <w:t>8</w:t>
      </w:r>
    </w:p>
    <w:p w:rsidR="00BA03F9" w:rsidRDefault="00BA03F9" w:rsidP="00430D39">
      <w:pPr>
        <w:pStyle w:val="ListParagraph"/>
        <w:numPr>
          <w:ilvl w:val="0"/>
          <w:numId w:val="5"/>
        </w:numPr>
        <w:rPr>
          <w:rFonts w:cs="B Nazanin"/>
          <w:sz w:val="24"/>
          <w:szCs w:val="24"/>
        </w:rPr>
      </w:pPr>
      <w:r>
        <w:rPr>
          <w:rFonts w:cs="B Nazanin"/>
          <w:sz w:val="24"/>
          <w:szCs w:val="24"/>
        </w:rPr>
        <w:t>.Net Framework 3.5</w:t>
      </w:r>
    </w:p>
    <w:p w:rsidR="00153204" w:rsidRDefault="00153204" w:rsidP="00430D39">
      <w:pPr>
        <w:pStyle w:val="ListParagraph"/>
        <w:numPr>
          <w:ilvl w:val="0"/>
          <w:numId w:val="5"/>
        </w:numPr>
        <w:rPr>
          <w:rFonts w:cs="B Nazanin"/>
          <w:sz w:val="24"/>
          <w:szCs w:val="24"/>
        </w:rPr>
      </w:pPr>
      <w:r>
        <w:rPr>
          <w:rFonts w:cs="B Nazanin" w:hint="cs"/>
          <w:sz w:val="24"/>
          <w:szCs w:val="24"/>
          <w:rtl/>
        </w:rPr>
        <w:t>شبکه با پهنای باند مناسب</w:t>
      </w:r>
    </w:p>
    <w:p w:rsidR="004B712D" w:rsidRDefault="007D43CC" w:rsidP="007D43CC">
      <w:pPr>
        <w:pStyle w:val="Heading1"/>
        <w:numPr>
          <w:ilvl w:val="0"/>
          <w:numId w:val="0"/>
        </w:numPr>
        <w:ind w:left="360"/>
      </w:pPr>
      <w:bookmarkStart w:id="28" w:name="_Toc344821368"/>
      <w:r>
        <w:rPr>
          <w:rFonts w:hint="cs"/>
          <w:rtl/>
        </w:rPr>
        <w:lastRenderedPageBreak/>
        <w:t xml:space="preserve">6. </w:t>
      </w:r>
      <w:r w:rsidR="004B712D" w:rsidRPr="004B712D">
        <w:rPr>
          <w:rFonts w:hint="cs"/>
          <w:rtl/>
        </w:rPr>
        <w:t>پلان بندی استقرار</w:t>
      </w:r>
      <w:bookmarkEnd w:id="28"/>
      <w:r w:rsidR="004B712D" w:rsidRPr="004B712D">
        <w:rPr>
          <w:rFonts w:hint="cs"/>
          <w:rtl/>
        </w:rPr>
        <w:t xml:space="preserve"> </w:t>
      </w:r>
    </w:p>
    <w:p w:rsidR="004B712D" w:rsidRDefault="00480E84" w:rsidP="006133C2">
      <w:pPr>
        <w:pStyle w:val="ListParagraph"/>
        <w:ind w:left="434"/>
        <w:jc w:val="both"/>
        <w:rPr>
          <w:rFonts w:cs="B Nazanin"/>
          <w:sz w:val="24"/>
          <w:szCs w:val="24"/>
          <w:rtl/>
        </w:rPr>
      </w:pPr>
      <w:r>
        <w:rPr>
          <w:rFonts w:cs="B Nazanin" w:hint="cs"/>
          <w:sz w:val="24"/>
          <w:szCs w:val="24"/>
          <w:rtl/>
        </w:rPr>
        <w:t xml:space="preserve">با توجه به اهمیت نحوه گذر از سیستم </w:t>
      </w:r>
      <w:r w:rsidR="00C62240">
        <w:rPr>
          <w:rFonts w:cs="B Nazanin" w:hint="cs"/>
          <w:sz w:val="24"/>
          <w:szCs w:val="24"/>
          <w:rtl/>
        </w:rPr>
        <w:t>موجود</w:t>
      </w:r>
      <w:r>
        <w:rPr>
          <w:rFonts w:cs="B Nazanin" w:hint="cs"/>
          <w:sz w:val="24"/>
          <w:szCs w:val="24"/>
          <w:rtl/>
        </w:rPr>
        <w:t xml:space="preserve"> به نرم افزار جدید و همچنین پیش نیازهای بکارگیری کامل و صحیح سیستم </w:t>
      </w:r>
      <w:r w:rsidR="00B753AB">
        <w:rPr>
          <w:rFonts w:cs="B Nazanin" w:hint="cs"/>
          <w:sz w:val="24"/>
          <w:szCs w:val="24"/>
          <w:rtl/>
        </w:rPr>
        <w:t>اطلس حضور و غیاب</w:t>
      </w:r>
      <w:r>
        <w:rPr>
          <w:rFonts w:cs="B Nazanin" w:hint="cs"/>
          <w:sz w:val="24"/>
          <w:szCs w:val="24"/>
          <w:rtl/>
        </w:rPr>
        <w:t xml:space="preserve"> </w:t>
      </w:r>
      <w:r w:rsidR="00ED44A0">
        <w:rPr>
          <w:rFonts w:cs="B Nazanin" w:hint="cs"/>
          <w:sz w:val="24"/>
          <w:szCs w:val="24"/>
          <w:rtl/>
        </w:rPr>
        <w:t>(مانند: راه اندازی مطمئن در واحدها، آموزش، تبیین وظایف و اختیارات هر واحد و ...)</w:t>
      </w:r>
      <w:r w:rsidR="00C62240">
        <w:rPr>
          <w:rFonts w:cs="B Nazanin" w:hint="cs"/>
          <w:sz w:val="24"/>
          <w:szCs w:val="24"/>
          <w:rtl/>
        </w:rPr>
        <w:t>،</w:t>
      </w:r>
      <w:r w:rsidR="00ED44A0">
        <w:rPr>
          <w:rFonts w:cs="B Nazanin" w:hint="cs"/>
          <w:sz w:val="24"/>
          <w:szCs w:val="24"/>
          <w:rtl/>
        </w:rPr>
        <w:t xml:space="preserve"> </w:t>
      </w:r>
      <w:r>
        <w:rPr>
          <w:rFonts w:cs="B Nazanin" w:hint="cs"/>
          <w:sz w:val="24"/>
          <w:szCs w:val="24"/>
          <w:rtl/>
        </w:rPr>
        <w:t xml:space="preserve">مراحل </w:t>
      </w:r>
      <w:r w:rsidR="00ED44A0">
        <w:rPr>
          <w:rFonts w:cs="B Nazanin" w:hint="cs"/>
          <w:sz w:val="24"/>
          <w:szCs w:val="24"/>
          <w:rtl/>
        </w:rPr>
        <w:t xml:space="preserve">استقرار </w:t>
      </w:r>
      <w:r w:rsidR="00C62240">
        <w:rPr>
          <w:rFonts w:cs="B Nazanin" w:hint="cs"/>
          <w:sz w:val="24"/>
          <w:szCs w:val="24"/>
          <w:rtl/>
        </w:rPr>
        <w:t>به شرح</w:t>
      </w:r>
      <w:r w:rsidR="00ED44A0">
        <w:rPr>
          <w:rFonts w:cs="B Nazanin" w:hint="cs"/>
          <w:sz w:val="24"/>
          <w:szCs w:val="24"/>
          <w:rtl/>
        </w:rPr>
        <w:t xml:space="preserve"> </w:t>
      </w:r>
      <w:r w:rsidR="00C62240">
        <w:rPr>
          <w:rFonts w:cs="B Nazanin" w:hint="cs"/>
          <w:sz w:val="24"/>
          <w:szCs w:val="24"/>
          <w:rtl/>
        </w:rPr>
        <w:t xml:space="preserve">زیر </w:t>
      </w:r>
      <w:r w:rsidR="00ED44A0">
        <w:rPr>
          <w:rFonts w:cs="B Nazanin" w:hint="cs"/>
          <w:sz w:val="24"/>
          <w:szCs w:val="24"/>
          <w:rtl/>
        </w:rPr>
        <w:t>انجام می پذیرد.</w:t>
      </w:r>
      <w:r w:rsidR="00BF4C68">
        <w:rPr>
          <w:rFonts w:cs="B Nazanin" w:hint="cs"/>
          <w:sz w:val="24"/>
          <w:szCs w:val="24"/>
          <w:rtl/>
        </w:rPr>
        <w:t xml:space="preserve"> این مراحل یک هفته </w:t>
      </w:r>
      <w:r w:rsidR="000C55CF">
        <w:rPr>
          <w:rFonts w:cs="B Nazanin" w:hint="cs"/>
          <w:sz w:val="24"/>
          <w:szCs w:val="24"/>
          <w:rtl/>
        </w:rPr>
        <w:t xml:space="preserve">بلافاصله پس </w:t>
      </w:r>
      <w:r w:rsidR="00BF4C68">
        <w:rPr>
          <w:rFonts w:cs="B Nazanin" w:hint="cs"/>
          <w:sz w:val="24"/>
          <w:szCs w:val="24"/>
          <w:rtl/>
        </w:rPr>
        <w:t xml:space="preserve">از عقد قرارداد </w:t>
      </w:r>
      <w:r w:rsidR="005D2B8F">
        <w:rPr>
          <w:rFonts w:cs="B Nazanin" w:hint="cs"/>
          <w:sz w:val="24"/>
          <w:szCs w:val="24"/>
          <w:rtl/>
        </w:rPr>
        <w:t>و بررسی تمهیدات بند 5</w:t>
      </w:r>
      <w:r w:rsidR="005D2B8F">
        <w:rPr>
          <w:rFonts w:cs="B Nazanin"/>
          <w:sz w:val="24"/>
          <w:szCs w:val="24"/>
        </w:rPr>
        <w:t>.</w:t>
      </w:r>
      <w:r w:rsidR="005D2B8F">
        <w:rPr>
          <w:rFonts w:cs="B Nazanin" w:hint="cs"/>
          <w:sz w:val="24"/>
          <w:szCs w:val="24"/>
          <w:rtl/>
        </w:rPr>
        <w:t>3</w:t>
      </w:r>
      <w:r w:rsidR="00BC023B">
        <w:rPr>
          <w:rFonts w:cs="B Nazanin" w:hint="cs"/>
          <w:sz w:val="24"/>
          <w:szCs w:val="24"/>
          <w:rtl/>
        </w:rPr>
        <w:t xml:space="preserve"> طی </w:t>
      </w:r>
      <w:r w:rsidR="00122281">
        <w:rPr>
          <w:rFonts w:cs="B Nazanin" w:hint="cs"/>
          <w:sz w:val="24"/>
          <w:szCs w:val="24"/>
          <w:rtl/>
        </w:rPr>
        <w:t>60</w:t>
      </w:r>
      <w:r w:rsidR="00BC023B">
        <w:rPr>
          <w:rFonts w:cs="B Nazanin" w:hint="cs"/>
          <w:sz w:val="24"/>
          <w:szCs w:val="24"/>
          <w:rtl/>
        </w:rPr>
        <w:t xml:space="preserve"> روز کاری</w:t>
      </w:r>
      <w:r w:rsidR="0010053A">
        <w:rPr>
          <w:rFonts w:cs="B Nazanin" w:hint="cs"/>
          <w:sz w:val="24"/>
          <w:szCs w:val="24"/>
          <w:rtl/>
        </w:rPr>
        <w:t xml:space="preserve"> </w:t>
      </w:r>
      <w:r w:rsidR="00BC023B">
        <w:rPr>
          <w:rFonts w:cs="B Nazanin" w:hint="cs"/>
          <w:sz w:val="24"/>
          <w:szCs w:val="24"/>
          <w:rtl/>
        </w:rPr>
        <w:t xml:space="preserve"> و</w:t>
      </w:r>
      <w:r w:rsidR="005D2B8F">
        <w:rPr>
          <w:rFonts w:cs="B Nazanin"/>
          <w:sz w:val="24"/>
          <w:szCs w:val="24"/>
        </w:rPr>
        <w:t xml:space="preserve"> </w:t>
      </w:r>
      <w:r w:rsidR="005D2B8F">
        <w:rPr>
          <w:rFonts w:cs="B Nazanin" w:hint="cs"/>
          <w:sz w:val="24"/>
          <w:szCs w:val="24"/>
          <w:rtl/>
        </w:rPr>
        <w:t xml:space="preserve"> در تعامل نزدیک با واحد اداری</w:t>
      </w:r>
      <w:r w:rsidR="009811DE">
        <w:rPr>
          <w:rFonts w:cs="B Nazanin" w:hint="cs"/>
          <w:sz w:val="24"/>
          <w:szCs w:val="24"/>
          <w:rtl/>
        </w:rPr>
        <w:t xml:space="preserve"> و فناوری اطلاعات</w:t>
      </w:r>
      <w:r w:rsidR="005D2B8F">
        <w:rPr>
          <w:rFonts w:cs="B Nazanin" w:hint="cs"/>
          <w:sz w:val="24"/>
          <w:szCs w:val="24"/>
          <w:rtl/>
        </w:rPr>
        <w:t xml:space="preserve"> به شرح ذیل اجرا خواهد گردید.</w:t>
      </w:r>
    </w:p>
    <w:p w:rsidR="00F4238F" w:rsidRPr="003671A6" w:rsidRDefault="00096866" w:rsidP="00096866">
      <w:pPr>
        <w:pStyle w:val="Heading2"/>
        <w:jc w:val="both"/>
      </w:pPr>
      <w:bookmarkStart w:id="29" w:name="_Toc344821369"/>
      <w:r w:rsidRPr="00096866">
        <w:rPr>
          <w:rFonts w:hint="cs"/>
          <w:u w:val="none"/>
          <w:rtl/>
        </w:rPr>
        <w:t xml:space="preserve">1.6 </w:t>
      </w:r>
      <w:r w:rsidR="00F4238F" w:rsidRPr="003671A6">
        <w:rPr>
          <w:rFonts w:hint="cs"/>
          <w:rtl/>
        </w:rPr>
        <w:t>نصب و راه اندازی</w:t>
      </w:r>
      <w:bookmarkEnd w:id="29"/>
    </w:p>
    <w:p w:rsidR="00FE6C6B" w:rsidRDefault="00F4238F" w:rsidP="00BF4C68">
      <w:pPr>
        <w:pStyle w:val="ListParagraph"/>
        <w:ind w:left="1080"/>
        <w:jc w:val="both"/>
        <w:rPr>
          <w:rFonts w:cs="B Nazanin"/>
          <w:sz w:val="24"/>
          <w:szCs w:val="24"/>
          <w:rtl/>
        </w:rPr>
      </w:pPr>
      <w:r>
        <w:rPr>
          <w:rFonts w:cs="B Nazanin" w:hint="cs"/>
          <w:sz w:val="24"/>
          <w:szCs w:val="24"/>
          <w:rtl/>
        </w:rPr>
        <w:t>به منظور ایجاد فرهنگ کنترل کارکرد ماهیانه شخصی، صدور درخواست های مورد نظر و بررسی درخواست ها توسط مدیران مربوطه (</w:t>
      </w:r>
      <w:r>
        <w:rPr>
          <w:rFonts w:cs="Times New Roman"/>
          <w:sz w:val="24"/>
          <w:szCs w:val="24"/>
        </w:rPr>
        <w:t>P</w:t>
      </w:r>
      <w:r>
        <w:rPr>
          <w:rFonts w:cs="B Nazanin"/>
          <w:sz w:val="24"/>
          <w:szCs w:val="24"/>
        </w:rPr>
        <w:t>aperless</w:t>
      </w:r>
      <w:r>
        <w:rPr>
          <w:rFonts w:cs="B Nazanin" w:hint="cs"/>
          <w:sz w:val="24"/>
          <w:szCs w:val="24"/>
          <w:rtl/>
        </w:rPr>
        <w:t xml:space="preserve">) </w:t>
      </w:r>
      <w:r w:rsidR="00FE6C6B">
        <w:rPr>
          <w:rFonts w:cs="B Nazanin" w:hint="cs"/>
          <w:sz w:val="24"/>
          <w:szCs w:val="24"/>
          <w:rtl/>
        </w:rPr>
        <w:t>فرایند نصب و راه اندازی طی 5 مرحله انجام می پذیرد:</w:t>
      </w:r>
    </w:p>
    <w:p w:rsidR="00FE6C6B" w:rsidRDefault="00FE6C6B" w:rsidP="00430D39">
      <w:pPr>
        <w:pStyle w:val="ListParagraph"/>
        <w:numPr>
          <w:ilvl w:val="0"/>
          <w:numId w:val="11"/>
        </w:numPr>
        <w:jc w:val="both"/>
        <w:rPr>
          <w:rFonts w:cs="B Nazanin"/>
          <w:sz w:val="24"/>
          <w:szCs w:val="24"/>
        </w:rPr>
      </w:pPr>
      <w:r>
        <w:rPr>
          <w:rFonts w:cs="B Nazanin" w:hint="cs"/>
          <w:sz w:val="24"/>
          <w:szCs w:val="24"/>
          <w:rtl/>
        </w:rPr>
        <w:t>شامل نصب سیستم برروی سرور مرکزی و راه اندازی آن</w:t>
      </w:r>
    </w:p>
    <w:p w:rsidR="008D6906" w:rsidRPr="008D6906" w:rsidRDefault="008D6906" w:rsidP="008D6906">
      <w:pPr>
        <w:ind w:left="1440"/>
        <w:jc w:val="both"/>
        <w:rPr>
          <w:rFonts w:cs="B Nazanin"/>
          <w:sz w:val="24"/>
          <w:szCs w:val="24"/>
        </w:rPr>
      </w:pPr>
      <w:r>
        <w:rPr>
          <w:rFonts w:cs="B Nazanin" w:hint="cs"/>
          <w:sz w:val="24"/>
          <w:szCs w:val="24"/>
          <w:rtl/>
        </w:rPr>
        <w:tab/>
        <w:t xml:space="preserve">اطلس حضور و غیاب در  یک سرور نصب و راه‌انداری میگردد و دیگر واحدها و ساختمانها از طریق شبکه بدان </w:t>
      </w:r>
      <w:r>
        <w:rPr>
          <w:rFonts w:cs="B Nazanin" w:hint="cs"/>
          <w:sz w:val="24"/>
          <w:szCs w:val="24"/>
          <w:rtl/>
        </w:rPr>
        <w:tab/>
        <w:t>دسترسی خواهند داشت.</w:t>
      </w:r>
    </w:p>
    <w:p w:rsidR="00FE6C6B" w:rsidRDefault="00FE6C6B" w:rsidP="00430D39">
      <w:pPr>
        <w:pStyle w:val="ListParagraph"/>
        <w:numPr>
          <w:ilvl w:val="0"/>
          <w:numId w:val="11"/>
        </w:numPr>
        <w:jc w:val="both"/>
        <w:rPr>
          <w:rFonts w:cs="B Nazanin"/>
          <w:sz w:val="24"/>
          <w:szCs w:val="24"/>
        </w:rPr>
      </w:pPr>
      <w:r>
        <w:rPr>
          <w:rFonts w:cs="B Nazanin" w:hint="cs"/>
          <w:sz w:val="24"/>
          <w:szCs w:val="24"/>
          <w:rtl/>
        </w:rPr>
        <w:t>بررسی واکشی اطلاعات سیستم قبلی و به جدید تا حد ممکن</w:t>
      </w:r>
    </w:p>
    <w:p w:rsidR="00527C5B" w:rsidRDefault="00527C5B" w:rsidP="00521861">
      <w:pPr>
        <w:ind w:left="1440"/>
        <w:jc w:val="both"/>
        <w:rPr>
          <w:rFonts w:cs="B Nazanin"/>
          <w:sz w:val="24"/>
          <w:szCs w:val="24"/>
          <w:rtl/>
        </w:rPr>
      </w:pPr>
      <w:r>
        <w:rPr>
          <w:rFonts w:cs="B Nazanin" w:hint="cs"/>
          <w:sz w:val="24"/>
          <w:szCs w:val="24"/>
          <w:rtl/>
        </w:rPr>
        <w:tab/>
      </w:r>
      <w:r w:rsidR="00521861">
        <w:rPr>
          <w:rFonts w:cs="B Nazanin" w:hint="cs"/>
          <w:sz w:val="24"/>
          <w:szCs w:val="24"/>
          <w:rtl/>
        </w:rPr>
        <w:t>اطلاعات سیستم اورین تا حدی که اطلاعات و ساختار پایگاه داده اجازه بدهد به اطلس حضور و غیاب منتقل میگردد.البته در شرایط ایدهآل موارد زیر قابل انتقال میباشد:</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 xml:space="preserve">شیفتها فعال </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گروههای کاری فعال</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گروههای قوانین</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بخشها</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پستهای سازمانی</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پرسنل</w:t>
      </w:r>
    </w:p>
    <w:p w:rsidR="00527C5B" w:rsidRDefault="00527C5B" w:rsidP="00430D39">
      <w:pPr>
        <w:pStyle w:val="ListParagraph"/>
        <w:numPr>
          <w:ilvl w:val="0"/>
          <w:numId w:val="15"/>
        </w:numPr>
        <w:jc w:val="both"/>
        <w:rPr>
          <w:rFonts w:cs="B Nazanin"/>
          <w:sz w:val="24"/>
          <w:szCs w:val="24"/>
        </w:rPr>
      </w:pPr>
      <w:r>
        <w:rPr>
          <w:rFonts w:cs="B Nazanin" w:hint="cs"/>
          <w:sz w:val="24"/>
          <w:szCs w:val="24"/>
          <w:rtl/>
        </w:rPr>
        <w:t>کاربران سیستم</w:t>
      </w:r>
    </w:p>
    <w:p w:rsidR="00FE6C6B" w:rsidRDefault="00FE6C6B" w:rsidP="00430D39">
      <w:pPr>
        <w:pStyle w:val="ListParagraph"/>
        <w:numPr>
          <w:ilvl w:val="0"/>
          <w:numId w:val="11"/>
        </w:numPr>
        <w:jc w:val="both"/>
        <w:rPr>
          <w:rFonts w:cs="B Nazanin"/>
          <w:sz w:val="24"/>
          <w:szCs w:val="24"/>
        </w:rPr>
      </w:pPr>
      <w:r>
        <w:rPr>
          <w:rFonts w:cs="B Nazanin" w:hint="cs"/>
          <w:sz w:val="24"/>
          <w:szCs w:val="24"/>
          <w:rtl/>
        </w:rPr>
        <w:t xml:space="preserve">تطبیق و تعریف قوانین، گروه های کاری و شیفت های پرسنل بهمراه جریان های کاری، گروه بندی سطوح کاربری پرسنل </w:t>
      </w:r>
    </w:p>
    <w:p w:rsidR="00FE6C6B" w:rsidRDefault="00FE6C6B" w:rsidP="00430D39">
      <w:pPr>
        <w:pStyle w:val="ListParagraph"/>
        <w:numPr>
          <w:ilvl w:val="0"/>
          <w:numId w:val="11"/>
        </w:numPr>
        <w:jc w:val="both"/>
        <w:rPr>
          <w:rFonts w:cs="B Nazanin"/>
          <w:sz w:val="24"/>
          <w:szCs w:val="24"/>
        </w:rPr>
      </w:pPr>
      <w:r>
        <w:rPr>
          <w:rFonts w:cs="B Nazanin" w:hint="cs"/>
          <w:sz w:val="24"/>
          <w:szCs w:val="24"/>
          <w:rtl/>
        </w:rPr>
        <w:t>تست نهایی تمامی گروه های کاری به صورت نمونه در تعامل نزدیک با واحد اداری و دریافت تاییده از ایشان</w:t>
      </w:r>
    </w:p>
    <w:p w:rsidR="00FE6C6B" w:rsidRDefault="00FE6C6B" w:rsidP="00430D39">
      <w:pPr>
        <w:pStyle w:val="ListParagraph"/>
        <w:numPr>
          <w:ilvl w:val="0"/>
          <w:numId w:val="11"/>
        </w:numPr>
        <w:jc w:val="both"/>
        <w:rPr>
          <w:rFonts w:cs="B Nazanin"/>
          <w:sz w:val="24"/>
          <w:szCs w:val="24"/>
        </w:rPr>
      </w:pPr>
      <w:r>
        <w:rPr>
          <w:rFonts w:cs="B Nazanin" w:hint="cs"/>
          <w:sz w:val="24"/>
          <w:szCs w:val="24"/>
          <w:rtl/>
        </w:rPr>
        <w:t>بررسی تمهیدات ورود به مرحله آموزش و کاربری سیستم</w:t>
      </w:r>
    </w:p>
    <w:p w:rsidR="00896234" w:rsidRDefault="00896234" w:rsidP="00430D39">
      <w:pPr>
        <w:pStyle w:val="ListParagraph"/>
        <w:numPr>
          <w:ilvl w:val="0"/>
          <w:numId w:val="11"/>
        </w:numPr>
        <w:jc w:val="both"/>
        <w:rPr>
          <w:rFonts w:cs="B Nazanin"/>
          <w:sz w:val="24"/>
          <w:szCs w:val="24"/>
        </w:rPr>
      </w:pPr>
      <w:r>
        <w:rPr>
          <w:rFonts w:cs="B Nazanin" w:hint="cs"/>
          <w:sz w:val="24"/>
          <w:szCs w:val="24"/>
          <w:rtl/>
        </w:rPr>
        <w:t>ورود اطلاعات کاربران شهرستانها و اتصال آنها به سیستم</w:t>
      </w:r>
    </w:p>
    <w:p w:rsidR="00514854" w:rsidRDefault="00514854" w:rsidP="00514854">
      <w:pPr>
        <w:jc w:val="both"/>
        <w:rPr>
          <w:rFonts w:cs="B Nazanin"/>
          <w:sz w:val="24"/>
          <w:szCs w:val="24"/>
          <w:rtl/>
        </w:rPr>
      </w:pPr>
    </w:p>
    <w:p w:rsidR="006133C2" w:rsidRPr="00514854" w:rsidRDefault="006133C2" w:rsidP="00514854">
      <w:pPr>
        <w:jc w:val="both"/>
        <w:rPr>
          <w:rFonts w:cs="B Nazanin"/>
          <w:sz w:val="24"/>
          <w:szCs w:val="24"/>
        </w:rPr>
      </w:pPr>
    </w:p>
    <w:p w:rsidR="00F4238F" w:rsidRPr="00D7662A" w:rsidRDefault="001E5B49" w:rsidP="001E5B49">
      <w:pPr>
        <w:pStyle w:val="Heading2"/>
      </w:pPr>
      <w:bookmarkStart w:id="30" w:name="_Toc344821370"/>
      <w:r>
        <w:rPr>
          <w:rFonts w:hint="cs"/>
          <w:rtl/>
        </w:rPr>
        <w:lastRenderedPageBreak/>
        <w:t xml:space="preserve">2.6 </w:t>
      </w:r>
      <w:r w:rsidR="00F4238F" w:rsidRPr="00D7662A">
        <w:rPr>
          <w:rFonts w:hint="cs"/>
          <w:rtl/>
        </w:rPr>
        <w:t>آموزش</w:t>
      </w:r>
      <w:bookmarkEnd w:id="30"/>
    </w:p>
    <w:p w:rsidR="00BC023B" w:rsidRDefault="00BC023B" w:rsidP="00BF4C68">
      <w:pPr>
        <w:pStyle w:val="ListParagraph"/>
        <w:ind w:left="1080"/>
        <w:jc w:val="both"/>
        <w:rPr>
          <w:rFonts w:cs="B Nazanin"/>
          <w:sz w:val="24"/>
          <w:szCs w:val="24"/>
          <w:rtl/>
        </w:rPr>
      </w:pPr>
      <w:r>
        <w:rPr>
          <w:rFonts w:cs="B Nazanin" w:hint="cs"/>
          <w:sz w:val="24"/>
          <w:szCs w:val="24"/>
          <w:rtl/>
        </w:rPr>
        <w:t>فاز آموزش در دو مرحله کلی انجام می پذیرد:</w:t>
      </w:r>
    </w:p>
    <w:p w:rsidR="00BF4C68" w:rsidRDefault="00BF4C68" w:rsidP="00925C25">
      <w:pPr>
        <w:pStyle w:val="ListParagraph"/>
        <w:numPr>
          <w:ilvl w:val="0"/>
          <w:numId w:val="12"/>
        </w:numPr>
        <w:jc w:val="both"/>
        <w:rPr>
          <w:rFonts w:cs="B Nazanin"/>
          <w:sz w:val="24"/>
          <w:szCs w:val="24"/>
        </w:rPr>
      </w:pPr>
      <w:r>
        <w:rPr>
          <w:rFonts w:cs="B Nazanin" w:hint="cs"/>
          <w:sz w:val="24"/>
          <w:szCs w:val="24"/>
          <w:rtl/>
        </w:rPr>
        <w:t>شروع آموزش بلافاصله بعد از اتمام نصب و راه اندازی سیستم و در چهار سطح کاربران(2 جلسه)، مدیران(</w:t>
      </w:r>
      <w:r w:rsidR="00925C25">
        <w:rPr>
          <w:rFonts w:cs="B Nazanin" w:hint="cs"/>
          <w:sz w:val="24"/>
          <w:szCs w:val="24"/>
          <w:rtl/>
        </w:rPr>
        <w:t>2</w:t>
      </w:r>
      <w:r>
        <w:rPr>
          <w:rFonts w:cs="B Nazanin" w:hint="cs"/>
          <w:sz w:val="24"/>
          <w:szCs w:val="24"/>
          <w:rtl/>
        </w:rPr>
        <w:t xml:space="preserve"> جلسه)، اپراتورها(4 جلسه) و مدیر سیستم(4 جلسه) طی جلسات 1:30 ساعته  برگزار می گردد.</w:t>
      </w:r>
      <w:r w:rsidR="003836D4">
        <w:rPr>
          <w:rFonts w:cs="B Nazanin" w:hint="cs"/>
          <w:sz w:val="24"/>
          <w:szCs w:val="24"/>
          <w:rtl/>
        </w:rPr>
        <w:t xml:space="preserve"> </w:t>
      </w:r>
    </w:p>
    <w:p w:rsidR="00BC023B" w:rsidRDefault="00BC023B" w:rsidP="00430D39">
      <w:pPr>
        <w:pStyle w:val="ListParagraph"/>
        <w:numPr>
          <w:ilvl w:val="0"/>
          <w:numId w:val="12"/>
        </w:numPr>
        <w:jc w:val="both"/>
        <w:rPr>
          <w:rFonts w:cs="B Nazanin"/>
          <w:sz w:val="24"/>
          <w:szCs w:val="24"/>
        </w:rPr>
      </w:pPr>
      <w:r>
        <w:rPr>
          <w:rFonts w:cs="B Nazanin" w:hint="cs"/>
          <w:sz w:val="24"/>
          <w:szCs w:val="24"/>
          <w:rtl/>
        </w:rPr>
        <w:t>در اختیار قرار گرفتن سیستم به صورت آزمایشی برای کاربران به مدت یک هفته</w:t>
      </w:r>
    </w:p>
    <w:p w:rsidR="00D71817" w:rsidRDefault="00BC023B" w:rsidP="001E5B49">
      <w:pPr>
        <w:pStyle w:val="Heading2"/>
        <w:rPr>
          <w:rtl/>
        </w:rPr>
      </w:pPr>
      <w:bookmarkStart w:id="31" w:name="_Toc344821371"/>
      <w:r w:rsidRPr="001E5B49">
        <w:rPr>
          <w:rFonts w:hint="cs"/>
          <w:u w:val="none"/>
          <w:rtl/>
        </w:rPr>
        <w:t>6</w:t>
      </w:r>
      <w:r w:rsidRPr="001E5B49">
        <w:rPr>
          <w:u w:val="none"/>
        </w:rPr>
        <w:t>.</w:t>
      </w:r>
      <w:r w:rsidRPr="001E5B49">
        <w:rPr>
          <w:rFonts w:hint="cs"/>
          <w:u w:val="none"/>
          <w:rtl/>
        </w:rPr>
        <w:t>3</w:t>
      </w:r>
      <w:r w:rsidR="001E5B49" w:rsidRPr="001E5B49">
        <w:rPr>
          <w:rFonts w:hint="cs"/>
          <w:u w:val="none"/>
          <w:rtl/>
        </w:rPr>
        <w:t xml:space="preserve"> </w:t>
      </w:r>
      <w:r w:rsidRPr="00BC023B">
        <w:rPr>
          <w:rFonts w:hint="cs"/>
          <w:rtl/>
        </w:rPr>
        <w:t xml:space="preserve"> عملیاتی نمودن سیستم</w:t>
      </w:r>
      <w:bookmarkEnd w:id="31"/>
    </w:p>
    <w:p w:rsidR="00BC023B" w:rsidRDefault="00BC023B" w:rsidP="00BC023B">
      <w:pPr>
        <w:pStyle w:val="ListParagraph"/>
        <w:ind w:left="1062"/>
        <w:jc w:val="both"/>
        <w:rPr>
          <w:rFonts w:cs="B Nazanin"/>
          <w:sz w:val="24"/>
          <w:szCs w:val="24"/>
          <w:rtl/>
        </w:rPr>
      </w:pPr>
      <w:r>
        <w:rPr>
          <w:rFonts w:cs="B Nazanin" w:hint="cs"/>
          <w:sz w:val="24"/>
          <w:szCs w:val="24"/>
          <w:rtl/>
        </w:rPr>
        <w:t>آخرین فاز استقرار شامل عملیات زیر می باشد:</w:t>
      </w:r>
    </w:p>
    <w:p w:rsidR="00BC023B" w:rsidRDefault="00BC023B" w:rsidP="00BC023B">
      <w:pPr>
        <w:pStyle w:val="ListParagraph"/>
        <w:ind w:left="1062"/>
        <w:jc w:val="both"/>
        <w:rPr>
          <w:rFonts w:cs="B Nazanin"/>
          <w:sz w:val="24"/>
          <w:szCs w:val="24"/>
          <w:rtl/>
        </w:rPr>
      </w:pPr>
      <w:r>
        <w:rPr>
          <w:rFonts w:cs="B Nazanin" w:hint="cs"/>
          <w:sz w:val="24"/>
          <w:szCs w:val="24"/>
          <w:rtl/>
        </w:rPr>
        <w:t>1. حذف اطلاعات آزمایشی و عملیاتی نمودن سیستم در سطح سازمان</w:t>
      </w:r>
    </w:p>
    <w:p w:rsidR="00BC023B" w:rsidRPr="00BC023B" w:rsidRDefault="00BC023B" w:rsidP="00BC023B">
      <w:pPr>
        <w:pStyle w:val="ListParagraph"/>
        <w:ind w:left="1062"/>
        <w:jc w:val="both"/>
        <w:rPr>
          <w:rFonts w:cs="B Nazanin"/>
          <w:sz w:val="24"/>
          <w:szCs w:val="24"/>
          <w:rtl/>
        </w:rPr>
      </w:pPr>
      <w:r>
        <w:rPr>
          <w:rFonts w:cs="B Nazanin" w:hint="cs"/>
          <w:sz w:val="24"/>
          <w:szCs w:val="24"/>
          <w:rtl/>
        </w:rPr>
        <w:t>2. در اختیار قرار دادن سیستم عملیاتی به کاربران نهایی</w:t>
      </w:r>
    </w:p>
    <w:p w:rsidR="004B712D" w:rsidRDefault="007D43CC" w:rsidP="007D43CC">
      <w:pPr>
        <w:pStyle w:val="Heading1"/>
        <w:numPr>
          <w:ilvl w:val="0"/>
          <w:numId w:val="0"/>
        </w:numPr>
        <w:ind w:left="360"/>
      </w:pPr>
      <w:bookmarkStart w:id="32" w:name="_Toc344821372"/>
      <w:r>
        <w:rPr>
          <w:rFonts w:hint="cs"/>
          <w:rtl/>
        </w:rPr>
        <w:t xml:space="preserve">7. </w:t>
      </w:r>
      <w:r w:rsidR="004B712D">
        <w:rPr>
          <w:rFonts w:hint="cs"/>
          <w:rtl/>
        </w:rPr>
        <w:t>خدمات پشتیبانی</w:t>
      </w:r>
      <w:bookmarkEnd w:id="32"/>
    </w:p>
    <w:p w:rsidR="00403C6E" w:rsidRDefault="00403C6E" w:rsidP="00437E56">
      <w:pPr>
        <w:pStyle w:val="ListParagraph"/>
        <w:ind w:left="434"/>
        <w:jc w:val="both"/>
        <w:rPr>
          <w:rFonts w:cs="B Nazanin"/>
          <w:sz w:val="24"/>
          <w:szCs w:val="24"/>
          <w:rtl/>
        </w:rPr>
      </w:pPr>
      <w:r w:rsidRPr="00403C6E">
        <w:rPr>
          <w:rFonts w:cs="B Nazanin" w:hint="cs"/>
          <w:sz w:val="24"/>
          <w:szCs w:val="24"/>
          <w:rtl/>
        </w:rPr>
        <w:t>خدمات</w:t>
      </w:r>
      <w:r>
        <w:rPr>
          <w:rFonts w:cs="B Nazanin" w:hint="cs"/>
          <w:sz w:val="24"/>
          <w:szCs w:val="24"/>
          <w:rtl/>
        </w:rPr>
        <w:t xml:space="preserve"> پشتیبانی یکی از مهمترین آیتمهای هر قراردادی بشمار میرود که میتواند بسته به کیفیت و گستردگی آن دارای شرایط و حتی تعرفه خاص خود باشد. درهمین راستا مدیریت شرکت طرح و پردازش غدیر درنظر دارد برای مشتریان خود این امکان را فراهم نماید </w:t>
      </w:r>
      <w:r w:rsidR="00437E56">
        <w:rPr>
          <w:rFonts w:cs="B Nazanin" w:hint="cs"/>
          <w:sz w:val="24"/>
          <w:szCs w:val="24"/>
          <w:rtl/>
        </w:rPr>
        <w:t>که</w:t>
      </w:r>
      <w:r>
        <w:rPr>
          <w:rFonts w:cs="B Nazanin" w:hint="cs"/>
          <w:sz w:val="24"/>
          <w:szCs w:val="24"/>
          <w:rtl/>
        </w:rPr>
        <w:t xml:space="preserve"> با</w:t>
      </w:r>
      <w:r w:rsidR="00437E56">
        <w:rPr>
          <w:rFonts w:cs="B Nazanin" w:hint="cs"/>
          <w:sz w:val="24"/>
          <w:szCs w:val="24"/>
          <w:rtl/>
        </w:rPr>
        <w:t xml:space="preserve"> </w:t>
      </w:r>
      <w:r>
        <w:rPr>
          <w:rFonts w:cs="B Nazanin" w:hint="cs"/>
          <w:sz w:val="24"/>
          <w:szCs w:val="24"/>
          <w:rtl/>
        </w:rPr>
        <w:t>توجه به حجم نیاز و حساسیت های درون سازمانی خود از یکی از انواع خدمات پشتیبانی شرکت بهره مند گرد</w:t>
      </w:r>
      <w:r w:rsidR="00437E56">
        <w:rPr>
          <w:rFonts w:cs="B Nazanin" w:hint="cs"/>
          <w:sz w:val="24"/>
          <w:szCs w:val="24"/>
          <w:rtl/>
        </w:rPr>
        <w:t>ن</w:t>
      </w:r>
      <w:r>
        <w:rPr>
          <w:rFonts w:cs="B Nazanin" w:hint="cs"/>
          <w:sz w:val="24"/>
          <w:szCs w:val="24"/>
          <w:rtl/>
        </w:rPr>
        <w:t>د و بتوا</w:t>
      </w:r>
      <w:r w:rsidR="00437E56">
        <w:rPr>
          <w:rFonts w:cs="B Nazanin" w:hint="cs"/>
          <w:sz w:val="24"/>
          <w:szCs w:val="24"/>
          <w:rtl/>
        </w:rPr>
        <w:t>ن</w:t>
      </w:r>
      <w:r>
        <w:rPr>
          <w:rFonts w:cs="B Nazanin" w:hint="cs"/>
          <w:sz w:val="24"/>
          <w:szCs w:val="24"/>
          <w:rtl/>
        </w:rPr>
        <w:t>ند با صرف حداقل هزینه ، بیشترین بهره برداری را از خدمات مذکور بنمای</w:t>
      </w:r>
      <w:r w:rsidR="00437E56">
        <w:rPr>
          <w:rFonts w:cs="B Nazanin" w:hint="cs"/>
          <w:sz w:val="24"/>
          <w:szCs w:val="24"/>
          <w:rtl/>
        </w:rPr>
        <w:t>ن</w:t>
      </w:r>
      <w:r>
        <w:rPr>
          <w:rFonts w:cs="B Nazanin" w:hint="cs"/>
          <w:sz w:val="24"/>
          <w:szCs w:val="24"/>
          <w:rtl/>
        </w:rPr>
        <w:t>د . به همین دلیل سه نوع پشتیبانی ذیل الذکر ( برنزی ـ نقره ای ـ طلائی )  با خدمات عنوان شده برای کلیة متقاضیان  این نرم افزار پیشنهاد میگردد :</w:t>
      </w:r>
    </w:p>
    <w:p w:rsidR="003671A6" w:rsidRPr="004F2FE1" w:rsidRDefault="004F2FE1" w:rsidP="004F2FE1">
      <w:pPr>
        <w:pStyle w:val="Heading2"/>
        <w:rPr>
          <w:rtl/>
        </w:rPr>
      </w:pPr>
      <w:bookmarkStart w:id="33" w:name="_Toc344821373"/>
      <w:r w:rsidRPr="004F2FE1">
        <w:rPr>
          <w:rFonts w:hint="cs"/>
          <w:u w:val="none"/>
          <w:rtl/>
        </w:rPr>
        <w:t xml:space="preserve">1.7 </w:t>
      </w:r>
      <w:r w:rsidR="003671A6" w:rsidRPr="004F2FE1">
        <w:rPr>
          <w:rFonts w:hint="cs"/>
          <w:rtl/>
        </w:rPr>
        <w:t>خدمات پشتیبانی برنزی</w:t>
      </w:r>
      <w:bookmarkEnd w:id="33"/>
    </w:p>
    <w:p w:rsidR="00A33D19" w:rsidRDefault="00403C6E" w:rsidP="00430D39">
      <w:pPr>
        <w:pStyle w:val="ListParagraph"/>
        <w:numPr>
          <w:ilvl w:val="0"/>
          <w:numId w:val="6"/>
        </w:numPr>
        <w:ind w:left="1064" w:firstLine="0"/>
        <w:jc w:val="both"/>
        <w:rPr>
          <w:rFonts w:cs="B Nazanin"/>
          <w:sz w:val="24"/>
          <w:szCs w:val="24"/>
        </w:rPr>
      </w:pPr>
      <w:r>
        <w:rPr>
          <w:rFonts w:cs="B Nazanin" w:hint="cs"/>
          <w:sz w:val="24"/>
          <w:szCs w:val="24"/>
          <w:rtl/>
        </w:rPr>
        <w:t xml:space="preserve">خدمات تلفنی : پاسخ دهی تلفنی به مشکلات و سوالات احتمالی نماینده یا نمایندگان </w:t>
      </w:r>
      <w:r w:rsidR="00A33D19">
        <w:rPr>
          <w:rFonts w:cs="B Nazanin" w:hint="cs"/>
          <w:sz w:val="24"/>
          <w:szCs w:val="24"/>
          <w:rtl/>
        </w:rPr>
        <w:t>آن سازمان</w:t>
      </w:r>
      <w:r>
        <w:rPr>
          <w:rFonts w:cs="B Nazanin" w:hint="cs"/>
          <w:sz w:val="24"/>
          <w:szCs w:val="24"/>
          <w:rtl/>
        </w:rPr>
        <w:t xml:space="preserve"> که قبلاً بصورت مکتوب به</w:t>
      </w:r>
      <w:r w:rsidR="00A33D19">
        <w:rPr>
          <w:rFonts w:cs="B Nazanin" w:hint="cs"/>
          <w:sz w:val="24"/>
          <w:szCs w:val="24"/>
          <w:rtl/>
        </w:rPr>
        <w:t xml:space="preserve"> این شرکت معرفی شده اند.</w:t>
      </w:r>
    </w:p>
    <w:p w:rsidR="00D65372" w:rsidRPr="00D65372" w:rsidRDefault="00D65372" w:rsidP="00430D39">
      <w:pPr>
        <w:pStyle w:val="ListParagraph"/>
        <w:numPr>
          <w:ilvl w:val="0"/>
          <w:numId w:val="6"/>
        </w:numPr>
        <w:tabs>
          <w:tab w:val="right" w:pos="434"/>
        </w:tabs>
        <w:ind w:left="1422"/>
        <w:rPr>
          <w:rFonts w:cs="B Nazanin"/>
          <w:sz w:val="24"/>
          <w:szCs w:val="24"/>
        </w:rPr>
      </w:pPr>
      <w:r>
        <w:rPr>
          <w:rFonts w:cs="B Nazanin" w:hint="cs"/>
          <w:sz w:val="24"/>
          <w:szCs w:val="24"/>
          <w:rtl/>
        </w:rPr>
        <w:t xml:space="preserve">ارائة خدمات بصورت </w:t>
      </w:r>
      <w:r>
        <w:rPr>
          <w:rFonts w:cs="B Nazanin"/>
          <w:sz w:val="24"/>
          <w:szCs w:val="24"/>
        </w:rPr>
        <w:t>Remote</w:t>
      </w:r>
      <w:r>
        <w:rPr>
          <w:rFonts w:cs="B Nazanin" w:hint="cs"/>
          <w:sz w:val="24"/>
          <w:szCs w:val="24"/>
          <w:rtl/>
        </w:rPr>
        <w:t xml:space="preserve"> .</w:t>
      </w:r>
    </w:p>
    <w:p w:rsidR="00403C6E" w:rsidRDefault="00A33D19" w:rsidP="00430D39">
      <w:pPr>
        <w:pStyle w:val="ListParagraph"/>
        <w:numPr>
          <w:ilvl w:val="0"/>
          <w:numId w:val="6"/>
        </w:numPr>
        <w:ind w:left="1064" w:firstLine="0"/>
        <w:jc w:val="both"/>
        <w:rPr>
          <w:rFonts w:cs="B Nazanin"/>
          <w:sz w:val="24"/>
          <w:szCs w:val="24"/>
        </w:rPr>
      </w:pPr>
      <w:r>
        <w:rPr>
          <w:rFonts w:cs="B Nazanin" w:hint="cs"/>
          <w:sz w:val="24"/>
          <w:szCs w:val="24"/>
          <w:rtl/>
        </w:rPr>
        <w:t>اعزام کارشناس جهت رفع مشکلات و یا نیاز های احتمالی مربوط به نرم افزار و سخت افزار حداکثر ظرف 48 ساعت در تهران و یکهفته در مراکز شهرستان در قبال اخذ وجه مربوط به خدمات و ایاب و ذهاب .</w:t>
      </w:r>
      <w:r w:rsidR="00403C6E">
        <w:rPr>
          <w:rFonts w:cs="B Nazanin" w:hint="cs"/>
          <w:sz w:val="24"/>
          <w:szCs w:val="24"/>
          <w:rtl/>
        </w:rPr>
        <w:t xml:space="preserve"> </w:t>
      </w:r>
      <w:r>
        <w:rPr>
          <w:rFonts w:cs="B Nazanin" w:hint="cs"/>
          <w:sz w:val="24"/>
          <w:szCs w:val="24"/>
          <w:rtl/>
        </w:rPr>
        <w:t>(طبق تعرفه )</w:t>
      </w:r>
    </w:p>
    <w:p w:rsidR="00A33D19" w:rsidRDefault="00FE7973" w:rsidP="00430D39">
      <w:pPr>
        <w:pStyle w:val="ListParagraph"/>
        <w:numPr>
          <w:ilvl w:val="0"/>
          <w:numId w:val="6"/>
        </w:numPr>
        <w:ind w:left="1064" w:firstLine="0"/>
        <w:jc w:val="both"/>
        <w:rPr>
          <w:rFonts w:cs="B Nazanin"/>
          <w:sz w:val="24"/>
          <w:szCs w:val="24"/>
        </w:rPr>
      </w:pPr>
      <w:r>
        <w:rPr>
          <w:rFonts w:cs="B Nazanin" w:hint="cs"/>
          <w:sz w:val="24"/>
          <w:szCs w:val="24"/>
          <w:rtl/>
        </w:rPr>
        <w:t>طراحی قوانین جدید با اخذ وجه ظرف یک هفته پس از اعلام نیاز  مکتوب آن سازمان  .</w:t>
      </w:r>
    </w:p>
    <w:p w:rsidR="00FE7973" w:rsidRDefault="00FE7973" w:rsidP="00430D39">
      <w:pPr>
        <w:pStyle w:val="ListParagraph"/>
        <w:numPr>
          <w:ilvl w:val="0"/>
          <w:numId w:val="6"/>
        </w:numPr>
        <w:ind w:left="1064" w:firstLine="0"/>
        <w:jc w:val="both"/>
        <w:rPr>
          <w:rFonts w:cs="B Nazanin"/>
          <w:sz w:val="24"/>
          <w:szCs w:val="24"/>
        </w:rPr>
      </w:pPr>
      <w:r>
        <w:rPr>
          <w:rFonts w:cs="B Nazanin" w:hint="cs"/>
          <w:sz w:val="24"/>
          <w:szCs w:val="24"/>
          <w:rtl/>
        </w:rPr>
        <w:t>طراحی گزارشات جدید با اخذ وجه و زمان بندی تیم فنی . ( طبق تعرفه )</w:t>
      </w:r>
    </w:p>
    <w:p w:rsidR="008C4230" w:rsidRPr="008C4230" w:rsidRDefault="008C4230" w:rsidP="008C4230">
      <w:pPr>
        <w:jc w:val="both"/>
        <w:rPr>
          <w:rFonts w:cs="B Nazanin"/>
          <w:sz w:val="24"/>
          <w:szCs w:val="24"/>
        </w:rPr>
      </w:pPr>
    </w:p>
    <w:p w:rsidR="00FE7973" w:rsidRPr="004F2FE1" w:rsidRDefault="004F2FE1" w:rsidP="00131884">
      <w:pPr>
        <w:pStyle w:val="Heading2"/>
        <w:rPr>
          <w:sz w:val="24"/>
          <w:rtl/>
        </w:rPr>
      </w:pPr>
      <w:bookmarkStart w:id="34" w:name="_Toc344821374"/>
      <w:r w:rsidRPr="00131884">
        <w:rPr>
          <w:rFonts w:hint="cs"/>
          <w:sz w:val="24"/>
          <w:u w:val="none"/>
          <w:rtl/>
        </w:rPr>
        <w:t>2.7</w:t>
      </w:r>
      <w:r w:rsidR="00D521DD" w:rsidRPr="00131884">
        <w:rPr>
          <w:rFonts w:hint="cs"/>
          <w:sz w:val="24"/>
          <w:u w:val="none"/>
          <w:rtl/>
        </w:rPr>
        <w:t xml:space="preserve"> </w:t>
      </w:r>
      <w:r w:rsidR="00FE7973" w:rsidRPr="004F2FE1">
        <w:rPr>
          <w:rFonts w:hint="cs"/>
          <w:rtl/>
        </w:rPr>
        <w:t>خدمات پشتیبانی نقره ای</w:t>
      </w:r>
      <w:bookmarkEnd w:id="34"/>
    </w:p>
    <w:p w:rsidR="00C2346B" w:rsidRDefault="00C2346B" w:rsidP="00430D39">
      <w:pPr>
        <w:pStyle w:val="ListParagraph"/>
        <w:numPr>
          <w:ilvl w:val="0"/>
          <w:numId w:val="7"/>
        </w:numPr>
        <w:tabs>
          <w:tab w:val="right" w:pos="434"/>
        </w:tabs>
        <w:ind w:left="1064" w:firstLine="0"/>
        <w:jc w:val="both"/>
        <w:rPr>
          <w:rFonts w:cs="B Nazanin"/>
          <w:sz w:val="24"/>
          <w:szCs w:val="24"/>
        </w:rPr>
      </w:pPr>
      <w:r>
        <w:rPr>
          <w:rFonts w:cs="B Nazanin" w:hint="cs"/>
          <w:sz w:val="24"/>
          <w:szCs w:val="24"/>
          <w:rtl/>
        </w:rPr>
        <w:t>خدمات تلفنی : پاسخ دهی تلفنی به مشکلات و سوالات احتمالی نماینده یا نمایندگان آن سازمان که قبلاً بصورت مکتوب به این شرکت معرفی شده اند.</w:t>
      </w:r>
    </w:p>
    <w:p w:rsidR="008A3875" w:rsidRDefault="008A3875" w:rsidP="00430D39">
      <w:pPr>
        <w:pStyle w:val="ListParagraph"/>
        <w:numPr>
          <w:ilvl w:val="0"/>
          <w:numId w:val="6"/>
        </w:numPr>
        <w:tabs>
          <w:tab w:val="right" w:pos="434"/>
        </w:tabs>
        <w:ind w:left="1064" w:firstLine="0"/>
        <w:jc w:val="both"/>
        <w:rPr>
          <w:rFonts w:cs="B Nazanin"/>
          <w:sz w:val="24"/>
          <w:szCs w:val="24"/>
        </w:rPr>
      </w:pPr>
      <w:r>
        <w:rPr>
          <w:rFonts w:cs="B Nazanin" w:hint="cs"/>
          <w:sz w:val="24"/>
          <w:szCs w:val="24"/>
          <w:rtl/>
        </w:rPr>
        <w:lastRenderedPageBreak/>
        <w:t xml:space="preserve">اعزام کارشناس جهت رفع مشکلات و یا نیاز های احتمالی مربوط به نرم افزار و سخت افزار حداکثر ظرف 24 ساعت در تهران و 72 ساعت در مراکز شهرستان بدون اخذ وجه  مربوط به خدمات و ایاب و ذهاب . </w:t>
      </w:r>
    </w:p>
    <w:p w:rsidR="008A3875" w:rsidRDefault="008A3875" w:rsidP="00430D39">
      <w:pPr>
        <w:pStyle w:val="ListParagraph"/>
        <w:numPr>
          <w:ilvl w:val="0"/>
          <w:numId w:val="6"/>
        </w:numPr>
        <w:tabs>
          <w:tab w:val="right" w:pos="434"/>
        </w:tabs>
        <w:ind w:left="1064" w:firstLine="0"/>
        <w:jc w:val="both"/>
        <w:rPr>
          <w:rFonts w:cs="B Nazanin"/>
          <w:sz w:val="24"/>
          <w:szCs w:val="24"/>
        </w:rPr>
      </w:pPr>
      <w:r>
        <w:rPr>
          <w:rFonts w:cs="B Nazanin" w:hint="cs"/>
          <w:sz w:val="24"/>
          <w:szCs w:val="24"/>
          <w:rtl/>
        </w:rPr>
        <w:t>طراحی قوانین جدید</w:t>
      </w:r>
      <w:r w:rsidR="00C740FE">
        <w:rPr>
          <w:rFonts w:cs="B Nazanin" w:hint="cs"/>
          <w:sz w:val="24"/>
          <w:szCs w:val="24"/>
          <w:rtl/>
        </w:rPr>
        <w:t xml:space="preserve"> درخواست شده توسط آن سازمان  پس از اتمام استقرار کامل سیستم ، بدون اخذ وجه </w:t>
      </w:r>
      <w:r>
        <w:rPr>
          <w:rFonts w:cs="B Nazanin" w:hint="cs"/>
          <w:sz w:val="24"/>
          <w:szCs w:val="24"/>
          <w:rtl/>
        </w:rPr>
        <w:t xml:space="preserve"> </w:t>
      </w:r>
      <w:r w:rsidR="00C740FE">
        <w:rPr>
          <w:rFonts w:cs="B Nazanin" w:hint="cs"/>
          <w:sz w:val="24"/>
          <w:szCs w:val="24"/>
          <w:rtl/>
        </w:rPr>
        <w:t xml:space="preserve">(تا سقف 10 قانون )  </w:t>
      </w:r>
    </w:p>
    <w:p w:rsidR="008A3875" w:rsidRDefault="008A3875" w:rsidP="00430D39">
      <w:pPr>
        <w:pStyle w:val="ListParagraph"/>
        <w:numPr>
          <w:ilvl w:val="0"/>
          <w:numId w:val="6"/>
        </w:numPr>
        <w:tabs>
          <w:tab w:val="right" w:pos="434"/>
        </w:tabs>
        <w:ind w:left="1064" w:firstLine="0"/>
        <w:jc w:val="both"/>
        <w:rPr>
          <w:rFonts w:cs="B Nazanin"/>
          <w:sz w:val="24"/>
          <w:szCs w:val="24"/>
        </w:rPr>
      </w:pPr>
      <w:r>
        <w:rPr>
          <w:rFonts w:cs="B Nazanin" w:hint="cs"/>
          <w:sz w:val="24"/>
          <w:szCs w:val="24"/>
          <w:rtl/>
        </w:rPr>
        <w:t xml:space="preserve">طراحی گزارشات جدید </w:t>
      </w:r>
      <w:r w:rsidR="00C740FE">
        <w:rPr>
          <w:rFonts w:cs="B Nazanin" w:hint="cs"/>
          <w:sz w:val="24"/>
          <w:szCs w:val="24"/>
          <w:rtl/>
        </w:rPr>
        <w:t xml:space="preserve">درخواست شده توسط آن سازمان پس از اتمام استقرار کامل سیستم ( تا سقف 10 گزارش) بدون </w:t>
      </w:r>
      <w:r>
        <w:rPr>
          <w:rFonts w:cs="B Nazanin" w:hint="cs"/>
          <w:sz w:val="24"/>
          <w:szCs w:val="24"/>
          <w:rtl/>
        </w:rPr>
        <w:t xml:space="preserve">اخذ وجه و </w:t>
      </w:r>
      <w:r w:rsidR="00C740FE">
        <w:rPr>
          <w:rFonts w:cs="B Nazanin" w:hint="cs"/>
          <w:sz w:val="24"/>
          <w:szCs w:val="24"/>
          <w:rtl/>
        </w:rPr>
        <w:t xml:space="preserve">طبق </w:t>
      </w:r>
      <w:r>
        <w:rPr>
          <w:rFonts w:cs="B Nazanin" w:hint="cs"/>
          <w:sz w:val="24"/>
          <w:szCs w:val="24"/>
          <w:rtl/>
        </w:rPr>
        <w:t xml:space="preserve">زمان بندی تیم فنی . </w:t>
      </w:r>
    </w:p>
    <w:p w:rsidR="00C2346B" w:rsidRDefault="00C740FE" w:rsidP="00430D39">
      <w:pPr>
        <w:pStyle w:val="ListParagraph"/>
        <w:numPr>
          <w:ilvl w:val="0"/>
          <w:numId w:val="7"/>
        </w:numPr>
        <w:tabs>
          <w:tab w:val="right" w:pos="434"/>
        </w:tabs>
        <w:ind w:left="1064" w:firstLine="0"/>
        <w:jc w:val="both"/>
        <w:rPr>
          <w:rFonts w:cs="B Nazanin"/>
          <w:sz w:val="24"/>
          <w:szCs w:val="24"/>
        </w:rPr>
      </w:pPr>
      <w:r>
        <w:rPr>
          <w:rFonts w:cs="B Nazanin" w:hint="cs"/>
          <w:sz w:val="24"/>
          <w:szCs w:val="24"/>
          <w:rtl/>
        </w:rPr>
        <w:t xml:space="preserve">ارائة ویرایشهای جدید نرم افزار در طول مدت قرارداد . </w:t>
      </w:r>
    </w:p>
    <w:p w:rsidR="003671A6" w:rsidRDefault="003671A6" w:rsidP="003671A6">
      <w:pPr>
        <w:pStyle w:val="ListParagraph"/>
        <w:tabs>
          <w:tab w:val="right" w:pos="434"/>
        </w:tabs>
        <w:ind w:left="1064"/>
        <w:rPr>
          <w:rFonts w:cs="B Nazanin"/>
          <w:sz w:val="24"/>
          <w:szCs w:val="24"/>
        </w:rPr>
      </w:pPr>
    </w:p>
    <w:p w:rsidR="0060205E" w:rsidRPr="00131884" w:rsidRDefault="003671A6" w:rsidP="00131884">
      <w:pPr>
        <w:pStyle w:val="Heading2"/>
        <w:rPr>
          <w:rtl/>
        </w:rPr>
      </w:pPr>
      <w:bookmarkStart w:id="35" w:name="_Toc344821375"/>
      <w:r w:rsidRPr="00131884">
        <w:rPr>
          <w:rFonts w:hint="cs"/>
          <w:u w:val="none"/>
          <w:rtl/>
        </w:rPr>
        <w:t>3.7</w:t>
      </w:r>
      <w:r w:rsidR="00131884" w:rsidRPr="00131884">
        <w:rPr>
          <w:rFonts w:hint="cs"/>
          <w:u w:val="none"/>
          <w:rtl/>
        </w:rPr>
        <w:t xml:space="preserve"> </w:t>
      </w:r>
      <w:r w:rsidRPr="00131884">
        <w:rPr>
          <w:rFonts w:hint="cs"/>
          <w:u w:val="none"/>
          <w:rtl/>
        </w:rPr>
        <w:t xml:space="preserve"> </w:t>
      </w:r>
      <w:r w:rsidRPr="00131884">
        <w:rPr>
          <w:rFonts w:hint="cs"/>
          <w:rtl/>
        </w:rPr>
        <w:t>خدمات پشتیبانی طلائی</w:t>
      </w:r>
      <w:bookmarkEnd w:id="35"/>
    </w:p>
    <w:p w:rsidR="0060205E" w:rsidRDefault="0060205E" w:rsidP="00430D39">
      <w:pPr>
        <w:pStyle w:val="ListParagraph"/>
        <w:numPr>
          <w:ilvl w:val="0"/>
          <w:numId w:val="7"/>
        </w:numPr>
        <w:ind w:left="1064" w:firstLine="0"/>
        <w:jc w:val="both"/>
        <w:rPr>
          <w:rFonts w:cs="B Nazanin"/>
          <w:sz w:val="24"/>
          <w:szCs w:val="24"/>
        </w:rPr>
      </w:pPr>
      <w:r>
        <w:rPr>
          <w:rFonts w:cs="B Nazanin" w:hint="cs"/>
          <w:sz w:val="24"/>
          <w:szCs w:val="24"/>
          <w:rtl/>
        </w:rPr>
        <w:t>خدمات تلفنی : پاسخ دهی تلفنی به مشکلات و سوالات احتمالی نماینده یا نمایندگان آن سازمان که قبلاً بصورت مکتوب به این شرکت معرفی شده اند بصورت شبانه روزی .</w:t>
      </w:r>
    </w:p>
    <w:p w:rsidR="0060205E" w:rsidRDefault="0060205E" w:rsidP="00430D39">
      <w:pPr>
        <w:pStyle w:val="ListParagraph"/>
        <w:numPr>
          <w:ilvl w:val="0"/>
          <w:numId w:val="7"/>
        </w:numPr>
        <w:ind w:left="1064" w:firstLine="0"/>
        <w:jc w:val="both"/>
        <w:rPr>
          <w:rFonts w:cs="B Nazanin"/>
          <w:sz w:val="24"/>
          <w:szCs w:val="24"/>
        </w:rPr>
      </w:pPr>
      <w:r>
        <w:rPr>
          <w:rFonts w:cs="B Nazanin" w:hint="cs"/>
          <w:sz w:val="24"/>
          <w:szCs w:val="24"/>
          <w:rtl/>
        </w:rPr>
        <w:t xml:space="preserve">امکان ارائة خدمات بصورت </w:t>
      </w:r>
      <w:r>
        <w:rPr>
          <w:rFonts w:cs="B Nazanin"/>
          <w:sz w:val="24"/>
          <w:szCs w:val="24"/>
        </w:rPr>
        <w:t>R</w:t>
      </w:r>
      <w:r w:rsidR="00437E56">
        <w:rPr>
          <w:rFonts w:cs="B Nazanin"/>
          <w:sz w:val="24"/>
          <w:szCs w:val="24"/>
        </w:rPr>
        <w:t>emote</w:t>
      </w:r>
      <w:r>
        <w:rPr>
          <w:rFonts w:cs="B Nazanin" w:hint="cs"/>
          <w:sz w:val="24"/>
          <w:szCs w:val="24"/>
          <w:rtl/>
        </w:rPr>
        <w:t xml:space="preserve"> در طول شبانه روز .</w:t>
      </w:r>
    </w:p>
    <w:p w:rsidR="0060205E" w:rsidRDefault="0060205E" w:rsidP="00430D39">
      <w:pPr>
        <w:pStyle w:val="ListParagraph"/>
        <w:numPr>
          <w:ilvl w:val="0"/>
          <w:numId w:val="6"/>
        </w:numPr>
        <w:ind w:left="1064" w:firstLine="0"/>
        <w:jc w:val="both"/>
        <w:rPr>
          <w:rFonts w:cs="B Nazanin"/>
          <w:sz w:val="24"/>
          <w:szCs w:val="24"/>
        </w:rPr>
      </w:pPr>
      <w:r>
        <w:rPr>
          <w:rFonts w:cs="B Nazanin" w:hint="cs"/>
          <w:sz w:val="24"/>
          <w:szCs w:val="24"/>
          <w:rtl/>
        </w:rPr>
        <w:t xml:space="preserve"> اعزام کارشناس جهت رفع مشکلات و یا نیاز های احتمالی مربوط به نرم افزار و سخت افزار حداکثر ظرف 4 ساعت در تهران و 48 ساعت در مراکز شهرستان بدون اخذ وجه مربوط به خدمات و ایاب و ذهاب . </w:t>
      </w:r>
    </w:p>
    <w:p w:rsidR="0060205E" w:rsidRDefault="0060205E" w:rsidP="00430D39">
      <w:pPr>
        <w:pStyle w:val="ListParagraph"/>
        <w:numPr>
          <w:ilvl w:val="0"/>
          <w:numId w:val="6"/>
        </w:numPr>
        <w:ind w:left="1064" w:firstLine="0"/>
        <w:jc w:val="both"/>
        <w:rPr>
          <w:rFonts w:cs="B Nazanin"/>
          <w:sz w:val="24"/>
          <w:szCs w:val="24"/>
        </w:rPr>
      </w:pPr>
      <w:r>
        <w:rPr>
          <w:rFonts w:cs="B Nazanin" w:hint="cs"/>
          <w:sz w:val="24"/>
          <w:szCs w:val="24"/>
          <w:rtl/>
        </w:rPr>
        <w:t xml:space="preserve">طراحی قوانین جدید درخواست شده توسط آن سازمان  پس از اتمام استقرار کامل سیستم ، بدون اخذ وجه  (بصورت نامحدود )  </w:t>
      </w:r>
    </w:p>
    <w:p w:rsidR="0060205E" w:rsidRDefault="0060205E" w:rsidP="00430D39">
      <w:pPr>
        <w:pStyle w:val="ListParagraph"/>
        <w:numPr>
          <w:ilvl w:val="0"/>
          <w:numId w:val="6"/>
        </w:numPr>
        <w:ind w:left="1064" w:firstLine="0"/>
        <w:jc w:val="both"/>
        <w:rPr>
          <w:rFonts w:cs="B Nazanin"/>
          <w:sz w:val="24"/>
          <w:szCs w:val="24"/>
        </w:rPr>
      </w:pPr>
      <w:r>
        <w:rPr>
          <w:rFonts w:cs="B Nazanin" w:hint="cs"/>
          <w:sz w:val="24"/>
          <w:szCs w:val="24"/>
          <w:rtl/>
        </w:rPr>
        <w:t xml:space="preserve">طراحی گزارشات جدید درخواست شده توسط آن سازمان پس از اتمام استقرار کامل سیستم ( بصورت نامحدود) بدون اخذ وجه و طبق زمان بندی تیم فنی . </w:t>
      </w:r>
    </w:p>
    <w:p w:rsidR="0060205E" w:rsidRDefault="0060205E" w:rsidP="00430D39">
      <w:pPr>
        <w:pStyle w:val="ListParagraph"/>
        <w:numPr>
          <w:ilvl w:val="0"/>
          <w:numId w:val="6"/>
        </w:numPr>
        <w:ind w:left="1064" w:firstLine="0"/>
        <w:jc w:val="both"/>
        <w:rPr>
          <w:rFonts w:cs="B Nazanin"/>
          <w:sz w:val="24"/>
          <w:szCs w:val="24"/>
        </w:rPr>
      </w:pPr>
      <w:r>
        <w:rPr>
          <w:rFonts w:cs="B Nazanin" w:hint="cs"/>
          <w:sz w:val="24"/>
          <w:szCs w:val="24"/>
          <w:rtl/>
        </w:rPr>
        <w:t>آموزش تکمیلی رایگان به کاربران و مدیران سیستم تا سقف 20 ساعت .</w:t>
      </w:r>
    </w:p>
    <w:p w:rsidR="0060205E" w:rsidRDefault="007B5BEA" w:rsidP="00430D39">
      <w:pPr>
        <w:pStyle w:val="ListParagraph"/>
        <w:numPr>
          <w:ilvl w:val="0"/>
          <w:numId w:val="6"/>
        </w:numPr>
        <w:ind w:left="1064" w:firstLine="0"/>
        <w:jc w:val="both"/>
        <w:rPr>
          <w:rFonts w:cs="B Nazanin"/>
          <w:sz w:val="24"/>
          <w:szCs w:val="24"/>
        </w:rPr>
      </w:pPr>
      <w:r>
        <w:rPr>
          <w:rFonts w:cs="B Nazanin" w:hint="cs"/>
          <w:sz w:val="24"/>
          <w:szCs w:val="24"/>
          <w:rtl/>
        </w:rPr>
        <w:t>استقرار نیروی پشتیبان بصورت یکروز در هفته در صورت نیاز سازمان متقاضی  .</w:t>
      </w:r>
    </w:p>
    <w:p w:rsidR="0060205E" w:rsidRDefault="0060205E" w:rsidP="00430D39">
      <w:pPr>
        <w:pStyle w:val="ListParagraph"/>
        <w:numPr>
          <w:ilvl w:val="0"/>
          <w:numId w:val="7"/>
        </w:numPr>
        <w:ind w:left="1064" w:firstLine="0"/>
        <w:jc w:val="both"/>
        <w:rPr>
          <w:rFonts w:cs="B Nazanin"/>
          <w:sz w:val="24"/>
          <w:szCs w:val="24"/>
        </w:rPr>
      </w:pPr>
      <w:r>
        <w:rPr>
          <w:rFonts w:cs="B Nazanin" w:hint="cs"/>
          <w:sz w:val="24"/>
          <w:szCs w:val="24"/>
          <w:rtl/>
        </w:rPr>
        <w:t xml:space="preserve">ارائة ویرایشهای جدید نرم افزار در طول مدت قرارداد . </w:t>
      </w:r>
    </w:p>
    <w:p w:rsidR="00C05068" w:rsidRDefault="00C05068" w:rsidP="00C05068">
      <w:pPr>
        <w:jc w:val="both"/>
        <w:rPr>
          <w:rFonts w:cs="B Nazanin"/>
          <w:sz w:val="24"/>
          <w:szCs w:val="24"/>
          <w:rtl/>
        </w:rPr>
      </w:pPr>
    </w:p>
    <w:p w:rsidR="00C05068" w:rsidRDefault="00C05068" w:rsidP="00C05068">
      <w:pPr>
        <w:jc w:val="both"/>
        <w:rPr>
          <w:rFonts w:cs="B Nazanin"/>
          <w:sz w:val="24"/>
          <w:szCs w:val="24"/>
          <w:rtl/>
        </w:rPr>
      </w:pPr>
    </w:p>
    <w:p w:rsidR="00C05068" w:rsidRDefault="00C05068" w:rsidP="00C05068">
      <w:pPr>
        <w:jc w:val="both"/>
        <w:rPr>
          <w:rFonts w:cs="B Nazanin"/>
          <w:sz w:val="24"/>
          <w:szCs w:val="24"/>
          <w:rtl/>
        </w:rPr>
      </w:pPr>
    </w:p>
    <w:p w:rsidR="00C05068" w:rsidRDefault="00C05068" w:rsidP="00C05068">
      <w:pPr>
        <w:jc w:val="both"/>
        <w:rPr>
          <w:rFonts w:cs="B Nazanin"/>
          <w:sz w:val="24"/>
          <w:szCs w:val="24"/>
          <w:rtl/>
        </w:rPr>
      </w:pPr>
    </w:p>
    <w:p w:rsidR="00C05068" w:rsidRDefault="00C05068" w:rsidP="00C05068">
      <w:pPr>
        <w:jc w:val="both"/>
        <w:rPr>
          <w:rFonts w:cs="B Nazanin"/>
          <w:sz w:val="24"/>
          <w:szCs w:val="24"/>
          <w:rtl/>
        </w:rPr>
      </w:pPr>
    </w:p>
    <w:p w:rsidR="008C2E7D" w:rsidRDefault="008C2E7D" w:rsidP="004748A1">
      <w:pPr>
        <w:spacing w:after="0" w:line="240" w:lineRule="auto"/>
        <w:rPr>
          <w:rFonts w:cs="B Nazanin"/>
          <w:sz w:val="32"/>
          <w:szCs w:val="32"/>
          <w:vertAlign w:val="superscript"/>
          <w:rtl/>
        </w:rPr>
      </w:pPr>
    </w:p>
    <w:p w:rsidR="006133C2" w:rsidRDefault="006133C2" w:rsidP="004748A1">
      <w:pPr>
        <w:spacing w:after="0" w:line="240" w:lineRule="auto"/>
        <w:rPr>
          <w:rFonts w:cs="B Nazanin"/>
          <w:sz w:val="32"/>
          <w:szCs w:val="32"/>
          <w:vertAlign w:val="superscript"/>
          <w:rtl/>
        </w:rPr>
      </w:pPr>
    </w:p>
    <w:p w:rsidR="006133C2" w:rsidRDefault="006133C2" w:rsidP="004748A1">
      <w:pPr>
        <w:spacing w:after="0" w:line="240" w:lineRule="auto"/>
        <w:rPr>
          <w:rFonts w:cs="B Nazanin"/>
          <w:sz w:val="32"/>
          <w:szCs w:val="32"/>
          <w:vertAlign w:val="superscript"/>
          <w:rtl/>
        </w:rPr>
      </w:pPr>
    </w:p>
    <w:p w:rsidR="006133C2" w:rsidRPr="00F2737D" w:rsidRDefault="006133C2" w:rsidP="00E97FE0">
      <w:pPr>
        <w:pStyle w:val="Heading1"/>
        <w:rPr>
          <w:rtl/>
        </w:rPr>
      </w:pPr>
      <w:bookmarkStart w:id="36" w:name="_Toc344821376"/>
      <w:r w:rsidRPr="00F2737D">
        <w:rPr>
          <w:rFonts w:hint="cs"/>
          <w:rtl/>
        </w:rPr>
        <w:lastRenderedPageBreak/>
        <w:t>برآورد هزینه</w:t>
      </w:r>
      <w:bookmarkEnd w:id="36"/>
    </w:p>
    <w:p w:rsidR="006133C2" w:rsidRDefault="006133C2" w:rsidP="006133C2">
      <w:pPr>
        <w:spacing w:after="0" w:line="240" w:lineRule="auto"/>
        <w:ind w:left="720"/>
        <w:jc w:val="lowKashida"/>
        <w:rPr>
          <w:rFonts w:cs="B Nazanin"/>
          <w:sz w:val="24"/>
          <w:szCs w:val="24"/>
          <w:rtl/>
        </w:rPr>
      </w:pPr>
      <w:r>
        <w:rPr>
          <w:rFonts w:cs="B Nazanin" w:hint="cs"/>
          <w:sz w:val="24"/>
          <w:szCs w:val="24"/>
          <w:rtl/>
        </w:rPr>
        <w:t>با توجه به بررسی های انجام شده، تلاش این شرکت بر آن است تا ضمن در نظر گرفتن حداقل هزینه های ممکن امکان عقد این همکاری را به وجود آورد، تا نام آن سازمان نیز به عنوان یکی از مشتریان بزرگ این شرکت در کنار سایر آرگان ها و سازمان های همکار قرار گیرد.</w:t>
      </w:r>
    </w:p>
    <w:p w:rsidR="006133C2" w:rsidRPr="005F6FF5" w:rsidRDefault="006133C2" w:rsidP="006133C2">
      <w:pPr>
        <w:spacing w:after="0" w:line="240" w:lineRule="auto"/>
        <w:ind w:left="720"/>
        <w:rPr>
          <w:rFonts w:cs="B Nazanin"/>
          <w:sz w:val="24"/>
          <w:szCs w:val="24"/>
          <w:rtl/>
        </w:rPr>
      </w:pPr>
    </w:p>
    <w:tbl>
      <w:tblPr>
        <w:tblStyle w:val="TableGrid"/>
        <w:bidiVisual/>
        <w:tblW w:w="9448" w:type="dxa"/>
        <w:tblInd w:w="452" w:type="dxa"/>
        <w:tblLayout w:type="fixed"/>
        <w:tblLook w:val="04A0"/>
      </w:tblPr>
      <w:tblGrid>
        <w:gridCol w:w="808"/>
        <w:gridCol w:w="3150"/>
        <w:gridCol w:w="3420"/>
        <w:gridCol w:w="2070"/>
      </w:tblGrid>
      <w:tr w:rsidR="006133C2" w:rsidRPr="00270EA6" w:rsidTr="00111A88">
        <w:trPr>
          <w:trHeight w:val="259"/>
        </w:trPr>
        <w:tc>
          <w:tcPr>
            <w:tcW w:w="808" w:type="dxa"/>
            <w:shd w:val="clear" w:color="auto" w:fill="BFBFBF" w:themeFill="background1" w:themeFillShade="BF"/>
          </w:tcPr>
          <w:p w:rsidR="006133C2" w:rsidRPr="00270EA6" w:rsidRDefault="006133C2" w:rsidP="00111A88">
            <w:pPr>
              <w:jc w:val="center"/>
              <w:rPr>
                <w:rFonts w:cs="B Nazanin"/>
                <w:b/>
                <w:bCs/>
                <w:sz w:val="30"/>
                <w:szCs w:val="30"/>
                <w:rtl/>
              </w:rPr>
            </w:pPr>
            <w:r>
              <w:rPr>
                <w:rFonts w:cs="B Nazanin" w:hint="cs"/>
                <w:b/>
                <w:bCs/>
                <w:sz w:val="30"/>
                <w:szCs w:val="30"/>
                <w:rtl/>
              </w:rPr>
              <w:t>ردیف</w:t>
            </w:r>
          </w:p>
        </w:tc>
        <w:tc>
          <w:tcPr>
            <w:tcW w:w="3150" w:type="dxa"/>
            <w:shd w:val="clear" w:color="auto" w:fill="BFBFBF" w:themeFill="background1" w:themeFillShade="BF"/>
          </w:tcPr>
          <w:p w:rsidR="006133C2" w:rsidRPr="00270EA6" w:rsidRDefault="006133C2" w:rsidP="00111A88">
            <w:pPr>
              <w:jc w:val="center"/>
              <w:rPr>
                <w:rFonts w:cs="B Nazanin"/>
                <w:b/>
                <w:bCs/>
                <w:sz w:val="30"/>
                <w:szCs w:val="30"/>
                <w:rtl/>
              </w:rPr>
            </w:pPr>
            <w:r w:rsidRPr="00270EA6">
              <w:rPr>
                <w:rFonts w:cs="B Nazanin" w:hint="cs"/>
                <w:b/>
                <w:bCs/>
                <w:sz w:val="30"/>
                <w:szCs w:val="30"/>
                <w:rtl/>
              </w:rPr>
              <w:t>نوع خدمات یا محصول</w:t>
            </w:r>
          </w:p>
        </w:tc>
        <w:tc>
          <w:tcPr>
            <w:tcW w:w="3420" w:type="dxa"/>
            <w:shd w:val="clear" w:color="auto" w:fill="BFBFBF" w:themeFill="background1" w:themeFillShade="BF"/>
          </w:tcPr>
          <w:p w:rsidR="006133C2" w:rsidRPr="00270EA6" w:rsidRDefault="006133C2" w:rsidP="00111A88">
            <w:pPr>
              <w:jc w:val="center"/>
              <w:rPr>
                <w:rFonts w:cs="B Nazanin"/>
                <w:b/>
                <w:bCs/>
                <w:sz w:val="30"/>
                <w:szCs w:val="30"/>
                <w:rtl/>
              </w:rPr>
            </w:pPr>
            <w:r w:rsidRPr="00270EA6">
              <w:rPr>
                <w:rFonts w:cs="B Nazanin" w:hint="cs"/>
                <w:b/>
                <w:bCs/>
                <w:sz w:val="30"/>
                <w:szCs w:val="30"/>
                <w:rtl/>
              </w:rPr>
              <w:t>شرح</w:t>
            </w:r>
          </w:p>
        </w:tc>
        <w:tc>
          <w:tcPr>
            <w:tcW w:w="2070" w:type="dxa"/>
            <w:shd w:val="clear" w:color="auto" w:fill="BFBFBF" w:themeFill="background1" w:themeFillShade="BF"/>
          </w:tcPr>
          <w:p w:rsidR="006133C2" w:rsidRPr="00270EA6" w:rsidRDefault="006133C2" w:rsidP="00111A88">
            <w:pPr>
              <w:jc w:val="center"/>
              <w:rPr>
                <w:rFonts w:cs="B Nazanin"/>
                <w:b/>
                <w:bCs/>
                <w:sz w:val="30"/>
                <w:szCs w:val="30"/>
                <w:rtl/>
              </w:rPr>
            </w:pPr>
            <w:r>
              <w:rPr>
                <w:rFonts w:cs="B Nazanin" w:hint="cs"/>
                <w:b/>
                <w:bCs/>
                <w:sz w:val="30"/>
                <w:szCs w:val="30"/>
                <w:rtl/>
              </w:rPr>
              <w:t>تعرفه</w:t>
            </w:r>
          </w:p>
        </w:tc>
      </w:tr>
      <w:tr w:rsidR="006133C2" w:rsidRPr="00270EA6" w:rsidTr="00111A88">
        <w:trPr>
          <w:trHeight w:val="665"/>
        </w:trPr>
        <w:tc>
          <w:tcPr>
            <w:tcW w:w="808" w:type="dxa"/>
            <w:vAlign w:val="center"/>
          </w:tcPr>
          <w:p w:rsidR="006133C2" w:rsidRPr="00270EA6" w:rsidRDefault="006133C2" w:rsidP="00111A88">
            <w:pPr>
              <w:jc w:val="center"/>
              <w:rPr>
                <w:rFonts w:cs="B Nazanin"/>
                <w:rtl/>
              </w:rPr>
            </w:pPr>
            <w:r w:rsidRPr="00270EA6">
              <w:rPr>
                <w:rFonts w:cs="B Nazanin" w:hint="cs"/>
                <w:rtl/>
              </w:rPr>
              <w:t>1</w:t>
            </w:r>
          </w:p>
        </w:tc>
        <w:tc>
          <w:tcPr>
            <w:tcW w:w="3150" w:type="dxa"/>
            <w:vAlign w:val="center"/>
          </w:tcPr>
          <w:p w:rsidR="006133C2" w:rsidRPr="00270EA6" w:rsidRDefault="006133C2" w:rsidP="00111A88">
            <w:pPr>
              <w:ind w:left="252" w:hanging="90"/>
              <w:rPr>
                <w:rFonts w:cs="B Nazanin"/>
                <w:rtl/>
              </w:rPr>
            </w:pPr>
            <w:r w:rsidRPr="00270EA6">
              <w:rPr>
                <w:rFonts w:cs="B Nazanin" w:hint="cs"/>
                <w:rtl/>
              </w:rPr>
              <w:t>نرم افزار اطلس حضور و غیاب</w:t>
            </w:r>
          </w:p>
        </w:tc>
        <w:tc>
          <w:tcPr>
            <w:tcW w:w="3420" w:type="dxa"/>
            <w:vAlign w:val="center"/>
          </w:tcPr>
          <w:p w:rsidR="006133C2" w:rsidRPr="00270EA6" w:rsidRDefault="006133C2" w:rsidP="006133C2">
            <w:pPr>
              <w:pStyle w:val="ListParagraph"/>
              <w:numPr>
                <w:ilvl w:val="0"/>
                <w:numId w:val="7"/>
              </w:numPr>
              <w:ind w:left="360" w:hanging="272"/>
              <w:rPr>
                <w:rFonts w:cs="B Nazanin"/>
              </w:rPr>
            </w:pPr>
            <w:r w:rsidRPr="00270EA6">
              <w:rPr>
                <w:rFonts w:cs="B Nazanin" w:hint="cs"/>
                <w:rtl/>
              </w:rPr>
              <w:t>نرم افزار با درنظر گرفتن کلیه امکانات پایه</w:t>
            </w:r>
          </w:p>
          <w:p w:rsidR="006133C2" w:rsidRPr="00270EA6" w:rsidRDefault="001F44C4" w:rsidP="006133C2">
            <w:pPr>
              <w:pStyle w:val="ListParagraph"/>
              <w:numPr>
                <w:ilvl w:val="0"/>
                <w:numId w:val="7"/>
              </w:numPr>
              <w:ind w:left="360" w:hanging="272"/>
              <w:rPr>
                <w:rFonts w:cs="B Nazanin"/>
                <w:rtl/>
              </w:rPr>
            </w:pPr>
            <w:r>
              <w:rPr>
                <w:rFonts w:cs="B Nazanin" w:hint="cs"/>
                <w:rtl/>
              </w:rPr>
              <w:t>2000</w:t>
            </w:r>
            <w:r w:rsidR="006133C2" w:rsidRPr="00270EA6">
              <w:rPr>
                <w:rFonts w:cs="B Nazanin" w:hint="cs"/>
                <w:rtl/>
              </w:rPr>
              <w:t xml:space="preserve">  نفر پرسنل</w:t>
            </w:r>
          </w:p>
        </w:tc>
        <w:tc>
          <w:tcPr>
            <w:tcW w:w="2070" w:type="dxa"/>
            <w:vAlign w:val="center"/>
          </w:tcPr>
          <w:p w:rsidR="006133C2" w:rsidRPr="00270EA6" w:rsidRDefault="001F44C4" w:rsidP="00486AB6">
            <w:pPr>
              <w:jc w:val="center"/>
              <w:rPr>
                <w:rFonts w:cs="B Nazanin"/>
                <w:b/>
                <w:bCs/>
                <w:rtl/>
              </w:rPr>
            </w:pPr>
            <w:r>
              <w:rPr>
                <w:rFonts w:cs="B Nazanin" w:hint="cs"/>
                <w:b/>
                <w:bCs/>
                <w:rtl/>
              </w:rPr>
              <w:t>1</w:t>
            </w:r>
            <w:r w:rsidR="00486AB6">
              <w:rPr>
                <w:rFonts w:cs="B Nazanin" w:hint="cs"/>
                <w:b/>
                <w:bCs/>
                <w:rtl/>
              </w:rPr>
              <w:t>8</w:t>
            </w:r>
            <w:r>
              <w:rPr>
                <w:rFonts w:cs="B Nazanin" w:hint="cs"/>
                <w:b/>
                <w:bCs/>
                <w:rtl/>
              </w:rPr>
              <w:t>0</w:t>
            </w:r>
            <w:r w:rsidR="006133C2" w:rsidRPr="00270EA6">
              <w:rPr>
                <w:rFonts w:cs="B Nazanin" w:hint="cs"/>
                <w:b/>
                <w:bCs/>
                <w:rtl/>
              </w:rPr>
              <w:t>.000.000 ريال</w:t>
            </w:r>
          </w:p>
        </w:tc>
      </w:tr>
      <w:tr w:rsidR="006133C2" w:rsidRPr="00270EA6" w:rsidTr="00111A88">
        <w:trPr>
          <w:trHeight w:val="980"/>
        </w:trPr>
        <w:tc>
          <w:tcPr>
            <w:tcW w:w="808" w:type="dxa"/>
            <w:vAlign w:val="center"/>
          </w:tcPr>
          <w:p w:rsidR="006133C2" w:rsidRPr="00270EA6" w:rsidRDefault="006133C2" w:rsidP="00111A88">
            <w:pPr>
              <w:jc w:val="center"/>
              <w:rPr>
                <w:rFonts w:cs="B Nazanin"/>
                <w:rtl/>
              </w:rPr>
            </w:pPr>
            <w:r w:rsidRPr="00270EA6">
              <w:rPr>
                <w:rFonts w:cs="B Nazanin" w:hint="cs"/>
                <w:rtl/>
              </w:rPr>
              <w:t>2</w:t>
            </w:r>
          </w:p>
        </w:tc>
        <w:tc>
          <w:tcPr>
            <w:tcW w:w="3150" w:type="dxa"/>
            <w:vAlign w:val="center"/>
          </w:tcPr>
          <w:p w:rsidR="006133C2" w:rsidRPr="00270EA6" w:rsidRDefault="006133C2" w:rsidP="00111A88">
            <w:pPr>
              <w:ind w:left="252" w:hanging="90"/>
              <w:rPr>
                <w:rFonts w:cs="B Nazanin"/>
                <w:rtl/>
              </w:rPr>
            </w:pPr>
            <w:r w:rsidRPr="00270EA6">
              <w:rPr>
                <w:rFonts w:cs="B Nazanin" w:hint="cs"/>
                <w:rtl/>
              </w:rPr>
              <w:t>نصب و استقرار</w:t>
            </w:r>
          </w:p>
        </w:tc>
        <w:tc>
          <w:tcPr>
            <w:tcW w:w="3420" w:type="dxa"/>
            <w:vAlign w:val="center"/>
          </w:tcPr>
          <w:p w:rsidR="006133C2" w:rsidRPr="00270EA6" w:rsidRDefault="006133C2" w:rsidP="006133C2">
            <w:pPr>
              <w:pStyle w:val="ListParagraph"/>
              <w:numPr>
                <w:ilvl w:val="0"/>
                <w:numId w:val="8"/>
              </w:numPr>
              <w:ind w:left="360" w:hanging="272"/>
              <w:rPr>
                <w:rFonts w:cs="B Nazanin"/>
              </w:rPr>
            </w:pPr>
            <w:r w:rsidRPr="00270EA6">
              <w:rPr>
                <w:rFonts w:cs="B Nazanin" w:hint="cs"/>
                <w:rtl/>
              </w:rPr>
              <w:t xml:space="preserve">نصب در سرور مرکزی </w:t>
            </w:r>
          </w:p>
          <w:p w:rsidR="006133C2" w:rsidRPr="001F44C4" w:rsidRDefault="006133C2" w:rsidP="001F44C4">
            <w:pPr>
              <w:pStyle w:val="ListParagraph"/>
              <w:numPr>
                <w:ilvl w:val="0"/>
                <w:numId w:val="8"/>
              </w:numPr>
              <w:ind w:left="360" w:hanging="272"/>
              <w:rPr>
                <w:rFonts w:cs="B Nazanin"/>
                <w:rtl/>
              </w:rPr>
            </w:pPr>
            <w:r w:rsidRPr="00270EA6">
              <w:rPr>
                <w:rFonts w:cs="B Nazanin" w:hint="cs"/>
                <w:rtl/>
              </w:rPr>
              <w:t>آموزش طبق شرایط ذکر شده</w:t>
            </w:r>
          </w:p>
        </w:tc>
        <w:tc>
          <w:tcPr>
            <w:tcW w:w="2070" w:type="dxa"/>
            <w:vAlign w:val="center"/>
          </w:tcPr>
          <w:p w:rsidR="006133C2" w:rsidRPr="00270EA6" w:rsidRDefault="001F44C4" w:rsidP="00486AB6">
            <w:pPr>
              <w:jc w:val="center"/>
              <w:rPr>
                <w:rFonts w:cs="B Nazanin"/>
                <w:b/>
                <w:bCs/>
                <w:rtl/>
              </w:rPr>
            </w:pPr>
            <w:r>
              <w:rPr>
                <w:rFonts w:cs="B Nazanin" w:hint="cs"/>
                <w:b/>
                <w:bCs/>
                <w:rtl/>
              </w:rPr>
              <w:t>1</w:t>
            </w:r>
            <w:r w:rsidR="00486AB6">
              <w:rPr>
                <w:rFonts w:cs="B Nazanin" w:hint="cs"/>
                <w:b/>
                <w:bCs/>
                <w:rtl/>
              </w:rPr>
              <w:t>4</w:t>
            </w:r>
            <w:r>
              <w:rPr>
                <w:rFonts w:cs="B Nazanin" w:hint="cs"/>
                <w:b/>
                <w:bCs/>
                <w:rtl/>
              </w:rPr>
              <w:t>0</w:t>
            </w:r>
            <w:r w:rsidR="006133C2" w:rsidRPr="00270EA6">
              <w:rPr>
                <w:rFonts w:cs="B Nazanin" w:hint="cs"/>
                <w:b/>
                <w:bCs/>
                <w:rtl/>
              </w:rPr>
              <w:t>.000.000 ريال</w:t>
            </w:r>
          </w:p>
        </w:tc>
      </w:tr>
      <w:tr w:rsidR="006133C2" w:rsidRPr="00270EA6" w:rsidTr="001F44C4">
        <w:trPr>
          <w:trHeight w:val="1070"/>
        </w:trPr>
        <w:tc>
          <w:tcPr>
            <w:tcW w:w="808" w:type="dxa"/>
            <w:vAlign w:val="center"/>
          </w:tcPr>
          <w:p w:rsidR="006133C2" w:rsidRPr="00270EA6" w:rsidRDefault="006133C2" w:rsidP="00111A88">
            <w:pPr>
              <w:jc w:val="center"/>
              <w:rPr>
                <w:rFonts w:cs="B Nazanin"/>
                <w:rtl/>
              </w:rPr>
            </w:pPr>
            <w:r w:rsidRPr="00270EA6">
              <w:rPr>
                <w:rFonts w:cs="B Nazanin" w:hint="cs"/>
                <w:rtl/>
              </w:rPr>
              <w:t>3</w:t>
            </w:r>
          </w:p>
        </w:tc>
        <w:tc>
          <w:tcPr>
            <w:tcW w:w="3150" w:type="dxa"/>
            <w:vAlign w:val="center"/>
          </w:tcPr>
          <w:p w:rsidR="006133C2" w:rsidRPr="00270EA6" w:rsidRDefault="006133C2" w:rsidP="00111A88">
            <w:pPr>
              <w:ind w:left="252" w:hanging="90"/>
              <w:rPr>
                <w:rFonts w:cs="B Nazanin"/>
                <w:rtl/>
              </w:rPr>
            </w:pPr>
            <w:r w:rsidRPr="00270EA6">
              <w:rPr>
                <w:rFonts w:cs="B Nazanin"/>
              </w:rPr>
              <w:t>Convert</w:t>
            </w:r>
            <w:r w:rsidRPr="00270EA6">
              <w:rPr>
                <w:rFonts w:cs="B Nazanin" w:hint="cs"/>
                <w:rtl/>
              </w:rPr>
              <w:t xml:space="preserve"> اطلاعات</w:t>
            </w:r>
          </w:p>
        </w:tc>
        <w:tc>
          <w:tcPr>
            <w:tcW w:w="3420" w:type="dxa"/>
            <w:vAlign w:val="center"/>
          </w:tcPr>
          <w:p w:rsidR="006133C2" w:rsidRPr="00270EA6" w:rsidRDefault="006133C2" w:rsidP="006133C2">
            <w:pPr>
              <w:pStyle w:val="ListParagraph"/>
              <w:numPr>
                <w:ilvl w:val="0"/>
                <w:numId w:val="8"/>
              </w:numPr>
              <w:ind w:left="360" w:hanging="272"/>
              <w:rPr>
                <w:rFonts w:cs="B Nazanin"/>
              </w:rPr>
            </w:pPr>
            <w:r w:rsidRPr="00270EA6">
              <w:rPr>
                <w:rFonts w:cs="B Nazanin" w:hint="cs"/>
                <w:rtl/>
              </w:rPr>
              <w:t>پرسنل</w:t>
            </w:r>
          </w:p>
          <w:p w:rsidR="006133C2" w:rsidRPr="001F44C4" w:rsidRDefault="006133C2" w:rsidP="001F44C4">
            <w:pPr>
              <w:pStyle w:val="ListParagraph"/>
              <w:numPr>
                <w:ilvl w:val="0"/>
                <w:numId w:val="8"/>
              </w:numPr>
              <w:ind w:left="360" w:hanging="272"/>
              <w:rPr>
                <w:rFonts w:cs="B Nazanin"/>
                <w:rtl/>
              </w:rPr>
            </w:pPr>
            <w:r w:rsidRPr="00270EA6">
              <w:rPr>
                <w:rFonts w:cs="B Nazanin" w:hint="cs"/>
                <w:rtl/>
              </w:rPr>
              <w:t>شیفت</w:t>
            </w:r>
          </w:p>
        </w:tc>
        <w:tc>
          <w:tcPr>
            <w:tcW w:w="2070" w:type="dxa"/>
            <w:vAlign w:val="center"/>
          </w:tcPr>
          <w:p w:rsidR="006133C2" w:rsidRPr="00270EA6" w:rsidRDefault="001F44C4" w:rsidP="00111A88">
            <w:pPr>
              <w:jc w:val="center"/>
              <w:rPr>
                <w:rFonts w:cs="B Nazanin"/>
                <w:b/>
                <w:bCs/>
                <w:rtl/>
              </w:rPr>
            </w:pPr>
            <w:r>
              <w:rPr>
                <w:rFonts w:cs="B Nazanin" w:hint="cs"/>
                <w:b/>
                <w:bCs/>
                <w:rtl/>
              </w:rPr>
              <w:t>20</w:t>
            </w:r>
            <w:r w:rsidR="006133C2" w:rsidRPr="00270EA6">
              <w:rPr>
                <w:rFonts w:cs="B Nazanin" w:hint="cs"/>
                <w:b/>
                <w:bCs/>
                <w:rtl/>
              </w:rPr>
              <w:t>.000.000 ريال</w:t>
            </w:r>
          </w:p>
        </w:tc>
      </w:tr>
      <w:tr w:rsidR="006133C2" w:rsidRPr="00270EA6" w:rsidTr="00111A88">
        <w:trPr>
          <w:trHeight w:val="530"/>
        </w:trPr>
        <w:tc>
          <w:tcPr>
            <w:tcW w:w="808" w:type="dxa"/>
            <w:vAlign w:val="center"/>
          </w:tcPr>
          <w:p w:rsidR="006133C2" w:rsidRPr="00270EA6" w:rsidRDefault="006133C2" w:rsidP="00111A88">
            <w:pPr>
              <w:jc w:val="center"/>
              <w:rPr>
                <w:rFonts w:cs="B Nazanin"/>
                <w:rtl/>
              </w:rPr>
            </w:pPr>
            <w:r>
              <w:rPr>
                <w:rFonts w:cs="B Nazanin" w:hint="cs"/>
                <w:rtl/>
              </w:rPr>
              <w:t>4</w:t>
            </w:r>
          </w:p>
        </w:tc>
        <w:tc>
          <w:tcPr>
            <w:tcW w:w="3150" w:type="dxa"/>
            <w:vAlign w:val="center"/>
          </w:tcPr>
          <w:p w:rsidR="006133C2" w:rsidRPr="00270EA6" w:rsidRDefault="006133C2" w:rsidP="00111A88">
            <w:pPr>
              <w:ind w:left="252" w:hanging="90"/>
              <w:rPr>
                <w:rFonts w:cs="B Nazanin"/>
                <w:rtl/>
              </w:rPr>
            </w:pPr>
            <w:r w:rsidRPr="00270EA6">
              <w:rPr>
                <w:rFonts w:cs="B Nazanin" w:hint="cs"/>
                <w:rtl/>
              </w:rPr>
              <w:t>پشتیانی سه ماهه</w:t>
            </w:r>
            <w:r>
              <w:rPr>
                <w:rFonts w:cs="B Nazanin" w:hint="cs"/>
                <w:rtl/>
              </w:rPr>
              <w:t xml:space="preserve"> از آغاز استقرار</w:t>
            </w:r>
          </w:p>
        </w:tc>
        <w:tc>
          <w:tcPr>
            <w:tcW w:w="3420" w:type="dxa"/>
            <w:vAlign w:val="center"/>
          </w:tcPr>
          <w:p w:rsidR="006133C2" w:rsidRPr="00270EA6" w:rsidRDefault="006133C2" w:rsidP="006133C2">
            <w:pPr>
              <w:pStyle w:val="ListParagraph"/>
              <w:numPr>
                <w:ilvl w:val="0"/>
                <w:numId w:val="16"/>
              </w:numPr>
              <w:ind w:left="360" w:hanging="272"/>
              <w:rPr>
                <w:rFonts w:cs="B Nazanin"/>
                <w:rtl/>
              </w:rPr>
            </w:pPr>
            <w:r w:rsidRPr="00270EA6">
              <w:rPr>
                <w:rFonts w:cs="B Nazanin" w:hint="cs"/>
                <w:rtl/>
              </w:rPr>
              <w:t>شامل گارانتی نرم افزار</w:t>
            </w:r>
          </w:p>
        </w:tc>
        <w:tc>
          <w:tcPr>
            <w:tcW w:w="2070" w:type="dxa"/>
            <w:vAlign w:val="center"/>
          </w:tcPr>
          <w:p w:rsidR="006133C2" w:rsidRPr="00270EA6" w:rsidRDefault="006133C2" w:rsidP="00111A88">
            <w:pPr>
              <w:jc w:val="center"/>
              <w:rPr>
                <w:rFonts w:cs="B Nazanin"/>
                <w:b/>
                <w:bCs/>
              </w:rPr>
            </w:pPr>
            <w:r w:rsidRPr="00270EA6">
              <w:rPr>
                <w:rFonts w:cs="B Nazanin" w:hint="cs"/>
                <w:b/>
                <w:bCs/>
                <w:rtl/>
              </w:rPr>
              <w:t>رایگان</w:t>
            </w:r>
          </w:p>
        </w:tc>
      </w:tr>
      <w:tr w:rsidR="00A81812" w:rsidRPr="00270EA6" w:rsidTr="00A81812">
        <w:trPr>
          <w:trHeight w:val="863"/>
        </w:trPr>
        <w:tc>
          <w:tcPr>
            <w:tcW w:w="7378" w:type="dxa"/>
            <w:gridSpan w:val="3"/>
            <w:vAlign w:val="center"/>
          </w:tcPr>
          <w:p w:rsidR="00A81812" w:rsidRPr="00270EA6" w:rsidRDefault="00A81812" w:rsidP="00906D1E">
            <w:pPr>
              <w:spacing w:line="360" w:lineRule="auto"/>
              <w:jc w:val="center"/>
              <w:rPr>
                <w:rFonts w:cs="B Nazanin"/>
                <w:b/>
                <w:bCs/>
                <w:rtl/>
              </w:rPr>
            </w:pPr>
            <w:r>
              <w:rPr>
                <w:rFonts w:cs="B Nazanin" w:hint="cs"/>
                <w:b/>
                <w:bCs/>
                <w:rtl/>
              </w:rPr>
              <w:t xml:space="preserve">            </w:t>
            </w:r>
            <w:r w:rsidR="00906D1E">
              <w:rPr>
                <w:rFonts w:cs="B Nazanin" w:hint="cs"/>
                <w:b/>
                <w:bCs/>
                <w:rtl/>
              </w:rPr>
              <w:t>سیصدو چهل</w:t>
            </w:r>
            <w:r>
              <w:rPr>
                <w:rFonts w:cs="B Nazanin" w:hint="cs"/>
                <w:b/>
                <w:bCs/>
                <w:rtl/>
              </w:rPr>
              <w:t xml:space="preserve"> </w:t>
            </w:r>
            <w:r w:rsidRPr="00270EA6">
              <w:rPr>
                <w:rFonts w:cs="B Nazanin" w:hint="cs"/>
                <w:b/>
                <w:bCs/>
                <w:rtl/>
              </w:rPr>
              <w:t>میلیون  ريال</w:t>
            </w:r>
            <w:r>
              <w:rPr>
                <w:rFonts w:cs="B Nazanin" w:hint="cs"/>
                <w:b/>
                <w:bCs/>
                <w:rtl/>
              </w:rPr>
              <w:t xml:space="preserve">          </w:t>
            </w:r>
            <w:r w:rsidRPr="00270EA6">
              <w:rPr>
                <w:rFonts w:cs="B Nazanin" w:hint="cs"/>
                <w:b/>
                <w:bCs/>
                <w:rtl/>
              </w:rPr>
              <w:t xml:space="preserve"> جمع کل</w:t>
            </w:r>
            <w:r w:rsidRPr="00270EA6">
              <w:rPr>
                <w:rFonts w:cs="B Nazanin" w:hint="cs"/>
                <w:sz w:val="20"/>
                <w:szCs w:val="20"/>
                <w:rtl/>
              </w:rPr>
              <w:t xml:space="preserve">     </w:t>
            </w:r>
          </w:p>
        </w:tc>
        <w:tc>
          <w:tcPr>
            <w:tcW w:w="2070" w:type="dxa"/>
            <w:vAlign w:val="center"/>
          </w:tcPr>
          <w:p w:rsidR="00A81812" w:rsidRPr="00270EA6" w:rsidRDefault="00477501" w:rsidP="00B623A3">
            <w:pPr>
              <w:jc w:val="center"/>
              <w:rPr>
                <w:rFonts w:cs="B Nazanin"/>
                <w:b/>
                <w:bCs/>
                <w:rtl/>
              </w:rPr>
            </w:pPr>
            <w:r>
              <w:rPr>
                <w:rFonts w:cs="B Nazanin" w:hint="cs"/>
                <w:b/>
                <w:bCs/>
                <w:rtl/>
              </w:rPr>
              <w:t>34</w:t>
            </w:r>
            <w:r w:rsidR="00FE2DC1">
              <w:rPr>
                <w:rFonts w:cs="B Nazanin" w:hint="cs"/>
                <w:b/>
                <w:bCs/>
                <w:rtl/>
              </w:rPr>
              <w:t>0</w:t>
            </w:r>
            <w:r w:rsidR="00A81812">
              <w:rPr>
                <w:rFonts w:cs="B Nazanin" w:hint="cs"/>
                <w:b/>
                <w:bCs/>
                <w:rtl/>
              </w:rPr>
              <w:t>.</w:t>
            </w:r>
            <w:r w:rsidR="00B623A3">
              <w:rPr>
                <w:rFonts w:cs="B Nazanin" w:hint="cs"/>
                <w:b/>
                <w:bCs/>
                <w:rtl/>
              </w:rPr>
              <w:t>0</w:t>
            </w:r>
            <w:r w:rsidR="00A81812">
              <w:rPr>
                <w:rFonts w:cs="B Nazanin" w:hint="cs"/>
                <w:b/>
                <w:bCs/>
                <w:rtl/>
              </w:rPr>
              <w:t>00.000  ريال</w:t>
            </w:r>
          </w:p>
        </w:tc>
      </w:tr>
    </w:tbl>
    <w:p w:rsidR="006133C2" w:rsidRDefault="006133C2" w:rsidP="004748A1">
      <w:pPr>
        <w:spacing w:after="0" w:line="240" w:lineRule="auto"/>
        <w:rPr>
          <w:rFonts w:cs="B Nazanin"/>
          <w:sz w:val="32"/>
          <w:szCs w:val="32"/>
          <w:vertAlign w:val="superscript"/>
          <w:rtl/>
        </w:rPr>
      </w:pPr>
    </w:p>
    <w:p w:rsidR="00414C10" w:rsidRPr="00A53B19" w:rsidRDefault="008616ED" w:rsidP="008616ED">
      <w:pPr>
        <w:spacing w:after="0" w:line="240" w:lineRule="auto"/>
        <w:ind w:firstLine="720"/>
        <w:rPr>
          <w:rFonts w:cs="B Nazanin"/>
          <w:i/>
          <w:iCs/>
          <w:rtl/>
        </w:rPr>
      </w:pPr>
      <w:r w:rsidRPr="00A53B19">
        <w:rPr>
          <w:rFonts w:cs="B Nazanin" w:hint="cs"/>
          <w:i/>
          <w:iCs/>
          <w:color w:val="00B050"/>
          <w:rtl/>
        </w:rPr>
        <w:t>توجه</w:t>
      </w:r>
      <w:r w:rsidR="00A53B19" w:rsidRPr="00A53B19">
        <w:rPr>
          <w:rFonts w:cs="B Nazanin"/>
          <w:i/>
          <w:iCs/>
        </w:rPr>
        <w:t xml:space="preserve"> </w:t>
      </w:r>
      <w:r w:rsidRPr="00A53B19">
        <w:rPr>
          <w:rFonts w:cs="B Nazanin" w:hint="cs"/>
          <w:i/>
          <w:iCs/>
          <w:rtl/>
        </w:rPr>
        <w:t>: به موارد فوق مالیات بر ارزش افزوده تعلق میگیرد.</w:t>
      </w:r>
    </w:p>
    <w:p w:rsidR="00414C10" w:rsidRPr="00414C10" w:rsidRDefault="00414C10" w:rsidP="00414C10">
      <w:pPr>
        <w:spacing w:after="0" w:line="240" w:lineRule="auto"/>
        <w:rPr>
          <w:rFonts w:cs="B Nazanin"/>
          <w:sz w:val="24"/>
          <w:szCs w:val="24"/>
          <w:rtl/>
        </w:rPr>
      </w:pPr>
    </w:p>
    <w:p w:rsidR="00290DC3" w:rsidRPr="00533E69" w:rsidRDefault="00290DC3" w:rsidP="00D521DD">
      <w:pPr>
        <w:rPr>
          <w:rFonts w:cs="B Nazanin"/>
        </w:rPr>
      </w:pPr>
    </w:p>
    <w:sectPr w:rsidR="00290DC3" w:rsidRPr="00533E69" w:rsidSect="00C35D35">
      <w:headerReference w:type="default" r:id="rId22"/>
      <w:footerReference w:type="default" r:id="rId23"/>
      <w:footerReference w:type="first" r:id="rId24"/>
      <w:pgSz w:w="11906" w:h="16838"/>
      <w:pgMar w:top="1980" w:right="994" w:bottom="1170" w:left="850" w:header="706" w:footer="226"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116" w:rsidRDefault="00554116" w:rsidP="00264F7E">
      <w:pPr>
        <w:spacing w:after="0" w:line="240" w:lineRule="auto"/>
      </w:pPr>
      <w:r>
        <w:separator/>
      </w:r>
    </w:p>
  </w:endnote>
  <w:endnote w:type="continuationSeparator" w:id="0">
    <w:p w:rsidR="00554116" w:rsidRDefault="00554116" w:rsidP="00264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Helvetica-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H w:val="single" w:sz="18" w:space="0" w:color="808080" w:themeColor="background1" w:themeShade="80"/>
      </w:tblBorders>
      <w:tblLook w:val="04A0"/>
    </w:tblPr>
    <w:tblGrid>
      <w:gridCol w:w="738"/>
      <w:gridCol w:w="9540"/>
    </w:tblGrid>
    <w:tr w:rsidR="009B2975" w:rsidTr="00A5377E">
      <w:tc>
        <w:tcPr>
          <w:tcW w:w="738" w:type="dxa"/>
        </w:tcPr>
        <w:p w:rsidR="009B2975" w:rsidRDefault="00A30EFC">
          <w:pPr>
            <w:pStyle w:val="Footer"/>
            <w:jc w:val="right"/>
            <w:rPr>
              <w:b/>
              <w:color w:val="4F81BD" w:themeColor="accent1"/>
              <w:sz w:val="32"/>
              <w:szCs w:val="32"/>
            </w:rPr>
          </w:pPr>
          <w:fldSimple w:instr=" PAGE   \* MERGEFORMAT ">
            <w:r w:rsidR="00906D1E" w:rsidRPr="00906D1E">
              <w:rPr>
                <w:b/>
                <w:noProof/>
                <w:color w:val="4F81BD" w:themeColor="accent1"/>
                <w:sz w:val="32"/>
                <w:szCs w:val="32"/>
                <w:rtl/>
              </w:rPr>
              <w:t>17</w:t>
            </w:r>
          </w:fldSimple>
        </w:p>
      </w:tc>
      <w:tc>
        <w:tcPr>
          <w:tcW w:w="9540" w:type="dxa"/>
        </w:tcPr>
        <w:p w:rsidR="009B2975" w:rsidRDefault="009B2975" w:rsidP="00AF02A1">
          <w:pPr>
            <w:pStyle w:val="Footer"/>
          </w:pPr>
          <w:r w:rsidRPr="00C35D35">
            <w:rPr>
              <w:rFonts w:cs="B Nazanin" w:hint="cs"/>
              <w:color w:val="C00000"/>
              <w:rtl/>
            </w:rPr>
            <w:t xml:space="preserve">مالکیت معنوی این سند متعلق به شرکت طرح و پردازش غدیر بوده </w:t>
          </w:r>
          <w:r w:rsidR="00D4472D">
            <w:rPr>
              <w:rFonts w:cs="B Nazanin" w:hint="cs"/>
              <w:color w:val="C00000"/>
              <w:rtl/>
            </w:rPr>
            <w:t xml:space="preserve">و </w:t>
          </w:r>
          <w:r w:rsidR="00AF02A1">
            <w:rPr>
              <w:rFonts w:cs="B Nazanin" w:hint="cs"/>
              <w:color w:val="C00000"/>
              <w:rtl/>
            </w:rPr>
            <w:t>شرکت شرکت بیمه ایران</w:t>
          </w:r>
          <w:r>
            <w:rPr>
              <w:rFonts w:cs="B Nazanin" w:hint="cs"/>
              <w:color w:val="C00000"/>
              <w:rtl/>
            </w:rPr>
            <w:t xml:space="preserve"> </w:t>
          </w:r>
          <w:r w:rsidRPr="00C35D35">
            <w:rPr>
              <w:rFonts w:cs="B Nazanin" w:hint="cs"/>
              <w:color w:val="C00000"/>
              <w:rtl/>
            </w:rPr>
            <w:t xml:space="preserve"> موظف به </w:t>
          </w:r>
          <w:r>
            <w:rPr>
              <w:rFonts w:cs="B Nazanin" w:hint="cs"/>
              <w:color w:val="C00000"/>
              <w:rtl/>
            </w:rPr>
            <w:t>صیانت</w:t>
          </w:r>
          <w:r w:rsidRPr="00C35D35">
            <w:rPr>
              <w:rFonts w:cs="B Nazanin" w:hint="cs"/>
              <w:color w:val="C00000"/>
              <w:rtl/>
            </w:rPr>
            <w:t xml:space="preserve"> از آن می باشد</w:t>
          </w:r>
        </w:p>
      </w:tc>
    </w:tr>
  </w:tbl>
  <w:p w:rsidR="009B2975" w:rsidRPr="00C35D35" w:rsidRDefault="009B2975" w:rsidP="00B41FAA">
    <w:pPr>
      <w:pStyle w:val="Footer"/>
      <w:ind w:left="252"/>
      <w:jc w:val="center"/>
      <w:rPr>
        <w:rFonts w:cs="B Nazanin"/>
        <w:color w:val="C00000"/>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53256423"/>
      <w:docPartObj>
        <w:docPartGallery w:val="Page Numbers (Bottom of Page)"/>
        <w:docPartUnique/>
      </w:docPartObj>
    </w:sdtPr>
    <w:sdtContent>
      <w:p w:rsidR="009B2975" w:rsidRDefault="00A30EFC">
        <w:pPr>
          <w:pStyle w:val="Footer"/>
          <w:jc w:val="right"/>
        </w:pPr>
        <w:r>
          <w:fldChar w:fldCharType="begin"/>
        </w:r>
        <w:r w:rsidR="00E61377">
          <w:instrText xml:space="preserve"> PAGE   \* MERGEFORMAT </w:instrText>
        </w:r>
        <w:r>
          <w:fldChar w:fldCharType="separate"/>
        </w:r>
        <w:r w:rsidR="00486AB6">
          <w:rPr>
            <w:noProof/>
            <w:rtl/>
          </w:rPr>
          <w:t>1</w:t>
        </w:r>
        <w:r>
          <w:fldChar w:fldCharType="end"/>
        </w:r>
      </w:p>
    </w:sdtContent>
  </w:sdt>
  <w:p w:rsidR="009B2975" w:rsidRDefault="009B2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116" w:rsidRDefault="00554116" w:rsidP="00264F7E">
      <w:pPr>
        <w:spacing w:after="0" w:line="240" w:lineRule="auto"/>
      </w:pPr>
      <w:r>
        <w:separator/>
      </w:r>
    </w:p>
  </w:footnote>
  <w:footnote w:type="continuationSeparator" w:id="0">
    <w:p w:rsidR="00554116" w:rsidRDefault="00554116" w:rsidP="00264F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975" w:rsidRDefault="009B2975">
    <w:pPr>
      <w:pStyle w:val="Header"/>
    </w:pPr>
    <w:r>
      <w:rPr>
        <w:rFonts w:cs="Arial"/>
        <w:noProof/>
        <w:rtl/>
        <w:lang w:bidi="ar-SA"/>
      </w:rPr>
      <w:drawing>
        <wp:anchor distT="0" distB="0" distL="114300" distR="114300" simplePos="0" relativeHeight="251658240" behindDoc="0" locked="0" layoutInCell="1" allowOverlap="1">
          <wp:simplePos x="0" y="0"/>
          <wp:positionH relativeFrom="column">
            <wp:posOffset>-311785</wp:posOffset>
          </wp:positionH>
          <wp:positionV relativeFrom="paragraph">
            <wp:posOffset>-411480</wp:posOffset>
          </wp:positionV>
          <wp:extent cx="7219950" cy="1085850"/>
          <wp:effectExtent l="19050" t="0" r="0" b="0"/>
          <wp:wrapSquare wrapText="bothSides"/>
          <wp:docPr id="11" name="Picture 7" descr="C:\Documents and Settings\safari.GHADI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afari.GHADIR\Desktop\untitled.JPG"/>
                  <pic:cNvPicPr>
                    <a:picLocks noChangeAspect="1" noChangeArrowheads="1"/>
                  </pic:cNvPicPr>
                </pic:nvPicPr>
                <pic:blipFill>
                  <a:blip r:embed="rId1"/>
                  <a:srcRect/>
                  <a:stretch>
                    <a:fillRect/>
                  </a:stretch>
                </pic:blipFill>
                <pic:spPr bwMode="auto">
                  <a:xfrm>
                    <a:off x="0" y="0"/>
                    <a:ext cx="7219950" cy="10858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0C12"/>
    <w:multiLevelType w:val="hybridMultilevel"/>
    <w:tmpl w:val="4A3E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E650E"/>
    <w:multiLevelType w:val="hybridMultilevel"/>
    <w:tmpl w:val="0C624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5C33B2D"/>
    <w:multiLevelType w:val="hybridMultilevel"/>
    <w:tmpl w:val="5F34A62E"/>
    <w:lvl w:ilvl="0" w:tplc="33129E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6B7C3A"/>
    <w:multiLevelType w:val="hybridMultilevel"/>
    <w:tmpl w:val="873EE2BE"/>
    <w:lvl w:ilvl="0" w:tplc="D9A63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C41E59"/>
    <w:multiLevelType w:val="multilevel"/>
    <w:tmpl w:val="853826A6"/>
    <w:styleLink w:val="Style1"/>
    <w:lvl w:ilvl="0">
      <w:start w:val="6"/>
      <w:numFmt w:val="decimal"/>
      <w:lvlText w:val="%1"/>
      <w:lvlJc w:val="left"/>
      <w:pPr>
        <w:ind w:left="390" w:hanging="390"/>
      </w:pPr>
      <w:rPr>
        <w:rFonts w:hint="default"/>
      </w:rPr>
    </w:lvl>
    <w:lvl w:ilvl="1">
      <w:start w:val="6"/>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132B0887"/>
    <w:multiLevelType w:val="hybridMultilevel"/>
    <w:tmpl w:val="CD887E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56E4"/>
    <w:multiLevelType w:val="hybridMultilevel"/>
    <w:tmpl w:val="6C42B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5841D1"/>
    <w:multiLevelType w:val="hybridMultilevel"/>
    <w:tmpl w:val="50261B7A"/>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start w:val="1"/>
      <w:numFmt w:val="bullet"/>
      <w:lvlText w:val=""/>
      <w:lvlJc w:val="left"/>
      <w:pPr>
        <w:ind w:left="6570" w:hanging="360"/>
      </w:pPr>
      <w:rPr>
        <w:rFonts w:ascii="Wingdings" w:hAnsi="Wingdings" w:hint="default"/>
      </w:rPr>
    </w:lvl>
    <w:lvl w:ilvl="3" w:tplc="0409000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8">
    <w:nsid w:val="27564461"/>
    <w:multiLevelType w:val="hybridMultilevel"/>
    <w:tmpl w:val="0ECC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07221"/>
    <w:multiLevelType w:val="hybridMultilevel"/>
    <w:tmpl w:val="70B2F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87102B"/>
    <w:multiLevelType w:val="multilevel"/>
    <w:tmpl w:val="0409001D"/>
    <w:styleLink w:val="Style3"/>
    <w:lvl w:ilvl="0">
      <w:start w:val="2"/>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0957645"/>
    <w:multiLevelType w:val="hybridMultilevel"/>
    <w:tmpl w:val="A4224054"/>
    <w:lvl w:ilvl="0" w:tplc="43BE5A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9173ED"/>
    <w:multiLevelType w:val="hybridMultilevel"/>
    <w:tmpl w:val="3D70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B7273E"/>
    <w:multiLevelType w:val="hybridMultilevel"/>
    <w:tmpl w:val="9D0C56E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4">
    <w:nsid w:val="486D4998"/>
    <w:multiLevelType w:val="hybridMultilevel"/>
    <w:tmpl w:val="013497AA"/>
    <w:lvl w:ilvl="0" w:tplc="04090001">
      <w:start w:val="1"/>
      <w:numFmt w:val="bullet"/>
      <w:lvlText w:val=""/>
      <w:lvlJc w:val="left"/>
      <w:pPr>
        <w:ind w:left="2142" w:hanging="360"/>
      </w:pPr>
      <w:rPr>
        <w:rFonts w:ascii="Symbol" w:hAnsi="Symbol" w:hint="default"/>
      </w:rPr>
    </w:lvl>
    <w:lvl w:ilvl="1" w:tplc="04090003" w:tentative="1">
      <w:start w:val="1"/>
      <w:numFmt w:val="bullet"/>
      <w:lvlText w:val="o"/>
      <w:lvlJc w:val="left"/>
      <w:pPr>
        <w:ind w:left="2862" w:hanging="360"/>
      </w:pPr>
      <w:rPr>
        <w:rFonts w:ascii="Courier New" w:hAnsi="Courier New" w:cs="Courier New" w:hint="default"/>
      </w:rPr>
    </w:lvl>
    <w:lvl w:ilvl="2" w:tplc="04090005" w:tentative="1">
      <w:start w:val="1"/>
      <w:numFmt w:val="bullet"/>
      <w:lvlText w:val=""/>
      <w:lvlJc w:val="left"/>
      <w:pPr>
        <w:ind w:left="3582" w:hanging="360"/>
      </w:pPr>
      <w:rPr>
        <w:rFonts w:ascii="Wingdings" w:hAnsi="Wingdings" w:hint="default"/>
      </w:rPr>
    </w:lvl>
    <w:lvl w:ilvl="3" w:tplc="04090001" w:tentative="1">
      <w:start w:val="1"/>
      <w:numFmt w:val="bullet"/>
      <w:lvlText w:val=""/>
      <w:lvlJc w:val="left"/>
      <w:pPr>
        <w:ind w:left="4302" w:hanging="360"/>
      </w:pPr>
      <w:rPr>
        <w:rFonts w:ascii="Symbol" w:hAnsi="Symbol" w:hint="default"/>
      </w:rPr>
    </w:lvl>
    <w:lvl w:ilvl="4" w:tplc="04090003" w:tentative="1">
      <w:start w:val="1"/>
      <w:numFmt w:val="bullet"/>
      <w:lvlText w:val="o"/>
      <w:lvlJc w:val="left"/>
      <w:pPr>
        <w:ind w:left="5022" w:hanging="360"/>
      </w:pPr>
      <w:rPr>
        <w:rFonts w:ascii="Courier New" w:hAnsi="Courier New" w:cs="Courier New" w:hint="default"/>
      </w:rPr>
    </w:lvl>
    <w:lvl w:ilvl="5" w:tplc="04090005" w:tentative="1">
      <w:start w:val="1"/>
      <w:numFmt w:val="bullet"/>
      <w:lvlText w:val=""/>
      <w:lvlJc w:val="left"/>
      <w:pPr>
        <w:ind w:left="5742" w:hanging="360"/>
      </w:pPr>
      <w:rPr>
        <w:rFonts w:ascii="Wingdings" w:hAnsi="Wingdings" w:hint="default"/>
      </w:rPr>
    </w:lvl>
    <w:lvl w:ilvl="6" w:tplc="04090001" w:tentative="1">
      <w:start w:val="1"/>
      <w:numFmt w:val="bullet"/>
      <w:lvlText w:val=""/>
      <w:lvlJc w:val="left"/>
      <w:pPr>
        <w:ind w:left="6462" w:hanging="360"/>
      </w:pPr>
      <w:rPr>
        <w:rFonts w:ascii="Symbol" w:hAnsi="Symbol" w:hint="default"/>
      </w:rPr>
    </w:lvl>
    <w:lvl w:ilvl="7" w:tplc="04090003" w:tentative="1">
      <w:start w:val="1"/>
      <w:numFmt w:val="bullet"/>
      <w:lvlText w:val="o"/>
      <w:lvlJc w:val="left"/>
      <w:pPr>
        <w:ind w:left="7182" w:hanging="360"/>
      </w:pPr>
      <w:rPr>
        <w:rFonts w:ascii="Courier New" w:hAnsi="Courier New" w:cs="Courier New" w:hint="default"/>
      </w:rPr>
    </w:lvl>
    <w:lvl w:ilvl="8" w:tplc="04090005" w:tentative="1">
      <w:start w:val="1"/>
      <w:numFmt w:val="bullet"/>
      <w:lvlText w:val=""/>
      <w:lvlJc w:val="left"/>
      <w:pPr>
        <w:ind w:left="7902" w:hanging="360"/>
      </w:pPr>
      <w:rPr>
        <w:rFonts w:ascii="Wingdings" w:hAnsi="Wingdings" w:hint="default"/>
      </w:rPr>
    </w:lvl>
  </w:abstractNum>
  <w:abstractNum w:abstractNumId="15">
    <w:nsid w:val="4AEA2D48"/>
    <w:multiLevelType w:val="hybridMultilevel"/>
    <w:tmpl w:val="DAB4C3C2"/>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6">
    <w:nsid w:val="4B622A41"/>
    <w:multiLevelType w:val="hybridMultilevel"/>
    <w:tmpl w:val="0FE641F0"/>
    <w:lvl w:ilvl="0" w:tplc="04090001">
      <w:start w:val="1"/>
      <w:numFmt w:val="bullet"/>
      <w:lvlText w:val=""/>
      <w:lvlJc w:val="left"/>
      <w:pPr>
        <w:ind w:left="884" w:hanging="360"/>
      </w:pPr>
      <w:rPr>
        <w:rFonts w:ascii="Symbol" w:hAnsi="Symbol" w:hint="default"/>
      </w:rPr>
    </w:lvl>
    <w:lvl w:ilvl="1" w:tplc="04090003">
      <w:start w:val="1"/>
      <w:numFmt w:val="bullet"/>
      <w:lvlText w:val="o"/>
      <w:lvlJc w:val="left"/>
      <w:pPr>
        <w:ind w:left="1604" w:hanging="360"/>
      </w:pPr>
      <w:rPr>
        <w:rFonts w:ascii="Courier New" w:hAnsi="Courier New" w:cs="Courier New" w:hint="default"/>
      </w:r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7">
    <w:nsid w:val="50E41356"/>
    <w:multiLevelType w:val="hybridMultilevel"/>
    <w:tmpl w:val="F3F834EE"/>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18">
    <w:nsid w:val="55DA4ABE"/>
    <w:multiLevelType w:val="hybridMultilevel"/>
    <w:tmpl w:val="371C9FFA"/>
    <w:lvl w:ilvl="0" w:tplc="6FBE641E">
      <w:start w:val="8"/>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0A39A6"/>
    <w:multiLevelType w:val="hybridMultilevel"/>
    <w:tmpl w:val="9E408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73D8D"/>
    <w:multiLevelType w:val="multilevel"/>
    <w:tmpl w:val="2092CE10"/>
    <w:lvl w:ilvl="0">
      <w:start w:val="3"/>
      <w:numFmt w:val="decimal"/>
      <w:lvlText w:val="%1."/>
      <w:lvlJc w:val="left"/>
      <w:pPr>
        <w:ind w:left="720" w:hanging="360"/>
      </w:pPr>
      <w:rPr>
        <w:rFonts w:hint="default"/>
      </w:rPr>
    </w:lvl>
    <w:lvl w:ilvl="1">
      <w:start w:val="3"/>
      <w:numFmt w:val="decimal"/>
      <w:isLgl/>
      <w:lvlText w:val="%1.%2."/>
      <w:lvlJc w:val="left"/>
      <w:pPr>
        <w:ind w:left="198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4500" w:hanging="72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7020" w:hanging="1080"/>
      </w:pPr>
      <w:rPr>
        <w:rFonts w:hint="default"/>
      </w:rPr>
    </w:lvl>
    <w:lvl w:ilvl="6">
      <w:start w:val="1"/>
      <w:numFmt w:val="decimal"/>
      <w:isLgl/>
      <w:lvlText w:val="%1.%2.%3.%4.%5.%6.%7."/>
      <w:lvlJc w:val="left"/>
      <w:pPr>
        <w:ind w:left="8460" w:hanging="1440"/>
      </w:pPr>
      <w:rPr>
        <w:rFonts w:hint="default"/>
      </w:rPr>
    </w:lvl>
    <w:lvl w:ilvl="7">
      <w:start w:val="1"/>
      <w:numFmt w:val="decimal"/>
      <w:isLgl/>
      <w:lvlText w:val="%1.%2.%3.%4.%5.%6.%7.%8."/>
      <w:lvlJc w:val="left"/>
      <w:pPr>
        <w:ind w:left="9540" w:hanging="1440"/>
      </w:pPr>
      <w:rPr>
        <w:rFonts w:hint="default"/>
      </w:rPr>
    </w:lvl>
    <w:lvl w:ilvl="8">
      <w:start w:val="1"/>
      <w:numFmt w:val="decimal"/>
      <w:isLgl/>
      <w:lvlText w:val="%1.%2.%3.%4.%5.%6.%7.%8.%9."/>
      <w:lvlJc w:val="left"/>
      <w:pPr>
        <w:ind w:left="10620" w:hanging="1440"/>
      </w:pPr>
      <w:rPr>
        <w:rFonts w:hint="default"/>
      </w:rPr>
    </w:lvl>
  </w:abstractNum>
  <w:abstractNum w:abstractNumId="21">
    <w:nsid w:val="78B05A12"/>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A2815EE"/>
    <w:multiLevelType w:val="hybridMultilevel"/>
    <w:tmpl w:val="DB5615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A3634F4"/>
    <w:multiLevelType w:val="hybridMultilevel"/>
    <w:tmpl w:val="4CDCF25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2"/>
  </w:num>
  <w:num w:numId="3">
    <w:abstractNumId w:val="9"/>
  </w:num>
  <w:num w:numId="4">
    <w:abstractNumId w:val="17"/>
  </w:num>
  <w:num w:numId="5">
    <w:abstractNumId w:val="6"/>
  </w:num>
  <w:num w:numId="6">
    <w:abstractNumId w:val="7"/>
  </w:num>
  <w:num w:numId="7">
    <w:abstractNumId w:val="0"/>
  </w:num>
  <w:num w:numId="8">
    <w:abstractNumId w:val="8"/>
  </w:num>
  <w:num w:numId="9">
    <w:abstractNumId w:val="16"/>
  </w:num>
  <w:num w:numId="10">
    <w:abstractNumId w:val="15"/>
  </w:num>
  <w:num w:numId="11">
    <w:abstractNumId w:val="2"/>
  </w:num>
  <w:num w:numId="12">
    <w:abstractNumId w:val="11"/>
  </w:num>
  <w:num w:numId="13">
    <w:abstractNumId w:val="23"/>
  </w:num>
  <w:num w:numId="14">
    <w:abstractNumId w:val="5"/>
  </w:num>
  <w:num w:numId="15">
    <w:abstractNumId w:val="1"/>
  </w:num>
  <w:num w:numId="16">
    <w:abstractNumId w:val="13"/>
  </w:num>
  <w:num w:numId="17">
    <w:abstractNumId w:val="19"/>
  </w:num>
  <w:num w:numId="18">
    <w:abstractNumId w:val="18"/>
  </w:num>
  <w:num w:numId="19">
    <w:abstractNumId w:val="4"/>
  </w:num>
  <w:num w:numId="20">
    <w:abstractNumId w:val="21"/>
  </w:num>
  <w:num w:numId="21">
    <w:abstractNumId w:val="10"/>
  </w:num>
  <w:num w:numId="22">
    <w:abstractNumId w:val="14"/>
  </w:num>
  <w:num w:numId="23">
    <w:abstractNumId w:val="12"/>
  </w:num>
  <w:num w:numId="24">
    <w:abstractNumId w:val="2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2226"/>
  </w:hdrShapeDefaults>
  <w:footnotePr>
    <w:footnote w:id="-1"/>
    <w:footnote w:id="0"/>
  </w:footnotePr>
  <w:endnotePr>
    <w:endnote w:id="-1"/>
    <w:endnote w:id="0"/>
  </w:endnotePr>
  <w:compat/>
  <w:rsids>
    <w:rsidRoot w:val="00C30AFE"/>
    <w:rsid w:val="00003E31"/>
    <w:rsid w:val="00006A79"/>
    <w:rsid w:val="0001343A"/>
    <w:rsid w:val="0001594A"/>
    <w:rsid w:val="0002004D"/>
    <w:rsid w:val="000213E6"/>
    <w:rsid w:val="0002158B"/>
    <w:rsid w:val="00023EA8"/>
    <w:rsid w:val="00025E94"/>
    <w:rsid w:val="000302FB"/>
    <w:rsid w:val="0003223B"/>
    <w:rsid w:val="000365F0"/>
    <w:rsid w:val="00042E2C"/>
    <w:rsid w:val="00043E2B"/>
    <w:rsid w:val="00044BCC"/>
    <w:rsid w:val="000521B4"/>
    <w:rsid w:val="000556FA"/>
    <w:rsid w:val="000567B4"/>
    <w:rsid w:val="000644E1"/>
    <w:rsid w:val="00065924"/>
    <w:rsid w:val="00065E94"/>
    <w:rsid w:val="00067485"/>
    <w:rsid w:val="00070EE0"/>
    <w:rsid w:val="00080396"/>
    <w:rsid w:val="00083A5F"/>
    <w:rsid w:val="00085B22"/>
    <w:rsid w:val="00090592"/>
    <w:rsid w:val="00092C5E"/>
    <w:rsid w:val="00094723"/>
    <w:rsid w:val="000950F7"/>
    <w:rsid w:val="00096866"/>
    <w:rsid w:val="000979DF"/>
    <w:rsid w:val="00097FC6"/>
    <w:rsid w:val="000A08A4"/>
    <w:rsid w:val="000A64AB"/>
    <w:rsid w:val="000A7BB3"/>
    <w:rsid w:val="000B31DF"/>
    <w:rsid w:val="000C14E1"/>
    <w:rsid w:val="000C15C8"/>
    <w:rsid w:val="000C55CF"/>
    <w:rsid w:val="000D05B2"/>
    <w:rsid w:val="000D0F4A"/>
    <w:rsid w:val="000D1D32"/>
    <w:rsid w:val="000D2257"/>
    <w:rsid w:val="000E1575"/>
    <w:rsid w:val="000E46EE"/>
    <w:rsid w:val="000E4B33"/>
    <w:rsid w:val="000E611B"/>
    <w:rsid w:val="000E7E12"/>
    <w:rsid w:val="000F0B59"/>
    <w:rsid w:val="000F1A47"/>
    <w:rsid w:val="000F68C8"/>
    <w:rsid w:val="00100146"/>
    <w:rsid w:val="0010053A"/>
    <w:rsid w:val="00103841"/>
    <w:rsid w:val="001114DD"/>
    <w:rsid w:val="0011156B"/>
    <w:rsid w:val="00112EF8"/>
    <w:rsid w:val="001147E0"/>
    <w:rsid w:val="00117ABC"/>
    <w:rsid w:val="001207CE"/>
    <w:rsid w:val="001213E2"/>
    <w:rsid w:val="00122281"/>
    <w:rsid w:val="00127233"/>
    <w:rsid w:val="00130293"/>
    <w:rsid w:val="00130DDE"/>
    <w:rsid w:val="00131884"/>
    <w:rsid w:val="00132C54"/>
    <w:rsid w:val="0013470F"/>
    <w:rsid w:val="001411BA"/>
    <w:rsid w:val="0014285D"/>
    <w:rsid w:val="00146DA7"/>
    <w:rsid w:val="00153204"/>
    <w:rsid w:val="0015537E"/>
    <w:rsid w:val="001563D1"/>
    <w:rsid w:val="001573A5"/>
    <w:rsid w:val="001601A8"/>
    <w:rsid w:val="00164109"/>
    <w:rsid w:val="00167A29"/>
    <w:rsid w:val="00175A3B"/>
    <w:rsid w:val="00180D83"/>
    <w:rsid w:val="001819EB"/>
    <w:rsid w:val="00186D75"/>
    <w:rsid w:val="001910F2"/>
    <w:rsid w:val="0019264D"/>
    <w:rsid w:val="00197930"/>
    <w:rsid w:val="001A603B"/>
    <w:rsid w:val="001B1933"/>
    <w:rsid w:val="001B2A79"/>
    <w:rsid w:val="001B41AF"/>
    <w:rsid w:val="001B5D67"/>
    <w:rsid w:val="001C0651"/>
    <w:rsid w:val="001C5F74"/>
    <w:rsid w:val="001C624E"/>
    <w:rsid w:val="001C7A2E"/>
    <w:rsid w:val="001D12D6"/>
    <w:rsid w:val="001D319D"/>
    <w:rsid w:val="001E2022"/>
    <w:rsid w:val="001E5B49"/>
    <w:rsid w:val="001F01D6"/>
    <w:rsid w:val="001F3065"/>
    <w:rsid w:val="001F44C4"/>
    <w:rsid w:val="002035DA"/>
    <w:rsid w:val="00204F07"/>
    <w:rsid w:val="00207346"/>
    <w:rsid w:val="002077D6"/>
    <w:rsid w:val="00211781"/>
    <w:rsid w:val="00211F92"/>
    <w:rsid w:val="00216C8A"/>
    <w:rsid w:val="00216F81"/>
    <w:rsid w:val="00222D13"/>
    <w:rsid w:val="00223FB8"/>
    <w:rsid w:val="0022491B"/>
    <w:rsid w:val="002257B4"/>
    <w:rsid w:val="00225EAF"/>
    <w:rsid w:val="002267DA"/>
    <w:rsid w:val="00232866"/>
    <w:rsid w:val="00232A83"/>
    <w:rsid w:val="00233773"/>
    <w:rsid w:val="00236E86"/>
    <w:rsid w:val="002428D6"/>
    <w:rsid w:val="00245295"/>
    <w:rsid w:val="00245731"/>
    <w:rsid w:val="002505DC"/>
    <w:rsid w:val="002562C1"/>
    <w:rsid w:val="00256E40"/>
    <w:rsid w:val="002570E4"/>
    <w:rsid w:val="002612AD"/>
    <w:rsid w:val="00261F2C"/>
    <w:rsid w:val="00263CF0"/>
    <w:rsid w:val="00264F7E"/>
    <w:rsid w:val="002650E0"/>
    <w:rsid w:val="00266382"/>
    <w:rsid w:val="00266E1E"/>
    <w:rsid w:val="00270EA6"/>
    <w:rsid w:val="00274829"/>
    <w:rsid w:val="00274F8B"/>
    <w:rsid w:val="0027768B"/>
    <w:rsid w:val="0028315E"/>
    <w:rsid w:val="0028708C"/>
    <w:rsid w:val="00290DC3"/>
    <w:rsid w:val="00293096"/>
    <w:rsid w:val="00294687"/>
    <w:rsid w:val="00295F0D"/>
    <w:rsid w:val="00296541"/>
    <w:rsid w:val="002A4C1D"/>
    <w:rsid w:val="002A77D4"/>
    <w:rsid w:val="002B10DB"/>
    <w:rsid w:val="002B2F86"/>
    <w:rsid w:val="002B4BA2"/>
    <w:rsid w:val="002B4F8D"/>
    <w:rsid w:val="002B64F5"/>
    <w:rsid w:val="002B65D1"/>
    <w:rsid w:val="002B70BF"/>
    <w:rsid w:val="002C1727"/>
    <w:rsid w:val="002C1F74"/>
    <w:rsid w:val="002C2972"/>
    <w:rsid w:val="002C2B9C"/>
    <w:rsid w:val="002C593F"/>
    <w:rsid w:val="002C70FA"/>
    <w:rsid w:val="002C756F"/>
    <w:rsid w:val="002E270B"/>
    <w:rsid w:val="002E2E59"/>
    <w:rsid w:val="002F531C"/>
    <w:rsid w:val="002F6685"/>
    <w:rsid w:val="002F7931"/>
    <w:rsid w:val="002F7D97"/>
    <w:rsid w:val="0030068E"/>
    <w:rsid w:val="00302527"/>
    <w:rsid w:val="00306D1E"/>
    <w:rsid w:val="003079FE"/>
    <w:rsid w:val="00312B79"/>
    <w:rsid w:val="00321857"/>
    <w:rsid w:val="00326D51"/>
    <w:rsid w:val="00330A9D"/>
    <w:rsid w:val="0033138E"/>
    <w:rsid w:val="00331824"/>
    <w:rsid w:val="00334773"/>
    <w:rsid w:val="00336329"/>
    <w:rsid w:val="00342BA0"/>
    <w:rsid w:val="00344FEF"/>
    <w:rsid w:val="00345A08"/>
    <w:rsid w:val="00350420"/>
    <w:rsid w:val="00351E1F"/>
    <w:rsid w:val="0035479B"/>
    <w:rsid w:val="0035687E"/>
    <w:rsid w:val="003671A6"/>
    <w:rsid w:val="00372BD3"/>
    <w:rsid w:val="00382E32"/>
    <w:rsid w:val="0038362E"/>
    <w:rsid w:val="003836D4"/>
    <w:rsid w:val="00384F4C"/>
    <w:rsid w:val="00386507"/>
    <w:rsid w:val="00390DD2"/>
    <w:rsid w:val="00393093"/>
    <w:rsid w:val="0039336D"/>
    <w:rsid w:val="003A068A"/>
    <w:rsid w:val="003A3DA0"/>
    <w:rsid w:val="003A4C84"/>
    <w:rsid w:val="003B2772"/>
    <w:rsid w:val="003B291E"/>
    <w:rsid w:val="003B2CD9"/>
    <w:rsid w:val="003B4C32"/>
    <w:rsid w:val="003B5EC8"/>
    <w:rsid w:val="003C52EF"/>
    <w:rsid w:val="003C7AAF"/>
    <w:rsid w:val="003D2C09"/>
    <w:rsid w:val="003D7FC3"/>
    <w:rsid w:val="003E04D8"/>
    <w:rsid w:val="003E1CD6"/>
    <w:rsid w:val="003F146A"/>
    <w:rsid w:val="003F4FD3"/>
    <w:rsid w:val="004008AC"/>
    <w:rsid w:val="00400BB9"/>
    <w:rsid w:val="00400D80"/>
    <w:rsid w:val="00403C6E"/>
    <w:rsid w:val="00406C51"/>
    <w:rsid w:val="00414A13"/>
    <w:rsid w:val="00414C10"/>
    <w:rsid w:val="00415210"/>
    <w:rsid w:val="00415C06"/>
    <w:rsid w:val="004236CF"/>
    <w:rsid w:val="004253E8"/>
    <w:rsid w:val="00427285"/>
    <w:rsid w:val="004274E9"/>
    <w:rsid w:val="004279A9"/>
    <w:rsid w:val="00430D39"/>
    <w:rsid w:val="00437E56"/>
    <w:rsid w:val="00450BA3"/>
    <w:rsid w:val="004515AE"/>
    <w:rsid w:val="0045502D"/>
    <w:rsid w:val="00462720"/>
    <w:rsid w:val="00466E7C"/>
    <w:rsid w:val="004746E1"/>
    <w:rsid w:val="004748A1"/>
    <w:rsid w:val="00477501"/>
    <w:rsid w:val="00480E84"/>
    <w:rsid w:val="004840C2"/>
    <w:rsid w:val="00486AB6"/>
    <w:rsid w:val="00486C11"/>
    <w:rsid w:val="0049086B"/>
    <w:rsid w:val="004909CC"/>
    <w:rsid w:val="00491383"/>
    <w:rsid w:val="00491E1D"/>
    <w:rsid w:val="00492F02"/>
    <w:rsid w:val="00493F4B"/>
    <w:rsid w:val="004955BA"/>
    <w:rsid w:val="004A5304"/>
    <w:rsid w:val="004B144D"/>
    <w:rsid w:val="004B1DE5"/>
    <w:rsid w:val="004B48E7"/>
    <w:rsid w:val="004B4B27"/>
    <w:rsid w:val="004B712D"/>
    <w:rsid w:val="004C1C7A"/>
    <w:rsid w:val="004C1FD0"/>
    <w:rsid w:val="004C49E8"/>
    <w:rsid w:val="004C54A8"/>
    <w:rsid w:val="004C7787"/>
    <w:rsid w:val="004D3A5E"/>
    <w:rsid w:val="004D504F"/>
    <w:rsid w:val="004D5744"/>
    <w:rsid w:val="004D7FAA"/>
    <w:rsid w:val="004E11F4"/>
    <w:rsid w:val="004E16A4"/>
    <w:rsid w:val="004E523D"/>
    <w:rsid w:val="004E6527"/>
    <w:rsid w:val="004F031D"/>
    <w:rsid w:val="004F1E45"/>
    <w:rsid w:val="004F2FE1"/>
    <w:rsid w:val="004F3573"/>
    <w:rsid w:val="004F4A30"/>
    <w:rsid w:val="00500330"/>
    <w:rsid w:val="00500E27"/>
    <w:rsid w:val="00506D2C"/>
    <w:rsid w:val="00507D63"/>
    <w:rsid w:val="00514854"/>
    <w:rsid w:val="00517162"/>
    <w:rsid w:val="00520396"/>
    <w:rsid w:val="00521539"/>
    <w:rsid w:val="00521861"/>
    <w:rsid w:val="00523C42"/>
    <w:rsid w:val="005266E3"/>
    <w:rsid w:val="00527C5B"/>
    <w:rsid w:val="00532548"/>
    <w:rsid w:val="0053310F"/>
    <w:rsid w:val="00533E69"/>
    <w:rsid w:val="00535207"/>
    <w:rsid w:val="005405C4"/>
    <w:rsid w:val="0054694E"/>
    <w:rsid w:val="00547D83"/>
    <w:rsid w:val="00550BB0"/>
    <w:rsid w:val="00550CC2"/>
    <w:rsid w:val="00554116"/>
    <w:rsid w:val="00557133"/>
    <w:rsid w:val="005574F4"/>
    <w:rsid w:val="00560FC3"/>
    <w:rsid w:val="00565105"/>
    <w:rsid w:val="005654C5"/>
    <w:rsid w:val="0056743B"/>
    <w:rsid w:val="00576606"/>
    <w:rsid w:val="00577D7D"/>
    <w:rsid w:val="00577E37"/>
    <w:rsid w:val="0058611A"/>
    <w:rsid w:val="005A44CB"/>
    <w:rsid w:val="005A45FB"/>
    <w:rsid w:val="005A6337"/>
    <w:rsid w:val="005B029E"/>
    <w:rsid w:val="005B0BFD"/>
    <w:rsid w:val="005B356A"/>
    <w:rsid w:val="005B37A6"/>
    <w:rsid w:val="005C1BDD"/>
    <w:rsid w:val="005C7364"/>
    <w:rsid w:val="005D2871"/>
    <w:rsid w:val="005D2B8F"/>
    <w:rsid w:val="005D32E1"/>
    <w:rsid w:val="005D58BC"/>
    <w:rsid w:val="005E6989"/>
    <w:rsid w:val="005F6599"/>
    <w:rsid w:val="005F6FF5"/>
    <w:rsid w:val="005F7D55"/>
    <w:rsid w:val="0060205E"/>
    <w:rsid w:val="00602CB4"/>
    <w:rsid w:val="00602FB1"/>
    <w:rsid w:val="00604F9D"/>
    <w:rsid w:val="00606FF5"/>
    <w:rsid w:val="006133C2"/>
    <w:rsid w:val="006134C7"/>
    <w:rsid w:val="0062264B"/>
    <w:rsid w:val="00622CA6"/>
    <w:rsid w:val="00632D60"/>
    <w:rsid w:val="00636F4C"/>
    <w:rsid w:val="00640F8E"/>
    <w:rsid w:val="00644206"/>
    <w:rsid w:val="006444F3"/>
    <w:rsid w:val="00651019"/>
    <w:rsid w:val="0065320D"/>
    <w:rsid w:val="006564DE"/>
    <w:rsid w:val="00664EEF"/>
    <w:rsid w:val="006659A3"/>
    <w:rsid w:val="00671D2A"/>
    <w:rsid w:val="006734A5"/>
    <w:rsid w:val="006734D6"/>
    <w:rsid w:val="00673D4E"/>
    <w:rsid w:val="006744D6"/>
    <w:rsid w:val="006910AA"/>
    <w:rsid w:val="00693AB4"/>
    <w:rsid w:val="00694549"/>
    <w:rsid w:val="00694556"/>
    <w:rsid w:val="006964E6"/>
    <w:rsid w:val="006A07E6"/>
    <w:rsid w:val="006A0E7A"/>
    <w:rsid w:val="006A2FB0"/>
    <w:rsid w:val="006A35E9"/>
    <w:rsid w:val="006A51B9"/>
    <w:rsid w:val="006B0F5D"/>
    <w:rsid w:val="006B1734"/>
    <w:rsid w:val="006C1D1C"/>
    <w:rsid w:val="006C5FA3"/>
    <w:rsid w:val="006D0CFB"/>
    <w:rsid w:val="006D1227"/>
    <w:rsid w:val="006E00E0"/>
    <w:rsid w:val="006E0DB3"/>
    <w:rsid w:val="006E127D"/>
    <w:rsid w:val="006E1C6F"/>
    <w:rsid w:val="006E2978"/>
    <w:rsid w:val="006E6814"/>
    <w:rsid w:val="006E68DB"/>
    <w:rsid w:val="006E7DB2"/>
    <w:rsid w:val="006F44AB"/>
    <w:rsid w:val="00703032"/>
    <w:rsid w:val="00706740"/>
    <w:rsid w:val="007078EE"/>
    <w:rsid w:val="00707A35"/>
    <w:rsid w:val="00714323"/>
    <w:rsid w:val="00716AC7"/>
    <w:rsid w:val="00725276"/>
    <w:rsid w:val="007407E5"/>
    <w:rsid w:val="00742E61"/>
    <w:rsid w:val="007466CC"/>
    <w:rsid w:val="0075254E"/>
    <w:rsid w:val="0075595C"/>
    <w:rsid w:val="0076263A"/>
    <w:rsid w:val="007645A6"/>
    <w:rsid w:val="00764753"/>
    <w:rsid w:val="0077439A"/>
    <w:rsid w:val="00775BA9"/>
    <w:rsid w:val="00777D61"/>
    <w:rsid w:val="00783A5E"/>
    <w:rsid w:val="00786C7E"/>
    <w:rsid w:val="007876F4"/>
    <w:rsid w:val="0079587F"/>
    <w:rsid w:val="007A6B0D"/>
    <w:rsid w:val="007A7591"/>
    <w:rsid w:val="007B284C"/>
    <w:rsid w:val="007B5043"/>
    <w:rsid w:val="007B5BEA"/>
    <w:rsid w:val="007C0D8A"/>
    <w:rsid w:val="007C74BE"/>
    <w:rsid w:val="007D209B"/>
    <w:rsid w:val="007D2EBA"/>
    <w:rsid w:val="007D37A6"/>
    <w:rsid w:val="007D43CC"/>
    <w:rsid w:val="007E21EC"/>
    <w:rsid w:val="007E29FC"/>
    <w:rsid w:val="007E5051"/>
    <w:rsid w:val="007E5E81"/>
    <w:rsid w:val="007E6D63"/>
    <w:rsid w:val="007F1A02"/>
    <w:rsid w:val="007F5349"/>
    <w:rsid w:val="007F628C"/>
    <w:rsid w:val="00806317"/>
    <w:rsid w:val="00807DF9"/>
    <w:rsid w:val="00810F8C"/>
    <w:rsid w:val="00814D60"/>
    <w:rsid w:val="008164B1"/>
    <w:rsid w:val="00817033"/>
    <w:rsid w:val="0082373F"/>
    <w:rsid w:val="00824BD4"/>
    <w:rsid w:val="008353C6"/>
    <w:rsid w:val="008409C8"/>
    <w:rsid w:val="00846018"/>
    <w:rsid w:val="008461E1"/>
    <w:rsid w:val="008469FE"/>
    <w:rsid w:val="0084733D"/>
    <w:rsid w:val="00847B81"/>
    <w:rsid w:val="0085303C"/>
    <w:rsid w:val="008616ED"/>
    <w:rsid w:val="0086215B"/>
    <w:rsid w:val="008638D7"/>
    <w:rsid w:val="00863C1B"/>
    <w:rsid w:val="008648B4"/>
    <w:rsid w:val="00864CB4"/>
    <w:rsid w:val="00866F2F"/>
    <w:rsid w:val="00867943"/>
    <w:rsid w:val="00873CA9"/>
    <w:rsid w:val="00875C4C"/>
    <w:rsid w:val="00875D83"/>
    <w:rsid w:val="008808C9"/>
    <w:rsid w:val="00896234"/>
    <w:rsid w:val="008A107E"/>
    <w:rsid w:val="008A34D0"/>
    <w:rsid w:val="008A35D1"/>
    <w:rsid w:val="008A3875"/>
    <w:rsid w:val="008B5576"/>
    <w:rsid w:val="008B5DD8"/>
    <w:rsid w:val="008C1967"/>
    <w:rsid w:val="008C2E7D"/>
    <w:rsid w:val="008C4230"/>
    <w:rsid w:val="008C4E4A"/>
    <w:rsid w:val="008C5F22"/>
    <w:rsid w:val="008C7EB4"/>
    <w:rsid w:val="008C7F1D"/>
    <w:rsid w:val="008C7F70"/>
    <w:rsid w:val="008D1EB1"/>
    <w:rsid w:val="008D1F8C"/>
    <w:rsid w:val="008D40AF"/>
    <w:rsid w:val="008D6906"/>
    <w:rsid w:val="008D7817"/>
    <w:rsid w:val="008E298B"/>
    <w:rsid w:val="008E31FA"/>
    <w:rsid w:val="008F30C1"/>
    <w:rsid w:val="00900467"/>
    <w:rsid w:val="009017FE"/>
    <w:rsid w:val="00904CE4"/>
    <w:rsid w:val="00906B39"/>
    <w:rsid w:val="00906D1E"/>
    <w:rsid w:val="00911089"/>
    <w:rsid w:val="0091517F"/>
    <w:rsid w:val="00915C59"/>
    <w:rsid w:val="00925C25"/>
    <w:rsid w:val="00927988"/>
    <w:rsid w:val="009309C1"/>
    <w:rsid w:val="00930A99"/>
    <w:rsid w:val="0093560D"/>
    <w:rsid w:val="00936039"/>
    <w:rsid w:val="0094166C"/>
    <w:rsid w:val="009419A2"/>
    <w:rsid w:val="00941DDA"/>
    <w:rsid w:val="009517BE"/>
    <w:rsid w:val="00962F2C"/>
    <w:rsid w:val="00965C81"/>
    <w:rsid w:val="00965DA2"/>
    <w:rsid w:val="0097222D"/>
    <w:rsid w:val="009811DE"/>
    <w:rsid w:val="00984175"/>
    <w:rsid w:val="00986CBB"/>
    <w:rsid w:val="0099552E"/>
    <w:rsid w:val="00997793"/>
    <w:rsid w:val="009A054A"/>
    <w:rsid w:val="009A345D"/>
    <w:rsid w:val="009A41FD"/>
    <w:rsid w:val="009A4548"/>
    <w:rsid w:val="009A6C6A"/>
    <w:rsid w:val="009B26C8"/>
    <w:rsid w:val="009B2975"/>
    <w:rsid w:val="009B2DC2"/>
    <w:rsid w:val="009B422A"/>
    <w:rsid w:val="009B4FFF"/>
    <w:rsid w:val="009B6E17"/>
    <w:rsid w:val="009B700D"/>
    <w:rsid w:val="009B7086"/>
    <w:rsid w:val="009C50AE"/>
    <w:rsid w:val="009C6E75"/>
    <w:rsid w:val="009C76A0"/>
    <w:rsid w:val="009D6C24"/>
    <w:rsid w:val="009D7E34"/>
    <w:rsid w:val="009E38C8"/>
    <w:rsid w:val="009E3DA8"/>
    <w:rsid w:val="009E47EC"/>
    <w:rsid w:val="009E52AA"/>
    <w:rsid w:val="009E5B41"/>
    <w:rsid w:val="009E66C4"/>
    <w:rsid w:val="009F1CF2"/>
    <w:rsid w:val="00A12BC6"/>
    <w:rsid w:val="00A1417F"/>
    <w:rsid w:val="00A166DE"/>
    <w:rsid w:val="00A30EFC"/>
    <w:rsid w:val="00A326BE"/>
    <w:rsid w:val="00A3337B"/>
    <w:rsid w:val="00A33D19"/>
    <w:rsid w:val="00A36C28"/>
    <w:rsid w:val="00A379A4"/>
    <w:rsid w:val="00A40E96"/>
    <w:rsid w:val="00A42C6D"/>
    <w:rsid w:val="00A44F81"/>
    <w:rsid w:val="00A47384"/>
    <w:rsid w:val="00A50065"/>
    <w:rsid w:val="00A502CA"/>
    <w:rsid w:val="00A5377E"/>
    <w:rsid w:val="00A53B19"/>
    <w:rsid w:val="00A53D8F"/>
    <w:rsid w:val="00A54715"/>
    <w:rsid w:val="00A563CA"/>
    <w:rsid w:val="00A641BE"/>
    <w:rsid w:val="00A72EBE"/>
    <w:rsid w:val="00A81812"/>
    <w:rsid w:val="00A8228F"/>
    <w:rsid w:val="00A84E97"/>
    <w:rsid w:val="00A87471"/>
    <w:rsid w:val="00A87B79"/>
    <w:rsid w:val="00A94DA6"/>
    <w:rsid w:val="00AA184D"/>
    <w:rsid w:val="00AA22EA"/>
    <w:rsid w:val="00AA4A0B"/>
    <w:rsid w:val="00AA5B9C"/>
    <w:rsid w:val="00AA67DC"/>
    <w:rsid w:val="00AA7FA3"/>
    <w:rsid w:val="00AB1BAB"/>
    <w:rsid w:val="00AB3681"/>
    <w:rsid w:val="00AB5037"/>
    <w:rsid w:val="00AB7814"/>
    <w:rsid w:val="00AC18BD"/>
    <w:rsid w:val="00AC2976"/>
    <w:rsid w:val="00AC613A"/>
    <w:rsid w:val="00AD1F85"/>
    <w:rsid w:val="00AD21EA"/>
    <w:rsid w:val="00AD338D"/>
    <w:rsid w:val="00AD704A"/>
    <w:rsid w:val="00AE08AB"/>
    <w:rsid w:val="00AE4156"/>
    <w:rsid w:val="00AE5148"/>
    <w:rsid w:val="00AE5190"/>
    <w:rsid w:val="00AF02A1"/>
    <w:rsid w:val="00AF0604"/>
    <w:rsid w:val="00AF1265"/>
    <w:rsid w:val="00AF55D4"/>
    <w:rsid w:val="00B115E9"/>
    <w:rsid w:val="00B11932"/>
    <w:rsid w:val="00B12776"/>
    <w:rsid w:val="00B17F09"/>
    <w:rsid w:val="00B20D0E"/>
    <w:rsid w:val="00B263E7"/>
    <w:rsid w:val="00B27EC5"/>
    <w:rsid w:val="00B326F8"/>
    <w:rsid w:val="00B332D0"/>
    <w:rsid w:val="00B3332E"/>
    <w:rsid w:val="00B340B3"/>
    <w:rsid w:val="00B34C06"/>
    <w:rsid w:val="00B3720B"/>
    <w:rsid w:val="00B37D9C"/>
    <w:rsid w:val="00B418CD"/>
    <w:rsid w:val="00B41FAA"/>
    <w:rsid w:val="00B44760"/>
    <w:rsid w:val="00B452B0"/>
    <w:rsid w:val="00B51FBB"/>
    <w:rsid w:val="00B52199"/>
    <w:rsid w:val="00B600E6"/>
    <w:rsid w:val="00B623A3"/>
    <w:rsid w:val="00B639C3"/>
    <w:rsid w:val="00B63FC2"/>
    <w:rsid w:val="00B64929"/>
    <w:rsid w:val="00B67E29"/>
    <w:rsid w:val="00B70691"/>
    <w:rsid w:val="00B71AAB"/>
    <w:rsid w:val="00B71C40"/>
    <w:rsid w:val="00B74385"/>
    <w:rsid w:val="00B753AB"/>
    <w:rsid w:val="00B809A3"/>
    <w:rsid w:val="00B81855"/>
    <w:rsid w:val="00B8213B"/>
    <w:rsid w:val="00B8304F"/>
    <w:rsid w:val="00B907B3"/>
    <w:rsid w:val="00B94005"/>
    <w:rsid w:val="00B94F8D"/>
    <w:rsid w:val="00B95C1C"/>
    <w:rsid w:val="00BA03F9"/>
    <w:rsid w:val="00BA5B3F"/>
    <w:rsid w:val="00BB5012"/>
    <w:rsid w:val="00BB7F82"/>
    <w:rsid w:val="00BC0223"/>
    <w:rsid w:val="00BC023B"/>
    <w:rsid w:val="00BC223A"/>
    <w:rsid w:val="00BC3620"/>
    <w:rsid w:val="00BC5F76"/>
    <w:rsid w:val="00BC6611"/>
    <w:rsid w:val="00BD24FD"/>
    <w:rsid w:val="00BD6AC5"/>
    <w:rsid w:val="00BE1CF8"/>
    <w:rsid w:val="00BE319B"/>
    <w:rsid w:val="00BE572B"/>
    <w:rsid w:val="00BE7273"/>
    <w:rsid w:val="00BF10F9"/>
    <w:rsid w:val="00BF118D"/>
    <w:rsid w:val="00BF1647"/>
    <w:rsid w:val="00BF4C68"/>
    <w:rsid w:val="00C035A3"/>
    <w:rsid w:val="00C05068"/>
    <w:rsid w:val="00C16E8B"/>
    <w:rsid w:val="00C22203"/>
    <w:rsid w:val="00C2346B"/>
    <w:rsid w:val="00C2488B"/>
    <w:rsid w:val="00C25A81"/>
    <w:rsid w:val="00C273B8"/>
    <w:rsid w:val="00C3037D"/>
    <w:rsid w:val="00C30AFE"/>
    <w:rsid w:val="00C35251"/>
    <w:rsid w:val="00C35D35"/>
    <w:rsid w:val="00C36778"/>
    <w:rsid w:val="00C401EB"/>
    <w:rsid w:val="00C4281D"/>
    <w:rsid w:val="00C45730"/>
    <w:rsid w:val="00C50286"/>
    <w:rsid w:val="00C5171C"/>
    <w:rsid w:val="00C51789"/>
    <w:rsid w:val="00C526BC"/>
    <w:rsid w:val="00C53BE9"/>
    <w:rsid w:val="00C54ADA"/>
    <w:rsid w:val="00C55A36"/>
    <w:rsid w:val="00C55F0B"/>
    <w:rsid w:val="00C5775F"/>
    <w:rsid w:val="00C60BD1"/>
    <w:rsid w:val="00C62240"/>
    <w:rsid w:val="00C65084"/>
    <w:rsid w:val="00C658BE"/>
    <w:rsid w:val="00C67357"/>
    <w:rsid w:val="00C740FE"/>
    <w:rsid w:val="00C764C0"/>
    <w:rsid w:val="00C76DB7"/>
    <w:rsid w:val="00C812D2"/>
    <w:rsid w:val="00C853E0"/>
    <w:rsid w:val="00C87432"/>
    <w:rsid w:val="00C906C4"/>
    <w:rsid w:val="00C908E5"/>
    <w:rsid w:val="00C90DFD"/>
    <w:rsid w:val="00C91065"/>
    <w:rsid w:val="00C97F58"/>
    <w:rsid w:val="00C97FD7"/>
    <w:rsid w:val="00CA2B57"/>
    <w:rsid w:val="00CA2E04"/>
    <w:rsid w:val="00CA3C07"/>
    <w:rsid w:val="00CA4E21"/>
    <w:rsid w:val="00CA6A77"/>
    <w:rsid w:val="00CB2CE6"/>
    <w:rsid w:val="00CC7C24"/>
    <w:rsid w:val="00CD056D"/>
    <w:rsid w:val="00CD4D0F"/>
    <w:rsid w:val="00CD51D2"/>
    <w:rsid w:val="00CD6503"/>
    <w:rsid w:val="00CE0823"/>
    <w:rsid w:val="00CE4550"/>
    <w:rsid w:val="00CF1D8F"/>
    <w:rsid w:val="00CF5547"/>
    <w:rsid w:val="00CF5E0F"/>
    <w:rsid w:val="00D01B2B"/>
    <w:rsid w:val="00D065FE"/>
    <w:rsid w:val="00D1071F"/>
    <w:rsid w:val="00D129FF"/>
    <w:rsid w:val="00D1339F"/>
    <w:rsid w:val="00D176ED"/>
    <w:rsid w:val="00D314C8"/>
    <w:rsid w:val="00D32EFA"/>
    <w:rsid w:val="00D35EFF"/>
    <w:rsid w:val="00D430FF"/>
    <w:rsid w:val="00D431F8"/>
    <w:rsid w:val="00D4404E"/>
    <w:rsid w:val="00D4472D"/>
    <w:rsid w:val="00D46466"/>
    <w:rsid w:val="00D46C59"/>
    <w:rsid w:val="00D521DD"/>
    <w:rsid w:val="00D53ED7"/>
    <w:rsid w:val="00D65372"/>
    <w:rsid w:val="00D65B3F"/>
    <w:rsid w:val="00D71817"/>
    <w:rsid w:val="00D72F6B"/>
    <w:rsid w:val="00D7410A"/>
    <w:rsid w:val="00D75D4B"/>
    <w:rsid w:val="00D7662A"/>
    <w:rsid w:val="00D773CB"/>
    <w:rsid w:val="00D8232C"/>
    <w:rsid w:val="00D84AB5"/>
    <w:rsid w:val="00D934E5"/>
    <w:rsid w:val="00D94B72"/>
    <w:rsid w:val="00D9543A"/>
    <w:rsid w:val="00D96341"/>
    <w:rsid w:val="00DA1D31"/>
    <w:rsid w:val="00DA4C4B"/>
    <w:rsid w:val="00DA4EB1"/>
    <w:rsid w:val="00DC0FB4"/>
    <w:rsid w:val="00DC1101"/>
    <w:rsid w:val="00DC1677"/>
    <w:rsid w:val="00DD0120"/>
    <w:rsid w:val="00DD0CED"/>
    <w:rsid w:val="00DD1204"/>
    <w:rsid w:val="00DD44C3"/>
    <w:rsid w:val="00DE7241"/>
    <w:rsid w:val="00DE736F"/>
    <w:rsid w:val="00DF0328"/>
    <w:rsid w:val="00DF288D"/>
    <w:rsid w:val="00DF2CF6"/>
    <w:rsid w:val="00DF34D8"/>
    <w:rsid w:val="00DF40D8"/>
    <w:rsid w:val="00DF43A4"/>
    <w:rsid w:val="00DF488A"/>
    <w:rsid w:val="00DF6CA6"/>
    <w:rsid w:val="00E01E48"/>
    <w:rsid w:val="00E03715"/>
    <w:rsid w:val="00E11845"/>
    <w:rsid w:val="00E11D89"/>
    <w:rsid w:val="00E1345E"/>
    <w:rsid w:val="00E14410"/>
    <w:rsid w:val="00E15427"/>
    <w:rsid w:val="00E16987"/>
    <w:rsid w:val="00E241AB"/>
    <w:rsid w:val="00E333FD"/>
    <w:rsid w:val="00E33BA5"/>
    <w:rsid w:val="00E37091"/>
    <w:rsid w:val="00E46471"/>
    <w:rsid w:val="00E51A32"/>
    <w:rsid w:val="00E54A49"/>
    <w:rsid w:val="00E60833"/>
    <w:rsid w:val="00E610F1"/>
    <w:rsid w:val="00E61377"/>
    <w:rsid w:val="00E63A2A"/>
    <w:rsid w:val="00E7321C"/>
    <w:rsid w:val="00E74506"/>
    <w:rsid w:val="00E76C51"/>
    <w:rsid w:val="00E8256C"/>
    <w:rsid w:val="00E944DB"/>
    <w:rsid w:val="00E952EA"/>
    <w:rsid w:val="00E96AA8"/>
    <w:rsid w:val="00E97FE0"/>
    <w:rsid w:val="00EA78B9"/>
    <w:rsid w:val="00EB0AE2"/>
    <w:rsid w:val="00EB13DD"/>
    <w:rsid w:val="00EC03CF"/>
    <w:rsid w:val="00EC0C18"/>
    <w:rsid w:val="00EC2219"/>
    <w:rsid w:val="00EC6C0E"/>
    <w:rsid w:val="00ED44A0"/>
    <w:rsid w:val="00EE2DB5"/>
    <w:rsid w:val="00EE7383"/>
    <w:rsid w:val="00EF336A"/>
    <w:rsid w:val="00F00E21"/>
    <w:rsid w:val="00F02D29"/>
    <w:rsid w:val="00F06636"/>
    <w:rsid w:val="00F076EE"/>
    <w:rsid w:val="00F12EA8"/>
    <w:rsid w:val="00F25F29"/>
    <w:rsid w:val="00F26C05"/>
    <w:rsid w:val="00F27364"/>
    <w:rsid w:val="00F2737D"/>
    <w:rsid w:val="00F27A3F"/>
    <w:rsid w:val="00F27C74"/>
    <w:rsid w:val="00F3372B"/>
    <w:rsid w:val="00F4188C"/>
    <w:rsid w:val="00F4238F"/>
    <w:rsid w:val="00F44B28"/>
    <w:rsid w:val="00F45C57"/>
    <w:rsid w:val="00F461BE"/>
    <w:rsid w:val="00F46939"/>
    <w:rsid w:val="00F46AAB"/>
    <w:rsid w:val="00F470EB"/>
    <w:rsid w:val="00F51F0D"/>
    <w:rsid w:val="00F54D6E"/>
    <w:rsid w:val="00F57FA2"/>
    <w:rsid w:val="00F600F3"/>
    <w:rsid w:val="00F67868"/>
    <w:rsid w:val="00F71CEA"/>
    <w:rsid w:val="00F72786"/>
    <w:rsid w:val="00F72AAE"/>
    <w:rsid w:val="00F73DE9"/>
    <w:rsid w:val="00F75B52"/>
    <w:rsid w:val="00F7775C"/>
    <w:rsid w:val="00F801BF"/>
    <w:rsid w:val="00F81231"/>
    <w:rsid w:val="00F871D5"/>
    <w:rsid w:val="00F87731"/>
    <w:rsid w:val="00F90135"/>
    <w:rsid w:val="00F90293"/>
    <w:rsid w:val="00F90DED"/>
    <w:rsid w:val="00F943A0"/>
    <w:rsid w:val="00F968C7"/>
    <w:rsid w:val="00FA4202"/>
    <w:rsid w:val="00FB27D2"/>
    <w:rsid w:val="00FB2C80"/>
    <w:rsid w:val="00FB6CBA"/>
    <w:rsid w:val="00FB72C2"/>
    <w:rsid w:val="00FC1DF2"/>
    <w:rsid w:val="00FC1EB3"/>
    <w:rsid w:val="00FC284E"/>
    <w:rsid w:val="00FC2885"/>
    <w:rsid w:val="00FC37E8"/>
    <w:rsid w:val="00FC432E"/>
    <w:rsid w:val="00FC58C0"/>
    <w:rsid w:val="00FD0C9A"/>
    <w:rsid w:val="00FD5A22"/>
    <w:rsid w:val="00FD5CA9"/>
    <w:rsid w:val="00FD6979"/>
    <w:rsid w:val="00FD752F"/>
    <w:rsid w:val="00FE1D9C"/>
    <w:rsid w:val="00FE2DC1"/>
    <w:rsid w:val="00FE3D8A"/>
    <w:rsid w:val="00FE6C6B"/>
    <w:rsid w:val="00FE74F5"/>
    <w:rsid w:val="00FE7973"/>
    <w:rsid w:val="00FF1EE7"/>
    <w:rsid w:val="00FF4829"/>
    <w:rsid w:val="00FF51DE"/>
    <w:rsid w:val="00FF6F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51"/>
    <w:pPr>
      <w:bidi/>
    </w:pPr>
  </w:style>
  <w:style w:type="paragraph" w:styleId="Heading1">
    <w:name w:val="heading 1"/>
    <w:basedOn w:val="Normal"/>
    <w:next w:val="Normal"/>
    <w:link w:val="Heading1Char"/>
    <w:uiPriority w:val="9"/>
    <w:qFormat/>
    <w:rsid w:val="008C7F1D"/>
    <w:pPr>
      <w:keepNext/>
      <w:keepLines/>
      <w:numPr>
        <w:numId w:val="18"/>
      </w:numPr>
      <w:spacing w:before="480" w:after="0"/>
      <w:outlineLvl w:val="0"/>
    </w:pPr>
    <w:rPr>
      <w:rFonts w:ascii="B Nazanin" w:eastAsiaTheme="majorEastAsia" w:hAnsi="B Nazanin" w:cs="B Nazanin"/>
      <w:b/>
      <w:bCs/>
      <w:sz w:val="36"/>
      <w:szCs w:val="36"/>
    </w:rPr>
  </w:style>
  <w:style w:type="paragraph" w:styleId="Heading2">
    <w:name w:val="heading 2"/>
    <w:basedOn w:val="Normal"/>
    <w:next w:val="Normal"/>
    <w:link w:val="Heading2Char"/>
    <w:uiPriority w:val="9"/>
    <w:unhideWhenUsed/>
    <w:qFormat/>
    <w:rsid w:val="00B67E29"/>
    <w:pPr>
      <w:keepNext/>
      <w:keepLines/>
      <w:spacing w:before="200" w:after="0"/>
      <w:ind w:left="972"/>
      <w:outlineLvl w:val="1"/>
    </w:pPr>
    <w:rPr>
      <w:rFonts w:ascii="B Nazanin" w:eastAsiaTheme="majorEastAsia" w:hAnsi="B Nazanin" w:cs="B Nazanin"/>
      <w:b/>
      <w:bCs/>
      <w:sz w:val="30"/>
      <w:szCs w:val="30"/>
      <w:u w:val="single"/>
    </w:rPr>
  </w:style>
  <w:style w:type="paragraph" w:styleId="Heading3">
    <w:name w:val="heading 3"/>
    <w:basedOn w:val="ListParagraph"/>
    <w:next w:val="Normal"/>
    <w:link w:val="Heading3Char"/>
    <w:autoRedefine/>
    <w:uiPriority w:val="9"/>
    <w:unhideWhenUsed/>
    <w:qFormat/>
    <w:rsid w:val="000B31DF"/>
    <w:pPr>
      <w:spacing w:before="240"/>
      <w:ind w:left="1152" w:firstLine="2"/>
      <w:outlineLvl w:val="2"/>
    </w:pPr>
    <w:rPr>
      <w:rFonts w:ascii="B Nazanin" w:hAnsi="B Nazanin" w:cs="B Nazanin"/>
      <w:bCs/>
      <w:sz w:val="24"/>
      <w:szCs w:val="24"/>
      <w:u w:val="single"/>
    </w:rPr>
  </w:style>
  <w:style w:type="paragraph" w:styleId="Heading4">
    <w:name w:val="heading 4"/>
    <w:basedOn w:val="Normal"/>
    <w:next w:val="Normal"/>
    <w:link w:val="Heading4Char"/>
    <w:autoRedefine/>
    <w:uiPriority w:val="9"/>
    <w:unhideWhenUsed/>
    <w:qFormat/>
    <w:rsid w:val="00764753"/>
    <w:pPr>
      <w:keepNext/>
      <w:keepLines/>
      <w:spacing w:before="200" w:after="0"/>
      <w:ind w:left="972"/>
      <w:outlineLvl w:val="3"/>
    </w:pPr>
    <w:rPr>
      <w:rFonts w:ascii="B Nazanin" w:eastAsiaTheme="majorEastAsia" w:hAnsi="B Nazanin" w:cs="B Nazanin"/>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AB"/>
    <w:pPr>
      <w:ind w:left="720"/>
      <w:contextualSpacing/>
    </w:pPr>
  </w:style>
  <w:style w:type="paragraph" w:styleId="BalloonText">
    <w:name w:val="Balloon Text"/>
    <w:basedOn w:val="Normal"/>
    <w:link w:val="BalloonTextChar"/>
    <w:uiPriority w:val="99"/>
    <w:semiHidden/>
    <w:unhideWhenUsed/>
    <w:rsid w:val="006E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27D"/>
    <w:rPr>
      <w:rFonts w:ascii="Tahoma" w:hAnsi="Tahoma" w:cs="Tahoma"/>
      <w:sz w:val="16"/>
      <w:szCs w:val="16"/>
    </w:rPr>
  </w:style>
  <w:style w:type="paragraph" w:styleId="Caption">
    <w:name w:val="caption"/>
    <w:basedOn w:val="Normal"/>
    <w:next w:val="Normal"/>
    <w:uiPriority w:val="35"/>
    <w:unhideWhenUsed/>
    <w:qFormat/>
    <w:rsid w:val="00F968C7"/>
    <w:pPr>
      <w:spacing w:line="240" w:lineRule="auto"/>
    </w:pPr>
    <w:rPr>
      <w:b/>
      <w:bCs/>
      <w:color w:val="4F81BD" w:themeColor="accent1"/>
      <w:sz w:val="18"/>
      <w:szCs w:val="18"/>
    </w:rPr>
  </w:style>
  <w:style w:type="character" w:styleId="Hyperlink">
    <w:name w:val="Hyperlink"/>
    <w:basedOn w:val="DefaultParagraphFont"/>
    <w:uiPriority w:val="99"/>
    <w:unhideWhenUsed/>
    <w:rsid w:val="003A4C84"/>
    <w:rPr>
      <w:color w:val="0000FF" w:themeColor="hyperlink"/>
      <w:u w:val="single"/>
    </w:rPr>
  </w:style>
  <w:style w:type="character" w:styleId="FollowedHyperlink">
    <w:name w:val="FollowedHyperlink"/>
    <w:basedOn w:val="DefaultParagraphFont"/>
    <w:uiPriority w:val="99"/>
    <w:semiHidden/>
    <w:unhideWhenUsed/>
    <w:rsid w:val="003A4C84"/>
    <w:rPr>
      <w:color w:val="800080" w:themeColor="followedHyperlink"/>
      <w:u w:val="single"/>
    </w:rPr>
  </w:style>
  <w:style w:type="table" w:styleId="TableGrid">
    <w:name w:val="Table Grid"/>
    <w:basedOn w:val="TableNormal"/>
    <w:uiPriority w:val="59"/>
    <w:rsid w:val="00FB6C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64F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4F7E"/>
  </w:style>
  <w:style w:type="paragraph" w:styleId="Footer">
    <w:name w:val="footer"/>
    <w:basedOn w:val="Normal"/>
    <w:link w:val="FooterChar"/>
    <w:uiPriority w:val="99"/>
    <w:unhideWhenUsed/>
    <w:rsid w:val="00264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F7E"/>
  </w:style>
  <w:style w:type="character" w:customStyle="1" w:styleId="Heading1Char">
    <w:name w:val="Heading 1 Char"/>
    <w:basedOn w:val="DefaultParagraphFont"/>
    <w:link w:val="Heading1"/>
    <w:uiPriority w:val="9"/>
    <w:rsid w:val="008C7F1D"/>
    <w:rPr>
      <w:rFonts w:ascii="B Nazanin" w:eastAsiaTheme="majorEastAsia" w:hAnsi="B Nazanin" w:cs="B Nazanin"/>
      <w:b/>
      <w:bCs/>
      <w:sz w:val="36"/>
      <w:szCs w:val="36"/>
    </w:rPr>
  </w:style>
  <w:style w:type="paragraph" w:styleId="TOCHeading">
    <w:name w:val="TOC Heading"/>
    <w:basedOn w:val="Heading1"/>
    <w:next w:val="Normal"/>
    <w:uiPriority w:val="39"/>
    <w:unhideWhenUsed/>
    <w:qFormat/>
    <w:rsid w:val="00BB5012"/>
    <w:pPr>
      <w:bidi w:val="0"/>
      <w:outlineLvl w:val="9"/>
    </w:pPr>
    <w:rPr>
      <w:lang w:bidi="ar-SA"/>
    </w:rPr>
  </w:style>
  <w:style w:type="paragraph" w:styleId="TOC2">
    <w:name w:val="toc 2"/>
    <w:basedOn w:val="Normal"/>
    <w:next w:val="Normal"/>
    <w:autoRedefine/>
    <w:uiPriority w:val="39"/>
    <w:unhideWhenUsed/>
    <w:qFormat/>
    <w:rsid w:val="00BB5012"/>
    <w:pPr>
      <w:bidi w:val="0"/>
      <w:spacing w:after="100"/>
      <w:ind w:left="220"/>
    </w:pPr>
    <w:rPr>
      <w:rFonts w:eastAsiaTheme="minorEastAsia"/>
      <w:lang w:bidi="ar-SA"/>
    </w:rPr>
  </w:style>
  <w:style w:type="paragraph" w:styleId="TOC1">
    <w:name w:val="toc 1"/>
    <w:basedOn w:val="Normal"/>
    <w:next w:val="Normal"/>
    <w:autoRedefine/>
    <w:uiPriority w:val="39"/>
    <w:unhideWhenUsed/>
    <w:qFormat/>
    <w:rsid w:val="000E4B33"/>
    <w:pPr>
      <w:tabs>
        <w:tab w:val="left" w:pos="1320"/>
        <w:tab w:val="right" w:leader="dot" w:pos="10052"/>
      </w:tabs>
      <w:spacing w:after="100"/>
    </w:pPr>
    <w:rPr>
      <w:rFonts w:eastAsiaTheme="minorEastAsia"/>
      <w:lang w:bidi="ar-SA"/>
    </w:rPr>
  </w:style>
  <w:style w:type="paragraph" w:styleId="TOC3">
    <w:name w:val="toc 3"/>
    <w:basedOn w:val="Normal"/>
    <w:next w:val="Normal"/>
    <w:autoRedefine/>
    <w:uiPriority w:val="39"/>
    <w:unhideWhenUsed/>
    <w:qFormat/>
    <w:rsid w:val="00BB5012"/>
    <w:pPr>
      <w:bidi w:val="0"/>
      <w:spacing w:after="100"/>
      <w:ind w:left="440"/>
    </w:pPr>
    <w:rPr>
      <w:rFonts w:eastAsiaTheme="minorEastAsia"/>
      <w:lang w:bidi="ar-SA"/>
    </w:rPr>
  </w:style>
  <w:style w:type="character" w:customStyle="1" w:styleId="Heading2Char">
    <w:name w:val="Heading 2 Char"/>
    <w:basedOn w:val="DefaultParagraphFont"/>
    <w:link w:val="Heading2"/>
    <w:uiPriority w:val="9"/>
    <w:rsid w:val="00B67E29"/>
    <w:rPr>
      <w:rFonts w:ascii="B Nazanin" w:eastAsiaTheme="majorEastAsia" w:hAnsi="B Nazanin" w:cs="B Nazanin"/>
      <w:b/>
      <w:bCs/>
      <w:sz w:val="30"/>
      <w:szCs w:val="30"/>
      <w:u w:val="single"/>
    </w:rPr>
  </w:style>
  <w:style w:type="character" w:customStyle="1" w:styleId="Heading3Char">
    <w:name w:val="Heading 3 Char"/>
    <w:basedOn w:val="DefaultParagraphFont"/>
    <w:link w:val="Heading3"/>
    <w:uiPriority w:val="9"/>
    <w:rsid w:val="000B31DF"/>
    <w:rPr>
      <w:rFonts w:ascii="B Nazanin" w:hAnsi="B Nazanin" w:cs="B Nazanin"/>
      <w:bCs/>
      <w:sz w:val="24"/>
      <w:szCs w:val="24"/>
      <w:u w:val="single"/>
    </w:rPr>
  </w:style>
  <w:style w:type="numbering" w:customStyle="1" w:styleId="Style1">
    <w:name w:val="Style1"/>
    <w:uiPriority w:val="99"/>
    <w:rsid w:val="009309C1"/>
    <w:pPr>
      <w:numPr>
        <w:numId w:val="19"/>
      </w:numPr>
    </w:pPr>
  </w:style>
  <w:style w:type="numbering" w:customStyle="1" w:styleId="Style2">
    <w:name w:val="Style2"/>
    <w:uiPriority w:val="99"/>
    <w:rsid w:val="009309C1"/>
    <w:pPr>
      <w:numPr>
        <w:numId w:val="20"/>
      </w:numPr>
    </w:pPr>
  </w:style>
  <w:style w:type="numbering" w:customStyle="1" w:styleId="Style3">
    <w:name w:val="Style3"/>
    <w:uiPriority w:val="99"/>
    <w:rsid w:val="009309C1"/>
    <w:pPr>
      <w:numPr>
        <w:numId w:val="21"/>
      </w:numPr>
    </w:pPr>
  </w:style>
  <w:style w:type="character" w:customStyle="1" w:styleId="Heading4Char">
    <w:name w:val="Heading 4 Char"/>
    <w:basedOn w:val="DefaultParagraphFont"/>
    <w:link w:val="Heading4"/>
    <w:uiPriority w:val="9"/>
    <w:rsid w:val="00764753"/>
    <w:rPr>
      <w:rFonts w:ascii="B Nazanin" w:eastAsiaTheme="majorEastAsia" w:hAnsi="B Nazanin" w:cs="B Nazanin"/>
      <w:b/>
      <w:bCs/>
      <w:i/>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infoq.com/minibooks/domaindriven-design-quickly"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C4AD9-8F15-48AD-87DD-21590A72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TotalTime>
  <Pages>17</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20070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safari</dc:creator>
  <cp:keywords/>
  <dc:description/>
  <cp:lastModifiedBy>Salavati</cp:lastModifiedBy>
  <cp:revision>697</cp:revision>
  <cp:lastPrinted>2012-08-11T13:12:00Z</cp:lastPrinted>
  <dcterms:created xsi:type="dcterms:W3CDTF">2012-01-30T08:59:00Z</dcterms:created>
  <dcterms:modified xsi:type="dcterms:W3CDTF">2013-01-08T08:51:00Z</dcterms:modified>
</cp:coreProperties>
</file>