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DFA" w:rsidRPr="00A4512A" w:rsidRDefault="00662DFA" w:rsidP="00662DFA">
      <w:pPr>
        <w:pStyle w:val="Heading1"/>
        <w:bidi/>
        <w:jc w:val="center"/>
        <w:rPr>
          <w:rFonts w:cs="B Nazanin"/>
          <w:color w:val="auto"/>
          <w:sz w:val="40"/>
          <w:szCs w:val="40"/>
          <w:rtl/>
          <w:lang w:bidi="fa-IR"/>
        </w:rPr>
      </w:pPr>
      <w:r w:rsidRPr="00A4512A">
        <w:rPr>
          <w:rFonts w:cs="B Nazanin" w:hint="cs"/>
          <w:color w:val="auto"/>
          <w:sz w:val="40"/>
          <w:szCs w:val="40"/>
          <w:rtl/>
          <w:lang w:bidi="fa-IR"/>
        </w:rPr>
        <w:t>ساختار محیط کاربری</w:t>
      </w:r>
    </w:p>
    <w:p w:rsidR="0009358C" w:rsidRPr="00A4512A" w:rsidRDefault="0009358C" w:rsidP="0039297A">
      <w:pPr>
        <w:rPr>
          <w:rFonts w:cs="B Nazanin"/>
          <w:lang w:bidi="fa-IR"/>
        </w:rPr>
      </w:pPr>
      <w:r w:rsidRPr="00A4512A">
        <w:rPr>
          <w:rFonts w:cs="B Nazanin"/>
          <w:lang w:bidi="fa-IR"/>
        </w:rPr>
        <w:t xml:space="preserve">Version </w:t>
      </w:r>
      <w:r w:rsidR="0039297A">
        <w:rPr>
          <w:rFonts w:cs="B Nazanin"/>
          <w:lang w:bidi="fa-IR"/>
        </w:rPr>
        <w:t>2</w:t>
      </w:r>
      <w:r w:rsidRPr="00A4512A">
        <w:rPr>
          <w:rFonts w:cs="B Nazanin"/>
          <w:lang w:bidi="fa-IR"/>
        </w:rPr>
        <w:t>.0</w:t>
      </w:r>
    </w:p>
    <w:tbl>
      <w:tblPr>
        <w:bidiVisual/>
        <w:tblW w:w="0" w:type="auto"/>
        <w:jc w:val="center"/>
        <w:tblInd w:w="-483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/>
      </w:tblPr>
      <w:tblGrid>
        <w:gridCol w:w="1375"/>
        <w:gridCol w:w="1546"/>
        <w:gridCol w:w="4344"/>
        <w:gridCol w:w="1452"/>
      </w:tblGrid>
      <w:tr w:rsidR="0009358C" w:rsidRPr="00A4512A" w:rsidTr="005455D3">
        <w:trPr>
          <w:trHeight w:val="403"/>
          <w:jc w:val="center"/>
        </w:trPr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09358C" w:rsidRPr="00A4512A" w:rsidRDefault="0009358C" w:rsidP="005455D3">
            <w:pPr>
              <w:jc w:val="center"/>
              <w:rPr>
                <w:rFonts w:cs="B Nazanin"/>
                <w:b/>
                <w:bCs/>
                <w:rtl/>
              </w:rPr>
            </w:pPr>
            <w:r w:rsidRPr="00A4512A">
              <w:rPr>
                <w:rFonts w:cs="B Nazanin"/>
                <w:b/>
                <w:bCs/>
                <w:rtl/>
              </w:rPr>
              <w:t>تاريخ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bottom"/>
          </w:tcPr>
          <w:p w:rsidR="0009358C" w:rsidRPr="00A4512A" w:rsidRDefault="0009358C" w:rsidP="005455D3">
            <w:pPr>
              <w:jc w:val="center"/>
              <w:rPr>
                <w:rFonts w:cs="B Nazanin"/>
                <w:b/>
                <w:bCs/>
                <w:rtl/>
              </w:rPr>
            </w:pPr>
            <w:r w:rsidRPr="00A4512A">
              <w:rPr>
                <w:rFonts w:cs="B Nazanin"/>
                <w:b/>
                <w:bCs/>
                <w:rtl/>
              </w:rPr>
              <w:t>نسخه</w:t>
            </w:r>
          </w:p>
        </w:tc>
        <w:tc>
          <w:tcPr>
            <w:tcW w:w="4344" w:type="dxa"/>
            <w:shd w:val="clear" w:color="auto" w:fill="D9D9D9" w:themeFill="background1" w:themeFillShade="D9"/>
            <w:vAlign w:val="bottom"/>
          </w:tcPr>
          <w:p w:rsidR="0009358C" w:rsidRPr="00A4512A" w:rsidRDefault="0009358C" w:rsidP="005455D3">
            <w:pPr>
              <w:jc w:val="center"/>
              <w:rPr>
                <w:rFonts w:cs="B Nazanin"/>
                <w:b/>
                <w:bCs/>
                <w:rtl/>
              </w:rPr>
            </w:pPr>
            <w:r w:rsidRPr="00A4512A">
              <w:rPr>
                <w:rFonts w:cs="B Nazanin"/>
                <w:b/>
                <w:bCs/>
                <w:rtl/>
              </w:rPr>
              <w:t>توضيحات</w:t>
            </w:r>
          </w:p>
        </w:tc>
        <w:tc>
          <w:tcPr>
            <w:tcW w:w="1452" w:type="dxa"/>
            <w:shd w:val="clear" w:color="auto" w:fill="D9D9D9" w:themeFill="background1" w:themeFillShade="D9"/>
            <w:vAlign w:val="bottom"/>
          </w:tcPr>
          <w:p w:rsidR="0009358C" w:rsidRPr="00A4512A" w:rsidRDefault="0009358C" w:rsidP="005455D3">
            <w:pPr>
              <w:jc w:val="center"/>
              <w:rPr>
                <w:rFonts w:cs="B Nazanin"/>
                <w:b/>
                <w:bCs/>
                <w:rtl/>
              </w:rPr>
            </w:pPr>
            <w:r w:rsidRPr="00A4512A">
              <w:rPr>
                <w:rFonts w:cs="B Nazanin"/>
                <w:b/>
                <w:bCs/>
                <w:rtl/>
              </w:rPr>
              <w:t>نويسنده</w:t>
            </w:r>
          </w:p>
        </w:tc>
      </w:tr>
      <w:tr w:rsidR="0009358C" w:rsidRPr="00A4512A" w:rsidTr="005455D3">
        <w:trPr>
          <w:trHeight w:val="1242"/>
          <w:jc w:val="center"/>
        </w:trPr>
        <w:tc>
          <w:tcPr>
            <w:tcW w:w="1375" w:type="dxa"/>
            <w:vAlign w:val="center"/>
          </w:tcPr>
          <w:p w:rsidR="0009358C" w:rsidRPr="00A4512A" w:rsidRDefault="0039297A" w:rsidP="0039297A">
            <w:pPr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03</w:t>
            </w:r>
            <w:r w:rsidR="0009358C" w:rsidRPr="00A4512A">
              <w:rPr>
                <w:rFonts w:cs="B Nazanin"/>
              </w:rPr>
              <w:t>/</w:t>
            </w:r>
            <w:r>
              <w:rPr>
                <w:rFonts w:cs="B Nazanin" w:hint="cs"/>
                <w:rtl/>
              </w:rPr>
              <w:t>03</w:t>
            </w:r>
            <w:r w:rsidR="0009358C" w:rsidRPr="00A4512A">
              <w:rPr>
                <w:rFonts w:cs="B Nazanin"/>
              </w:rPr>
              <w:t>/</w:t>
            </w:r>
            <w:r>
              <w:rPr>
                <w:rFonts w:cs="B Nazanin" w:hint="cs"/>
                <w:rtl/>
              </w:rPr>
              <w:t>1389</w:t>
            </w:r>
          </w:p>
        </w:tc>
        <w:tc>
          <w:tcPr>
            <w:tcW w:w="1546" w:type="dxa"/>
            <w:vAlign w:val="center"/>
          </w:tcPr>
          <w:p w:rsidR="0009358C" w:rsidRPr="00A4512A" w:rsidRDefault="0009358C" w:rsidP="00883585">
            <w:pPr>
              <w:jc w:val="center"/>
              <w:rPr>
                <w:rFonts w:cs="B Nazanin"/>
              </w:rPr>
            </w:pPr>
            <w:r w:rsidRPr="00A4512A">
              <w:rPr>
                <w:rFonts w:cs="B Nazanin"/>
              </w:rPr>
              <w:t xml:space="preserve">Version </w:t>
            </w:r>
            <w:r w:rsidR="00883585">
              <w:rPr>
                <w:rFonts w:cs="B Nazanin"/>
              </w:rPr>
              <w:t>2</w:t>
            </w:r>
            <w:r w:rsidRPr="00A4512A">
              <w:rPr>
                <w:rFonts w:cs="B Nazanin"/>
              </w:rPr>
              <w:t>.0</w:t>
            </w:r>
          </w:p>
        </w:tc>
        <w:tc>
          <w:tcPr>
            <w:tcW w:w="4344" w:type="dxa"/>
            <w:vAlign w:val="center"/>
          </w:tcPr>
          <w:p w:rsidR="0009358C" w:rsidRPr="00A4512A" w:rsidRDefault="0039297A" w:rsidP="005455D3">
            <w:pPr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تشریح ساختار واسط کاربر</w:t>
            </w:r>
          </w:p>
        </w:tc>
        <w:tc>
          <w:tcPr>
            <w:tcW w:w="1452" w:type="dxa"/>
            <w:vAlign w:val="center"/>
          </w:tcPr>
          <w:p w:rsidR="0009358C" w:rsidRPr="00A4512A" w:rsidRDefault="0009358C" w:rsidP="005455D3">
            <w:pPr>
              <w:jc w:val="center"/>
              <w:rPr>
                <w:rFonts w:cs="B Nazanin"/>
                <w:rtl/>
                <w:lang w:bidi="fa-IR"/>
              </w:rPr>
            </w:pPr>
            <w:r w:rsidRPr="00A4512A">
              <w:rPr>
                <w:rFonts w:cs="B Nazanin" w:hint="cs"/>
                <w:rtl/>
                <w:lang w:bidi="fa-IR"/>
              </w:rPr>
              <w:t>محمد صلواتی</w:t>
            </w:r>
          </w:p>
        </w:tc>
      </w:tr>
    </w:tbl>
    <w:p w:rsidR="0009358C" w:rsidRPr="00A4512A" w:rsidRDefault="0009358C" w:rsidP="0009358C">
      <w:pPr>
        <w:jc w:val="center"/>
        <w:rPr>
          <w:rFonts w:cs="B Nazanin"/>
          <w:lang w:bidi="fa-IR"/>
        </w:rPr>
      </w:pPr>
    </w:p>
    <w:p w:rsidR="00662DFA" w:rsidRPr="00A4512A" w:rsidRDefault="00662DFA" w:rsidP="00662DFA">
      <w:pPr>
        <w:pStyle w:val="Heading1"/>
        <w:bidi/>
        <w:rPr>
          <w:rFonts w:cs="B Nazanin"/>
          <w:lang w:bidi="fa-IR"/>
        </w:rPr>
      </w:pPr>
    </w:p>
    <w:p w:rsidR="005B209B" w:rsidRPr="00A4512A" w:rsidRDefault="00E87C22" w:rsidP="00883585">
      <w:pPr>
        <w:pStyle w:val="Heading1"/>
        <w:bidi/>
        <w:rPr>
          <w:rFonts w:cs="B Nazanin"/>
          <w:rtl/>
          <w:lang w:bidi="fa-IR"/>
        </w:rPr>
      </w:pPr>
      <w:r w:rsidRPr="00A4512A">
        <w:rPr>
          <w:rFonts w:cs="B Nazanin" w:hint="cs"/>
          <w:rtl/>
          <w:lang w:bidi="fa-IR"/>
        </w:rPr>
        <w:t>1.</w:t>
      </w:r>
      <w:r w:rsidR="00883585">
        <w:rPr>
          <w:rFonts w:cs="B Nazanin" w:hint="cs"/>
          <w:rtl/>
          <w:lang w:bidi="fa-IR"/>
        </w:rPr>
        <w:t>مقدمه</w:t>
      </w:r>
    </w:p>
    <w:p w:rsidR="005B209B" w:rsidRPr="00A4512A" w:rsidRDefault="00883585" w:rsidP="00D13B35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یکی از الگوهای طراحی که بمنظور </w:t>
      </w:r>
      <w:r w:rsidR="00D13B35">
        <w:rPr>
          <w:rFonts w:cs="B Nazanin" w:hint="cs"/>
          <w:rtl/>
          <w:lang w:bidi="fa-IR"/>
        </w:rPr>
        <w:t>برقراری</w:t>
      </w:r>
      <w:r>
        <w:rPr>
          <w:rFonts w:cs="B Nazanin" w:hint="cs"/>
          <w:rtl/>
          <w:lang w:bidi="fa-IR"/>
        </w:rPr>
        <w:t xml:space="preserve"> ارتباط بین لایه واسط کاربر و لایه‌های پایینتر استفاده میشود </w:t>
      </w:r>
      <w:r>
        <w:rPr>
          <w:rFonts w:cs="B Nazanin"/>
          <w:lang w:bidi="fa-IR"/>
        </w:rPr>
        <w:t>MVP</w:t>
      </w:r>
      <w:r>
        <w:rPr>
          <w:rFonts w:cs="B Nazanin" w:hint="cs"/>
          <w:rtl/>
          <w:lang w:bidi="fa-IR"/>
        </w:rPr>
        <w:t xml:space="preserve"> میباشد.</w:t>
      </w:r>
      <w:r>
        <w:rPr>
          <w:rFonts w:cs="B Nazanin"/>
          <w:lang w:bidi="fa-IR"/>
        </w:rPr>
        <w:t>MVP</w:t>
      </w:r>
      <w:r>
        <w:rPr>
          <w:rFonts w:cs="B Nazanin" w:hint="cs"/>
          <w:rtl/>
          <w:lang w:bidi="fa-IR"/>
        </w:rPr>
        <w:t xml:space="preserve"> مخفف </w:t>
      </w:r>
      <w:r>
        <w:rPr>
          <w:rFonts w:cs="B Nazanin"/>
          <w:lang w:bidi="fa-IR"/>
        </w:rPr>
        <w:t>Model View Presenter</w:t>
      </w:r>
      <w:r>
        <w:rPr>
          <w:rFonts w:cs="B Nazanin" w:hint="cs"/>
          <w:rtl/>
          <w:lang w:bidi="fa-IR"/>
        </w:rPr>
        <w:t xml:space="preserve"> میباشد و هدف آن ایجاد ارتباط بین لایه کاربر و دیگر لایه‌ها میباشد بطوری که حداقل وابستگی بین این </w:t>
      </w:r>
      <w:r w:rsidR="006F07F4">
        <w:rPr>
          <w:rFonts w:cs="B Nazanin" w:hint="cs"/>
          <w:rtl/>
          <w:lang w:bidi="fa-IR"/>
        </w:rPr>
        <w:t xml:space="preserve">لایه‌ها </w:t>
      </w:r>
      <w:r>
        <w:rPr>
          <w:rFonts w:cs="B Nazanin" w:hint="cs"/>
          <w:rtl/>
          <w:lang w:bidi="fa-IR"/>
        </w:rPr>
        <w:t xml:space="preserve">وجود داشته باشد.یعنی منطق و روابط </w:t>
      </w:r>
      <w:r w:rsidR="00AA4EAC">
        <w:rPr>
          <w:rFonts w:cs="B Nazanin"/>
          <w:lang w:bidi="fa-IR"/>
        </w:rPr>
        <w:t>business</w:t>
      </w:r>
      <w:r>
        <w:rPr>
          <w:rFonts w:cs="B Nazanin" w:hint="cs"/>
          <w:rtl/>
          <w:lang w:bidi="fa-IR"/>
        </w:rPr>
        <w:t xml:space="preserve"> برنامه در </w:t>
      </w:r>
      <w:r>
        <w:rPr>
          <w:rFonts w:cs="B Nazanin"/>
          <w:lang w:bidi="fa-IR"/>
        </w:rPr>
        <w:t>UI</w:t>
      </w:r>
      <w:r w:rsidR="00D13B35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نقشی نداشته‌باشد.</w:t>
      </w:r>
      <w:r w:rsidR="00D13B35">
        <w:rPr>
          <w:rFonts w:cs="B Nazanin" w:hint="cs"/>
          <w:rtl/>
          <w:lang w:bidi="fa-IR"/>
        </w:rPr>
        <w:t>همچنین عکس این رابطه نیز برقرار است.</w:t>
      </w:r>
      <w:r w:rsidR="008C349D">
        <w:rPr>
          <w:rFonts w:cs="B Nazanin" w:hint="cs"/>
          <w:rtl/>
          <w:lang w:bidi="fa-IR"/>
        </w:rPr>
        <w:t xml:space="preserve">در ادامه مختصری در مورد </w:t>
      </w:r>
      <w:r w:rsidR="008C349D">
        <w:rPr>
          <w:rFonts w:cs="B Nazanin"/>
          <w:lang w:bidi="fa-IR"/>
        </w:rPr>
        <w:t>MVP</w:t>
      </w:r>
      <w:r w:rsidR="008C349D">
        <w:rPr>
          <w:rFonts w:cs="B Nazanin" w:hint="cs"/>
          <w:rtl/>
          <w:lang w:bidi="fa-IR"/>
        </w:rPr>
        <w:t xml:space="preserve"> بحث میکنیم و سپس به شرح نحوه پیاده‌سازی برنامه میپردازیم.</w:t>
      </w:r>
    </w:p>
    <w:p w:rsidR="005B209B" w:rsidRDefault="00E87C22" w:rsidP="00C23937">
      <w:pPr>
        <w:pStyle w:val="Heading1"/>
        <w:bidi/>
        <w:rPr>
          <w:rFonts w:cs="B Nazanin"/>
          <w:lang w:bidi="fa-IR"/>
        </w:rPr>
      </w:pPr>
      <w:r w:rsidRPr="00A4512A">
        <w:rPr>
          <w:rFonts w:cs="B Nazanin" w:hint="cs"/>
          <w:rtl/>
          <w:lang w:bidi="fa-IR"/>
        </w:rPr>
        <w:t>2.</w:t>
      </w:r>
      <w:r w:rsidR="00C23937">
        <w:rPr>
          <w:rFonts w:cs="B Nazanin" w:hint="cs"/>
          <w:rtl/>
          <w:lang w:bidi="fa-IR"/>
        </w:rPr>
        <w:t xml:space="preserve">ساختار </w:t>
      </w:r>
      <w:r w:rsidR="00C23937">
        <w:rPr>
          <w:rFonts w:cs="B Nazanin"/>
          <w:lang w:bidi="fa-IR"/>
        </w:rPr>
        <w:t>MVP</w:t>
      </w:r>
      <w:r w:rsidR="005B209B" w:rsidRPr="00A4512A">
        <w:rPr>
          <w:rFonts w:cs="B Nazanin" w:hint="cs"/>
          <w:rtl/>
          <w:lang w:bidi="fa-IR"/>
        </w:rPr>
        <w:t>:</w:t>
      </w:r>
    </w:p>
    <w:p w:rsidR="00C23937" w:rsidRDefault="0061771F" w:rsidP="00C23937">
      <w:pPr>
        <w:bidi/>
        <w:rPr>
          <w:rtl/>
          <w:lang w:bidi="fa-IR"/>
        </w:rPr>
      </w:pPr>
      <w:r>
        <w:rPr>
          <w:lang w:bidi="fa-IR"/>
        </w:rPr>
        <w:t>MVP</w:t>
      </w:r>
      <w:r>
        <w:rPr>
          <w:rFonts w:hint="cs"/>
          <w:rtl/>
          <w:lang w:bidi="fa-IR"/>
        </w:rPr>
        <w:t xml:space="preserve"> بطور کلی از سه قسمت تشکیل شده است</w:t>
      </w:r>
    </w:p>
    <w:p w:rsidR="0061771F" w:rsidRDefault="0061771F" w:rsidP="0061771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:به کلاسهای دامین و لایهای زیرین اعم از </w:t>
      </w:r>
      <w:r>
        <w:rPr>
          <w:lang w:bidi="fa-IR"/>
        </w:rPr>
        <w:t>DAL</w:t>
      </w:r>
      <w:r>
        <w:rPr>
          <w:rFonts w:hint="cs"/>
          <w:rtl/>
          <w:lang w:bidi="fa-IR"/>
        </w:rPr>
        <w:t xml:space="preserve"> و غیره اطلاق میشود.معمولا وظیفه این قست در مجموع بارگزاری و انجام عملیات بر روی دادهای دیتابیس میباشد</w:t>
      </w:r>
    </w:p>
    <w:p w:rsidR="0061771F" w:rsidRDefault="00D13B36" w:rsidP="0061771F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:شامل اجزای واسط کاربر مانند فرم‌ها , </w:t>
      </w:r>
      <w:r>
        <w:rPr>
          <w:lang w:bidi="fa-IR"/>
        </w:rPr>
        <w:t>dialog</w:t>
      </w:r>
      <w:r>
        <w:rPr>
          <w:rFonts w:hint="cs"/>
          <w:rtl/>
          <w:lang w:bidi="fa-IR"/>
        </w:rPr>
        <w:t xml:space="preserve"> و ... میباشد</w:t>
      </w:r>
    </w:p>
    <w:p w:rsidR="00D13B36" w:rsidRDefault="00D13B36" w:rsidP="00D13B36">
      <w:pPr>
        <w:pStyle w:val="ListParagraph"/>
        <w:numPr>
          <w:ilvl w:val="0"/>
          <w:numId w:val="4"/>
        </w:numPr>
        <w:bidi/>
        <w:rPr>
          <w:lang w:bidi="fa-IR"/>
        </w:rPr>
      </w:pPr>
      <w:r>
        <w:rPr>
          <w:lang w:bidi="fa-IR"/>
        </w:rPr>
        <w:t>Presenter</w:t>
      </w:r>
      <w:r w:rsidR="000204E8">
        <w:rPr>
          <w:rFonts w:hint="cs"/>
          <w:rtl/>
          <w:lang w:bidi="fa-IR"/>
        </w:rPr>
        <w:t>: نق</w:t>
      </w:r>
      <w:r w:rsidR="000204E8">
        <w:rPr>
          <w:rFonts w:hint="eastAsia"/>
          <w:rtl/>
          <w:lang w:bidi="fa-IR"/>
        </w:rPr>
        <w:t>ش</w:t>
      </w:r>
      <w:r>
        <w:rPr>
          <w:rFonts w:hint="cs"/>
          <w:rtl/>
          <w:lang w:bidi="fa-IR"/>
        </w:rPr>
        <w:t xml:space="preserve"> یک پل را بین </w:t>
      </w:r>
      <w:r>
        <w:rPr>
          <w:lang w:bidi="fa-IR"/>
        </w:rPr>
        <w:t>Model</w:t>
      </w:r>
      <w:r>
        <w:rPr>
          <w:rFonts w:hint="cs"/>
          <w:rtl/>
          <w:lang w:bidi="fa-IR"/>
        </w:rPr>
        <w:t xml:space="preserve"> و</w:t>
      </w:r>
      <w:r>
        <w:rPr>
          <w:lang w:bidi="fa-IR"/>
        </w:rPr>
        <w:t xml:space="preserve"> View</w:t>
      </w:r>
      <w:r>
        <w:rPr>
          <w:rFonts w:hint="cs"/>
          <w:rtl/>
          <w:lang w:bidi="fa-IR"/>
        </w:rPr>
        <w:t xml:space="preserve"> ایفا میکند.</w:t>
      </w:r>
    </w:p>
    <w:p w:rsidR="004D2DB9" w:rsidRDefault="00145C99" w:rsidP="004D2DB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معمولا هر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یک یا چند </w:t>
      </w:r>
      <w:r>
        <w:rPr>
          <w:lang w:bidi="fa-IR"/>
        </w:rPr>
        <w:t>presenter</w:t>
      </w:r>
      <w:r>
        <w:rPr>
          <w:rFonts w:hint="cs"/>
          <w:rtl/>
          <w:lang w:bidi="fa-IR"/>
        </w:rPr>
        <w:t xml:space="preserve"> دارد که هر دو میدانند که چه عملیاتی را باید انجام دهند.</w:t>
      </w:r>
      <w:r>
        <w:rPr>
          <w:lang w:bidi="fa-IR"/>
        </w:rPr>
        <w:t xml:space="preserve">view </w:t>
      </w:r>
      <w:r>
        <w:rPr>
          <w:rFonts w:hint="cs"/>
          <w:rtl/>
          <w:lang w:bidi="fa-IR"/>
        </w:rPr>
        <w:t>,</w:t>
      </w:r>
      <w:r>
        <w:rPr>
          <w:lang w:bidi="fa-IR"/>
        </w:rPr>
        <w:t xml:space="preserve">presenter </w:t>
      </w:r>
      <w:r>
        <w:rPr>
          <w:rFonts w:hint="cs"/>
          <w:rtl/>
          <w:lang w:bidi="fa-IR"/>
        </w:rPr>
        <w:t xml:space="preserve"> را کاملا میشناسد ولی </w:t>
      </w:r>
      <w:r>
        <w:rPr>
          <w:lang w:bidi="fa-IR"/>
        </w:rPr>
        <w:t>presenter</w:t>
      </w:r>
      <w:r>
        <w:rPr>
          <w:rFonts w:hint="cs"/>
          <w:rtl/>
          <w:lang w:bidi="fa-IR"/>
        </w:rPr>
        <w:t>,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را از طریق یک </w:t>
      </w:r>
      <w:r>
        <w:rPr>
          <w:lang w:bidi="fa-IR"/>
        </w:rPr>
        <w:t xml:space="preserve">interface </w:t>
      </w:r>
      <w:r>
        <w:rPr>
          <w:rFonts w:hint="cs"/>
          <w:rtl/>
          <w:lang w:bidi="fa-IR"/>
        </w:rPr>
        <w:t xml:space="preserve"> میبیند.بعبارت ساده‌تر هر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interface</w:t>
      </w:r>
      <w:r>
        <w:rPr>
          <w:rFonts w:hint="cs"/>
          <w:rtl/>
          <w:lang w:bidi="fa-IR"/>
        </w:rPr>
        <w:t xml:space="preserve"> را </w:t>
      </w:r>
      <w:r w:rsidR="009E12AD">
        <w:rPr>
          <w:lang w:bidi="fa-IR"/>
        </w:rPr>
        <w:t>impalement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میکند که شامل</w:t>
      </w:r>
      <w:r>
        <w:rPr>
          <w:lang w:bidi="fa-IR"/>
        </w:rPr>
        <w:t xml:space="preserve">property </w:t>
      </w:r>
      <w:r>
        <w:rPr>
          <w:rFonts w:hint="cs"/>
          <w:rtl/>
          <w:lang w:bidi="fa-IR"/>
        </w:rPr>
        <w:t xml:space="preserve"> های لازم بمنظور </w:t>
      </w:r>
      <w:r>
        <w:rPr>
          <w:lang w:bidi="fa-IR"/>
        </w:rPr>
        <w:t xml:space="preserve">binding </w:t>
      </w:r>
      <w:r>
        <w:rPr>
          <w:rFonts w:hint="cs"/>
          <w:rtl/>
          <w:lang w:bidi="fa-IR"/>
        </w:rPr>
        <w:t xml:space="preserve"> و دیگر عملیات فرم‌ها میباشد.پس از فراخوانی سرویسهای </w:t>
      </w:r>
      <w:r>
        <w:rPr>
          <w:lang w:bidi="fa-IR"/>
        </w:rPr>
        <w:t>presenter</w:t>
      </w:r>
      <w:r>
        <w:rPr>
          <w:rFonts w:hint="cs"/>
          <w:rtl/>
          <w:lang w:bidi="fa-IR"/>
        </w:rPr>
        <w:t xml:space="preserve"> توسط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, </w:t>
      </w:r>
      <w:r>
        <w:rPr>
          <w:lang w:bidi="fa-IR"/>
        </w:rPr>
        <w:t xml:space="preserve">presenter </w:t>
      </w:r>
      <w:r>
        <w:rPr>
          <w:rFonts w:hint="cs"/>
          <w:rtl/>
          <w:lang w:bidi="fa-IR"/>
        </w:rPr>
        <w:t xml:space="preserve"> اطلاعات لازم را از طریق این </w:t>
      </w:r>
      <w:r>
        <w:rPr>
          <w:lang w:bidi="fa-IR"/>
        </w:rPr>
        <w:t>property</w:t>
      </w:r>
      <w:r>
        <w:rPr>
          <w:rFonts w:hint="cs"/>
          <w:rtl/>
          <w:lang w:bidi="fa-IR"/>
        </w:rPr>
        <w:t xml:space="preserve"> ها</w:t>
      </w:r>
      <w:r>
        <w:rPr>
          <w:lang w:bidi="fa-IR"/>
        </w:rPr>
        <w:t xml:space="preserve"> f</w:t>
      </w:r>
      <w:r>
        <w:rPr>
          <w:rFonts w:hint="cs"/>
          <w:rtl/>
          <w:lang w:bidi="fa-IR"/>
        </w:rPr>
        <w:t xml:space="preserve">به </w:t>
      </w:r>
      <w:r>
        <w:rPr>
          <w:lang w:bidi="fa-IR"/>
        </w:rPr>
        <w:t>view</w:t>
      </w:r>
      <w:r>
        <w:rPr>
          <w:rFonts w:hint="cs"/>
          <w:rtl/>
          <w:lang w:bidi="fa-IR"/>
        </w:rPr>
        <w:t xml:space="preserve"> میدهد.</w:t>
      </w:r>
    </w:p>
    <w:p w:rsidR="005B209B" w:rsidRDefault="00E87C22" w:rsidP="00AA7CF7">
      <w:pPr>
        <w:pStyle w:val="Heading1"/>
        <w:bidi/>
        <w:rPr>
          <w:rFonts w:cs="B Nazanin"/>
          <w:lang w:bidi="fa-IR"/>
        </w:rPr>
      </w:pPr>
      <w:r w:rsidRPr="00A4512A">
        <w:rPr>
          <w:rFonts w:cs="B Nazanin" w:hint="cs"/>
          <w:rtl/>
          <w:lang w:bidi="fa-IR"/>
        </w:rPr>
        <w:t>3.</w:t>
      </w:r>
      <w:r w:rsidR="00AA7CF7">
        <w:rPr>
          <w:rFonts w:cs="B Nazanin" w:hint="cs"/>
          <w:rtl/>
          <w:lang w:bidi="fa-IR"/>
        </w:rPr>
        <w:t xml:space="preserve">مزایای </w:t>
      </w:r>
      <w:r w:rsidR="00AA7CF7">
        <w:rPr>
          <w:rFonts w:cs="B Nazanin"/>
          <w:lang w:bidi="fa-IR"/>
        </w:rPr>
        <w:t>MVP</w:t>
      </w:r>
      <w:r w:rsidR="005B209B" w:rsidRPr="00A4512A">
        <w:rPr>
          <w:rFonts w:cs="B Nazanin" w:hint="cs"/>
          <w:rtl/>
          <w:lang w:bidi="fa-IR"/>
        </w:rPr>
        <w:t>:</w:t>
      </w:r>
    </w:p>
    <w:p w:rsidR="00AA7CF7" w:rsidRDefault="00F55510" w:rsidP="00F55510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وجود کانال ارتباطی استاندارد بین </w:t>
      </w:r>
      <w:r>
        <w:rPr>
          <w:lang w:bidi="fa-IR"/>
        </w:rPr>
        <w:t>UI</w:t>
      </w:r>
      <w:r>
        <w:rPr>
          <w:rFonts w:hint="cs"/>
          <w:rtl/>
          <w:lang w:bidi="fa-IR"/>
        </w:rPr>
        <w:t xml:space="preserve"> و دیگر لایه‌ها</w:t>
      </w:r>
    </w:p>
    <w:p w:rsidR="00F55510" w:rsidRDefault="00F66AA2" w:rsidP="00F55510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>امکان عوض کردن تکنولوژی</w:t>
      </w:r>
      <w:r>
        <w:rPr>
          <w:lang w:bidi="fa-IR"/>
        </w:rPr>
        <w:t xml:space="preserve"> UI</w:t>
      </w:r>
      <w:r>
        <w:rPr>
          <w:rFonts w:hint="cs"/>
          <w:rtl/>
          <w:lang w:bidi="fa-IR"/>
        </w:rPr>
        <w:t xml:space="preserve"> با حداقل هزینه(</w:t>
      </w:r>
      <w:r>
        <w:rPr>
          <w:lang w:bidi="fa-IR"/>
        </w:rPr>
        <w:t xml:space="preserve">windows </w:t>
      </w:r>
      <w:r w:rsidR="00612AA3">
        <w:rPr>
          <w:lang w:bidi="fa-IR"/>
        </w:rPr>
        <w:t>base, mobile</w:t>
      </w:r>
      <w:r>
        <w:rPr>
          <w:lang w:bidi="fa-IR"/>
        </w:rPr>
        <w:t xml:space="preserve"> base , …</w:t>
      </w:r>
      <w:r>
        <w:rPr>
          <w:rFonts w:hint="cs"/>
          <w:rtl/>
          <w:lang w:bidi="fa-IR"/>
        </w:rPr>
        <w:t>)</w:t>
      </w:r>
    </w:p>
    <w:p w:rsidR="00EF6D32" w:rsidRPr="00AA7CF7" w:rsidRDefault="00915A06" w:rsidP="00EF6D32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تست و پشتیبانی راحتر</w:t>
      </w:r>
    </w:p>
    <w:p w:rsidR="005A79F3" w:rsidRPr="00A4512A" w:rsidRDefault="00E87C22" w:rsidP="006118C4">
      <w:pPr>
        <w:pStyle w:val="Heading1"/>
        <w:bidi/>
        <w:rPr>
          <w:rFonts w:cs="B Nazanin"/>
          <w:rtl/>
          <w:lang w:bidi="fa-IR"/>
        </w:rPr>
      </w:pPr>
      <w:r w:rsidRPr="00A4512A">
        <w:rPr>
          <w:rFonts w:cs="B Nazanin" w:hint="cs"/>
          <w:rtl/>
          <w:lang w:bidi="fa-IR"/>
        </w:rPr>
        <w:t>4.</w:t>
      </w:r>
      <w:r w:rsidR="006118C4">
        <w:rPr>
          <w:rFonts w:cs="B Nazanin" w:hint="cs"/>
          <w:rtl/>
          <w:lang w:bidi="fa-IR"/>
        </w:rPr>
        <w:t xml:space="preserve">سفارشی کردن </w:t>
      </w:r>
      <w:r w:rsidR="006118C4">
        <w:rPr>
          <w:rFonts w:cs="B Nazanin"/>
          <w:lang w:bidi="fa-IR"/>
        </w:rPr>
        <w:t>MVP</w:t>
      </w:r>
      <w:r w:rsidR="005A79F3" w:rsidRPr="00A4512A">
        <w:rPr>
          <w:rFonts w:cs="B Nazanin" w:hint="cs"/>
          <w:rtl/>
          <w:lang w:bidi="fa-IR"/>
        </w:rPr>
        <w:t>:</w:t>
      </w:r>
    </w:p>
    <w:p w:rsidR="005A79F3" w:rsidRDefault="00751B7F" w:rsidP="005A79F3">
      <w:pPr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طراحهای </w:t>
      </w:r>
      <w:r>
        <w:rPr>
          <w:rFonts w:cs="B Nazanin"/>
          <w:lang w:bidi="fa-IR"/>
        </w:rPr>
        <w:t>MVP</w:t>
      </w:r>
      <w:r>
        <w:rPr>
          <w:rFonts w:cs="B Nazanin" w:hint="cs"/>
          <w:rtl/>
          <w:lang w:bidi="fa-IR"/>
        </w:rPr>
        <w:t xml:space="preserve"> یک ساختار کلی برای </w:t>
      </w:r>
      <w:r>
        <w:rPr>
          <w:rFonts w:cs="B Nazanin"/>
          <w:lang w:bidi="fa-IR"/>
        </w:rPr>
        <w:t>MVP</w:t>
      </w:r>
      <w:r>
        <w:rPr>
          <w:rFonts w:cs="B Nazanin" w:hint="cs"/>
          <w:rtl/>
          <w:lang w:bidi="fa-IR"/>
        </w:rPr>
        <w:t xml:space="preserve"> ارائه داده‌اند و توسعه دهندگان نرم‌افزار بسته به پیچیدکی و حجم پرژه میتوانند آنرا سفارشی کنند.</w:t>
      </w:r>
    </w:p>
    <w:p w:rsidR="00751B7F" w:rsidRDefault="00751B7F" w:rsidP="00751B7F">
      <w:pPr>
        <w:bidi/>
        <w:rPr>
          <w:rFonts w:cs="B Nazanin"/>
          <w:lang w:bidi="fa-IR"/>
        </w:rPr>
      </w:pPr>
    </w:p>
    <w:p w:rsidR="00751B7F" w:rsidRDefault="00751B7F" w:rsidP="00751B7F">
      <w:pPr>
        <w:bidi/>
        <w:rPr>
          <w:rFonts w:cs="B Nazanin"/>
          <w:lang w:bidi="fa-IR"/>
        </w:rPr>
      </w:pPr>
    </w:p>
    <w:p w:rsidR="00751B7F" w:rsidRDefault="00751B7F" w:rsidP="00751B7F">
      <w:pPr>
        <w:bidi/>
        <w:rPr>
          <w:rFonts w:cs="B Nazanin"/>
          <w:lang w:bidi="fa-IR"/>
        </w:rPr>
      </w:pPr>
    </w:p>
    <w:p w:rsidR="00751B7F" w:rsidRDefault="008025DC" w:rsidP="00751B7F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roundrect id="_x0000_s1026" style="position:absolute;left:0;text-align:left;margin-left:84pt;margin-top:4.85pt;width:97.5pt;height:37.5pt;z-index:251658240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F067A" w:rsidRDefault="00CF067A">
                  <w:r>
                    <w:t xml:space="preserve">         </w:t>
                  </w:r>
                  <w:r w:rsidR="0062681F">
                    <w:t xml:space="preserve"> </w:t>
                  </w:r>
                  <w:r>
                    <w:t>Forms</w:t>
                  </w:r>
                </w:p>
              </w:txbxContent>
            </v:textbox>
          </v:roundrect>
        </w:pict>
      </w:r>
      <w:r w:rsidR="00751B7F">
        <w:rPr>
          <w:rFonts w:cs="B Nazanin" w:hint="cs"/>
          <w:rtl/>
          <w:lang w:bidi="fa-IR"/>
        </w:rPr>
        <w:t xml:space="preserve">در پرژه </w:t>
      </w:r>
      <w:r w:rsidR="00751B7F">
        <w:rPr>
          <w:rFonts w:cs="B Nazanin"/>
          <w:lang w:bidi="fa-IR"/>
        </w:rPr>
        <w:t>GTS Clock</w:t>
      </w:r>
      <w:r w:rsidR="00751B7F">
        <w:rPr>
          <w:rFonts w:cs="B Nazanin" w:hint="cs"/>
          <w:rtl/>
          <w:lang w:bidi="fa-IR"/>
        </w:rPr>
        <w:t xml:space="preserve"> این ساختار بصورت زیر سفارشی شده است:</w:t>
      </w:r>
    </w:p>
    <w:p w:rsidR="00751B7F" w:rsidRDefault="00751B7F" w:rsidP="00751B7F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Forms Layer</w:t>
      </w:r>
    </w:p>
    <w:p w:rsidR="00751B7F" w:rsidRDefault="008025DC" w:rsidP="00751B7F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132pt;margin-top:2.65pt;width:0;height:21.75pt;z-index:251663360" o:connectortype="straight">
            <v:stroke startarrow="block" endarrow="block"/>
          </v:shape>
        </w:pict>
      </w:r>
      <w:r w:rsidR="00751B7F">
        <w:rPr>
          <w:rFonts w:cs="B Nazanin"/>
          <w:lang w:bidi="fa-IR"/>
        </w:rPr>
        <w:t>Presenter Layer</w:t>
      </w:r>
    </w:p>
    <w:p w:rsidR="00751B7F" w:rsidRDefault="008025DC" w:rsidP="00751B7F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/>
          <w:noProof/>
        </w:rPr>
        <w:pict>
          <v:roundrect id="_x0000_s1027" style="position:absolute;left:0;text-align:left;margin-left:50.25pt;margin-top:9pt;width:173.25pt;height:33pt;z-index:251659264" arcsize="10923f" fillcolor="#c0504d [3205]" strokecolor="#f2f2f2 [3041]" strokeweight="3pt">
            <v:shadow on="t" type="perspective" color="#622423 [1605]" opacity=".5" offset="1pt" offset2="-1pt"/>
            <v:textbox>
              <w:txbxContent>
                <w:p w:rsidR="00CF067A" w:rsidRDefault="00CF067A">
                  <w:r>
                    <w:tab/>
                    <w:t>Presenter Layer</w:t>
                  </w:r>
                </w:p>
              </w:txbxContent>
            </v:textbox>
          </v:roundrect>
        </w:pict>
      </w:r>
      <w:r w:rsidR="00751B7F">
        <w:rPr>
          <w:rFonts w:cs="B Nazanin"/>
          <w:lang w:bidi="fa-IR"/>
        </w:rPr>
        <w:t>Business</w:t>
      </w:r>
      <w:r w:rsidR="00211592">
        <w:rPr>
          <w:rFonts w:cs="B Nazanin"/>
          <w:lang w:bidi="fa-IR"/>
        </w:rPr>
        <w:t xml:space="preserve"> </w:t>
      </w:r>
      <w:r w:rsidR="00751B7F">
        <w:rPr>
          <w:rFonts w:cs="B Nazanin"/>
          <w:lang w:bidi="fa-IR"/>
        </w:rPr>
        <w:t>Layer</w:t>
      </w:r>
    </w:p>
    <w:p w:rsidR="00DB206D" w:rsidRDefault="00211592" w:rsidP="00DB206D">
      <w:pPr>
        <w:pStyle w:val="ListParagraph"/>
        <w:numPr>
          <w:ilvl w:val="0"/>
          <w:numId w:val="6"/>
        </w:numPr>
        <w:bidi/>
        <w:rPr>
          <w:rFonts w:cs="B Nazanin"/>
          <w:lang w:bidi="fa-IR"/>
        </w:rPr>
      </w:pPr>
      <w:r>
        <w:rPr>
          <w:rFonts w:cs="B Nazanin"/>
          <w:lang w:bidi="fa-IR"/>
        </w:rPr>
        <w:t>Model Layers</w:t>
      </w:r>
    </w:p>
    <w:p w:rsidR="006438EC" w:rsidRPr="006438EC" w:rsidRDefault="008025DC" w:rsidP="006438EC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 id="_x0000_s1032" type="#_x0000_t32" style="position:absolute;left:0;text-align:left;margin-left:131.25pt;margin-top:6.35pt;width:0;height:30pt;z-index:251664384" o:connectortype="straight">
            <v:stroke startarrow="block" endarrow="block"/>
          </v:shape>
        </w:pict>
      </w:r>
    </w:p>
    <w:p w:rsidR="005A1B05" w:rsidRPr="00A4512A" w:rsidRDefault="008025DC" w:rsidP="005A1B05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roundrect id="_x0000_s1029" style="position:absolute;left:0;text-align:left;margin-left:24.75pt;margin-top:7.6pt;width:222pt;height:33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CF067A" w:rsidRDefault="004C0BAD" w:rsidP="004C0BAD">
                  <w:r>
                    <w:t xml:space="preserve">                          </w:t>
                  </w:r>
                  <w:proofErr w:type="gramStart"/>
                  <w:r w:rsidR="00CF067A">
                    <w:t>Business  Layer</w:t>
                  </w:r>
                  <w:proofErr w:type="gramEnd"/>
                </w:p>
              </w:txbxContent>
            </v:textbox>
          </v:roundrect>
        </w:pict>
      </w:r>
    </w:p>
    <w:p w:rsidR="005A1B05" w:rsidRPr="00A4512A" w:rsidRDefault="008025DC" w:rsidP="005A1B05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shape id="_x0000_s1033" type="#_x0000_t32" style="position:absolute;left:0;text-align:left;margin-left:127.5pt;margin-top:11.85pt;width:0;height:36.75pt;z-index:251665408" o:connectortype="straight">
            <v:stroke startarrow="block" endarrow="block"/>
          </v:shape>
        </w:pict>
      </w:r>
    </w:p>
    <w:p w:rsidR="005A1B05" w:rsidRPr="00A4512A" w:rsidRDefault="008025DC" w:rsidP="005A1B05">
      <w:pPr>
        <w:bidi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pict>
          <v:roundrect id="_x0000_s1030" style="position:absolute;left:0;text-align:left;margin-left:7.5pt;margin-top:19.85pt;width:273pt;height:82.5pt;z-index:251662336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CF067A" w:rsidRDefault="00CF067A">
                  <w:r>
                    <w:tab/>
                  </w:r>
                  <w:r>
                    <w:tab/>
                  </w:r>
                </w:p>
                <w:p w:rsidR="00CF067A" w:rsidRDefault="00CF067A" w:rsidP="00CF067A">
                  <w:pPr>
                    <w:ind w:left="720" w:firstLine="720"/>
                  </w:pPr>
                  <w:r>
                    <w:t xml:space="preserve">M O D E L     </w:t>
                  </w:r>
                  <w:proofErr w:type="spellStart"/>
                  <w:r>
                    <w:t>L</w:t>
                  </w:r>
                  <w:proofErr w:type="spellEnd"/>
                  <w:r>
                    <w:t xml:space="preserve"> A Y E R</w:t>
                  </w:r>
                </w:p>
              </w:txbxContent>
            </v:textbox>
          </v:roundrect>
        </w:pict>
      </w:r>
    </w:p>
    <w:p w:rsidR="005A1B05" w:rsidRPr="00A4512A" w:rsidRDefault="005A1B05" w:rsidP="005A1B05">
      <w:pPr>
        <w:bidi/>
        <w:rPr>
          <w:rFonts w:cs="B Nazanin"/>
          <w:rtl/>
          <w:lang w:bidi="fa-IR"/>
        </w:rPr>
      </w:pPr>
    </w:p>
    <w:p w:rsidR="005A1B05" w:rsidRPr="00A4512A" w:rsidRDefault="005A1B05" w:rsidP="005A1B05">
      <w:pPr>
        <w:bidi/>
        <w:rPr>
          <w:rFonts w:cs="B Nazanin"/>
          <w:rtl/>
          <w:lang w:bidi="fa-IR"/>
        </w:rPr>
      </w:pPr>
    </w:p>
    <w:p w:rsidR="005A1B05" w:rsidRPr="00A4512A" w:rsidRDefault="005A1B05" w:rsidP="005A1B05">
      <w:pPr>
        <w:bidi/>
        <w:rPr>
          <w:rFonts w:cs="B Nazanin"/>
          <w:rtl/>
          <w:lang w:bidi="fa-IR"/>
        </w:rPr>
      </w:pPr>
    </w:p>
    <w:p w:rsidR="005A1B05" w:rsidRPr="00A4512A" w:rsidRDefault="005A1B05" w:rsidP="005A1B05">
      <w:pPr>
        <w:bidi/>
        <w:rPr>
          <w:rFonts w:cs="B Nazanin"/>
          <w:rtl/>
          <w:lang w:bidi="fa-IR"/>
        </w:rPr>
      </w:pPr>
    </w:p>
    <w:p w:rsidR="005B209B" w:rsidRDefault="005C5CF4" w:rsidP="005B209B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اکنون قصد داریم بشرح </w:t>
      </w:r>
      <w:r>
        <w:rPr>
          <w:rFonts w:cs="B Nazanin"/>
          <w:lang w:bidi="fa-IR"/>
        </w:rPr>
        <w:t>GTS Clock</w:t>
      </w:r>
      <w:r>
        <w:rPr>
          <w:rFonts w:cs="B Nazanin" w:hint="cs"/>
          <w:rtl/>
          <w:lang w:bidi="fa-IR"/>
        </w:rPr>
        <w:t xml:space="preserve"> بپردازیم:</w:t>
      </w:r>
    </w:p>
    <w:p w:rsidR="00EE10E1" w:rsidRPr="00A4512A" w:rsidRDefault="00EE10E1" w:rsidP="005C5CF4">
      <w:pPr>
        <w:pStyle w:val="Heading1"/>
        <w:bidi/>
        <w:rPr>
          <w:rFonts w:cs="B Nazanin"/>
          <w:rtl/>
          <w:lang w:bidi="fa-IR"/>
        </w:rPr>
      </w:pPr>
      <w:r w:rsidRPr="00A4512A">
        <w:rPr>
          <w:rFonts w:cs="B Nazanin" w:hint="cs"/>
          <w:rtl/>
          <w:lang w:bidi="fa-IR"/>
        </w:rPr>
        <w:t>5.</w:t>
      </w:r>
      <w:r w:rsidR="005C5CF4">
        <w:rPr>
          <w:rFonts w:cs="B Nazanin" w:hint="cs"/>
          <w:rtl/>
          <w:lang w:bidi="fa-IR"/>
        </w:rPr>
        <w:t>سناریو</w:t>
      </w:r>
      <w:r w:rsidRPr="00A4512A">
        <w:rPr>
          <w:rFonts w:cs="B Nazanin" w:hint="cs"/>
          <w:rtl/>
          <w:lang w:bidi="fa-IR"/>
        </w:rPr>
        <w:t>:</w:t>
      </w:r>
    </w:p>
    <w:p w:rsidR="00EE10E1" w:rsidRDefault="005C5CF4" w:rsidP="00EE10E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فرم زیر را در نظر بگیرید:</w:t>
      </w:r>
    </w:p>
    <w:p w:rsidR="005C5CF4" w:rsidRDefault="005C5CF4" w:rsidP="005C5CF4">
      <w:pPr>
        <w:bidi/>
        <w:rPr>
          <w:rFonts w:cs="B Nazanin"/>
          <w:lang w:bidi="fa-IR"/>
        </w:rPr>
      </w:pPr>
      <w:r>
        <w:rPr>
          <w:rFonts w:cs="B Nazanin"/>
          <w:noProof/>
        </w:rPr>
        <w:drawing>
          <wp:inline distT="0" distB="0" distL="0" distR="0">
            <wp:extent cx="6943725" cy="2038350"/>
            <wp:effectExtent l="19050" t="0" r="9525" b="0"/>
            <wp:docPr id="1" name="Picture 0" descr="U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CF4" w:rsidRPr="009C38FC" w:rsidRDefault="005C5CF4" w:rsidP="005C5CF4">
      <w:pPr>
        <w:bidi/>
        <w:rPr>
          <w:rFonts w:cs="B Nazanin" w:hint="cs"/>
          <w:rtl/>
          <w:lang w:bidi="fa-IR"/>
        </w:rPr>
      </w:pPr>
      <w:r w:rsidRPr="009C38FC">
        <w:rPr>
          <w:rFonts w:cs="B Nazanin" w:hint="cs"/>
          <w:rtl/>
          <w:lang w:bidi="fa-IR"/>
        </w:rPr>
        <w:t xml:space="preserve">کاربر عبارتی را که شامل نام خوانوادگی پرسنل است را جستجو میکند و </w:t>
      </w:r>
      <w:r w:rsidR="00EE0E36" w:rsidRPr="009C38FC">
        <w:rPr>
          <w:rFonts w:cs="B Nazanin" w:hint="cs"/>
          <w:rtl/>
          <w:lang w:bidi="fa-IR"/>
        </w:rPr>
        <w:t>ما باید نتایج را در جدول نشان دهیم</w:t>
      </w:r>
    </w:p>
    <w:p w:rsidR="00EE0E36" w:rsidRDefault="00EE0E36" w:rsidP="00EE0E36">
      <w:pPr>
        <w:bidi/>
        <w:rPr>
          <w:rFonts w:hint="cs"/>
          <w:rtl/>
          <w:lang w:bidi="fa-IR"/>
        </w:rPr>
      </w:pPr>
    </w:p>
    <w:p w:rsidR="00EE0E36" w:rsidRDefault="00EE0E36" w:rsidP="00EE0E36">
      <w:pPr>
        <w:bidi/>
        <w:rPr>
          <w:rFonts w:hint="cs"/>
          <w:rtl/>
          <w:lang w:bidi="fa-IR"/>
        </w:rPr>
      </w:pPr>
    </w:p>
    <w:p w:rsidR="00EE0E36" w:rsidRDefault="00EE0E36" w:rsidP="00EE0E36">
      <w:pPr>
        <w:bidi/>
        <w:rPr>
          <w:rFonts w:hint="cs"/>
          <w:rtl/>
          <w:lang w:bidi="fa-IR"/>
        </w:rPr>
      </w:pPr>
    </w:p>
    <w:p w:rsidR="00EE0E36" w:rsidRPr="005C5CF4" w:rsidRDefault="00EE0E36" w:rsidP="00EE0E36">
      <w:pPr>
        <w:bidi/>
        <w:rPr>
          <w:rFonts w:cs="B Nazanin" w:hint="cs"/>
          <w:rtl/>
          <w:lang w:bidi="fa-IR"/>
        </w:rPr>
      </w:pPr>
    </w:p>
    <w:p w:rsidR="00EE0E36" w:rsidRDefault="00EE0E36" w:rsidP="00EE0E36">
      <w:pPr>
        <w:pStyle w:val="Heading1"/>
        <w:bidi/>
        <w:rPr>
          <w:rFonts w:cs="B Nazanin" w:hint="cs"/>
          <w:rtl/>
          <w:lang w:bidi="fa-IR"/>
        </w:rPr>
      </w:pPr>
    </w:p>
    <w:p w:rsidR="000A2F09" w:rsidRDefault="000A2F09" w:rsidP="00EE0E36">
      <w:pPr>
        <w:pStyle w:val="Heading1"/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>6</w:t>
      </w:r>
      <w:r w:rsidRPr="00A4512A">
        <w:rPr>
          <w:rFonts w:cs="B Nazanin" w:hint="cs"/>
          <w:rtl/>
          <w:lang w:bidi="fa-IR"/>
        </w:rPr>
        <w:t>.</w:t>
      </w:r>
      <w:r w:rsidR="00EE0E36">
        <w:rPr>
          <w:rFonts w:cs="B Nazanin" w:hint="cs"/>
          <w:rtl/>
          <w:lang w:bidi="fa-IR"/>
        </w:rPr>
        <w:t>مراحل انجام عملیات</w:t>
      </w:r>
      <w:r w:rsidRPr="00A4512A">
        <w:rPr>
          <w:rFonts w:cs="B Nazanin" w:hint="cs"/>
          <w:rtl/>
          <w:lang w:bidi="fa-IR"/>
        </w:rPr>
        <w:t>:</w:t>
      </w:r>
    </w:p>
    <w:p w:rsidR="009C38FC" w:rsidRPr="009C38FC" w:rsidRDefault="009C38FC" w:rsidP="000F62A1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rtl/>
          <w:lang w:bidi="fa-IR"/>
        </w:rPr>
        <w:t xml:space="preserve">وقتی  دکمه جستجو کلیک میشود تابع آن در فرم فراخوانی میشود و سپس این تابع </w:t>
      </w:r>
      <w:r>
        <w:rPr>
          <w:rFonts w:cs="B Nazanin"/>
          <w:lang w:bidi="fa-IR"/>
        </w:rPr>
        <w:t>presenter</w:t>
      </w:r>
      <w:r>
        <w:rPr>
          <w:rFonts w:cs="B Nazanin" w:hint="cs"/>
          <w:rtl/>
          <w:lang w:bidi="fa-IR"/>
        </w:rPr>
        <w:t xml:space="preserve"> را  صدا میزند.</w:t>
      </w:r>
      <w:r w:rsidR="00685CC5">
        <w:rPr>
          <w:rFonts w:cs="B Nazanin" w:hint="cs"/>
          <w:rtl/>
          <w:lang w:bidi="fa-IR"/>
        </w:rPr>
        <w:t xml:space="preserve">پس از انجام یکسری عملیات مانند </w:t>
      </w:r>
      <w:r w:rsidR="00685CC5">
        <w:rPr>
          <w:rFonts w:cs="B Nazanin"/>
          <w:lang w:bidi="fa-IR"/>
        </w:rPr>
        <w:t>validation</w:t>
      </w:r>
      <w:r w:rsidR="00685CC5">
        <w:rPr>
          <w:rFonts w:cs="B Nazanin" w:hint="cs"/>
          <w:rtl/>
          <w:lang w:bidi="fa-IR"/>
        </w:rPr>
        <w:t xml:space="preserve"> و غیره تابع مورد نظر را در</w:t>
      </w:r>
      <w:r w:rsidR="00685CC5">
        <w:rPr>
          <w:rFonts w:cs="B Nazanin"/>
          <w:lang w:bidi="fa-IR"/>
        </w:rPr>
        <w:t xml:space="preserve"> business</w:t>
      </w:r>
      <w:r w:rsidR="000F62A1">
        <w:rPr>
          <w:rFonts w:cs="B Nazanin"/>
          <w:lang w:bidi="fa-IR"/>
        </w:rPr>
        <w:t xml:space="preserve"> </w:t>
      </w:r>
      <w:r w:rsidR="000F62A1">
        <w:rPr>
          <w:rFonts w:cs="B Nazanin" w:hint="cs"/>
          <w:rtl/>
          <w:lang w:bidi="fa-IR"/>
        </w:rPr>
        <w:t xml:space="preserve"> توسط </w:t>
      </w:r>
      <w:r w:rsidR="000F62A1">
        <w:rPr>
          <w:rFonts w:cs="B Nazanin"/>
          <w:lang w:bidi="fa-IR"/>
        </w:rPr>
        <w:t xml:space="preserve">presenter </w:t>
      </w:r>
      <w:r w:rsidR="00685CC5">
        <w:rPr>
          <w:rFonts w:cs="B Nazanin" w:hint="cs"/>
          <w:rtl/>
          <w:lang w:bidi="fa-IR"/>
        </w:rPr>
        <w:t xml:space="preserve"> فراخوانی میشود و </w:t>
      </w:r>
      <w:r w:rsidR="00685CC5">
        <w:rPr>
          <w:rFonts w:cs="B Nazanin"/>
          <w:lang w:bidi="fa-IR"/>
        </w:rPr>
        <w:t xml:space="preserve">business </w:t>
      </w:r>
      <w:r w:rsidR="00685CC5">
        <w:rPr>
          <w:rFonts w:cs="B Nazanin" w:hint="cs"/>
          <w:rtl/>
          <w:lang w:bidi="fa-IR"/>
        </w:rPr>
        <w:t xml:space="preserve"> نیز پس از ارتباط با لایه دیتابیس و واکشی اطلاعات و </w:t>
      </w:r>
      <w:r w:rsidR="00685CC5">
        <w:rPr>
          <w:rFonts w:cs="B Nazanin"/>
          <w:lang w:bidi="fa-IR"/>
        </w:rPr>
        <w:t>convert</w:t>
      </w:r>
      <w:r w:rsidR="00685CC5">
        <w:rPr>
          <w:rFonts w:cs="B Nazanin" w:hint="cs"/>
          <w:rtl/>
          <w:lang w:bidi="fa-IR"/>
        </w:rPr>
        <w:t xml:space="preserve"> اطلاعات در صورت لزوم به کلاسهای </w:t>
      </w:r>
      <w:r w:rsidR="00685CC5">
        <w:rPr>
          <w:rFonts w:cs="B Nazanin"/>
          <w:lang w:bidi="fa-IR"/>
        </w:rPr>
        <w:t>proxy</w:t>
      </w:r>
      <w:r w:rsidR="00685CC5">
        <w:rPr>
          <w:rFonts w:cs="B Nazanin" w:hint="cs"/>
          <w:rtl/>
          <w:lang w:bidi="fa-IR"/>
        </w:rPr>
        <w:t xml:space="preserve"> آنها را به </w:t>
      </w:r>
      <w:r w:rsidR="00685CC5">
        <w:rPr>
          <w:rFonts w:cs="B Nazanin"/>
          <w:lang w:bidi="fa-IR"/>
        </w:rPr>
        <w:t xml:space="preserve">presenter </w:t>
      </w:r>
      <w:r w:rsidR="00685CC5">
        <w:rPr>
          <w:rFonts w:cs="B Nazanin" w:hint="cs"/>
          <w:rtl/>
          <w:lang w:bidi="fa-IR"/>
        </w:rPr>
        <w:t xml:space="preserve"> برمیگرداند. </w:t>
      </w:r>
      <w:r w:rsidR="00685CC5">
        <w:rPr>
          <w:rFonts w:cs="B Nazanin"/>
          <w:lang w:bidi="fa-IR"/>
        </w:rPr>
        <w:t>Presenter</w:t>
      </w:r>
      <w:r w:rsidR="00685CC5">
        <w:rPr>
          <w:rFonts w:cs="B Nazanin" w:hint="cs"/>
          <w:rtl/>
          <w:lang w:bidi="fa-IR"/>
        </w:rPr>
        <w:t xml:space="preserve"> </w:t>
      </w:r>
      <w:r w:rsidR="000F62A1">
        <w:rPr>
          <w:rFonts w:cs="B Nazanin" w:hint="cs"/>
          <w:rtl/>
          <w:lang w:bidi="fa-IR"/>
        </w:rPr>
        <w:t>نیز اطلاعات</w:t>
      </w:r>
      <w:r w:rsidR="00685CC5">
        <w:rPr>
          <w:rFonts w:cs="B Nazanin" w:hint="cs"/>
          <w:rtl/>
          <w:lang w:bidi="fa-IR"/>
        </w:rPr>
        <w:t xml:space="preserve"> لازم را یا در خروجی متد و یا به </w:t>
      </w:r>
      <w:r w:rsidR="00685CC5">
        <w:rPr>
          <w:rFonts w:cs="B Nazanin"/>
          <w:lang w:bidi="fa-IR"/>
        </w:rPr>
        <w:t>property</w:t>
      </w:r>
      <w:r w:rsidR="00685CC5">
        <w:rPr>
          <w:rFonts w:cs="B Nazanin" w:hint="cs"/>
          <w:rtl/>
          <w:lang w:bidi="fa-IR"/>
        </w:rPr>
        <w:t xml:space="preserve"> های </w:t>
      </w:r>
      <w:r w:rsidR="00685CC5">
        <w:rPr>
          <w:rFonts w:cs="B Nazanin"/>
          <w:lang w:bidi="fa-IR"/>
        </w:rPr>
        <w:t>form</w:t>
      </w:r>
      <w:r w:rsidR="00685CC5">
        <w:rPr>
          <w:rFonts w:cs="B Nazanin" w:hint="cs"/>
          <w:rtl/>
          <w:lang w:bidi="fa-IR"/>
        </w:rPr>
        <w:t xml:space="preserve"> پاس میدهد.فرم هم اطلاعات را </w:t>
      </w:r>
      <w:r w:rsidR="000F62A1">
        <w:rPr>
          <w:rFonts w:cs="B Nazanin"/>
          <w:lang w:bidi="fa-IR"/>
        </w:rPr>
        <w:t xml:space="preserve">bind </w:t>
      </w:r>
      <w:r w:rsidR="000F62A1">
        <w:rPr>
          <w:rFonts w:cs="B Nazanin" w:hint="cs"/>
          <w:rtl/>
          <w:lang w:bidi="fa-IR"/>
        </w:rPr>
        <w:t>میکند</w:t>
      </w:r>
      <w:r w:rsidR="00685CC5">
        <w:rPr>
          <w:rFonts w:cs="B Nazanin" w:hint="cs"/>
          <w:rtl/>
          <w:lang w:bidi="fa-IR"/>
        </w:rPr>
        <w:t>.</w:t>
      </w:r>
    </w:p>
    <w:sectPr w:rsidR="009C38FC" w:rsidRPr="009C38FC" w:rsidSect="00402FCF">
      <w:pgSz w:w="12240" w:h="15840"/>
      <w:pgMar w:top="144" w:right="360" w:bottom="144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68BD"/>
    <w:multiLevelType w:val="multilevel"/>
    <w:tmpl w:val="872A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D2E06"/>
    <w:multiLevelType w:val="hybridMultilevel"/>
    <w:tmpl w:val="A46C7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4512E"/>
    <w:multiLevelType w:val="hybridMultilevel"/>
    <w:tmpl w:val="2B82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E3CA6"/>
    <w:multiLevelType w:val="multilevel"/>
    <w:tmpl w:val="FCCC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772F81"/>
    <w:multiLevelType w:val="hybridMultilevel"/>
    <w:tmpl w:val="2F6CC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ED673A"/>
    <w:multiLevelType w:val="hybridMultilevel"/>
    <w:tmpl w:val="BEA40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53FA6"/>
    <w:rsid w:val="00013531"/>
    <w:rsid w:val="000204E8"/>
    <w:rsid w:val="00027A3A"/>
    <w:rsid w:val="000613A8"/>
    <w:rsid w:val="0006523E"/>
    <w:rsid w:val="0006534D"/>
    <w:rsid w:val="00082C33"/>
    <w:rsid w:val="0009358C"/>
    <w:rsid w:val="00093B06"/>
    <w:rsid w:val="000A2F09"/>
    <w:rsid w:val="000A4378"/>
    <w:rsid w:val="000D62FF"/>
    <w:rsid w:val="000F0928"/>
    <w:rsid w:val="000F62A1"/>
    <w:rsid w:val="00135DCE"/>
    <w:rsid w:val="00145C99"/>
    <w:rsid w:val="001534E1"/>
    <w:rsid w:val="00184817"/>
    <w:rsid w:val="00211270"/>
    <w:rsid w:val="00211592"/>
    <w:rsid w:val="0027280A"/>
    <w:rsid w:val="00283151"/>
    <w:rsid w:val="00283A99"/>
    <w:rsid w:val="002A41F4"/>
    <w:rsid w:val="002B2770"/>
    <w:rsid w:val="002C57A4"/>
    <w:rsid w:val="00306296"/>
    <w:rsid w:val="0035209C"/>
    <w:rsid w:val="00353357"/>
    <w:rsid w:val="0039297A"/>
    <w:rsid w:val="003968EC"/>
    <w:rsid w:val="003E1200"/>
    <w:rsid w:val="00402FCF"/>
    <w:rsid w:val="00415122"/>
    <w:rsid w:val="00416FD3"/>
    <w:rsid w:val="004656AB"/>
    <w:rsid w:val="004678E4"/>
    <w:rsid w:val="00477FD8"/>
    <w:rsid w:val="0048601B"/>
    <w:rsid w:val="004A0BE2"/>
    <w:rsid w:val="004A55B6"/>
    <w:rsid w:val="004C0BAD"/>
    <w:rsid w:val="004D2DB9"/>
    <w:rsid w:val="004F3CF8"/>
    <w:rsid w:val="00525C85"/>
    <w:rsid w:val="00563AEA"/>
    <w:rsid w:val="00570290"/>
    <w:rsid w:val="00573327"/>
    <w:rsid w:val="005A1B05"/>
    <w:rsid w:val="005A79F3"/>
    <w:rsid w:val="005B209B"/>
    <w:rsid w:val="005C5CF4"/>
    <w:rsid w:val="006118C4"/>
    <w:rsid w:val="00612AA3"/>
    <w:rsid w:val="0061771F"/>
    <w:rsid w:val="0062681F"/>
    <w:rsid w:val="006438EC"/>
    <w:rsid w:val="00660937"/>
    <w:rsid w:val="00662DFA"/>
    <w:rsid w:val="00667DB8"/>
    <w:rsid w:val="00685CC5"/>
    <w:rsid w:val="006974B5"/>
    <w:rsid w:val="006A4D82"/>
    <w:rsid w:val="006C73B9"/>
    <w:rsid w:val="006F07F4"/>
    <w:rsid w:val="006F1633"/>
    <w:rsid w:val="007153EA"/>
    <w:rsid w:val="00751B7F"/>
    <w:rsid w:val="00753FA6"/>
    <w:rsid w:val="007B60B2"/>
    <w:rsid w:val="008025DC"/>
    <w:rsid w:val="0081001C"/>
    <w:rsid w:val="00810805"/>
    <w:rsid w:val="00812B2F"/>
    <w:rsid w:val="00822613"/>
    <w:rsid w:val="00826EBB"/>
    <w:rsid w:val="0084751D"/>
    <w:rsid w:val="00854BB7"/>
    <w:rsid w:val="00883585"/>
    <w:rsid w:val="008B15D0"/>
    <w:rsid w:val="008C349D"/>
    <w:rsid w:val="008E586B"/>
    <w:rsid w:val="008E7188"/>
    <w:rsid w:val="008F2BDA"/>
    <w:rsid w:val="00905B6E"/>
    <w:rsid w:val="00915A06"/>
    <w:rsid w:val="00972A15"/>
    <w:rsid w:val="00985AE2"/>
    <w:rsid w:val="009933FF"/>
    <w:rsid w:val="009A13B0"/>
    <w:rsid w:val="009B4024"/>
    <w:rsid w:val="009C38FC"/>
    <w:rsid w:val="009D7EF2"/>
    <w:rsid w:val="009E12AD"/>
    <w:rsid w:val="009E34C6"/>
    <w:rsid w:val="009E69F6"/>
    <w:rsid w:val="009F58CD"/>
    <w:rsid w:val="00A0672F"/>
    <w:rsid w:val="00A3592A"/>
    <w:rsid w:val="00A44E94"/>
    <w:rsid w:val="00A4512A"/>
    <w:rsid w:val="00A945FE"/>
    <w:rsid w:val="00AA4EAC"/>
    <w:rsid w:val="00AA7CF7"/>
    <w:rsid w:val="00AC1D00"/>
    <w:rsid w:val="00AE10ED"/>
    <w:rsid w:val="00AF73F4"/>
    <w:rsid w:val="00B23CCC"/>
    <w:rsid w:val="00B3374E"/>
    <w:rsid w:val="00B47806"/>
    <w:rsid w:val="00B521ED"/>
    <w:rsid w:val="00B770A3"/>
    <w:rsid w:val="00BC680A"/>
    <w:rsid w:val="00BD053F"/>
    <w:rsid w:val="00BD0D05"/>
    <w:rsid w:val="00BD13E4"/>
    <w:rsid w:val="00BE2134"/>
    <w:rsid w:val="00C02EEE"/>
    <w:rsid w:val="00C23937"/>
    <w:rsid w:val="00C32F6B"/>
    <w:rsid w:val="00C4051C"/>
    <w:rsid w:val="00C73900"/>
    <w:rsid w:val="00C83AA7"/>
    <w:rsid w:val="00CB2898"/>
    <w:rsid w:val="00CB35D4"/>
    <w:rsid w:val="00CB5880"/>
    <w:rsid w:val="00CC369D"/>
    <w:rsid w:val="00CC4676"/>
    <w:rsid w:val="00CD3BFC"/>
    <w:rsid w:val="00CE5740"/>
    <w:rsid w:val="00CF067A"/>
    <w:rsid w:val="00CF12FE"/>
    <w:rsid w:val="00D13B35"/>
    <w:rsid w:val="00D13B36"/>
    <w:rsid w:val="00D303BC"/>
    <w:rsid w:val="00D335BD"/>
    <w:rsid w:val="00D71B8A"/>
    <w:rsid w:val="00DB206D"/>
    <w:rsid w:val="00DC5F9A"/>
    <w:rsid w:val="00E2474B"/>
    <w:rsid w:val="00E83D8F"/>
    <w:rsid w:val="00E87C22"/>
    <w:rsid w:val="00EC7311"/>
    <w:rsid w:val="00EE0E36"/>
    <w:rsid w:val="00EE10E1"/>
    <w:rsid w:val="00EF6D32"/>
    <w:rsid w:val="00F163B8"/>
    <w:rsid w:val="00F16F4F"/>
    <w:rsid w:val="00F22C60"/>
    <w:rsid w:val="00F25F36"/>
    <w:rsid w:val="00F44347"/>
    <w:rsid w:val="00F51E75"/>
    <w:rsid w:val="00F55510"/>
    <w:rsid w:val="00F66AA2"/>
    <w:rsid w:val="00F71FDE"/>
    <w:rsid w:val="00F72FC9"/>
    <w:rsid w:val="00F74CF5"/>
    <w:rsid w:val="00F80C3C"/>
    <w:rsid w:val="00F86468"/>
    <w:rsid w:val="00FA160B"/>
    <w:rsid w:val="00FA2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31"/>
        <o:r id="V:Rule5" type="connector" idref="#_x0000_s1033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3BC"/>
  </w:style>
  <w:style w:type="paragraph" w:styleId="Heading1">
    <w:name w:val="heading 1"/>
    <w:basedOn w:val="Normal"/>
    <w:next w:val="Normal"/>
    <w:link w:val="Heading1Char"/>
    <w:uiPriority w:val="9"/>
    <w:qFormat/>
    <w:rsid w:val="00F71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F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F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7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73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CF5"/>
    <w:rPr>
      <w:color w:val="800080"/>
      <w:u w:val="single"/>
    </w:rPr>
  </w:style>
  <w:style w:type="table" w:styleId="TableGrid">
    <w:name w:val="Table Grid"/>
    <w:basedOn w:val="TableNormal"/>
    <w:uiPriority w:val="59"/>
    <w:rsid w:val="004F3C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71F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1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1F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4E1"/>
    <w:rPr>
      <w:rFonts w:ascii="Tahoma" w:hAnsi="Tahoma" w:cs="Tahoma"/>
      <w:sz w:val="16"/>
      <w:szCs w:val="16"/>
    </w:rPr>
  </w:style>
  <w:style w:type="character" w:customStyle="1" w:styleId="articlebeginner">
    <w:name w:val="articlebeginner"/>
    <w:basedOn w:val="DefaultParagraphFont"/>
    <w:rsid w:val="008F2BDA"/>
  </w:style>
  <w:style w:type="character" w:customStyle="1" w:styleId="smalltext">
    <w:name w:val="smalltext"/>
    <w:basedOn w:val="DefaultParagraphFont"/>
    <w:rsid w:val="008F2BDA"/>
  </w:style>
  <w:style w:type="character" w:customStyle="1" w:styleId="articletoptitle">
    <w:name w:val="articletoptitle"/>
    <w:basedOn w:val="DefaultParagraphFont"/>
    <w:rsid w:val="008F2BD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F2B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F2B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F2B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F2BDA"/>
    <w:rPr>
      <w:rFonts w:ascii="Arial" w:eastAsia="Times New Roman" w:hAnsi="Arial" w:cs="Arial"/>
      <w:vanish/>
      <w:sz w:val="16"/>
      <w:szCs w:val="16"/>
    </w:rPr>
  </w:style>
  <w:style w:type="character" w:customStyle="1" w:styleId="tinytext">
    <w:name w:val="tinytext"/>
    <w:basedOn w:val="DefaultParagraphFont"/>
    <w:rsid w:val="008F2BDA"/>
  </w:style>
  <w:style w:type="character" w:styleId="Strong">
    <w:name w:val="Strong"/>
    <w:basedOn w:val="DefaultParagraphFont"/>
    <w:uiPriority w:val="22"/>
    <w:qFormat/>
    <w:rsid w:val="008F2BDA"/>
    <w:rPr>
      <w:b/>
      <w:bCs/>
    </w:rPr>
  </w:style>
  <w:style w:type="character" w:styleId="Emphasis">
    <w:name w:val="Emphasis"/>
    <w:basedOn w:val="DefaultParagraphFont"/>
    <w:uiPriority w:val="20"/>
    <w:qFormat/>
    <w:rsid w:val="008F2BDA"/>
    <w:rPr>
      <w:i/>
      <w:iCs/>
    </w:rPr>
  </w:style>
  <w:style w:type="character" w:customStyle="1" w:styleId="voteres">
    <w:name w:val="voteres"/>
    <w:basedOn w:val="DefaultParagraphFont"/>
    <w:rsid w:val="008F2BDA"/>
  </w:style>
  <w:style w:type="character" w:customStyle="1" w:styleId="frmhl">
    <w:name w:val="frm_hl"/>
    <w:basedOn w:val="DefaultParagraphFont"/>
    <w:rsid w:val="008F2BDA"/>
  </w:style>
  <w:style w:type="paragraph" w:customStyle="1" w:styleId="smalltext1">
    <w:name w:val="smalltext1"/>
    <w:basedOn w:val="Normal"/>
    <w:rsid w:val="008F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3357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1B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558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0" w:color="1010FF"/>
            <w:bottom w:val="none" w:sz="0" w:space="0" w:color="auto"/>
            <w:right w:val="none" w:sz="0" w:space="0" w:color="auto"/>
          </w:divBdr>
          <w:divsChild>
            <w:div w:id="780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080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2" w:space="0" w:color="1010FF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826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0" w:color="1010FF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22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37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6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791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10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187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500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2576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6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8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05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98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17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91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4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81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8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5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71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01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5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8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0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4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83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90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7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16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8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4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57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6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8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7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8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50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3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6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93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6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14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28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7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76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0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5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6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49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5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3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1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3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05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20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6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2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51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01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1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7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8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43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5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51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9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4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5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3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6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2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2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7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6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18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3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9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28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4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88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7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7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90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2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4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8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0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92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61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56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5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4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06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22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46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52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3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6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51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0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7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791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9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52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29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1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84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54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4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9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2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8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54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25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999999"/>
                            <w:left w:val="single" w:sz="6" w:space="8" w:color="999999"/>
                            <w:bottom w:val="single" w:sz="6" w:space="8" w:color="999999"/>
                            <w:right w:val="single" w:sz="6" w:space="8" w:color="999999"/>
                          </w:divBdr>
                          <w:divsChild>
                            <w:div w:id="70379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7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33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73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67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961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8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0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10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83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6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9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9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32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D7AA-9709-4F7D-91FB-2CC81BD66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</dc:creator>
  <cp:lastModifiedBy>Salavati</cp:lastModifiedBy>
  <cp:revision>43</cp:revision>
  <cp:lastPrinted>2009-06-28T22:24:00Z</cp:lastPrinted>
  <dcterms:created xsi:type="dcterms:W3CDTF">2009-07-16T17:03:00Z</dcterms:created>
  <dcterms:modified xsi:type="dcterms:W3CDTF">2010-05-24T08:41:00Z</dcterms:modified>
</cp:coreProperties>
</file>